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3A75C" w14:textId="2FC9E165" w:rsidR="00BC0C95" w:rsidRPr="00582CFB" w:rsidRDefault="00BC0C95" w:rsidP="00BC0C95">
      <w:pPr>
        <w:pStyle w:val="ac"/>
        <w:jc w:val="center"/>
        <w:rPr>
          <w:b w:val="0"/>
          <w:color w:val="000000" w:themeColor="text1"/>
          <w:sz w:val="24"/>
          <w:szCs w:val="24"/>
        </w:rPr>
      </w:pPr>
      <w:r w:rsidRPr="00582CFB">
        <w:rPr>
          <w:color w:val="000000" w:themeColor="text1"/>
          <w:sz w:val="24"/>
          <w:szCs w:val="24"/>
        </w:rPr>
        <w:t xml:space="preserve">АВТОНОМНАЯ НЕКОММЕРЧЕСКАЯ ОРГАНИЗАЦИЯ </w:t>
      </w:r>
    </w:p>
    <w:p w14:paraId="201831B7" w14:textId="77777777" w:rsidR="00BC0C95" w:rsidRPr="00582CFB" w:rsidRDefault="00BC0C95" w:rsidP="00BC0C95">
      <w:pPr>
        <w:pStyle w:val="ac"/>
        <w:jc w:val="center"/>
        <w:rPr>
          <w:b w:val="0"/>
          <w:color w:val="000000" w:themeColor="text1"/>
          <w:sz w:val="24"/>
          <w:szCs w:val="24"/>
        </w:rPr>
      </w:pPr>
      <w:r w:rsidRPr="00582CFB">
        <w:rPr>
          <w:color w:val="000000" w:themeColor="text1"/>
          <w:sz w:val="24"/>
          <w:szCs w:val="24"/>
        </w:rPr>
        <w:t>ВЫСШЕГО ОБРАЗОВАНИЯ «МЕДСКИЛЛС»</w:t>
      </w:r>
    </w:p>
    <w:p w14:paraId="5B380349" w14:textId="77777777" w:rsidR="00BC0C95" w:rsidRPr="00582CFB" w:rsidRDefault="00BC0C95" w:rsidP="00BC0C95">
      <w:pPr>
        <w:jc w:val="center"/>
        <w:rPr>
          <w:b/>
          <w:color w:val="000000" w:themeColor="text1"/>
          <w:sz w:val="24"/>
          <w:szCs w:val="24"/>
        </w:rPr>
      </w:pPr>
      <w:r w:rsidRPr="00582CFB">
        <w:rPr>
          <w:b/>
          <w:color w:val="000000" w:themeColor="text1"/>
          <w:sz w:val="24"/>
          <w:szCs w:val="24"/>
        </w:rPr>
        <w:t>(ИНСТИТУТ ПРОФЕССИОНАЛЬНОГО РАЗВИТИЯ МЕДИЦИНСКИХ И</w:t>
      </w:r>
    </w:p>
    <w:p w14:paraId="0EE2DE24" w14:textId="6D6E1DB2" w:rsidR="00BC0C95" w:rsidRPr="00582CFB" w:rsidRDefault="00BC0C95" w:rsidP="00BC0C95">
      <w:pPr>
        <w:jc w:val="center"/>
        <w:rPr>
          <w:b/>
          <w:color w:val="000000" w:themeColor="text1"/>
          <w:sz w:val="24"/>
          <w:szCs w:val="24"/>
        </w:rPr>
      </w:pPr>
      <w:r w:rsidRPr="00582CFB">
        <w:rPr>
          <w:b/>
          <w:color w:val="000000" w:themeColor="text1"/>
          <w:sz w:val="24"/>
          <w:szCs w:val="24"/>
        </w:rPr>
        <w:t>ФАРМАЦЕВТИЧЕСКИХ РАБОТНИКОВ)</w:t>
      </w:r>
    </w:p>
    <w:p w14:paraId="3070BDA8" w14:textId="77777777" w:rsidR="00BC0C95" w:rsidRPr="00582CFB" w:rsidRDefault="00BC0C95" w:rsidP="00BC0C95">
      <w:pPr>
        <w:pBdr>
          <w:bottom w:val="single" w:sz="6" w:space="1" w:color="auto"/>
        </w:pBdr>
        <w:jc w:val="center"/>
        <w:rPr>
          <w:b/>
          <w:color w:val="000000" w:themeColor="text1"/>
          <w:sz w:val="24"/>
          <w:szCs w:val="24"/>
        </w:rPr>
      </w:pPr>
      <w:r w:rsidRPr="00582CFB">
        <w:rPr>
          <w:b/>
          <w:color w:val="000000" w:themeColor="text1"/>
          <w:sz w:val="24"/>
          <w:szCs w:val="24"/>
        </w:rPr>
        <w:t>АНО ВО «МедСкиллс»</w:t>
      </w:r>
    </w:p>
    <w:p w14:paraId="7028A0CF" w14:textId="2EF6E54D" w:rsidR="00BC0C95" w:rsidRPr="00582CFB" w:rsidRDefault="00BC0C95" w:rsidP="00BC0C95">
      <w:pPr>
        <w:jc w:val="center"/>
        <w:rPr>
          <w:rFonts w:cs="Times New Roman"/>
          <w:bCs/>
          <w:color w:val="000000" w:themeColor="text1"/>
          <w:szCs w:val="28"/>
        </w:rPr>
      </w:pPr>
    </w:p>
    <w:p w14:paraId="1E9E0573" w14:textId="4EC20B34" w:rsidR="00164C20" w:rsidRPr="00582CFB" w:rsidRDefault="00164C20" w:rsidP="00164C20">
      <w:pPr>
        <w:jc w:val="center"/>
        <w:rPr>
          <w:rFonts w:cs="Times New Roman"/>
          <w:bCs/>
          <w:color w:val="000000" w:themeColor="text1"/>
          <w:szCs w:val="28"/>
        </w:rPr>
      </w:pPr>
    </w:p>
    <w:p w14:paraId="138BA5A5" w14:textId="77777777" w:rsidR="00683F82" w:rsidRPr="00582CFB" w:rsidRDefault="00683F82" w:rsidP="00683F82">
      <w:pPr>
        <w:ind w:left="3540" w:firstLine="708"/>
        <w:rPr>
          <w:rFonts w:cs="Times New Roman"/>
          <w:bCs/>
          <w:szCs w:val="28"/>
        </w:rPr>
      </w:pPr>
      <w:bookmarkStart w:id="0" w:name="_Hlk194678003"/>
      <w:r w:rsidRPr="00582CFB">
        <w:rPr>
          <w:rFonts w:cs="Times New Roman"/>
          <w:bCs/>
          <w:szCs w:val="28"/>
        </w:rPr>
        <w:t>УТВЕРЖДЕНО</w:t>
      </w:r>
    </w:p>
    <w:p w14:paraId="6F5E53C6" w14:textId="77777777" w:rsidR="00683F82" w:rsidRPr="00582CFB" w:rsidRDefault="00683F82" w:rsidP="00683F82">
      <w:pPr>
        <w:ind w:left="4248"/>
        <w:rPr>
          <w:rFonts w:cs="Times New Roman"/>
          <w:szCs w:val="28"/>
        </w:rPr>
      </w:pPr>
      <w:r w:rsidRPr="00582CFB">
        <w:rPr>
          <w:rFonts w:cs="Times New Roman"/>
          <w:bCs/>
          <w:szCs w:val="28"/>
        </w:rPr>
        <w:t xml:space="preserve">Ученый совет </w:t>
      </w:r>
      <w:r w:rsidRPr="00582CFB">
        <w:rPr>
          <w:rFonts w:cs="Times New Roman"/>
          <w:szCs w:val="28"/>
        </w:rPr>
        <w:t>АНО ВО «МедСкиллс»</w:t>
      </w:r>
    </w:p>
    <w:p w14:paraId="10C0D2E9" w14:textId="77777777" w:rsidR="00683F82" w:rsidRPr="00582CFB" w:rsidRDefault="00683F82" w:rsidP="00683F82">
      <w:pPr>
        <w:ind w:left="4248"/>
        <w:rPr>
          <w:rFonts w:cs="Times New Roman"/>
          <w:szCs w:val="28"/>
        </w:rPr>
      </w:pPr>
      <w:r w:rsidRPr="00582CFB">
        <w:rPr>
          <w:rFonts w:cs="Times New Roman"/>
          <w:bCs/>
          <w:szCs w:val="28"/>
        </w:rPr>
        <w:t>31 января 2024 г. протокол №5</w:t>
      </w:r>
    </w:p>
    <w:p w14:paraId="5067F169" w14:textId="77777777" w:rsidR="00683F82" w:rsidRPr="00582CFB" w:rsidRDefault="00683F82" w:rsidP="00683F82">
      <w:pPr>
        <w:ind w:left="3540" w:firstLine="708"/>
        <w:rPr>
          <w:rFonts w:cs="Times New Roman"/>
          <w:bCs/>
          <w:szCs w:val="28"/>
        </w:rPr>
      </w:pPr>
      <w:r w:rsidRPr="00582CFB">
        <w:rPr>
          <w:rFonts w:cs="Times New Roman"/>
          <w:bCs/>
          <w:szCs w:val="28"/>
        </w:rPr>
        <w:t>обновлено Ученый совет</w:t>
      </w:r>
    </w:p>
    <w:p w14:paraId="3EA52EE6" w14:textId="77777777" w:rsidR="00683F82" w:rsidRPr="00582CFB" w:rsidRDefault="00683F82" w:rsidP="00683F82">
      <w:pPr>
        <w:ind w:left="3540" w:firstLine="708"/>
        <w:rPr>
          <w:rFonts w:cs="Times New Roman"/>
          <w:bCs/>
          <w:szCs w:val="28"/>
        </w:rPr>
      </w:pPr>
      <w:r w:rsidRPr="00582CFB">
        <w:rPr>
          <w:rFonts w:cs="Times New Roman"/>
          <w:bCs/>
          <w:szCs w:val="28"/>
        </w:rPr>
        <w:t>АНО ВО «МедСкиллс»</w:t>
      </w:r>
    </w:p>
    <w:p w14:paraId="6204FAA7" w14:textId="58523AB7" w:rsidR="00683F82" w:rsidRPr="00582CFB" w:rsidRDefault="00683F82" w:rsidP="00683F82">
      <w:pPr>
        <w:ind w:left="4248"/>
        <w:rPr>
          <w:rFonts w:cs="Times New Roman"/>
          <w:bCs/>
          <w:szCs w:val="28"/>
        </w:rPr>
      </w:pPr>
      <w:r w:rsidRPr="00582CFB">
        <w:rPr>
          <w:rFonts w:cs="Times New Roman"/>
          <w:bCs/>
          <w:szCs w:val="28"/>
        </w:rPr>
        <w:t>6 августа 2024 г. протокол №1</w:t>
      </w:r>
    </w:p>
    <w:p w14:paraId="7410D559" w14:textId="77777777" w:rsidR="00683F82" w:rsidRPr="00582CFB" w:rsidRDefault="00683F82" w:rsidP="00683F82">
      <w:pPr>
        <w:ind w:left="4248"/>
        <w:rPr>
          <w:rFonts w:cs="Times New Roman"/>
          <w:szCs w:val="28"/>
        </w:rPr>
      </w:pPr>
      <w:r w:rsidRPr="00582CFB">
        <w:rPr>
          <w:rFonts w:cs="Times New Roman"/>
          <w:bCs/>
          <w:szCs w:val="28"/>
        </w:rPr>
        <w:t xml:space="preserve">Обновлено Ученый совет </w:t>
      </w:r>
    </w:p>
    <w:p w14:paraId="44D59AC3" w14:textId="77777777" w:rsidR="00683F82" w:rsidRPr="00582CFB" w:rsidRDefault="00683F82" w:rsidP="00683F82">
      <w:pPr>
        <w:ind w:left="3540" w:firstLine="708"/>
        <w:rPr>
          <w:rFonts w:cs="Times New Roman"/>
          <w:color w:val="000000"/>
          <w:szCs w:val="28"/>
        </w:rPr>
      </w:pPr>
      <w:r w:rsidRPr="00582CFB">
        <w:rPr>
          <w:rFonts w:cs="Times New Roman"/>
          <w:color w:val="000000"/>
          <w:szCs w:val="28"/>
        </w:rPr>
        <w:t>26 февраля 2025 г. протокол №4</w:t>
      </w:r>
    </w:p>
    <w:p w14:paraId="519F062D" w14:textId="77777777" w:rsidR="00683F82" w:rsidRPr="00582CFB" w:rsidRDefault="00683F82" w:rsidP="00683F82">
      <w:pPr>
        <w:ind w:left="4248"/>
        <w:rPr>
          <w:rFonts w:cs="Times New Roman"/>
          <w:szCs w:val="28"/>
        </w:rPr>
      </w:pPr>
      <w:r w:rsidRPr="00582CFB">
        <w:rPr>
          <w:rFonts w:cs="Times New Roman"/>
          <w:bCs/>
          <w:szCs w:val="28"/>
        </w:rPr>
        <w:t xml:space="preserve">Обновлено Ученый совет </w:t>
      </w:r>
    </w:p>
    <w:p w14:paraId="5CBCD64B" w14:textId="77777777" w:rsidR="00683F82" w:rsidRPr="00582CFB" w:rsidRDefault="00683F82" w:rsidP="00683F82">
      <w:pPr>
        <w:ind w:left="3540" w:firstLine="708"/>
        <w:rPr>
          <w:rFonts w:cs="Times New Roman"/>
          <w:bCs/>
          <w:szCs w:val="28"/>
        </w:rPr>
      </w:pPr>
      <w:r w:rsidRPr="00582CFB">
        <w:rPr>
          <w:rFonts w:cs="Times New Roman"/>
          <w:color w:val="000000"/>
          <w:szCs w:val="28"/>
        </w:rPr>
        <w:t>27 августа 2025 г. протокол №1</w:t>
      </w:r>
      <w:r w:rsidRPr="00582CFB">
        <w:rPr>
          <w:rFonts w:cs="Times New Roman"/>
          <w:bCs/>
          <w:szCs w:val="28"/>
        </w:rPr>
        <w:t xml:space="preserve"> </w:t>
      </w:r>
    </w:p>
    <w:p w14:paraId="5375F54E" w14:textId="65A35372" w:rsidR="00683F82" w:rsidRPr="00582CFB" w:rsidRDefault="00683F82" w:rsidP="00683F82">
      <w:pPr>
        <w:ind w:left="3540" w:firstLine="708"/>
        <w:rPr>
          <w:rFonts w:cs="Times New Roman"/>
          <w:bCs/>
          <w:szCs w:val="28"/>
        </w:rPr>
      </w:pPr>
      <w:r w:rsidRPr="00582CFB">
        <w:rPr>
          <w:rFonts w:cs="Times New Roman"/>
          <w:bCs/>
          <w:szCs w:val="28"/>
        </w:rPr>
        <w:t>Ректор АНО ВО «МедСкиллс»</w:t>
      </w:r>
    </w:p>
    <w:p w14:paraId="31DF2253" w14:textId="6F50870D" w:rsidR="00CE1B5A" w:rsidRPr="00582CFB" w:rsidRDefault="00683F82" w:rsidP="00683F82">
      <w:pPr>
        <w:ind w:left="3540" w:firstLine="708"/>
        <w:rPr>
          <w:rFonts w:cs="Times New Roman"/>
          <w:bCs/>
          <w:szCs w:val="28"/>
        </w:rPr>
      </w:pPr>
      <w:r w:rsidRPr="00582CFB">
        <w:rPr>
          <w:rFonts w:cs="Times New Roman"/>
          <w:bCs/>
          <w:szCs w:val="28"/>
        </w:rPr>
        <w:t>________________ В.А. Протопопова</w:t>
      </w:r>
      <w:bookmarkEnd w:id="0"/>
    </w:p>
    <w:p w14:paraId="4E10CE54" w14:textId="75C85078" w:rsidR="008B4F8A" w:rsidRPr="00582CFB" w:rsidRDefault="008B4F8A" w:rsidP="00923EE3">
      <w:pPr>
        <w:rPr>
          <w:rFonts w:cs="Times New Roman"/>
          <w:color w:val="000000" w:themeColor="text1"/>
          <w:szCs w:val="28"/>
        </w:rPr>
      </w:pPr>
    </w:p>
    <w:p w14:paraId="485B9EB1" w14:textId="77777777" w:rsidR="008B4F8A" w:rsidRPr="00582CFB" w:rsidRDefault="008B4F8A" w:rsidP="00923EE3">
      <w:pPr>
        <w:rPr>
          <w:rFonts w:cs="Times New Roman"/>
          <w:b/>
          <w:bCs/>
          <w:color w:val="000000" w:themeColor="text1"/>
          <w:szCs w:val="28"/>
        </w:rPr>
      </w:pPr>
    </w:p>
    <w:p w14:paraId="25661311" w14:textId="7A678D34" w:rsidR="00946F46" w:rsidRPr="00582CFB" w:rsidRDefault="00946F46" w:rsidP="00D228AE">
      <w:pPr>
        <w:jc w:val="center"/>
        <w:rPr>
          <w:rFonts w:cs="Times New Roman"/>
          <w:b/>
          <w:bCs/>
          <w:color w:val="000000" w:themeColor="text1"/>
          <w:szCs w:val="28"/>
        </w:rPr>
      </w:pPr>
      <w:r w:rsidRPr="00582CFB">
        <w:rPr>
          <w:rFonts w:cs="Times New Roman"/>
          <w:b/>
          <w:bCs/>
          <w:color w:val="000000" w:themeColor="text1"/>
          <w:szCs w:val="28"/>
        </w:rPr>
        <w:t>ПРОГРАММА ГОСУДАРСТВЕННОЙ ИТОГОВОЙ АТТЕСТАЦИИ</w:t>
      </w:r>
    </w:p>
    <w:p w14:paraId="71A0F122" w14:textId="446B8C2B" w:rsidR="00831520" w:rsidRPr="00582CFB" w:rsidRDefault="00831520" w:rsidP="00D228AE">
      <w:pPr>
        <w:jc w:val="center"/>
        <w:rPr>
          <w:rFonts w:cs="Times New Roman"/>
          <w:b/>
          <w:bCs/>
          <w:color w:val="000000" w:themeColor="text1"/>
          <w:szCs w:val="28"/>
        </w:rPr>
      </w:pPr>
      <w:r w:rsidRPr="00582CFB">
        <w:rPr>
          <w:rFonts w:cs="Times New Roman"/>
          <w:b/>
          <w:bCs/>
          <w:color w:val="000000" w:themeColor="text1"/>
          <w:szCs w:val="28"/>
        </w:rPr>
        <w:t>(ИТОГОВОЙ АТТЕСТАЦИИ)</w:t>
      </w:r>
    </w:p>
    <w:p w14:paraId="3C3BED4B" w14:textId="77777777" w:rsidR="00946F46" w:rsidRPr="00582CFB" w:rsidRDefault="00946F46" w:rsidP="00D228AE">
      <w:pPr>
        <w:jc w:val="center"/>
        <w:rPr>
          <w:rFonts w:cs="Times New Roman"/>
          <w:b/>
          <w:bCs/>
          <w:color w:val="000000" w:themeColor="text1"/>
          <w:szCs w:val="28"/>
        </w:rPr>
      </w:pPr>
    </w:p>
    <w:p w14:paraId="0C7637C8" w14:textId="043CC348" w:rsidR="008B4F8A" w:rsidRPr="00582CFB" w:rsidRDefault="008B4F8A" w:rsidP="00D228AE">
      <w:pPr>
        <w:jc w:val="center"/>
        <w:rPr>
          <w:rFonts w:cs="Times New Roman"/>
          <w:b/>
          <w:bCs/>
          <w:color w:val="000000" w:themeColor="text1"/>
          <w:szCs w:val="28"/>
        </w:rPr>
      </w:pPr>
      <w:r w:rsidRPr="00582CFB">
        <w:rPr>
          <w:rFonts w:cs="Times New Roman"/>
          <w:b/>
          <w:bCs/>
          <w:color w:val="000000" w:themeColor="text1"/>
          <w:szCs w:val="28"/>
        </w:rPr>
        <w:t>СПЕЦИАЛЬНОСТ</w:t>
      </w:r>
      <w:r w:rsidR="001C6FE9" w:rsidRPr="00582CFB">
        <w:rPr>
          <w:rFonts w:cs="Times New Roman"/>
          <w:b/>
          <w:bCs/>
          <w:color w:val="000000" w:themeColor="text1"/>
          <w:szCs w:val="28"/>
        </w:rPr>
        <w:t>Ь</w:t>
      </w:r>
    </w:p>
    <w:p w14:paraId="0A40F0C1" w14:textId="77777777" w:rsidR="002845FE" w:rsidRPr="00582CFB" w:rsidRDefault="002845FE" w:rsidP="002845FE">
      <w:pPr>
        <w:jc w:val="center"/>
        <w:rPr>
          <w:rFonts w:cs="Times New Roman"/>
          <w:b/>
          <w:bCs/>
          <w:szCs w:val="28"/>
        </w:rPr>
      </w:pPr>
      <w:r w:rsidRPr="00582CFB">
        <w:rPr>
          <w:rFonts w:cs="Times New Roman"/>
          <w:b/>
          <w:bCs/>
          <w:szCs w:val="28"/>
        </w:rPr>
        <w:t>31.08.32 ДЕРМАТОВЕНЕРОЛОГИЯ</w:t>
      </w:r>
    </w:p>
    <w:p w14:paraId="3F09A9B5" w14:textId="70C0535A" w:rsidR="008B4F8A" w:rsidRPr="00582CFB" w:rsidRDefault="008B4F8A" w:rsidP="00D228AE">
      <w:pPr>
        <w:jc w:val="center"/>
        <w:rPr>
          <w:rFonts w:cs="Times New Roman"/>
          <w:color w:val="000000" w:themeColor="text1"/>
          <w:szCs w:val="28"/>
        </w:rPr>
      </w:pPr>
    </w:p>
    <w:p w14:paraId="02064FB3" w14:textId="472C2C9E" w:rsidR="00046C1E" w:rsidRPr="00582CFB" w:rsidRDefault="008B4F8A" w:rsidP="00D228AE">
      <w:pPr>
        <w:jc w:val="center"/>
        <w:rPr>
          <w:rFonts w:cs="Times New Roman"/>
          <w:color w:val="000000" w:themeColor="text1"/>
          <w:szCs w:val="28"/>
        </w:rPr>
      </w:pPr>
      <w:r w:rsidRPr="00582CFB">
        <w:rPr>
          <w:rFonts w:cs="Times New Roman"/>
          <w:color w:val="000000" w:themeColor="text1"/>
          <w:szCs w:val="28"/>
        </w:rPr>
        <w:t>Уровень образовательной программы:</w:t>
      </w:r>
      <w:r w:rsidR="00046C1E" w:rsidRPr="00582CFB">
        <w:rPr>
          <w:rFonts w:cs="Times New Roman"/>
          <w:color w:val="000000" w:themeColor="text1"/>
          <w:szCs w:val="28"/>
        </w:rPr>
        <w:t xml:space="preserve"> высшее образование –</w:t>
      </w:r>
    </w:p>
    <w:p w14:paraId="1D4A924B" w14:textId="04B871C9" w:rsidR="008B4F8A" w:rsidRPr="00582CFB" w:rsidRDefault="00046C1E" w:rsidP="00D228AE">
      <w:pPr>
        <w:jc w:val="center"/>
        <w:rPr>
          <w:rFonts w:cs="Times New Roman"/>
          <w:color w:val="000000" w:themeColor="text1"/>
          <w:szCs w:val="28"/>
        </w:rPr>
      </w:pPr>
      <w:r w:rsidRPr="00582CFB">
        <w:rPr>
          <w:rFonts w:cs="Times New Roman"/>
          <w:color w:val="000000" w:themeColor="text1"/>
          <w:szCs w:val="28"/>
        </w:rPr>
        <w:t>подготовка кадров высшей квалификации</w:t>
      </w:r>
    </w:p>
    <w:p w14:paraId="32F1E1F8" w14:textId="0476B88B" w:rsidR="00046C1E" w:rsidRPr="00582CFB" w:rsidRDefault="00046C1E" w:rsidP="00D228AE">
      <w:pPr>
        <w:jc w:val="center"/>
        <w:rPr>
          <w:rFonts w:cs="Times New Roman"/>
          <w:color w:val="000000" w:themeColor="text1"/>
          <w:szCs w:val="28"/>
        </w:rPr>
      </w:pPr>
    </w:p>
    <w:p w14:paraId="599270FB" w14:textId="46474D98" w:rsidR="00046C1E" w:rsidRPr="00582CFB" w:rsidRDefault="00046C1E" w:rsidP="00D228AE">
      <w:pPr>
        <w:jc w:val="center"/>
        <w:rPr>
          <w:rFonts w:cs="Times New Roman"/>
          <w:color w:val="000000" w:themeColor="text1"/>
          <w:szCs w:val="28"/>
        </w:rPr>
      </w:pPr>
      <w:r w:rsidRPr="00582CFB">
        <w:rPr>
          <w:rFonts w:cs="Times New Roman"/>
          <w:color w:val="000000" w:themeColor="text1"/>
          <w:szCs w:val="28"/>
        </w:rPr>
        <w:t>Форма обучения – очная</w:t>
      </w:r>
    </w:p>
    <w:p w14:paraId="46CFE07A" w14:textId="3878878D" w:rsidR="00046C1E" w:rsidRPr="00582CFB" w:rsidRDefault="00046C1E" w:rsidP="00D228AE">
      <w:pPr>
        <w:jc w:val="center"/>
        <w:rPr>
          <w:rFonts w:cs="Times New Roman"/>
          <w:color w:val="000000" w:themeColor="text1"/>
          <w:szCs w:val="28"/>
        </w:rPr>
      </w:pPr>
    </w:p>
    <w:p w14:paraId="0F1B7CF9" w14:textId="2A1C65DE" w:rsidR="00046C1E" w:rsidRPr="00582CFB" w:rsidRDefault="00046C1E" w:rsidP="00D228AE">
      <w:pPr>
        <w:jc w:val="center"/>
        <w:rPr>
          <w:rFonts w:cs="Times New Roman"/>
          <w:color w:val="000000" w:themeColor="text1"/>
          <w:szCs w:val="28"/>
        </w:rPr>
      </w:pPr>
    </w:p>
    <w:p w14:paraId="1382AE69" w14:textId="1769B00A" w:rsidR="00046C1E" w:rsidRPr="00582CFB" w:rsidRDefault="00046C1E" w:rsidP="00D228AE">
      <w:pPr>
        <w:jc w:val="center"/>
        <w:rPr>
          <w:rFonts w:cs="Times New Roman"/>
          <w:color w:val="000000" w:themeColor="text1"/>
          <w:szCs w:val="28"/>
        </w:rPr>
      </w:pPr>
    </w:p>
    <w:p w14:paraId="4C932475" w14:textId="43EA7884" w:rsidR="00046C1E" w:rsidRPr="00582CFB" w:rsidRDefault="00046C1E" w:rsidP="00D228AE">
      <w:pPr>
        <w:jc w:val="center"/>
        <w:rPr>
          <w:rFonts w:cs="Times New Roman"/>
          <w:color w:val="000000" w:themeColor="text1"/>
          <w:szCs w:val="28"/>
        </w:rPr>
      </w:pPr>
    </w:p>
    <w:p w14:paraId="2F058221" w14:textId="77777777" w:rsidR="002D68B6" w:rsidRPr="00582CFB" w:rsidRDefault="002D68B6" w:rsidP="002D68B6">
      <w:pPr>
        <w:jc w:val="center"/>
        <w:rPr>
          <w:rFonts w:cs="Times New Roman"/>
          <w:color w:val="000000" w:themeColor="text1"/>
          <w:szCs w:val="28"/>
        </w:rPr>
      </w:pPr>
      <w:r w:rsidRPr="00582CFB">
        <w:rPr>
          <w:rFonts w:cs="Times New Roman"/>
          <w:color w:val="000000" w:themeColor="text1"/>
          <w:szCs w:val="28"/>
        </w:rPr>
        <w:t>Квалификация: врач-дерматовенеролог</w:t>
      </w:r>
    </w:p>
    <w:p w14:paraId="2BD64868" w14:textId="2A818F71" w:rsidR="00046C1E" w:rsidRPr="00582CFB" w:rsidRDefault="00046C1E" w:rsidP="00923EE3">
      <w:pPr>
        <w:rPr>
          <w:rFonts w:cs="Times New Roman"/>
          <w:color w:val="000000" w:themeColor="text1"/>
          <w:szCs w:val="28"/>
        </w:rPr>
      </w:pPr>
    </w:p>
    <w:p w14:paraId="4768A4BD" w14:textId="1484B377" w:rsidR="00046C1E" w:rsidRPr="00582CFB" w:rsidRDefault="00046C1E" w:rsidP="00923EE3">
      <w:pPr>
        <w:rPr>
          <w:rFonts w:cs="Times New Roman"/>
          <w:color w:val="000000" w:themeColor="text1"/>
          <w:szCs w:val="28"/>
        </w:rPr>
      </w:pPr>
    </w:p>
    <w:p w14:paraId="41E596AD" w14:textId="1FD23867" w:rsidR="00046C1E" w:rsidRPr="00582CFB" w:rsidRDefault="00046C1E" w:rsidP="00923EE3">
      <w:pPr>
        <w:rPr>
          <w:rFonts w:cs="Times New Roman"/>
          <w:color w:val="000000" w:themeColor="text1"/>
          <w:szCs w:val="28"/>
        </w:rPr>
      </w:pPr>
    </w:p>
    <w:p w14:paraId="20C438DC" w14:textId="77777777" w:rsidR="001445F5" w:rsidRPr="00582CFB" w:rsidRDefault="001445F5" w:rsidP="00923EE3">
      <w:pPr>
        <w:rPr>
          <w:rFonts w:cs="Times New Roman"/>
          <w:color w:val="000000" w:themeColor="text1"/>
          <w:szCs w:val="28"/>
        </w:rPr>
      </w:pPr>
    </w:p>
    <w:p w14:paraId="02D2B2FB" w14:textId="6828F317" w:rsidR="00946F46" w:rsidRPr="00582CFB" w:rsidRDefault="00946F46" w:rsidP="00923EE3">
      <w:pPr>
        <w:rPr>
          <w:rFonts w:cs="Times New Roman"/>
          <w:color w:val="000000" w:themeColor="text1"/>
          <w:szCs w:val="28"/>
        </w:rPr>
      </w:pPr>
    </w:p>
    <w:p w14:paraId="0602A422" w14:textId="2E5F709D" w:rsidR="00946F46" w:rsidRPr="00582CFB" w:rsidRDefault="00946F46" w:rsidP="00923EE3">
      <w:pPr>
        <w:rPr>
          <w:rFonts w:cs="Times New Roman"/>
          <w:color w:val="000000" w:themeColor="text1"/>
          <w:szCs w:val="28"/>
        </w:rPr>
      </w:pPr>
    </w:p>
    <w:p w14:paraId="1E6FFCB9" w14:textId="493EF5D6" w:rsidR="00946F46" w:rsidRPr="00582CFB" w:rsidRDefault="00946F46" w:rsidP="00923EE3">
      <w:pPr>
        <w:rPr>
          <w:rFonts w:cs="Times New Roman"/>
          <w:color w:val="000000" w:themeColor="text1"/>
          <w:szCs w:val="28"/>
        </w:rPr>
      </w:pPr>
    </w:p>
    <w:p w14:paraId="57BC2965" w14:textId="0F51EE6F" w:rsidR="00046C1E" w:rsidRPr="00582CFB" w:rsidRDefault="00046C1E" w:rsidP="00D228AE">
      <w:pPr>
        <w:jc w:val="center"/>
        <w:rPr>
          <w:rFonts w:cs="Times New Roman"/>
          <w:color w:val="000000" w:themeColor="text1"/>
          <w:szCs w:val="28"/>
        </w:rPr>
      </w:pPr>
      <w:r w:rsidRPr="00582CFB">
        <w:rPr>
          <w:rFonts w:cs="Times New Roman"/>
          <w:color w:val="000000" w:themeColor="text1"/>
          <w:szCs w:val="28"/>
        </w:rPr>
        <w:t>Ростов-на-Дону</w:t>
      </w:r>
    </w:p>
    <w:p w14:paraId="5534CA00" w14:textId="247F8F12" w:rsidR="00046C1E" w:rsidRPr="00582CFB" w:rsidRDefault="00046C1E" w:rsidP="00D228AE">
      <w:pPr>
        <w:jc w:val="center"/>
        <w:rPr>
          <w:rFonts w:cs="Times New Roman"/>
          <w:color w:val="000000" w:themeColor="text1"/>
          <w:szCs w:val="28"/>
        </w:rPr>
      </w:pPr>
      <w:r w:rsidRPr="00582CFB">
        <w:rPr>
          <w:rFonts w:cs="Times New Roman"/>
          <w:color w:val="000000" w:themeColor="text1"/>
          <w:szCs w:val="28"/>
        </w:rPr>
        <w:t>202</w:t>
      </w:r>
      <w:r w:rsidR="001445F5" w:rsidRPr="00582CFB">
        <w:rPr>
          <w:rFonts w:cs="Times New Roman"/>
          <w:color w:val="000000" w:themeColor="text1"/>
          <w:szCs w:val="28"/>
        </w:rPr>
        <w:t>5</w:t>
      </w:r>
    </w:p>
    <w:p w14:paraId="03ABA26E" w14:textId="7CEE4AFE" w:rsidR="00046C1E" w:rsidRPr="00582CFB" w:rsidRDefault="00046C1E" w:rsidP="001C6FE9">
      <w:pPr>
        <w:jc w:val="center"/>
        <w:rPr>
          <w:rFonts w:cs="Times New Roman"/>
          <w:b/>
          <w:bCs/>
          <w:color w:val="000000" w:themeColor="text1"/>
          <w:szCs w:val="28"/>
        </w:rPr>
      </w:pPr>
      <w:r w:rsidRPr="00582CFB">
        <w:rPr>
          <w:rFonts w:cs="Times New Roman"/>
          <w:b/>
          <w:bCs/>
          <w:color w:val="000000" w:themeColor="text1"/>
          <w:szCs w:val="28"/>
        </w:rPr>
        <w:lastRenderedPageBreak/>
        <w:t>СОДЕРЖАНИЕ</w:t>
      </w:r>
    </w:p>
    <w:sdt>
      <w:sdtPr>
        <w:rPr>
          <w:rFonts w:eastAsiaTheme="minorHAnsi" w:cstheme="minorBidi"/>
          <w:color w:val="000000" w:themeColor="text1"/>
        </w:rPr>
        <w:id w:val="1329708930"/>
        <w:docPartObj>
          <w:docPartGallery w:val="Table of Contents"/>
          <w:docPartUnique/>
        </w:docPartObj>
      </w:sdtPr>
      <w:sdtEndPr>
        <w:rPr>
          <w:rFonts w:cs="Times New Roman"/>
          <w:b/>
          <w:bCs/>
          <w:szCs w:val="28"/>
        </w:rPr>
      </w:sdtEndPr>
      <w:sdtContent>
        <w:p w14:paraId="4EC71587" w14:textId="77777777" w:rsidR="002F0505" w:rsidRPr="00582CFB" w:rsidRDefault="002F0505" w:rsidP="00F66AFA">
          <w:pPr>
            <w:pStyle w:val="TableParagraph"/>
            <w:rPr>
              <w:color w:val="000000" w:themeColor="text1"/>
              <w:szCs w:val="28"/>
            </w:rPr>
          </w:pPr>
        </w:p>
        <w:p w14:paraId="09733AA5" w14:textId="7539CF41" w:rsidR="00F02322" w:rsidRPr="00582CFB" w:rsidRDefault="002F0505" w:rsidP="00F02322">
          <w:pPr>
            <w:tabs>
              <w:tab w:val="right" w:leader="dot" w:pos="9345"/>
            </w:tabs>
            <w:rPr>
              <w:rFonts w:eastAsiaTheme="minorEastAsia" w:cs="Times New Roman"/>
              <w:noProof/>
              <w:color w:val="000000" w:themeColor="text1"/>
              <w:szCs w:val="28"/>
              <w:lang w:eastAsia="ru-RU"/>
            </w:rPr>
          </w:pPr>
          <w:r w:rsidRPr="00582CFB">
            <w:rPr>
              <w:rFonts w:eastAsia="Times New Roman" w:cs="Times New Roman"/>
              <w:color w:val="000000" w:themeColor="text1"/>
              <w:szCs w:val="28"/>
            </w:rPr>
            <w:fldChar w:fldCharType="begin"/>
          </w:r>
          <w:r w:rsidRPr="00582CFB">
            <w:rPr>
              <w:rFonts w:cs="Times New Roman"/>
              <w:color w:val="000000" w:themeColor="text1"/>
              <w:szCs w:val="28"/>
            </w:rPr>
            <w:instrText xml:space="preserve"> TOC \o "1-3" \h \z \u </w:instrText>
          </w:r>
          <w:r w:rsidRPr="00582CFB">
            <w:rPr>
              <w:rFonts w:eastAsia="Times New Roman" w:cs="Times New Roman"/>
              <w:color w:val="000000" w:themeColor="text1"/>
              <w:szCs w:val="28"/>
            </w:rPr>
            <w:fldChar w:fldCharType="separate"/>
          </w:r>
          <w:hyperlink w:anchor="_Toc151644163" w:history="1">
            <w:r w:rsidR="00F02322" w:rsidRPr="00582CFB">
              <w:rPr>
                <w:rFonts w:cs="Times New Roman"/>
                <w:noProof/>
                <w:color w:val="000000" w:themeColor="text1"/>
                <w:szCs w:val="28"/>
              </w:rPr>
              <w:t>1. ЦЕЛИ И ЗАДАЧИ ГОСУДАРСТВЕННОЙ ИТОГОВОЙ АТТЕСТАЦИИ</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_Toc151644163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3</w:t>
            </w:r>
            <w:r w:rsidR="00F02322" w:rsidRPr="00582CFB">
              <w:rPr>
                <w:rFonts w:cs="Times New Roman"/>
                <w:noProof/>
                <w:webHidden/>
                <w:color w:val="000000" w:themeColor="text1"/>
                <w:szCs w:val="28"/>
              </w:rPr>
              <w:fldChar w:fldCharType="end"/>
            </w:r>
          </w:hyperlink>
        </w:p>
        <w:p w14:paraId="249D821E" w14:textId="2C70C7CF" w:rsidR="00F02322" w:rsidRPr="00582CFB" w:rsidRDefault="00354ADD" w:rsidP="00F02322">
          <w:pPr>
            <w:tabs>
              <w:tab w:val="right" w:leader="dot" w:pos="9345"/>
            </w:tabs>
            <w:rPr>
              <w:rFonts w:eastAsiaTheme="minorEastAsia" w:cs="Times New Roman"/>
              <w:noProof/>
              <w:color w:val="000000" w:themeColor="text1"/>
              <w:szCs w:val="28"/>
              <w:lang w:eastAsia="ru-RU"/>
            </w:rPr>
          </w:pPr>
          <w:hyperlink w:anchor="_Toc151644164" w:history="1">
            <w:r w:rsidR="00F02322" w:rsidRPr="00582CFB">
              <w:rPr>
                <w:rFonts w:cs="Times New Roman"/>
                <w:noProof/>
                <w:color w:val="000000" w:themeColor="text1"/>
                <w:szCs w:val="28"/>
              </w:rPr>
              <w:t>2. ОБЪЕМ ГОСУДАРСТВЕННОЙ ИТОГОВОЙ АТТЕСТАЦИИ,</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_Toc151644164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8</w:t>
            </w:r>
            <w:r w:rsidR="00F02322" w:rsidRPr="00582CFB">
              <w:rPr>
                <w:rFonts w:cs="Times New Roman"/>
                <w:noProof/>
                <w:webHidden/>
                <w:color w:val="000000" w:themeColor="text1"/>
                <w:szCs w:val="28"/>
              </w:rPr>
              <w:fldChar w:fldCharType="end"/>
            </w:r>
          </w:hyperlink>
        </w:p>
        <w:p w14:paraId="499578E3" w14:textId="18B5CB2D" w:rsidR="00F02322" w:rsidRPr="00582CFB" w:rsidRDefault="00354ADD" w:rsidP="00F02322">
          <w:pPr>
            <w:tabs>
              <w:tab w:val="right" w:leader="dot" w:pos="9345"/>
            </w:tabs>
            <w:rPr>
              <w:rFonts w:eastAsiaTheme="minorEastAsia" w:cs="Times New Roman"/>
              <w:noProof/>
              <w:color w:val="000000" w:themeColor="text1"/>
              <w:szCs w:val="28"/>
              <w:lang w:eastAsia="ru-RU"/>
            </w:rPr>
          </w:pPr>
          <w:hyperlink w:anchor="_Toc151644165" w:history="1">
            <w:r w:rsidR="00F02322" w:rsidRPr="00582CFB">
              <w:rPr>
                <w:rFonts w:cs="Times New Roman"/>
                <w:noProof/>
                <w:color w:val="000000" w:themeColor="text1"/>
                <w:szCs w:val="28"/>
              </w:rPr>
              <w:t>ЕЕ СТРУКТУРА</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_Toc151644165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8</w:t>
            </w:r>
            <w:r w:rsidR="00F02322" w:rsidRPr="00582CFB">
              <w:rPr>
                <w:rFonts w:cs="Times New Roman"/>
                <w:noProof/>
                <w:webHidden/>
                <w:color w:val="000000" w:themeColor="text1"/>
                <w:szCs w:val="28"/>
              </w:rPr>
              <w:fldChar w:fldCharType="end"/>
            </w:r>
          </w:hyperlink>
        </w:p>
        <w:p w14:paraId="064B7AF4" w14:textId="68E845F1" w:rsidR="00F02322" w:rsidRPr="00582CFB" w:rsidRDefault="00354ADD" w:rsidP="00F02322">
          <w:pPr>
            <w:tabs>
              <w:tab w:val="right" w:leader="dot" w:pos="9345"/>
            </w:tabs>
            <w:rPr>
              <w:rFonts w:eastAsiaTheme="minorEastAsia" w:cs="Times New Roman"/>
              <w:noProof/>
              <w:color w:val="000000" w:themeColor="text1"/>
              <w:szCs w:val="28"/>
              <w:lang w:eastAsia="ru-RU"/>
            </w:rPr>
          </w:pPr>
          <w:hyperlink w:anchor="_Toc151644166" w:history="1">
            <w:r w:rsidR="00F02322" w:rsidRPr="00582CFB">
              <w:rPr>
                <w:rFonts w:cs="Times New Roman"/>
                <w:noProof/>
                <w:color w:val="000000" w:themeColor="text1"/>
                <w:szCs w:val="28"/>
              </w:rPr>
              <w:t>3. ПРОГРАММА ГОСУДАРСТВЕННОГО ЭКЗАМЕНА</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_Toc151644166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10</w:t>
            </w:r>
            <w:r w:rsidR="00F02322" w:rsidRPr="00582CFB">
              <w:rPr>
                <w:rFonts w:cs="Times New Roman"/>
                <w:noProof/>
                <w:webHidden/>
                <w:color w:val="000000" w:themeColor="text1"/>
                <w:szCs w:val="28"/>
              </w:rPr>
              <w:fldChar w:fldCharType="end"/>
            </w:r>
          </w:hyperlink>
        </w:p>
        <w:p w14:paraId="18B897FE" w14:textId="154BF117" w:rsidR="00F02322" w:rsidRPr="00582CFB" w:rsidRDefault="00354ADD" w:rsidP="00F02322">
          <w:pPr>
            <w:tabs>
              <w:tab w:val="right" w:leader="dot" w:pos="9345"/>
            </w:tabs>
            <w:rPr>
              <w:rFonts w:eastAsiaTheme="minorEastAsia" w:cs="Times New Roman"/>
              <w:noProof/>
              <w:color w:val="000000" w:themeColor="text1"/>
              <w:szCs w:val="28"/>
              <w:lang w:eastAsia="ru-RU"/>
            </w:rPr>
          </w:pPr>
          <w:hyperlink w:anchor="_Toc151644167" w:history="1">
            <w:r w:rsidR="00F02322" w:rsidRPr="00582CFB">
              <w:rPr>
                <w:rFonts w:cs="Times New Roman"/>
                <w:noProof/>
                <w:color w:val="000000" w:themeColor="text1"/>
                <w:szCs w:val="28"/>
              </w:rPr>
              <w:t>4. ОПИСАНИЕ</w:t>
            </w:r>
            <w:r w:rsidR="00F02322" w:rsidRPr="00582CFB">
              <w:rPr>
                <w:rFonts w:cs="Times New Roman"/>
                <w:noProof/>
                <w:color w:val="000000" w:themeColor="text1"/>
                <w:spacing w:val="-4"/>
                <w:szCs w:val="28"/>
              </w:rPr>
              <w:t xml:space="preserve"> </w:t>
            </w:r>
            <w:r w:rsidR="00F02322" w:rsidRPr="00582CFB">
              <w:rPr>
                <w:rFonts w:cs="Times New Roman"/>
                <w:noProof/>
                <w:color w:val="000000" w:themeColor="text1"/>
                <w:szCs w:val="28"/>
              </w:rPr>
              <w:t>КРИТЕРИЕВ</w:t>
            </w:r>
            <w:r w:rsidR="00F02322" w:rsidRPr="00582CFB">
              <w:rPr>
                <w:rFonts w:cs="Times New Roman"/>
                <w:noProof/>
                <w:color w:val="000000" w:themeColor="text1"/>
                <w:spacing w:val="-5"/>
                <w:szCs w:val="28"/>
              </w:rPr>
              <w:t xml:space="preserve"> </w:t>
            </w:r>
            <w:r w:rsidR="00F02322" w:rsidRPr="00582CFB">
              <w:rPr>
                <w:rFonts w:cs="Times New Roman"/>
                <w:noProof/>
                <w:color w:val="000000" w:themeColor="text1"/>
                <w:szCs w:val="28"/>
              </w:rPr>
              <w:t>И</w:t>
            </w:r>
            <w:r w:rsidR="00F02322" w:rsidRPr="00582CFB">
              <w:rPr>
                <w:rFonts w:cs="Times New Roman"/>
                <w:noProof/>
                <w:color w:val="000000" w:themeColor="text1"/>
                <w:spacing w:val="-1"/>
                <w:szCs w:val="28"/>
              </w:rPr>
              <w:t xml:space="preserve"> </w:t>
            </w:r>
            <w:r w:rsidR="00F02322" w:rsidRPr="00582CFB">
              <w:rPr>
                <w:rFonts w:cs="Times New Roman"/>
                <w:noProof/>
                <w:color w:val="000000" w:themeColor="text1"/>
                <w:szCs w:val="28"/>
              </w:rPr>
              <w:t>ШКАЛ</w:t>
            </w:r>
            <w:r w:rsidR="00F02322" w:rsidRPr="00582CFB">
              <w:rPr>
                <w:rFonts w:cs="Times New Roman"/>
                <w:noProof/>
                <w:color w:val="000000" w:themeColor="text1"/>
                <w:spacing w:val="-2"/>
                <w:szCs w:val="28"/>
              </w:rPr>
              <w:t xml:space="preserve"> </w:t>
            </w:r>
            <w:r w:rsidR="00F02322" w:rsidRPr="00582CFB">
              <w:rPr>
                <w:rFonts w:cs="Times New Roman"/>
                <w:noProof/>
                <w:color w:val="000000" w:themeColor="text1"/>
                <w:szCs w:val="28"/>
              </w:rPr>
              <w:t>ОЦЕНИВАНИЯ</w:t>
            </w:r>
            <w:r w:rsidR="00F02322" w:rsidRPr="00582CFB">
              <w:rPr>
                <w:rFonts w:cs="Times New Roman"/>
                <w:noProof/>
                <w:color w:val="000000" w:themeColor="text1"/>
                <w:spacing w:val="-2"/>
                <w:szCs w:val="28"/>
              </w:rPr>
              <w:t xml:space="preserve"> </w:t>
            </w:r>
            <w:r w:rsidR="00F02322" w:rsidRPr="00582CFB">
              <w:rPr>
                <w:rFonts w:cs="Times New Roman"/>
                <w:noProof/>
                <w:color w:val="000000" w:themeColor="text1"/>
                <w:szCs w:val="28"/>
              </w:rPr>
              <w:t>КОМПЕТЕНЦИЙ</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_Toc151644167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170</w:t>
            </w:r>
            <w:r w:rsidR="00F02322" w:rsidRPr="00582CFB">
              <w:rPr>
                <w:rFonts w:cs="Times New Roman"/>
                <w:noProof/>
                <w:webHidden/>
                <w:color w:val="000000" w:themeColor="text1"/>
                <w:szCs w:val="28"/>
              </w:rPr>
              <w:fldChar w:fldCharType="end"/>
            </w:r>
          </w:hyperlink>
        </w:p>
        <w:p w14:paraId="7CABAB55" w14:textId="6D8B6D42" w:rsidR="00F02322" w:rsidRPr="00582CFB" w:rsidRDefault="00354ADD" w:rsidP="00F02322">
          <w:pPr>
            <w:tabs>
              <w:tab w:val="right" w:leader="dot" w:pos="9345"/>
            </w:tabs>
            <w:rPr>
              <w:rFonts w:eastAsiaTheme="minorEastAsia" w:cs="Times New Roman"/>
              <w:noProof/>
              <w:color w:val="000000" w:themeColor="text1"/>
              <w:szCs w:val="28"/>
              <w:lang w:eastAsia="ru-RU"/>
            </w:rPr>
          </w:pPr>
          <w:hyperlink w:anchor="_Toc151644168" w:history="1">
            <w:r w:rsidR="00F02322" w:rsidRPr="00582CFB">
              <w:rPr>
                <w:rFonts w:cs="Times New Roman"/>
                <w:noProof/>
                <w:color w:val="000000" w:themeColor="text1"/>
                <w:szCs w:val="28"/>
              </w:rPr>
              <w:t>5. ПЕРЕЧЕНЬ</w:t>
            </w:r>
            <w:r w:rsidR="00F02322" w:rsidRPr="00582CFB">
              <w:rPr>
                <w:rFonts w:cs="Times New Roman"/>
                <w:noProof/>
                <w:color w:val="000000" w:themeColor="text1"/>
                <w:spacing w:val="-5"/>
                <w:szCs w:val="28"/>
              </w:rPr>
              <w:t xml:space="preserve"> </w:t>
            </w:r>
            <w:r w:rsidR="00F02322" w:rsidRPr="00582CFB">
              <w:rPr>
                <w:rFonts w:cs="Times New Roman"/>
                <w:noProof/>
                <w:color w:val="000000" w:themeColor="text1"/>
                <w:szCs w:val="28"/>
              </w:rPr>
              <w:t>РЕКОМЕНДУЕМОЙ</w:t>
            </w:r>
            <w:r w:rsidR="00F02322" w:rsidRPr="00582CFB">
              <w:rPr>
                <w:rFonts w:cs="Times New Roman"/>
                <w:noProof/>
                <w:color w:val="000000" w:themeColor="text1"/>
                <w:spacing w:val="-4"/>
                <w:szCs w:val="28"/>
              </w:rPr>
              <w:t xml:space="preserve"> </w:t>
            </w:r>
            <w:r w:rsidR="00F02322" w:rsidRPr="00582CFB">
              <w:rPr>
                <w:rFonts w:cs="Times New Roman"/>
                <w:noProof/>
                <w:color w:val="000000" w:themeColor="text1"/>
                <w:szCs w:val="28"/>
              </w:rPr>
              <w:t>ЛИТЕРАТУРЫ</w:t>
            </w:r>
            <w:r w:rsidR="00F02322" w:rsidRPr="00582CFB">
              <w:rPr>
                <w:rFonts w:cs="Times New Roman"/>
                <w:noProof/>
                <w:color w:val="000000" w:themeColor="text1"/>
                <w:spacing w:val="-4"/>
                <w:szCs w:val="28"/>
              </w:rPr>
              <w:t xml:space="preserve"> </w:t>
            </w:r>
            <w:r w:rsidR="00F02322" w:rsidRPr="00582CFB">
              <w:rPr>
                <w:rFonts w:cs="Times New Roman"/>
                <w:noProof/>
                <w:color w:val="000000" w:themeColor="text1"/>
                <w:szCs w:val="28"/>
              </w:rPr>
              <w:t>ДЛЯ</w:t>
            </w:r>
            <w:r w:rsidR="00F02322" w:rsidRPr="00582CFB">
              <w:rPr>
                <w:rFonts w:cs="Times New Roman"/>
                <w:noProof/>
                <w:color w:val="000000" w:themeColor="text1"/>
                <w:spacing w:val="-6"/>
                <w:szCs w:val="28"/>
              </w:rPr>
              <w:t xml:space="preserve"> </w:t>
            </w:r>
            <w:r w:rsidR="00F02322" w:rsidRPr="00582CFB">
              <w:rPr>
                <w:rFonts w:cs="Times New Roman"/>
                <w:noProof/>
                <w:color w:val="000000" w:themeColor="text1"/>
                <w:szCs w:val="28"/>
              </w:rPr>
              <w:t>ПОДГОТОВКИ</w:t>
            </w:r>
            <w:r w:rsidR="00F02322" w:rsidRPr="00582CFB">
              <w:rPr>
                <w:rFonts w:cs="Times New Roman"/>
                <w:noProof/>
                <w:color w:val="000000" w:themeColor="text1"/>
                <w:spacing w:val="-4"/>
                <w:szCs w:val="28"/>
              </w:rPr>
              <w:t xml:space="preserve"> </w:t>
            </w:r>
            <w:r w:rsidR="00F02322" w:rsidRPr="00582CFB">
              <w:rPr>
                <w:rFonts w:cs="Times New Roman"/>
                <w:noProof/>
                <w:color w:val="000000" w:themeColor="text1"/>
                <w:szCs w:val="28"/>
              </w:rPr>
              <w:t>К</w:t>
            </w:r>
            <w:r w:rsidR="00F02322" w:rsidRPr="00582CFB">
              <w:rPr>
                <w:rFonts w:cs="Times New Roman"/>
                <w:noProof/>
                <w:color w:val="000000" w:themeColor="text1"/>
                <w:spacing w:val="1"/>
                <w:szCs w:val="28"/>
              </w:rPr>
              <w:t xml:space="preserve"> </w:t>
            </w:r>
            <w:r w:rsidR="00F02322" w:rsidRPr="00582CFB">
              <w:rPr>
                <w:rFonts w:cs="Times New Roman"/>
                <w:noProof/>
                <w:color w:val="000000" w:themeColor="text1"/>
                <w:szCs w:val="28"/>
              </w:rPr>
              <w:t>ГОСУДАРСТВЕННОЙ ИТОГОВОЙ</w:t>
            </w:r>
            <w:r w:rsidR="00F02322" w:rsidRPr="00582CFB">
              <w:rPr>
                <w:rFonts w:cs="Times New Roman"/>
                <w:noProof/>
                <w:color w:val="000000" w:themeColor="text1"/>
                <w:spacing w:val="-3"/>
                <w:szCs w:val="28"/>
              </w:rPr>
              <w:t xml:space="preserve"> </w:t>
            </w:r>
            <w:r w:rsidR="00F02322" w:rsidRPr="00582CFB">
              <w:rPr>
                <w:rFonts w:cs="Times New Roman"/>
                <w:noProof/>
                <w:color w:val="000000" w:themeColor="text1"/>
                <w:szCs w:val="28"/>
              </w:rPr>
              <w:t>АТТЕСТАЦИИ</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_Toc151644168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171</w:t>
            </w:r>
            <w:r w:rsidR="00F02322" w:rsidRPr="00582CFB">
              <w:rPr>
                <w:rFonts w:cs="Times New Roman"/>
                <w:noProof/>
                <w:webHidden/>
                <w:color w:val="000000" w:themeColor="text1"/>
                <w:szCs w:val="28"/>
              </w:rPr>
              <w:fldChar w:fldCharType="end"/>
            </w:r>
          </w:hyperlink>
        </w:p>
        <w:p w14:paraId="60D8E7B2" w14:textId="1843181B" w:rsidR="00F02322" w:rsidRPr="00582CFB" w:rsidRDefault="00354ADD" w:rsidP="00F02322">
          <w:pPr>
            <w:tabs>
              <w:tab w:val="right" w:leader="dot" w:pos="9345"/>
            </w:tabs>
            <w:rPr>
              <w:rFonts w:eastAsiaTheme="minorEastAsia" w:cs="Times New Roman"/>
              <w:noProof/>
              <w:color w:val="000000" w:themeColor="text1"/>
              <w:szCs w:val="28"/>
              <w:lang w:eastAsia="ru-RU"/>
            </w:rPr>
          </w:pPr>
          <w:hyperlink w:anchor="_Toc151644169" w:history="1">
            <w:r w:rsidR="00F02322" w:rsidRPr="00582CFB">
              <w:rPr>
                <w:rFonts w:cs="Times New Roman"/>
                <w:noProof/>
                <w:color w:val="000000" w:themeColor="text1"/>
                <w:szCs w:val="28"/>
              </w:rPr>
              <w:t>6. МАТЕРИАЛЬНО-ТЕХНИЧЕСКОЕ ОБЕСПЕЧЕНИЕ</w:t>
            </w:r>
            <w:r w:rsidR="00F02322" w:rsidRPr="00582CFB">
              <w:rPr>
                <w:rFonts w:cs="Times New Roman"/>
                <w:noProof/>
                <w:webHidden/>
                <w:color w:val="000000" w:themeColor="text1"/>
                <w:szCs w:val="28"/>
              </w:rPr>
              <w:tab/>
            </w:r>
            <w:r w:rsidR="00F02322" w:rsidRPr="00582CFB">
              <w:rPr>
                <w:rFonts w:cs="Times New Roman"/>
                <w:noProof/>
                <w:webHidden/>
                <w:color w:val="000000" w:themeColor="text1"/>
                <w:szCs w:val="28"/>
              </w:rPr>
              <w:fldChar w:fldCharType="begin"/>
            </w:r>
            <w:r w:rsidR="00F02322" w:rsidRPr="00582CFB">
              <w:rPr>
                <w:rFonts w:cs="Times New Roman"/>
                <w:noProof/>
                <w:webHidden/>
                <w:color w:val="000000" w:themeColor="text1"/>
                <w:szCs w:val="28"/>
              </w:rPr>
              <w:instrText xml:space="preserve"> PAGEREF _Toc151644169 \h </w:instrText>
            </w:r>
            <w:r w:rsidR="00F02322" w:rsidRPr="00582CFB">
              <w:rPr>
                <w:rFonts w:cs="Times New Roman"/>
                <w:noProof/>
                <w:webHidden/>
                <w:color w:val="000000" w:themeColor="text1"/>
                <w:szCs w:val="28"/>
              </w:rPr>
            </w:r>
            <w:r w:rsidR="00F02322" w:rsidRPr="00582CFB">
              <w:rPr>
                <w:rFonts w:cs="Times New Roman"/>
                <w:noProof/>
                <w:webHidden/>
                <w:color w:val="000000" w:themeColor="text1"/>
                <w:szCs w:val="28"/>
              </w:rPr>
              <w:fldChar w:fldCharType="separate"/>
            </w:r>
            <w:r w:rsidR="00582CFB">
              <w:rPr>
                <w:rFonts w:cs="Times New Roman"/>
                <w:noProof/>
                <w:webHidden/>
                <w:color w:val="000000" w:themeColor="text1"/>
                <w:szCs w:val="28"/>
              </w:rPr>
              <w:t>173</w:t>
            </w:r>
            <w:r w:rsidR="00F02322" w:rsidRPr="00582CFB">
              <w:rPr>
                <w:rFonts w:cs="Times New Roman"/>
                <w:noProof/>
                <w:webHidden/>
                <w:color w:val="000000" w:themeColor="text1"/>
                <w:szCs w:val="28"/>
              </w:rPr>
              <w:fldChar w:fldCharType="end"/>
            </w:r>
          </w:hyperlink>
        </w:p>
        <w:p w14:paraId="4691C9F6" w14:textId="5498B9E3" w:rsidR="002F0505" w:rsidRPr="00582CFB" w:rsidRDefault="002F0505" w:rsidP="00F02322">
          <w:pPr>
            <w:rPr>
              <w:rFonts w:cs="Times New Roman"/>
              <w:color w:val="000000" w:themeColor="text1"/>
              <w:szCs w:val="28"/>
            </w:rPr>
          </w:pPr>
          <w:r w:rsidRPr="00582CFB">
            <w:rPr>
              <w:rFonts w:cs="Times New Roman"/>
              <w:b/>
              <w:bCs/>
              <w:color w:val="000000" w:themeColor="text1"/>
              <w:szCs w:val="28"/>
            </w:rPr>
            <w:fldChar w:fldCharType="end"/>
          </w:r>
        </w:p>
      </w:sdtContent>
    </w:sdt>
    <w:p w14:paraId="22128451" w14:textId="223B0CC4" w:rsidR="00946F46" w:rsidRPr="00582CFB" w:rsidRDefault="00946F46" w:rsidP="002F0505">
      <w:pPr>
        <w:pStyle w:val="1"/>
        <w:pageBreakBefore/>
        <w:rPr>
          <w:color w:val="000000" w:themeColor="text1"/>
        </w:rPr>
      </w:pPr>
      <w:bookmarkStart w:id="1" w:name="_Toc151644163"/>
      <w:r w:rsidRPr="00582CFB">
        <w:rPr>
          <w:color w:val="000000" w:themeColor="text1"/>
        </w:rPr>
        <w:lastRenderedPageBreak/>
        <w:t>1. ЦЕЛИ И ЗАДАЧИ ГОСУДАРСТВЕННОЙ ИТОГОВОЙ АТТЕСТАЦИИ</w:t>
      </w:r>
      <w:bookmarkEnd w:id="1"/>
    </w:p>
    <w:p w14:paraId="38B60FBA" w14:textId="77777777" w:rsidR="00831520" w:rsidRPr="00582CFB" w:rsidRDefault="00831520" w:rsidP="00923EE3">
      <w:pPr>
        <w:rPr>
          <w:rFonts w:cs="Times New Roman"/>
          <w:b/>
          <w:bCs/>
          <w:color w:val="000000" w:themeColor="text1"/>
          <w:szCs w:val="28"/>
        </w:rPr>
      </w:pPr>
    </w:p>
    <w:p w14:paraId="0B7DA866" w14:textId="743CB0E9" w:rsidR="00831520" w:rsidRPr="00582CFB" w:rsidRDefault="00831520" w:rsidP="00923EE3">
      <w:pPr>
        <w:rPr>
          <w:rFonts w:cs="Times New Roman"/>
          <w:color w:val="000000" w:themeColor="text1"/>
          <w:szCs w:val="28"/>
        </w:rPr>
      </w:pPr>
      <w:r w:rsidRPr="00582CFB">
        <w:rPr>
          <w:rFonts w:cs="Times New Roman"/>
          <w:color w:val="000000" w:themeColor="text1"/>
          <w:szCs w:val="28"/>
        </w:rPr>
        <w:tab/>
      </w:r>
      <w:r w:rsidR="008B0EFA" w:rsidRPr="00582CFB">
        <w:rPr>
          <w:rFonts w:cs="Times New Roman"/>
          <w:b/>
          <w:bCs/>
          <w:color w:val="000000" w:themeColor="text1"/>
          <w:szCs w:val="28"/>
        </w:rPr>
        <w:t xml:space="preserve">Цель </w:t>
      </w:r>
      <w:r w:rsidRPr="00582CFB">
        <w:rPr>
          <w:rFonts w:cs="Times New Roman"/>
          <w:b/>
          <w:bCs/>
          <w:color w:val="000000" w:themeColor="text1"/>
          <w:szCs w:val="28"/>
        </w:rPr>
        <w:t>государственной итоговой аттестации</w:t>
      </w:r>
      <w:r w:rsidR="008B0EFA" w:rsidRPr="00582CFB">
        <w:rPr>
          <w:rFonts w:cs="Times New Roman"/>
          <w:color w:val="000000" w:themeColor="text1"/>
          <w:szCs w:val="28"/>
        </w:rPr>
        <w:t xml:space="preserve">: </w:t>
      </w:r>
      <w:r w:rsidRPr="00582CFB">
        <w:rPr>
          <w:rFonts w:cs="Times New Roman"/>
          <w:color w:val="000000" w:themeColor="text1"/>
          <w:szCs w:val="28"/>
        </w:rPr>
        <w:t>проведение оценки качества подготовки обучающихся посредством оценки готовности выпускника к решению задач профессиональной деятельности в областях и сферах деятельности, заявленных в программе ординатуры по специальности 31.08.</w:t>
      </w:r>
      <w:r w:rsidR="002D68B6" w:rsidRPr="00582CFB">
        <w:rPr>
          <w:rFonts w:cs="Times New Roman"/>
          <w:color w:val="000000" w:themeColor="text1"/>
          <w:szCs w:val="28"/>
        </w:rPr>
        <w:t>32</w:t>
      </w:r>
      <w:r w:rsidRPr="00582CFB">
        <w:rPr>
          <w:rFonts w:cs="Times New Roman"/>
          <w:color w:val="000000" w:themeColor="text1"/>
          <w:szCs w:val="28"/>
        </w:rPr>
        <w:t xml:space="preserve"> </w:t>
      </w:r>
      <w:r w:rsidR="002D68B6" w:rsidRPr="00582CFB">
        <w:rPr>
          <w:rFonts w:cs="Times New Roman"/>
          <w:color w:val="000000" w:themeColor="text1"/>
          <w:szCs w:val="28"/>
        </w:rPr>
        <w:t>Дерматовенерология</w:t>
      </w:r>
      <w:r w:rsidRPr="00582CFB">
        <w:rPr>
          <w:rFonts w:cs="Times New Roman"/>
          <w:color w:val="000000" w:themeColor="text1"/>
          <w:szCs w:val="28"/>
        </w:rPr>
        <w:t>.</w:t>
      </w:r>
    </w:p>
    <w:p w14:paraId="49F1AB3F" w14:textId="77777777" w:rsidR="00831520" w:rsidRPr="00582CFB" w:rsidRDefault="00831520" w:rsidP="00923EE3">
      <w:pPr>
        <w:ind w:firstLine="708"/>
        <w:rPr>
          <w:rFonts w:cs="Times New Roman"/>
          <w:color w:val="000000" w:themeColor="text1"/>
          <w:szCs w:val="28"/>
        </w:rPr>
      </w:pPr>
    </w:p>
    <w:p w14:paraId="5924F294" w14:textId="598E7A2B" w:rsidR="004B58BA" w:rsidRPr="00582CFB" w:rsidRDefault="004B58BA" w:rsidP="00923EE3">
      <w:pPr>
        <w:ind w:firstLine="708"/>
        <w:rPr>
          <w:rFonts w:cs="Times New Roman"/>
          <w:color w:val="000000" w:themeColor="text1"/>
          <w:szCs w:val="28"/>
        </w:rPr>
      </w:pPr>
      <w:r w:rsidRPr="00582CFB">
        <w:rPr>
          <w:rFonts w:cs="Times New Roman"/>
          <w:b/>
          <w:bCs/>
          <w:color w:val="000000" w:themeColor="text1"/>
          <w:szCs w:val="28"/>
        </w:rPr>
        <w:t xml:space="preserve">Задачи </w:t>
      </w:r>
      <w:r w:rsidR="00831520" w:rsidRPr="00582CFB">
        <w:rPr>
          <w:rFonts w:cs="Times New Roman"/>
          <w:b/>
          <w:bCs/>
          <w:color w:val="000000" w:themeColor="text1"/>
          <w:szCs w:val="28"/>
        </w:rPr>
        <w:t>государственной итоговой аттестации</w:t>
      </w:r>
      <w:r w:rsidR="00831520" w:rsidRPr="00582CFB">
        <w:rPr>
          <w:rFonts w:cs="Times New Roman"/>
          <w:color w:val="000000" w:themeColor="text1"/>
          <w:szCs w:val="28"/>
        </w:rPr>
        <w:t>:</w:t>
      </w:r>
    </w:p>
    <w:p w14:paraId="32B20163" w14:textId="715EA920" w:rsidR="00831520" w:rsidRPr="00582CFB" w:rsidRDefault="00831520" w:rsidP="00923EE3">
      <w:pPr>
        <w:numPr>
          <w:ilvl w:val="0"/>
          <w:numId w:val="1"/>
        </w:numPr>
        <w:rPr>
          <w:rFonts w:cs="Times New Roman"/>
          <w:color w:val="000000" w:themeColor="text1"/>
          <w:szCs w:val="28"/>
        </w:rPr>
      </w:pPr>
      <w:r w:rsidRPr="00582CFB">
        <w:rPr>
          <w:rFonts w:cs="Times New Roman"/>
          <w:color w:val="000000" w:themeColor="text1"/>
          <w:szCs w:val="28"/>
        </w:rPr>
        <w:t xml:space="preserve">Оценка уровня сформированности универсальных и профессиональных компетенций, определенных федеральным государственным образовательным стандартом высшего образования (далее – ФГОС ВО). </w:t>
      </w:r>
    </w:p>
    <w:p w14:paraId="3EBBD346" w14:textId="237E724C" w:rsidR="004B58BA" w:rsidRPr="00582CFB" w:rsidRDefault="00831520" w:rsidP="00923EE3">
      <w:pPr>
        <w:numPr>
          <w:ilvl w:val="0"/>
          <w:numId w:val="1"/>
        </w:numPr>
        <w:rPr>
          <w:rFonts w:cs="Times New Roman"/>
          <w:color w:val="000000" w:themeColor="text1"/>
          <w:szCs w:val="28"/>
        </w:rPr>
      </w:pPr>
      <w:r w:rsidRPr="00582CFB">
        <w:rPr>
          <w:rFonts w:cs="Times New Roman"/>
          <w:color w:val="000000" w:themeColor="text1"/>
          <w:szCs w:val="28"/>
        </w:rPr>
        <w:t>Принятие решения о выдаче обучающемуся диплома об окончании ординатуры и присвоении квалификации Врач-</w:t>
      </w:r>
      <w:r w:rsidR="002D68B6" w:rsidRPr="00582CFB">
        <w:rPr>
          <w:rFonts w:cs="Times New Roman"/>
          <w:color w:val="000000" w:themeColor="text1"/>
          <w:szCs w:val="28"/>
        </w:rPr>
        <w:t>дерматовенеролог</w:t>
      </w:r>
      <w:r w:rsidRPr="00582CFB">
        <w:rPr>
          <w:rFonts w:cs="Times New Roman"/>
          <w:color w:val="000000" w:themeColor="text1"/>
          <w:szCs w:val="28"/>
        </w:rPr>
        <w:t xml:space="preserve"> – в случае успешного прохождения государственной итоговой аттестации или об отчислении обучающегося из </w:t>
      </w:r>
      <w:r w:rsidR="008964A4" w:rsidRPr="00582CFB">
        <w:rPr>
          <w:color w:val="000000" w:themeColor="text1"/>
          <w:szCs w:val="28"/>
        </w:rPr>
        <w:t>АНО ВО «МедСкиллс»</w:t>
      </w:r>
      <w:r w:rsidRPr="00582CFB">
        <w:rPr>
          <w:rFonts w:cs="Times New Roman"/>
          <w:color w:val="000000" w:themeColor="text1"/>
          <w:szCs w:val="28"/>
        </w:rPr>
        <w:t xml:space="preserve"> с выдачей справки об обучении как не выполнившего обязанностей по добросовестному освоению образовательной программы и выполнению учебного плана – в случае неявки или получении неудовлетворительной оценки.</w:t>
      </w:r>
    </w:p>
    <w:p w14:paraId="3FBD08BB" w14:textId="77777777" w:rsidR="00831520" w:rsidRPr="00582CFB" w:rsidRDefault="00831520" w:rsidP="00923EE3">
      <w:pPr>
        <w:rPr>
          <w:rFonts w:cs="Times New Roman"/>
          <w:color w:val="000000" w:themeColor="text1"/>
          <w:szCs w:val="28"/>
        </w:rPr>
      </w:pPr>
    </w:p>
    <w:p w14:paraId="25CD1254" w14:textId="2CFA515E" w:rsidR="00831520" w:rsidRPr="00582CFB" w:rsidRDefault="00831520" w:rsidP="00923EE3">
      <w:pPr>
        <w:ind w:firstLine="708"/>
        <w:rPr>
          <w:rFonts w:cs="Times New Roman"/>
          <w:b/>
          <w:bCs/>
          <w:color w:val="000000" w:themeColor="text1"/>
          <w:szCs w:val="28"/>
        </w:rPr>
      </w:pPr>
      <w:r w:rsidRPr="00582CFB">
        <w:rPr>
          <w:rFonts w:cs="Times New Roman"/>
          <w:b/>
          <w:bCs/>
          <w:color w:val="000000" w:themeColor="text1"/>
          <w:szCs w:val="28"/>
        </w:rPr>
        <w:t>Результаты освоения программы ординатуры (компетенции и индикаторы их достижения), проверяемые в ходе государственной итоговой аттестации</w:t>
      </w:r>
      <w:r w:rsidR="00760ED6" w:rsidRPr="00582CFB">
        <w:rPr>
          <w:rFonts w:cs="Times New Roman"/>
          <w:b/>
          <w:bCs/>
          <w:color w:val="000000" w:themeColor="text1"/>
          <w:szCs w:val="28"/>
        </w:rPr>
        <w:t>:</w:t>
      </w:r>
    </w:p>
    <w:p w14:paraId="15DBE4C0" w14:textId="14B07840" w:rsidR="00831520" w:rsidRPr="00582CFB" w:rsidRDefault="00444B9D" w:rsidP="00923EE3">
      <w:pPr>
        <w:rPr>
          <w:rFonts w:cs="Times New Roman"/>
          <w:color w:val="000000" w:themeColor="text1"/>
          <w:szCs w:val="28"/>
        </w:rPr>
      </w:pPr>
      <w:r w:rsidRPr="00582CFB">
        <w:rPr>
          <w:rFonts w:cs="Times New Roman"/>
          <w:color w:val="000000" w:themeColor="text1"/>
          <w:szCs w:val="28"/>
        </w:rPr>
        <w:tab/>
        <w:t xml:space="preserve">В </w:t>
      </w:r>
      <w:r w:rsidR="00831520" w:rsidRPr="00582CFB">
        <w:rPr>
          <w:rFonts w:cs="Times New Roman"/>
          <w:color w:val="000000" w:themeColor="text1"/>
          <w:szCs w:val="28"/>
        </w:rPr>
        <w:t xml:space="preserve">ходе государственной итоговой аттестации обучающийся должен продемонстрировать сформированность следующих, установленных в программе ординатуры универсальных </w:t>
      </w:r>
      <w:r w:rsidR="00EE63CB" w:rsidRPr="00582CFB">
        <w:rPr>
          <w:rFonts w:cs="Times New Roman"/>
          <w:color w:val="000000" w:themeColor="text1"/>
          <w:szCs w:val="28"/>
        </w:rPr>
        <w:t xml:space="preserve">и </w:t>
      </w:r>
      <w:r w:rsidR="00831520" w:rsidRPr="00582CFB">
        <w:rPr>
          <w:rFonts w:cs="Times New Roman"/>
          <w:color w:val="000000" w:themeColor="text1"/>
          <w:szCs w:val="28"/>
        </w:rPr>
        <w:t>профессиональных компетенций:</w:t>
      </w:r>
    </w:p>
    <w:p w14:paraId="69C023F0" w14:textId="06E78F2E" w:rsidR="002D68B6" w:rsidRPr="00582CFB" w:rsidRDefault="002D68B6" w:rsidP="002D68B6">
      <w:pPr>
        <w:rPr>
          <w:rFonts w:cs="Times New Roman"/>
          <w:color w:val="000000" w:themeColor="text1"/>
          <w:szCs w:val="28"/>
        </w:rPr>
      </w:pPr>
      <w:r w:rsidRPr="00582CFB">
        <w:rPr>
          <w:rFonts w:cs="Times New Roman"/>
          <w:color w:val="000000" w:themeColor="text1"/>
          <w:szCs w:val="28"/>
        </w:rPr>
        <w:t>Универсальные компетенции (УК).</w:t>
      </w:r>
    </w:p>
    <w:p w14:paraId="0B2F9CC9" w14:textId="77777777" w:rsidR="002D68B6" w:rsidRPr="00582CFB" w:rsidRDefault="002D68B6" w:rsidP="00054702">
      <w:pPr>
        <w:numPr>
          <w:ilvl w:val="0"/>
          <w:numId w:val="4"/>
        </w:numPr>
        <w:rPr>
          <w:rFonts w:cs="Times New Roman"/>
          <w:color w:val="000000" w:themeColor="text1"/>
          <w:szCs w:val="28"/>
        </w:rPr>
      </w:pPr>
      <w:r w:rsidRPr="00582CFB">
        <w:rPr>
          <w:rFonts w:cs="Times New Roman"/>
          <w:color w:val="000000" w:themeColor="text1"/>
          <w:szCs w:val="28"/>
        </w:rPr>
        <w:t>готовностью к абстрактному мышлению, анализу, синтезу (УК-1);</w:t>
      </w:r>
    </w:p>
    <w:p w14:paraId="3C9E8264" w14:textId="77777777" w:rsidR="002D68B6" w:rsidRPr="00582CFB" w:rsidRDefault="002D68B6" w:rsidP="00054702">
      <w:pPr>
        <w:numPr>
          <w:ilvl w:val="0"/>
          <w:numId w:val="4"/>
        </w:numPr>
        <w:rPr>
          <w:rFonts w:cs="Times New Roman"/>
          <w:color w:val="000000" w:themeColor="text1"/>
          <w:szCs w:val="28"/>
        </w:rPr>
      </w:pPr>
      <w:bookmarkStart w:id="2" w:name="_Hlk151453434"/>
      <w:r w:rsidRPr="00582CFB">
        <w:rPr>
          <w:rFonts w:cs="Times New Roman"/>
          <w:color w:val="000000" w:themeColor="text1"/>
          <w:szCs w:val="28"/>
        </w:rPr>
        <w:t>готовностью к управлению коллективом, толерантно воспринимать социальные, этнические, конфессиональные и культурные различия (УК-2)</w:t>
      </w:r>
      <w:bookmarkEnd w:id="2"/>
      <w:r w:rsidRPr="00582CFB">
        <w:rPr>
          <w:rFonts w:cs="Times New Roman"/>
          <w:color w:val="000000" w:themeColor="text1"/>
          <w:szCs w:val="28"/>
        </w:rPr>
        <w:t>;</w:t>
      </w:r>
    </w:p>
    <w:p w14:paraId="27FD1916" w14:textId="77777777" w:rsidR="002D68B6" w:rsidRPr="00582CFB" w:rsidRDefault="002D68B6" w:rsidP="00054702">
      <w:pPr>
        <w:numPr>
          <w:ilvl w:val="0"/>
          <w:numId w:val="4"/>
        </w:numPr>
        <w:rPr>
          <w:rFonts w:cs="Times New Roman"/>
          <w:color w:val="000000" w:themeColor="text1"/>
          <w:szCs w:val="28"/>
        </w:rPr>
      </w:pPr>
      <w:r w:rsidRPr="00582CFB">
        <w:rPr>
          <w:rFonts w:cs="Times New Roman"/>
          <w:color w:val="000000" w:themeColor="text1"/>
          <w:szCs w:val="28"/>
        </w:rPr>
        <w:t xml:space="preserve">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8" w:history="1">
        <w:r w:rsidRPr="00582CFB">
          <w:rPr>
            <w:rStyle w:val="af4"/>
            <w:color w:val="000000" w:themeColor="text1"/>
          </w:rPr>
          <w:t>порядке</w:t>
        </w:r>
      </w:hyperlink>
      <w:r w:rsidRPr="00582CFB">
        <w:rPr>
          <w:rFonts w:cs="Times New Roman"/>
          <w:color w:val="000000" w:themeColor="text1"/>
          <w:szCs w:val="28"/>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(УК-3).</w:t>
      </w:r>
    </w:p>
    <w:p w14:paraId="3A4636A0" w14:textId="7E861285" w:rsidR="002D68B6" w:rsidRPr="00582CFB" w:rsidRDefault="002D68B6" w:rsidP="002D68B6">
      <w:pPr>
        <w:rPr>
          <w:rFonts w:cs="Times New Roman"/>
          <w:color w:val="000000" w:themeColor="text1"/>
          <w:szCs w:val="28"/>
        </w:rPr>
      </w:pPr>
      <w:r w:rsidRPr="00582CFB">
        <w:rPr>
          <w:rFonts w:cs="Times New Roman"/>
          <w:color w:val="000000" w:themeColor="text1"/>
          <w:szCs w:val="28"/>
        </w:rPr>
        <w:t>Профессиональные компетенции (ПК).</w:t>
      </w:r>
    </w:p>
    <w:p w14:paraId="32AA6C92" w14:textId="77777777" w:rsidR="002D68B6" w:rsidRPr="00582CFB" w:rsidRDefault="002D68B6" w:rsidP="002D68B6">
      <w:pPr>
        <w:rPr>
          <w:rFonts w:cs="Times New Roman"/>
          <w:color w:val="000000" w:themeColor="text1"/>
          <w:szCs w:val="28"/>
        </w:rPr>
      </w:pPr>
      <w:r w:rsidRPr="00582CFB">
        <w:rPr>
          <w:rFonts w:cs="Times New Roman"/>
          <w:color w:val="000000" w:themeColor="text1"/>
          <w:szCs w:val="28"/>
        </w:rPr>
        <w:t>профилактическая деятельность:</w:t>
      </w:r>
    </w:p>
    <w:p w14:paraId="4F13EBB7" w14:textId="77777777" w:rsidR="002D68B6" w:rsidRPr="00582CFB" w:rsidRDefault="002D68B6" w:rsidP="00054702">
      <w:pPr>
        <w:numPr>
          <w:ilvl w:val="0"/>
          <w:numId w:val="5"/>
        </w:numPr>
        <w:rPr>
          <w:rFonts w:cs="Times New Roman"/>
          <w:color w:val="000000" w:themeColor="text1"/>
          <w:szCs w:val="28"/>
        </w:rPr>
      </w:pPr>
      <w:r w:rsidRPr="00582CFB">
        <w:rPr>
          <w:rFonts w:cs="Times New Roman"/>
          <w:color w:val="000000" w:themeColor="text1"/>
          <w:szCs w:val="28"/>
        </w:rPr>
        <w:lastRenderedPageBreak/>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p w14:paraId="4A469AAE" w14:textId="77777777" w:rsidR="002D68B6" w:rsidRPr="00582CFB" w:rsidRDefault="002D68B6" w:rsidP="00054702">
      <w:pPr>
        <w:numPr>
          <w:ilvl w:val="0"/>
          <w:numId w:val="5"/>
        </w:numPr>
        <w:rPr>
          <w:rFonts w:cs="Times New Roman"/>
          <w:color w:val="000000" w:themeColor="text1"/>
          <w:szCs w:val="28"/>
        </w:rPr>
      </w:pPr>
      <w:r w:rsidRPr="00582CFB">
        <w:rPr>
          <w:rFonts w:cs="Times New Roman"/>
          <w:color w:val="000000" w:themeColor="text1"/>
          <w:szCs w:val="28"/>
        </w:rPr>
        <w:t>готовность к проведению профилактических медицинских осмотров, диспансеризации и осуществлению диспансерного наблюдения (ПК-2);</w:t>
      </w:r>
    </w:p>
    <w:p w14:paraId="11A8DED4" w14:textId="77777777" w:rsidR="002D68B6" w:rsidRPr="00582CFB" w:rsidRDefault="002D68B6" w:rsidP="00054702">
      <w:pPr>
        <w:numPr>
          <w:ilvl w:val="0"/>
          <w:numId w:val="5"/>
        </w:numPr>
        <w:rPr>
          <w:rFonts w:cs="Times New Roman"/>
          <w:color w:val="000000" w:themeColor="text1"/>
          <w:szCs w:val="28"/>
        </w:rPr>
      </w:pPr>
      <w:r w:rsidRPr="00582CFB">
        <w:rPr>
          <w:rFonts w:cs="Times New Roman"/>
          <w:color w:val="000000" w:themeColor="text1"/>
          <w:szCs w:val="28"/>
        </w:rPr>
        <w:t>готовность к проведению противоэпидемических мероприятий, организации защиты населения в очагах особо опасных инфекций, при ухудшении радиационной обстановки, стихийных бедствиях и иных чрезвычайных ситуациях (ПК-3);</w:t>
      </w:r>
    </w:p>
    <w:p w14:paraId="167927C9" w14:textId="77777777" w:rsidR="002D68B6" w:rsidRPr="00582CFB" w:rsidRDefault="002D68B6" w:rsidP="00054702">
      <w:pPr>
        <w:numPr>
          <w:ilvl w:val="0"/>
          <w:numId w:val="5"/>
        </w:numPr>
        <w:rPr>
          <w:rFonts w:cs="Times New Roman"/>
          <w:color w:val="000000" w:themeColor="text1"/>
          <w:szCs w:val="28"/>
        </w:rPr>
      </w:pPr>
      <w:r w:rsidRPr="00582CFB">
        <w:rPr>
          <w:rFonts w:cs="Times New Roman"/>
          <w:color w:val="000000" w:themeColor="text1"/>
          <w:szCs w:val="28"/>
        </w:rPr>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 (ПК-4);</w:t>
      </w:r>
    </w:p>
    <w:p w14:paraId="40F80969" w14:textId="77777777" w:rsidR="002D68B6" w:rsidRPr="00582CFB" w:rsidRDefault="002D68B6" w:rsidP="002D68B6">
      <w:pPr>
        <w:rPr>
          <w:rFonts w:cs="Times New Roman"/>
          <w:color w:val="000000" w:themeColor="text1"/>
          <w:szCs w:val="28"/>
        </w:rPr>
      </w:pPr>
      <w:r w:rsidRPr="00582CFB">
        <w:rPr>
          <w:rFonts w:cs="Times New Roman"/>
          <w:color w:val="000000" w:themeColor="text1"/>
          <w:szCs w:val="28"/>
        </w:rPr>
        <w:t>диагностическая деятельность:</w:t>
      </w:r>
    </w:p>
    <w:p w14:paraId="068DCE40" w14:textId="77777777" w:rsidR="002D68B6" w:rsidRPr="00582CFB" w:rsidRDefault="002D68B6" w:rsidP="00054702">
      <w:pPr>
        <w:numPr>
          <w:ilvl w:val="0"/>
          <w:numId w:val="6"/>
        </w:numPr>
        <w:rPr>
          <w:rFonts w:cs="Times New Roman"/>
          <w:color w:val="000000" w:themeColor="text1"/>
          <w:szCs w:val="28"/>
        </w:rPr>
      </w:pPr>
      <w:r w:rsidRPr="00582CFB">
        <w:rPr>
          <w:rFonts w:cs="Times New Roman"/>
          <w:color w:val="000000" w:themeColor="text1"/>
          <w:szCs w:val="28"/>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9" w:history="1">
        <w:r w:rsidRPr="00582CFB">
          <w:rPr>
            <w:rStyle w:val="af4"/>
            <w:color w:val="000000" w:themeColor="text1"/>
            <w:u w:val="none"/>
          </w:rPr>
          <w:t>Международной статистической классификацией</w:t>
        </w:r>
      </w:hyperlink>
      <w:r w:rsidRPr="00582CFB">
        <w:rPr>
          <w:rFonts w:cs="Times New Roman"/>
          <w:color w:val="000000" w:themeColor="text1"/>
          <w:szCs w:val="28"/>
        </w:rPr>
        <w:t xml:space="preserve"> болезней и проблем, связанных со здоровьем (ПК-5);</w:t>
      </w:r>
    </w:p>
    <w:p w14:paraId="092E1D35" w14:textId="77777777" w:rsidR="002D68B6" w:rsidRPr="00582CFB" w:rsidRDefault="002D68B6" w:rsidP="002D68B6">
      <w:pPr>
        <w:rPr>
          <w:rFonts w:cs="Times New Roman"/>
          <w:color w:val="000000" w:themeColor="text1"/>
          <w:szCs w:val="28"/>
        </w:rPr>
      </w:pPr>
      <w:r w:rsidRPr="00582CFB">
        <w:rPr>
          <w:rFonts w:cs="Times New Roman"/>
          <w:color w:val="000000" w:themeColor="text1"/>
          <w:szCs w:val="28"/>
        </w:rPr>
        <w:t>лечебная деятельность:</w:t>
      </w:r>
    </w:p>
    <w:p w14:paraId="49233752" w14:textId="77777777" w:rsidR="002D68B6" w:rsidRPr="00582CFB" w:rsidRDefault="002D68B6" w:rsidP="00054702">
      <w:pPr>
        <w:numPr>
          <w:ilvl w:val="0"/>
          <w:numId w:val="6"/>
        </w:numPr>
        <w:rPr>
          <w:rFonts w:cs="Times New Roman"/>
          <w:color w:val="000000" w:themeColor="text1"/>
          <w:szCs w:val="28"/>
        </w:rPr>
      </w:pPr>
      <w:r w:rsidRPr="00582CFB">
        <w:rPr>
          <w:rFonts w:cs="Times New Roman"/>
          <w:color w:val="000000" w:themeColor="text1"/>
          <w:szCs w:val="28"/>
        </w:rPr>
        <w:t>готовность к ведению и лечению пациентов с дерматовенерологическими заболеваниями (ПК-6);</w:t>
      </w:r>
    </w:p>
    <w:p w14:paraId="670E200D" w14:textId="77777777" w:rsidR="002D68B6" w:rsidRPr="00582CFB" w:rsidRDefault="002D68B6" w:rsidP="00054702">
      <w:pPr>
        <w:numPr>
          <w:ilvl w:val="0"/>
          <w:numId w:val="6"/>
        </w:numPr>
        <w:rPr>
          <w:rFonts w:cs="Times New Roman"/>
          <w:color w:val="000000" w:themeColor="text1"/>
          <w:szCs w:val="28"/>
        </w:rPr>
      </w:pPr>
      <w:r w:rsidRPr="00582CFB">
        <w:rPr>
          <w:rFonts w:cs="Times New Roman"/>
          <w:color w:val="000000" w:themeColor="text1"/>
          <w:szCs w:val="28"/>
        </w:rPr>
        <w:t>готовность к оказанию медицинской помощи при чрезвычайных ситуациях, в том числе участию в медицинской эвакуации (ПК-7);</w:t>
      </w:r>
    </w:p>
    <w:p w14:paraId="23F075B4" w14:textId="77777777" w:rsidR="002D68B6" w:rsidRPr="00582CFB" w:rsidRDefault="002D68B6" w:rsidP="002D68B6">
      <w:pPr>
        <w:rPr>
          <w:rFonts w:cs="Times New Roman"/>
          <w:color w:val="000000" w:themeColor="text1"/>
          <w:szCs w:val="28"/>
        </w:rPr>
      </w:pPr>
      <w:r w:rsidRPr="00582CFB">
        <w:rPr>
          <w:rFonts w:cs="Times New Roman"/>
          <w:color w:val="000000" w:themeColor="text1"/>
          <w:szCs w:val="28"/>
        </w:rPr>
        <w:t>реабилитационная деятельность:</w:t>
      </w:r>
    </w:p>
    <w:p w14:paraId="5AE05235" w14:textId="77777777" w:rsidR="002D68B6" w:rsidRPr="00582CFB" w:rsidRDefault="002D68B6" w:rsidP="00054702">
      <w:pPr>
        <w:numPr>
          <w:ilvl w:val="0"/>
          <w:numId w:val="7"/>
        </w:numPr>
        <w:rPr>
          <w:rFonts w:cs="Times New Roman"/>
          <w:color w:val="000000" w:themeColor="text1"/>
          <w:szCs w:val="28"/>
        </w:rPr>
      </w:pPr>
      <w:r w:rsidRPr="00582CFB">
        <w:rPr>
          <w:rFonts w:cs="Times New Roman"/>
          <w:color w:val="000000" w:themeColor="text1"/>
          <w:szCs w:val="28"/>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p w14:paraId="6ABE9098" w14:textId="77777777" w:rsidR="002D68B6" w:rsidRPr="00582CFB" w:rsidRDefault="002D68B6" w:rsidP="002D68B6">
      <w:pPr>
        <w:rPr>
          <w:rFonts w:cs="Times New Roman"/>
          <w:color w:val="000000" w:themeColor="text1"/>
          <w:szCs w:val="28"/>
        </w:rPr>
      </w:pPr>
      <w:r w:rsidRPr="00582CFB">
        <w:rPr>
          <w:rFonts w:cs="Times New Roman"/>
          <w:color w:val="000000" w:themeColor="text1"/>
          <w:szCs w:val="28"/>
        </w:rPr>
        <w:t>психолого-педагогическая деятельность:</w:t>
      </w:r>
    </w:p>
    <w:p w14:paraId="2BBE1327" w14:textId="77777777" w:rsidR="002D68B6" w:rsidRPr="00582CFB" w:rsidRDefault="002D68B6" w:rsidP="00054702">
      <w:pPr>
        <w:numPr>
          <w:ilvl w:val="0"/>
          <w:numId w:val="7"/>
        </w:numPr>
        <w:rPr>
          <w:rFonts w:cs="Times New Roman"/>
          <w:color w:val="000000" w:themeColor="text1"/>
          <w:szCs w:val="28"/>
        </w:rPr>
      </w:pPr>
      <w:r w:rsidRPr="00582CFB">
        <w:rPr>
          <w:rFonts w:cs="Times New Roman"/>
          <w:color w:val="000000" w:themeColor="text1"/>
          <w:szCs w:val="28"/>
        </w:rPr>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 (ПК-9);</w:t>
      </w:r>
    </w:p>
    <w:p w14:paraId="35F18347" w14:textId="77777777" w:rsidR="002D68B6" w:rsidRPr="00582CFB" w:rsidRDefault="002D68B6" w:rsidP="002D68B6">
      <w:pPr>
        <w:rPr>
          <w:rFonts w:cs="Times New Roman"/>
          <w:color w:val="000000" w:themeColor="text1"/>
          <w:szCs w:val="28"/>
        </w:rPr>
      </w:pPr>
      <w:r w:rsidRPr="00582CFB">
        <w:rPr>
          <w:rFonts w:cs="Times New Roman"/>
          <w:color w:val="000000" w:themeColor="text1"/>
          <w:szCs w:val="28"/>
        </w:rPr>
        <w:t>организационно-управленческая деятельность:</w:t>
      </w:r>
    </w:p>
    <w:p w14:paraId="0D4618E8" w14:textId="77777777" w:rsidR="002D68B6" w:rsidRPr="00582CFB" w:rsidRDefault="002D68B6" w:rsidP="00054702">
      <w:pPr>
        <w:numPr>
          <w:ilvl w:val="0"/>
          <w:numId w:val="7"/>
        </w:numPr>
        <w:rPr>
          <w:rFonts w:cs="Times New Roman"/>
          <w:color w:val="000000" w:themeColor="text1"/>
          <w:szCs w:val="28"/>
        </w:rPr>
      </w:pPr>
      <w:r w:rsidRPr="00582CFB">
        <w:rPr>
          <w:rFonts w:cs="Times New Roman"/>
          <w:color w:val="000000" w:themeColor="text1"/>
          <w:szCs w:val="28"/>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p w14:paraId="55363527" w14:textId="77777777" w:rsidR="002D68B6" w:rsidRPr="00582CFB" w:rsidRDefault="002D68B6" w:rsidP="00054702">
      <w:pPr>
        <w:numPr>
          <w:ilvl w:val="0"/>
          <w:numId w:val="7"/>
        </w:numPr>
        <w:rPr>
          <w:rFonts w:cs="Times New Roman"/>
          <w:color w:val="000000" w:themeColor="text1"/>
          <w:szCs w:val="28"/>
        </w:rPr>
      </w:pPr>
      <w:r w:rsidRPr="00582CFB">
        <w:rPr>
          <w:rFonts w:cs="Times New Roman"/>
          <w:color w:val="000000" w:themeColor="text1"/>
          <w:szCs w:val="28"/>
        </w:rPr>
        <w:t>готовность к участию в оценке качества оказания медицинской помощи с использованием основных медико-статистических показателей (ПК-11);</w:t>
      </w:r>
    </w:p>
    <w:p w14:paraId="1BA1EDD7" w14:textId="0441D24B" w:rsidR="002D68B6" w:rsidRPr="00582CFB" w:rsidRDefault="002D68B6" w:rsidP="00054702">
      <w:pPr>
        <w:numPr>
          <w:ilvl w:val="0"/>
          <w:numId w:val="7"/>
        </w:numPr>
        <w:rPr>
          <w:rFonts w:cs="Times New Roman"/>
          <w:color w:val="000000" w:themeColor="text1"/>
          <w:szCs w:val="28"/>
        </w:rPr>
      </w:pPr>
      <w:r w:rsidRPr="00582CFB">
        <w:rPr>
          <w:rFonts w:cs="Times New Roman"/>
          <w:color w:val="000000" w:themeColor="text1"/>
          <w:szCs w:val="28"/>
        </w:rPr>
        <w:t>готовность к организации медицинской помощи при чрезвычайных ситуациях, в том числе медицинской эвакуации (ПК-12).</w:t>
      </w:r>
    </w:p>
    <w:tbl>
      <w:tblPr>
        <w:tblStyle w:val="ae"/>
        <w:tblW w:w="0" w:type="auto"/>
        <w:tblLook w:val="04A0" w:firstRow="1" w:lastRow="0" w:firstColumn="1" w:lastColumn="0" w:noHBand="0" w:noVBand="1"/>
      </w:tblPr>
      <w:tblGrid>
        <w:gridCol w:w="4106"/>
        <w:gridCol w:w="4961"/>
      </w:tblGrid>
      <w:tr w:rsidR="00EE63CB" w:rsidRPr="00582CFB" w14:paraId="0052935B" w14:textId="77777777" w:rsidTr="00A32AF8">
        <w:trPr>
          <w:trHeight w:val="841"/>
          <w:tblHeader/>
        </w:trPr>
        <w:tc>
          <w:tcPr>
            <w:tcW w:w="4106" w:type="dxa"/>
            <w:vAlign w:val="center"/>
          </w:tcPr>
          <w:p w14:paraId="1EC2566A" w14:textId="77777777" w:rsidR="00EE63CB" w:rsidRPr="00582CFB" w:rsidRDefault="00EE63CB" w:rsidP="00A32AF8">
            <w:pPr>
              <w:jc w:val="center"/>
              <w:rPr>
                <w:rFonts w:cs="Times New Roman"/>
                <w:sz w:val="24"/>
                <w:szCs w:val="24"/>
              </w:rPr>
            </w:pPr>
            <w:r w:rsidRPr="00582CFB">
              <w:rPr>
                <w:rFonts w:cs="Times New Roman"/>
                <w:sz w:val="24"/>
                <w:szCs w:val="24"/>
              </w:rPr>
              <w:lastRenderedPageBreak/>
              <w:t>Код и наименование универсальной компетенции</w:t>
            </w:r>
          </w:p>
        </w:tc>
        <w:tc>
          <w:tcPr>
            <w:tcW w:w="4961" w:type="dxa"/>
            <w:vAlign w:val="center"/>
          </w:tcPr>
          <w:p w14:paraId="2079EBAA" w14:textId="77777777" w:rsidR="00EE63CB" w:rsidRPr="00582CFB" w:rsidRDefault="00EE63CB" w:rsidP="00A32AF8">
            <w:pPr>
              <w:jc w:val="center"/>
              <w:rPr>
                <w:rFonts w:cs="Times New Roman"/>
                <w:sz w:val="24"/>
                <w:szCs w:val="24"/>
              </w:rPr>
            </w:pPr>
            <w:r w:rsidRPr="00582CFB">
              <w:rPr>
                <w:rFonts w:cs="Times New Roman"/>
                <w:sz w:val="24"/>
                <w:szCs w:val="24"/>
              </w:rPr>
              <w:t>Код и наименование индикатора достижения универсальной компетенции</w:t>
            </w:r>
          </w:p>
        </w:tc>
      </w:tr>
      <w:tr w:rsidR="00EE63CB" w:rsidRPr="00582CFB" w14:paraId="684E17D2" w14:textId="77777777" w:rsidTr="00A32AF8">
        <w:tc>
          <w:tcPr>
            <w:tcW w:w="4106" w:type="dxa"/>
          </w:tcPr>
          <w:p w14:paraId="7AEBBF2E" w14:textId="77777777" w:rsidR="00EE63CB" w:rsidRPr="00582CFB" w:rsidRDefault="00EE63CB" w:rsidP="00A32AF8">
            <w:pPr>
              <w:rPr>
                <w:rFonts w:cs="Times New Roman"/>
                <w:sz w:val="24"/>
                <w:szCs w:val="24"/>
              </w:rPr>
            </w:pPr>
            <w:r w:rsidRPr="00582CFB">
              <w:rPr>
                <w:rFonts w:cs="Times New Roman"/>
                <w:sz w:val="24"/>
                <w:szCs w:val="24"/>
              </w:rPr>
              <w:t>УК-1. Готовностью к абстрактному мышлению, анализу, синтезу</w:t>
            </w:r>
          </w:p>
        </w:tc>
        <w:tc>
          <w:tcPr>
            <w:tcW w:w="4961" w:type="dxa"/>
          </w:tcPr>
          <w:p w14:paraId="41123F99" w14:textId="77777777" w:rsidR="00EE63CB" w:rsidRPr="00582CFB" w:rsidRDefault="00EE63CB" w:rsidP="00A32AF8">
            <w:pPr>
              <w:rPr>
                <w:rFonts w:cs="Times New Roman"/>
                <w:sz w:val="24"/>
                <w:szCs w:val="24"/>
              </w:rPr>
            </w:pPr>
            <w:r w:rsidRPr="00582CFB">
              <w:rPr>
                <w:rFonts w:cs="Times New Roman"/>
                <w:sz w:val="24"/>
                <w:szCs w:val="24"/>
              </w:rPr>
              <w:t>УК-1.1. Анализирует достижения в области медицины и фармации в профессиональном контексте</w:t>
            </w:r>
          </w:p>
          <w:p w14:paraId="741EAA6B" w14:textId="77777777" w:rsidR="00EE63CB" w:rsidRPr="00582CFB" w:rsidRDefault="00EE63CB" w:rsidP="00A32AF8">
            <w:pPr>
              <w:rPr>
                <w:rFonts w:cs="Times New Roman"/>
                <w:sz w:val="24"/>
                <w:szCs w:val="24"/>
              </w:rPr>
            </w:pPr>
            <w:r w:rsidRPr="00582CFB">
              <w:rPr>
                <w:rFonts w:cs="Times New Roman"/>
                <w:sz w:val="24"/>
                <w:szCs w:val="24"/>
              </w:rPr>
              <w:t>УК-1.2. Оценивает возможности и способы использования достижений в области медицины и фармации применяя операции абстрактного мышления</w:t>
            </w:r>
          </w:p>
          <w:p w14:paraId="577CC2E8" w14:textId="77777777" w:rsidR="00EE63CB" w:rsidRPr="00582CFB" w:rsidRDefault="00EE63CB" w:rsidP="00A32AF8">
            <w:pPr>
              <w:rPr>
                <w:rFonts w:cs="Times New Roman"/>
                <w:sz w:val="24"/>
                <w:szCs w:val="24"/>
              </w:rPr>
            </w:pPr>
            <w:r w:rsidRPr="00582CFB">
              <w:rPr>
                <w:rFonts w:cs="Times New Roman"/>
                <w:sz w:val="24"/>
                <w:szCs w:val="24"/>
              </w:rPr>
              <w:t>УК-1.3. Владеет технологией сравнительного анализа, обобщения и синтеза полученной информации</w:t>
            </w:r>
          </w:p>
        </w:tc>
      </w:tr>
      <w:tr w:rsidR="00EE63CB" w:rsidRPr="00582CFB" w14:paraId="14A71B89" w14:textId="77777777" w:rsidTr="00A32AF8">
        <w:tc>
          <w:tcPr>
            <w:tcW w:w="4106" w:type="dxa"/>
          </w:tcPr>
          <w:p w14:paraId="16F4AF74" w14:textId="77777777" w:rsidR="00EE63CB" w:rsidRPr="00582CFB" w:rsidRDefault="00EE63CB" w:rsidP="00A32AF8">
            <w:pPr>
              <w:rPr>
                <w:rFonts w:cs="Times New Roman"/>
                <w:sz w:val="24"/>
                <w:szCs w:val="24"/>
              </w:rPr>
            </w:pPr>
            <w:r w:rsidRPr="00582CFB">
              <w:rPr>
                <w:rFonts w:cs="Times New Roman"/>
                <w:sz w:val="24"/>
                <w:szCs w:val="24"/>
              </w:rPr>
              <w:t>УК-2. Готовностью к управлению коллективом, толерантно воспринимать социальные, этнические, конфессиональные и культурные различия</w:t>
            </w:r>
          </w:p>
        </w:tc>
        <w:tc>
          <w:tcPr>
            <w:tcW w:w="4961" w:type="dxa"/>
          </w:tcPr>
          <w:p w14:paraId="43FBB8A7" w14:textId="77777777" w:rsidR="00EE63CB" w:rsidRPr="00582CFB" w:rsidRDefault="00EE63CB" w:rsidP="00A32AF8">
            <w:pPr>
              <w:rPr>
                <w:rFonts w:cs="Times New Roman"/>
                <w:sz w:val="24"/>
                <w:szCs w:val="24"/>
              </w:rPr>
            </w:pPr>
            <w:r w:rsidRPr="00582CFB">
              <w:rPr>
                <w:rFonts w:cs="Times New Roman"/>
                <w:sz w:val="24"/>
                <w:szCs w:val="24"/>
              </w:rPr>
              <w:t>УК-2.1. Управляет работой коллектива для достижения поставленной цели</w:t>
            </w:r>
          </w:p>
          <w:p w14:paraId="2AE7AB65" w14:textId="77777777" w:rsidR="00EE63CB" w:rsidRPr="00582CFB" w:rsidRDefault="00EE63CB" w:rsidP="00A32AF8">
            <w:pPr>
              <w:rPr>
                <w:rFonts w:cs="Times New Roman"/>
                <w:sz w:val="24"/>
                <w:szCs w:val="24"/>
              </w:rPr>
            </w:pPr>
            <w:r w:rsidRPr="00582CFB">
              <w:rPr>
                <w:rFonts w:cs="Times New Roman"/>
                <w:sz w:val="24"/>
                <w:szCs w:val="24"/>
              </w:rPr>
              <w:t>УК-2.2. Владеет навыками толерантного социального взаимодействия с людьми, имеющими социальные, этнические, конфессиональные и культурные различия</w:t>
            </w:r>
          </w:p>
        </w:tc>
      </w:tr>
      <w:tr w:rsidR="00EE63CB" w:rsidRPr="00582CFB" w14:paraId="2DD580BB" w14:textId="77777777" w:rsidTr="00A32AF8">
        <w:tc>
          <w:tcPr>
            <w:tcW w:w="4106" w:type="dxa"/>
          </w:tcPr>
          <w:p w14:paraId="69D80213" w14:textId="77777777" w:rsidR="00EE63CB" w:rsidRPr="00582CFB" w:rsidRDefault="00EE63CB" w:rsidP="00A32AF8">
            <w:pPr>
              <w:rPr>
                <w:rFonts w:cs="Times New Roman"/>
                <w:sz w:val="24"/>
                <w:szCs w:val="24"/>
              </w:rPr>
            </w:pPr>
            <w:r w:rsidRPr="00582CFB">
              <w:rPr>
                <w:rFonts w:cs="Times New Roman"/>
                <w:sz w:val="24"/>
                <w:szCs w:val="24"/>
              </w:rPr>
              <w:t xml:space="preserve">УК-3. 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10" w:history="1">
              <w:r w:rsidRPr="00582CFB">
                <w:rPr>
                  <w:rStyle w:val="af5"/>
                  <w:sz w:val="24"/>
                  <w:szCs w:val="24"/>
                </w:rPr>
                <w:t>порядке</w:t>
              </w:r>
            </w:hyperlink>
            <w:r w:rsidRPr="00582CFB">
              <w:rPr>
                <w:rFonts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tc>
        <w:tc>
          <w:tcPr>
            <w:tcW w:w="4961" w:type="dxa"/>
          </w:tcPr>
          <w:p w14:paraId="1ED492A8" w14:textId="77777777" w:rsidR="00EE63CB" w:rsidRPr="00582CFB" w:rsidRDefault="00EE63CB" w:rsidP="00A32AF8">
            <w:pPr>
              <w:rPr>
                <w:rFonts w:cs="Times New Roman"/>
                <w:bCs/>
                <w:spacing w:val="-47"/>
                <w:sz w:val="24"/>
                <w:szCs w:val="24"/>
              </w:rPr>
            </w:pPr>
            <w:r w:rsidRPr="00582CFB">
              <w:rPr>
                <w:rFonts w:cs="Times New Roman"/>
                <w:sz w:val="24"/>
                <w:szCs w:val="24"/>
              </w:rPr>
              <w:t xml:space="preserve">УК-3.1. </w:t>
            </w:r>
            <w:r w:rsidRPr="00582CFB">
              <w:rPr>
                <w:rFonts w:cs="Times New Roman"/>
                <w:bCs/>
                <w:sz w:val="24"/>
                <w:szCs w:val="24"/>
              </w:rPr>
              <w:t>Планирует и</w:t>
            </w:r>
            <w:r w:rsidRPr="00582CFB">
              <w:rPr>
                <w:rFonts w:cs="Times New Roman"/>
                <w:bCs/>
                <w:spacing w:val="-47"/>
                <w:sz w:val="24"/>
                <w:szCs w:val="24"/>
              </w:rPr>
              <w:t xml:space="preserve"> </w:t>
            </w:r>
            <w:r w:rsidRPr="00582CFB">
              <w:rPr>
                <w:rFonts w:cs="Times New Roman"/>
                <w:bCs/>
                <w:sz w:val="24"/>
                <w:szCs w:val="24"/>
              </w:rPr>
              <w:t>подготавливает</w:t>
            </w:r>
            <w:r w:rsidRPr="00582CFB">
              <w:rPr>
                <w:rFonts w:cs="Times New Roman"/>
                <w:bCs/>
                <w:spacing w:val="1"/>
                <w:sz w:val="24"/>
                <w:szCs w:val="24"/>
              </w:rPr>
              <w:t xml:space="preserve"> </w:t>
            </w:r>
            <w:r w:rsidRPr="00582CFB">
              <w:rPr>
                <w:rFonts w:cs="Times New Roman"/>
                <w:bCs/>
                <w:spacing w:val="-1"/>
                <w:sz w:val="24"/>
                <w:szCs w:val="24"/>
              </w:rPr>
              <w:t xml:space="preserve">необходимые </w:t>
            </w:r>
            <w:r w:rsidRPr="00582CFB">
              <w:rPr>
                <w:rFonts w:cs="Times New Roman"/>
                <w:bCs/>
                <w:sz w:val="24"/>
                <w:szCs w:val="24"/>
              </w:rPr>
              <w:t>условия участия в педагогической деятельности по программам медицинского и фармацевтического образования</w:t>
            </w:r>
          </w:p>
          <w:p w14:paraId="5C0B0541" w14:textId="77777777" w:rsidR="00EE63CB" w:rsidRPr="00582CFB" w:rsidRDefault="00EE63CB" w:rsidP="00A32AF8">
            <w:pPr>
              <w:rPr>
                <w:rFonts w:cs="Times New Roman"/>
                <w:sz w:val="24"/>
                <w:szCs w:val="24"/>
              </w:rPr>
            </w:pPr>
            <w:r w:rsidRPr="00582CFB">
              <w:rPr>
                <w:rFonts w:cs="Times New Roman"/>
                <w:sz w:val="24"/>
                <w:szCs w:val="24"/>
              </w:rPr>
              <w:t xml:space="preserve">УК-3.2. </w:t>
            </w:r>
            <w:r w:rsidRPr="00582CFB">
              <w:rPr>
                <w:rFonts w:cs="Times New Roman"/>
                <w:bCs/>
                <w:sz w:val="24"/>
                <w:szCs w:val="24"/>
              </w:rPr>
              <w:t xml:space="preserve">Осуществляет </w:t>
            </w:r>
            <w:r w:rsidRPr="00582CFB">
              <w:rPr>
                <w:rFonts w:cs="Times New Roman"/>
                <w:bCs/>
                <w:spacing w:val="-1"/>
                <w:sz w:val="24"/>
                <w:szCs w:val="24"/>
              </w:rPr>
              <w:t xml:space="preserve">педагогическую деятельность </w:t>
            </w:r>
            <w:r w:rsidRPr="00582CFB">
              <w:rPr>
                <w:rFonts w:cs="Times New Roman"/>
                <w:sz w:val="24"/>
                <w:szCs w:val="24"/>
              </w:rPr>
              <w:t xml:space="preserve">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11" w:history="1">
              <w:r w:rsidRPr="00582CFB">
                <w:rPr>
                  <w:rStyle w:val="af5"/>
                  <w:sz w:val="24"/>
                  <w:szCs w:val="24"/>
                </w:rPr>
                <w:t>порядке</w:t>
              </w:r>
            </w:hyperlink>
            <w:r w:rsidRPr="00582CFB">
              <w:rPr>
                <w:rFonts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tc>
      </w:tr>
    </w:tbl>
    <w:p w14:paraId="6C2D3E77" w14:textId="61635B9D" w:rsidR="00EE63CB" w:rsidRPr="00582CFB" w:rsidRDefault="00EE63CB" w:rsidP="00EE63CB">
      <w:pPr>
        <w:rPr>
          <w:rFonts w:cs="Times New Roman"/>
          <w:color w:val="000000" w:themeColor="text1"/>
          <w:szCs w:val="28"/>
        </w:rPr>
      </w:pPr>
    </w:p>
    <w:tbl>
      <w:tblPr>
        <w:tblStyle w:val="ae"/>
        <w:tblW w:w="0" w:type="auto"/>
        <w:tblLook w:val="04A0" w:firstRow="1" w:lastRow="0" w:firstColumn="1" w:lastColumn="0" w:noHBand="0" w:noVBand="1"/>
      </w:tblPr>
      <w:tblGrid>
        <w:gridCol w:w="2388"/>
        <w:gridCol w:w="3277"/>
        <w:gridCol w:w="3680"/>
      </w:tblGrid>
      <w:tr w:rsidR="004224E2" w:rsidRPr="00582CFB" w14:paraId="39764336" w14:textId="77777777" w:rsidTr="00A32AF8">
        <w:trPr>
          <w:tblHeader/>
        </w:trPr>
        <w:tc>
          <w:tcPr>
            <w:tcW w:w="2388" w:type="dxa"/>
            <w:vAlign w:val="center"/>
          </w:tcPr>
          <w:p w14:paraId="79351C3C" w14:textId="77777777" w:rsidR="00EE63CB" w:rsidRPr="00582CFB" w:rsidRDefault="00EE63CB" w:rsidP="00A32AF8">
            <w:pPr>
              <w:jc w:val="center"/>
              <w:rPr>
                <w:rFonts w:cs="Times New Roman"/>
                <w:sz w:val="24"/>
                <w:szCs w:val="24"/>
              </w:rPr>
            </w:pPr>
            <w:r w:rsidRPr="00582CFB">
              <w:rPr>
                <w:rFonts w:cs="Times New Roman"/>
                <w:sz w:val="24"/>
                <w:szCs w:val="24"/>
              </w:rPr>
              <w:t>Наименование категории (группы) профессиональных компетенций</w:t>
            </w:r>
          </w:p>
        </w:tc>
        <w:tc>
          <w:tcPr>
            <w:tcW w:w="3277" w:type="dxa"/>
            <w:vAlign w:val="center"/>
          </w:tcPr>
          <w:p w14:paraId="05890F8E" w14:textId="77777777" w:rsidR="00EE63CB" w:rsidRPr="00582CFB" w:rsidRDefault="00EE63CB" w:rsidP="00A32AF8">
            <w:pPr>
              <w:jc w:val="center"/>
              <w:rPr>
                <w:rFonts w:cs="Times New Roman"/>
                <w:sz w:val="24"/>
                <w:szCs w:val="24"/>
              </w:rPr>
            </w:pPr>
            <w:r w:rsidRPr="00582CFB">
              <w:rPr>
                <w:rFonts w:cs="Times New Roman"/>
                <w:sz w:val="24"/>
                <w:szCs w:val="24"/>
              </w:rPr>
              <w:t>Код и наименование профессиональной компетенции</w:t>
            </w:r>
          </w:p>
        </w:tc>
        <w:tc>
          <w:tcPr>
            <w:tcW w:w="3680" w:type="dxa"/>
            <w:vAlign w:val="center"/>
          </w:tcPr>
          <w:p w14:paraId="76266179" w14:textId="77777777" w:rsidR="00EE63CB" w:rsidRPr="00582CFB" w:rsidRDefault="00EE63CB" w:rsidP="00A32AF8">
            <w:pPr>
              <w:jc w:val="center"/>
              <w:rPr>
                <w:rFonts w:cs="Times New Roman"/>
                <w:sz w:val="24"/>
                <w:szCs w:val="24"/>
              </w:rPr>
            </w:pPr>
            <w:r w:rsidRPr="00582CFB">
              <w:rPr>
                <w:rFonts w:cs="Times New Roman"/>
                <w:sz w:val="24"/>
                <w:szCs w:val="24"/>
              </w:rPr>
              <w:t>Код и наименование индикатора достижения профессиональной компетенции</w:t>
            </w:r>
          </w:p>
        </w:tc>
      </w:tr>
      <w:tr w:rsidR="004224E2" w:rsidRPr="00582CFB" w14:paraId="24F73C78" w14:textId="77777777" w:rsidTr="00A32AF8">
        <w:tc>
          <w:tcPr>
            <w:tcW w:w="2388" w:type="dxa"/>
            <w:vMerge w:val="restart"/>
          </w:tcPr>
          <w:p w14:paraId="08FD49F5" w14:textId="77777777" w:rsidR="00EE63CB" w:rsidRPr="00582CFB" w:rsidRDefault="00EE63CB" w:rsidP="00A32AF8">
            <w:pPr>
              <w:rPr>
                <w:rFonts w:cs="Times New Roman"/>
                <w:sz w:val="24"/>
                <w:szCs w:val="24"/>
              </w:rPr>
            </w:pPr>
            <w:r w:rsidRPr="00582CFB">
              <w:rPr>
                <w:rFonts w:cs="Times New Roman"/>
                <w:sz w:val="24"/>
                <w:szCs w:val="24"/>
              </w:rPr>
              <w:t>Профилактическая деятельность</w:t>
            </w:r>
          </w:p>
        </w:tc>
        <w:tc>
          <w:tcPr>
            <w:tcW w:w="3277" w:type="dxa"/>
          </w:tcPr>
          <w:p w14:paraId="780AFF96" w14:textId="77777777" w:rsidR="00EE63CB" w:rsidRPr="00582CFB" w:rsidRDefault="00EE63CB" w:rsidP="00A32AF8">
            <w:pPr>
              <w:rPr>
                <w:rFonts w:cs="Times New Roman"/>
                <w:sz w:val="24"/>
                <w:szCs w:val="24"/>
              </w:rPr>
            </w:pPr>
            <w:r w:rsidRPr="00582CFB">
              <w:rPr>
                <w:rFonts w:cs="Times New Roman"/>
                <w:sz w:val="24"/>
                <w:szCs w:val="24"/>
              </w:rPr>
              <w:t xml:space="preserve">ПК-1. 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w:t>
            </w:r>
            <w:r w:rsidRPr="00582CFB">
              <w:rPr>
                <w:rFonts w:cs="Times New Roman"/>
                <w:sz w:val="24"/>
                <w:szCs w:val="24"/>
              </w:rPr>
              <w:lastRenderedPageBreak/>
              <w:t>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3680" w:type="dxa"/>
          </w:tcPr>
          <w:p w14:paraId="58FC178D" w14:textId="77777777" w:rsidR="00EE63CB" w:rsidRPr="00582CFB" w:rsidRDefault="00EE63CB" w:rsidP="00A32AF8">
            <w:pPr>
              <w:rPr>
                <w:rFonts w:cs="Times New Roman"/>
                <w:sz w:val="24"/>
                <w:szCs w:val="24"/>
              </w:rPr>
            </w:pPr>
            <w:r w:rsidRPr="00582CFB">
              <w:rPr>
                <w:rFonts w:cs="Times New Roman"/>
                <w:sz w:val="24"/>
                <w:szCs w:val="24"/>
              </w:rPr>
              <w:lastRenderedPageBreak/>
              <w:t xml:space="preserve">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w:t>
            </w:r>
            <w:r w:rsidRPr="00582CFB">
              <w:rPr>
                <w:rFonts w:cs="Times New Roman"/>
                <w:sz w:val="24"/>
                <w:szCs w:val="24"/>
              </w:rPr>
              <w:lastRenderedPageBreak/>
              <w:t>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5A205204" w14:textId="77777777" w:rsidR="00EE63CB" w:rsidRPr="00582CFB" w:rsidRDefault="00EE63CB" w:rsidP="00A32AF8">
            <w:pPr>
              <w:rPr>
                <w:rFonts w:cs="Times New Roman"/>
                <w:sz w:val="24"/>
                <w:szCs w:val="24"/>
              </w:rPr>
            </w:pPr>
            <w:r w:rsidRPr="00582CFB">
              <w:rPr>
                <w:rFonts w:cs="Times New Roman"/>
                <w:sz w:val="24"/>
                <w:szCs w:val="24"/>
              </w:rPr>
              <w:t>ПК-1.2. Владеет навыками профилактического консультирования</w:t>
            </w:r>
          </w:p>
        </w:tc>
      </w:tr>
      <w:tr w:rsidR="004224E2" w:rsidRPr="00582CFB" w14:paraId="3ED7E778" w14:textId="77777777" w:rsidTr="00A32AF8">
        <w:tc>
          <w:tcPr>
            <w:tcW w:w="2388" w:type="dxa"/>
            <w:vMerge/>
          </w:tcPr>
          <w:p w14:paraId="3BD79957" w14:textId="77777777" w:rsidR="00EE63CB" w:rsidRPr="00582CFB" w:rsidRDefault="00EE63CB" w:rsidP="00A32AF8">
            <w:pPr>
              <w:rPr>
                <w:rFonts w:cs="Times New Roman"/>
                <w:sz w:val="24"/>
                <w:szCs w:val="24"/>
              </w:rPr>
            </w:pPr>
          </w:p>
        </w:tc>
        <w:tc>
          <w:tcPr>
            <w:tcW w:w="3277" w:type="dxa"/>
          </w:tcPr>
          <w:p w14:paraId="59227EF6" w14:textId="77777777" w:rsidR="00EE63CB" w:rsidRPr="00582CFB" w:rsidRDefault="00EE63CB" w:rsidP="00A32AF8">
            <w:pPr>
              <w:rPr>
                <w:rFonts w:cs="Times New Roman"/>
                <w:sz w:val="24"/>
                <w:szCs w:val="24"/>
              </w:rPr>
            </w:pPr>
            <w:r w:rsidRPr="00582CFB">
              <w:rPr>
                <w:rFonts w:cs="Times New Roman"/>
                <w:sz w:val="24"/>
                <w:szCs w:val="24"/>
              </w:rPr>
              <w:t>ПК-2. Готовность к проведению профилактических медицинских осмотров, диспансеризации и осуществлению диспансерного наблюдения</w:t>
            </w:r>
          </w:p>
        </w:tc>
        <w:tc>
          <w:tcPr>
            <w:tcW w:w="3680" w:type="dxa"/>
          </w:tcPr>
          <w:p w14:paraId="1B6D93D6" w14:textId="77777777" w:rsidR="00EE63CB" w:rsidRPr="00582CFB" w:rsidRDefault="00EE63CB" w:rsidP="00A32AF8">
            <w:pPr>
              <w:rPr>
                <w:rFonts w:cs="Times New Roman"/>
                <w:sz w:val="24"/>
                <w:szCs w:val="24"/>
              </w:rPr>
            </w:pPr>
            <w:r w:rsidRPr="00582CFB">
              <w:rPr>
                <w:rFonts w:cs="Times New Roman"/>
                <w:sz w:val="24"/>
                <w:szCs w:val="24"/>
              </w:rPr>
              <w:t>ПК-2.1. Способен проводить профилактические медицинские осмотры</w:t>
            </w:r>
          </w:p>
          <w:p w14:paraId="55CD44DE" w14:textId="77777777" w:rsidR="00EE63CB" w:rsidRPr="00582CFB" w:rsidRDefault="00EE63CB" w:rsidP="00A32AF8">
            <w:pPr>
              <w:rPr>
                <w:rFonts w:cs="Times New Roman"/>
                <w:sz w:val="24"/>
                <w:szCs w:val="24"/>
              </w:rPr>
            </w:pPr>
            <w:r w:rsidRPr="00582CFB">
              <w:rPr>
                <w:rFonts w:cs="Times New Roman"/>
                <w:sz w:val="24"/>
                <w:szCs w:val="24"/>
              </w:rPr>
              <w:t>ПК-2.2. Способен осуществлять диспансерное наблюдение</w:t>
            </w:r>
          </w:p>
        </w:tc>
      </w:tr>
      <w:tr w:rsidR="004224E2" w:rsidRPr="00582CFB" w14:paraId="75D3366B" w14:textId="77777777" w:rsidTr="00A32AF8">
        <w:tc>
          <w:tcPr>
            <w:tcW w:w="2388" w:type="dxa"/>
            <w:vMerge/>
          </w:tcPr>
          <w:p w14:paraId="7BD7B2DE" w14:textId="77777777" w:rsidR="00EE63CB" w:rsidRPr="00582CFB" w:rsidRDefault="00EE63CB" w:rsidP="00A32AF8">
            <w:pPr>
              <w:rPr>
                <w:rFonts w:cs="Times New Roman"/>
                <w:sz w:val="24"/>
                <w:szCs w:val="24"/>
              </w:rPr>
            </w:pPr>
          </w:p>
        </w:tc>
        <w:tc>
          <w:tcPr>
            <w:tcW w:w="3277" w:type="dxa"/>
          </w:tcPr>
          <w:p w14:paraId="1CF5EB68" w14:textId="77777777" w:rsidR="00EE63CB" w:rsidRPr="00582CFB" w:rsidRDefault="00EE63CB" w:rsidP="00A32AF8">
            <w:pPr>
              <w:rPr>
                <w:rFonts w:cs="Times New Roman"/>
                <w:sz w:val="24"/>
                <w:szCs w:val="24"/>
              </w:rPr>
            </w:pPr>
            <w:r w:rsidRPr="00582CFB">
              <w:rPr>
                <w:rFonts w:cs="Times New Roman"/>
                <w:sz w:val="24"/>
                <w:szCs w:val="24"/>
              </w:rPr>
              <w:t>ПК-3. Готовность к проведению противоэпидемических мероприятий, организации защиты населения в очагах особо опасных инфекций, при ухудшении радиационной обстановки, стихийных бедствиях и иных чрезвычайных ситуациях</w:t>
            </w:r>
          </w:p>
        </w:tc>
        <w:tc>
          <w:tcPr>
            <w:tcW w:w="3680" w:type="dxa"/>
          </w:tcPr>
          <w:p w14:paraId="2154B8E5" w14:textId="77777777" w:rsidR="00EE63CB" w:rsidRPr="00582CFB" w:rsidRDefault="00EE63CB" w:rsidP="00A32AF8">
            <w:pPr>
              <w:rPr>
                <w:rFonts w:cs="Times New Roman"/>
                <w:sz w:val="24"/>
                <w:szCs w:val="24"/>
              </w:rPr>
            </w:pPr>
            <w:r w:rsidRPr="00582CFB">
              <w:rPr>
                <w:rFonts w:cs="Times New Roman"/>
                <w:sz w:val="24"/>
                <w:szCs w:val="24"/>
              </w:rPr>
              <w:t>ПК-3.1. Способен проводить санитарно-противоэпидемические мероприятия в очагах инфекции</w:t>
            </w:r>
          </w:p>
          <w:p w14:paraId="4A45E0F0" w14:textId="77777777" w:rsidR="00EE63CB" w:rsidRPr="00582CFB" w:rsidRDefault="00EE63CB" w:rsidP="00A32AF8">
            <w:pPr>
              <w:rPr>
                <w:rFonts w:cs="Times New Roman"/>
                <w:sz w:val="24"/>
                <w:szCs w:val="24"/>
              </w:rPr>
            </w:pPr>
            <w:r w:rsidRPr="00582CFB">
              <w:rPr>
                <w:rFonts w:cs="Times New Roman"/>
                <w:sz w:val="24"/>
                <w:szCs w:val="24"/>
              </w:rPr>
              <w:t>ПК-3.2. Способен применять современные способы и средства защиты населения от поражающих факторов при чрезвычайных ситуациях</w:t>
            </w:r>
          </w:p>
        </w:tc>
      </w:tr>
      <w:tr w:rsidR="004224E2" w:rsidRPr="00582CFB" w14:paraId="0704ADE6" w14:textId="77777777" w:rsidTr="00A32AF8">
        <w:tc>
          <w:tcPr>
            <w:tcW w:w="2388" w:type="dxa"/>
            <w:vMerge/>
          </w:tcPr>
          <w:p w14:paraId="42DBA1E7" w14:textId="77777777" w:rsidR="00EE63CB" w:rsidRPr="00582CFB" w:rsidRDefault="00EE63CB" w:rsidP="00A32AF8">
            <w:pPr>
              <w:rPr>
                <w:rFonts w:cs="Times New Roman"/>
                <w:sz w:val="24"/>
                <w:szCs w:val="24"/>
              </w:rPr>
            </w:pPr>
          </w:p>
        </w:tc>
        <w:tc>
          <w:tcPr>
            <w:tcW w:w="3277" w:type="dxa"/>
          </w:tcPr>
          <w:p w14:paraId="7EDEFEA5" w14:textId="77777777" w:rsidR="00EE63CB" w:rsidRPr="00582CFB" w:rsidRDefault="00EE63CB" w:rsidP="00A32AF8">
            <w:pPr>
              <w:rPr>
                <w:rFonts w:cs="Times New Roman"/>
                <w:sz w:val="24"/>
                <w:szCs w:val="24"/>
              </w:rPr>
            </w:pPr>
            <w:r w:rsidRPr="00582CFB">
              <w:rPr>
                <w:rFonts w:cs="Times New Roman"/>
                <w:sz w:val="24"/>
                <w:szCs w:val="24"/>
              </w:rPr>
              <w:t>ПК-4. 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w:t>
            </w:r>
          </w:p>
        </w:tc>
        <w:tc>
          <w:tcPr>
            <w:tcW w:w="3680" w:type="dxa"/>
          </w:tcPr>
          <w:p w14:paraId="4BDBF714" w14:textId="77777777" w:rsidR="00EE63CB" w:rsidRPr="00582CFB" w:rsidRDefault="00EE63CB" w:rsidP="00A32AF8">
            <w:pPr>
              <w:rPr>
                <w:rFonts w:cs="Times New Roman"/>
                <w:sz w:val="24"/>
                <w:szCs w:val="24"/>
              </w:rPr>
            </w:pPr>
            <w:r w:rsidRPr="00582CFB">
              <w:rPr>
                <w:rFonts w:cs="Times New Roman"/>
                <w:sz w:val="24"/>
                <w:szCs w:val="24"/>
              </w:rPr>
              <w:t>ПК-4.1. Проводит сбор информации о показателях здоровья взрослых и подростков</w:t>
            </w:r>
          </w:p>
          <w:p w14:paraId="50A28CE9" w14:textId="77777777" w:rsidR="00EE63CB" w:rsidRPr="00582CFB" w:rsidRDefault="00EE63CB" w:rsidP="00A32AF8">
            <w:pPr>
              <w:rPr>
                <w:rFonts w:cs="Times New Roman"/>
                <w:sz w:val="24"/>
                <w:szCs w:val="24"/>
              </w:rPr>
            </w:pPr>
            <w:r w:rsidRPr="00582CFB">
              <w:rPr>
                <w:rFonts w:cs="Times New Roman"/>
                <w:sz w:val="24"/>
                <w:szCs w:val="24"/>
              </w:rPr>
              <w:t>ПК-4.2. Проводит медико-статистический анализ информации о показателях здоровья населения</w:t>
            </w:r>
          </w:p>
        </w:tc>
      </w:tr>
      <w:tr w:rsidR="004224E2" w:rsidRPr="00582CFB" w14:paraId="5D9F8FBE" w14:textId="77777777" w:rsidTr="00A32AF8">
        <w:tc>
          <w:tcPr>
            <w:tcW w:w="2388" w:type="dxa"/>
          </w:tcPr>
          <w:p w14:paraId="59900F91" w14:textId="77777777" w:rsidR="00EE63CB" w:rsidRPr="00582CFB" w:rsidRDefault="00EE63CB" w:rsidP="00A32AF8">
            <w:pPr>
              <w:rPr>
                <w:rFonts w:cs="Times New Roman"/>
                <w:sz w:val="24"/>
                <w:szCs w:val="24"/>
              </w:rPr>
            </w:pPr>
            <w:r w:rsidRPr="00582CFB">
              <w:rPr>
                <w:rFonts w:cs="Times New Roman"/>
                <w:sz w:val="24"/>
                <w:szCs w:val="24"/>
              </w:rPr>
              <w:t>Диагностическая деятельность</w:t>
            </w:r>
          </w:p>
        </w:tc>
        <w:tc>
          <w:tcPr>
            <w:tcW w:w="3277" w:type="dxa"/>
          </w:tcPr>
          <w:p w14:paraId="06B224AA" w14:textId="77777777" w:rsidR="00EE63CB" w:rsidRPr="00582CFB" w:rsidRDefault="00EE63CB" w:rsidP="00A32AF8">
            <w:pPr>
              <w:rPr>
                <w:rFonts w:cs="Times New Roman"/>
                <w:sz w:val="24"/>
                <w:szCs w:val="24"/>
              </w:rPr>
            </w:pPr>
            <w:r w:rsidRPr="00582CFB">
              <w:rPr>
                <w:rFonts w:cs="Times New Roman"/>
                <w:sz w:val="24"/>
                <w:szCs w:val="24"/>
              </w:rPr>
              <w:t xml:space="preserve">ПК-5. Готовность к определению у пациентов патологических состояний, симптомов, синдромов заболеваний, нозологических форм в соответствии с </w:t>
            </w:r>
            <w:hyperlink r:id="rId12" w:history="1">
              <w:r w:rsidRPr="00582CFB">
                <w:rPr>
                  <w:rStyle w:val="af5"/>
                  <w:color w:val="auto"/>
                  <w:sz w:val="24"/>
                  <w:szCs w:val="24"/>
                </w:rPr>
                <w:t>Международной статистической классификацией</w:t>
              </w:r>
            </w:hyperlink>
            <w:r w:rsidRPr="00582CFB">
              <w:rPr>
                <w:rFonts w:cs="Times New Roman"/>
                <w:sz w:val="24"/>
                <w:szCs w:val="24"/>
              </w:rPr>
              <w:t xml:space="preserve"> болезней и проблем, связанных со здоровьем</w:t>
            </w:r>
          </w:p>
        </w:tc>
        <w:tc>
          <w:tcPr>
            <w:tcW w:w="3680" w:type="dxa"/>
          </w:tcPr>
          <w:p w14:paraId="7B355250" w14:textId="77777777" w:rsidR="00EE63CB" w:rsidRPr="00582CFB" w:rsidRDefault="00EE63CB" w:rsidP="00A32AF8">
            <w:pPr>
              <w:rPr>
                <w:rFonts w:cs="Times New Roman"/>
                <w:sz w:val="24"/>
                <w:szCs w:val="24"/>
              </w:rPr>
            </w:pPr>
            <w:r w:rsidRPr="00582CFB">
              <w:rPr>
                <w:rFonts w:cs="Times New Roman"/>
                <w:sz w:val="24"/>
                <w:szCs w:val="24"/>
              </w:rPr>
              <w:t>ПК-5.1. Способен определять диагностические признаки и симптомы болезней</w:t>
            </w:r>
          </w:p>
          <w:p w14:paraId="47A3CEFB" w14:textId="77777777" w:rsidR="00EE63CB" w:rsidRPr="00582CFB" w:rsidRDefault="00EE63CB" w:rsidP="00A32AF8">
            <w:pPr>
              <w:rPr>
                <w:rFonts w:cs="Times New Roman"/>
                <w:sz w:val="24"/>
                <w:szCs w:val="24"/>
              </w:rPr>
            </w:pPr>
            <w:r w:rsidRPr="00582CFB">
              <w:rPr>
                <w:rFonts w:cs="Times New Roman"/>
                <w:sz w:val="24"/>
                <w:szCs w:val="24"/>
              </w:rPr>
              <w:t>ПК-5.2. Способен проводить дифференциальную диагностику с другими заболеваниями и (или) состояниями</w:t>
            </w:r>
          </w:p>
          <w:p w14:paraId="72486034" w14:textId="77777777" w:rsidR="00EE63CB" w:rsidRPr="00582CFB" w:rsidRDefault="00EE63CB" w:rsidP="00A32AF8">
            <w:pPr>
              <w:rPr>
                <w:rFonts w:cs="Times New Roman"/>
                <w:sz w:val="24"/>
                <w:szCs w:val="24"/>
              </w:rPr>
            </w:pPr>
            <w:r w:rsidRPr="00582CFB">
              <w:rPr>
                <w:rFonts w:cs="Times New Roman"/>
                <w:sz w:val="24"/>
                <w:szCs w:val="24"/>
              </w:rPr>
              <w:t>ПК-5.3. Умеет устанавливать диагноз с учетом МКБ</w:t>
            </w:r>
          </w:p>
        </w:tc>
      </w:tr>
      <w:tr w:rsidR="004224E2" w:rsidRPr="00582CFB" w14:paraId="44D55FA9" w14:textId="77777777" w:rsidTr="00A32AF8">
        <w:tc>
          <w:tcPr>
            <w:tcW w:w="2388" w:type="dxa"/>
            <w:vMerge w:val="restart"/>
          </w:tcPr>
          <w:p w14:paraId="4D5A58BE" w14:textId="77777777" w:rsidR="00EE63CB" w:rsidRPr="00582CFB" w:rsidRDefault="00EE63CB" w:rsidP="00A32AF8">
            <w:pPr>
              <w:rPr>
                <w:rFonts w:cs="Times New Roman"/>
                <w:sz w:val="24"/>
                <w:szCs w:val="24"/>
              </w:rPr>
            </w:pPr>
            <w:r w:rsidRPr="00582CFB">
              <w:rPr>
                <w:rFonts w:cs="Times New Roman"/>
                <w:sz w:val="24"/>
                <w:szCs w:val="24"/>
              </w:rPr>
              <w:t>Лечебная деятельность</w:t>
            </w:r>
          </w:p>
        </w:tc>
        <w:tc>
          <w:tcPr>
            <w:tcW w:w="3277" w:type="dxa"/>
          </w:tcPr>
          <w:p w14:paraId="1E0B605F" w14:textId="77777777" w:rsidR="00EE63CB" w:rsidRPr="00582CFB" w:rsidRDefault="00EE63CB" w:rsidP="00A32AF8">
            <w:pPr>
              <w:rPr>
                <w:rFonts w:cs="Times New Roman"/>
                <w:sz w:val="24"/>
                <w:szCs w:val="24"/>
              </w:rPr>
            </w:pPr>
            <w:r w:rsidRPr="00582CFB">
              <w:rPr>
                <w:rFonts w:cs="Times New Roman"/>
                <w:sz w:val="24"/>
                <w:szCs w:val="24"/>
              </w:rPr>
              <w:t xml:space="preserve">ПК-6. Готовность к ведению и лечению пациентов с </w:t>
            </w:r>
            <w:r w:rsidRPr="00582CFB">
              <w:rPr>
                <w:rFonts w:cs="Times New Roman"/>
                <w:sz w:val="24"/>
                <w:szCs w:val="24"/>
              </w:rPr>
              <w:lastRenderedPageBreak/>
              <w:t>дерматовенерологическими заболеваниями</w:t>
            </w:r>
          </w:p>
        </w:tc>
        <w:tc>
          <w:tcPr>
            <w:tcW w:w="3680" w:type="dxa"/>
          </w:tcPr>
          <w:p w14:paraId="357CCCD7" w14:textId="77777777" w:rsidR="00EE63CB" w:rsidRPr="00582CFB" w:rsidRDefault="00EE63CB" w:rsidP="00A32AF8">
            <w:pPr>
              <w:rPr>
                <w:rFonts w:cs="Times New Roman"/>
                <w:sz w:val="24"/>
                <w:szCs w:val="24"/>
              </w:rPr>
            </w:pPr>
            <w:r w:rsidRPr="00582CFB">
              <w:rPr>
                <w:rFonts w:cs="Times New Roman"/>
                <w:sz w:val="24"/>
                <w:szCs w:val="24"/>
              </w:rPr>
              <w:lastRenderedPageBreak/>
              <w:t xml:space="preserve">ПК-6.1. Способен провести осмотр пациента </w:t>
            </w:r>
          </w:p>
          <w:p w14:paraId="0FCB3404" w14:textId="77777777" w:rsidR="00EE63CB" w:rsidRPr="00582CFB" w:rsidRDefault="00EE63CB" w:rsidP="00A32AF8">
            <w:pPr>
              <w:rPr>
                <w:rFonts w:cs="Times New Roman"/>
                <w:sz w:val="24"/>
                <w:szCs w:val="24"/>
              </w:rPr>
            </w:pPr>
            <w:r w:rsidRPr="00582CFB">
              <w:rPr>
                <w:rFonts w:cs="Times New Roman"/>
                <w:sz w:val="24"/>
                <w:szCs w:val="24"/>
              </w:rPr>
              <w:lastRenderedPageBreak/>
              <w:t>ПК-6.2. Способен обосновывать необходимость и объем лабораторного, инструментального исследований пациента и оценивать их результаты</w:t>
            </w:r>
          </w:p>
          <w:p w14:paraId="0197441D" w14:textId="77777777" w:rsidR="00EE63CB" w:rsidRPr="00582CFB" w:rsidRDefault="00EE63CB" w:rsidP="00A32AF8">
            <w:pPr>
              <w:rPr>
                <w:rFonts w:cs="Times New Roman"/>
                <w:sz w:val="24"/>
                <w:szCs w:val="24"/>
              </w:rPr>
            </w:pPr>
            <w:r w:rsidRPr="00582CFB">
              <w:rPr>
                <w:rFonts w:cs="Times New Roman"/>
                <w:sz w:val="24"/>
                <w:szCs w:val="24"/>
              </w:rPr>
              <w:t>ПК-6.3. Способен проводить исследования</w:t>
            </w:r>
          </w:p>
          <w:p w14:paraId="231CCB07" w14:textId="77777777" w:rsidR="00EE63CB" w:rsidRPr="00582CFB" w:rsidRDefault="00EE63CB" w:rsidP="00A32AF8">
            <w:pPr>
              <w:rPr>
                <w:rFonts w:cs="Times New Roman"/>
                <w:sz w:val="24"/>
                <w:szCs w:val="24"/>
              </w:rPr>
            </w:pPr>
            <w:r w:rsidRPr="00582CFB">
              <w:rPr>
                <w:rFonts w:cs="Times New Roman"/>
                <w:sz w:val="24"/>
                <w:szCs w:val="24"/>
              </w:rPr>
              <w:t>ПК-6.4. Способен определять план лечения пациентов с дерматовенерологическими заболеваниями</w:t>
            </w:r>
          </w:p>
          <w:p w14:paraId="22A591C1" w14:textId="77777777" w:rsidR="00EE63CB" w:rsidRPr="00582CFB" w:rsidRDefault="00EE63CB" w:rsidP="00A32AF8">
            <w:pPr>
              <w:rPr>
                <w:rFonts w:cs="Times New Roman"/>
                <w:sz w:val="24"/>
                <w:szCs w:val="24"/>
              </w:rPr>
            </w:pPr>
            <w:r w:rsidRPr="00582CFB">
              <w:rPr>
                <w:rFonts w:cs="Times New Roman"/>
                <w:sz w:val="24"/>
                <w:szCs w:val="24"/>
              </w:rPr>
              <w:t>ПК-6.5. Способен оценивать динамику состояния в процессе лечения пациентов с дерматовенерологическими заболеваниями</w:t>
            </w:r>
          </w:p>
        </w:tc>
      </w:tr>
      <w:tr w:rsidR="004224E2" w:rsidRPr="00582CFB" w14:paraId="5C046C96" w14:textId="77777777" w:rsidTr="00A32AF8">
        <w:tc>
          <w:tcPr>
            <w:tcW w:w="2388" w:type="dxa"/>
            <w:vMerge/>
          </w:tcPr>
          <w:p w14:paraId="48C39D9D" w14:textId="77777777" w:rsidR="00EE63CB" w:rsidRPr="00582CFB" w:rsidRDefault="00EE63CB" w:rsidP="00A32AF8">
            <w:pPr>
              <w:rPr>
                <w:rFonts w:cs="Times New Roman"/>
                <w:sz w:val="24"/>
                <w:szCs w:val="24"/>
              </w:rPr>
            </w:pPr>
          </w:p>
        </w:tc>
        <w:tc>
          <w:tcPr>
            <w:tcW w:w="3277" w:type="dxa"/>
          </w:tcPr>
          <w:p w14:paraId="13826FA6" w14:textId="77777777" w:rsidR="00EE63CB" w:rsidRPr="00582CFB" w:rsidRDefault="00EE63CB" w:rsidP="00A32AF8">
            <w:pPr>
              <w:rPr>
                <w:rFonts w:cs="Times New Roman"/>
                <w:sz w:val="24"/>
                <w:szCs w:val="24"/>
              </w:rPr>
            </w:pPr>
            <w:r w:rsidRPr="00582CFB">
              <w:rPr>
                <w:rFonts w:cs="Times New Roman"/>
                <w:sz w:val="24"/>
                <w:szCs w:val="24"/>
              </w:rPr>
              <w:t>ПК-7. Готовность к оказанию медицинской помощи при чрезвычайных ситуациях, в том числе участию в медицинской эвакуации</w:t>
            </w:r>
          </w:p>
        </w:tc>
        <w:tc>
          <w:tcPr>
            <w:tcW w:w="3680" w:type="dxa"/>
          </w:tcPr>
          <w:p w14:paraId="0E01DE18" w14:textId="77777777" w:rsidR="00EE63CB" w:rsidRPr="00582CFB" w:rsidRDefault="00EE63CB" w:rsidP="00A32AF8">
            <w:pPr>
              <w:rPr>
                <w:rFonts w:cs="Times New Roman"/>
                <w:sz w:val="24"/>
                <w:szCs w:val="24"/>
              </w:rPr>
            </w:pPr>
            <w:r w:rsidRPr="00582CFB">
              <w:rPr>
                <w:rFonts w:cs="Times New Roman"/>
                <w:sz w:val="24"/>
                <w:szCs w:val="24"/>
              </w:rPr>
              <w:t>ПК-7.1. Оценивает состояния пациентов при чрезвычайных ситуациях</w:t>
            </w:r>
          </w:p>
          <w:p w14:paraId="78B1E754" w14:textId="77777777" w:rsidR="00EE63CB" w:rsidRPr="00582CFB" w:rsidRDefault="00EE63CB" w:rsidP="00A32AF8">
            <w:pPr>
              <w:rPr>
                <w:rFonts w:cs="Times New Roman"/>
                <w:sz w:val="24"/>
                <w:szCs w:val="24"/>
              </w:rPr>
            </w:pPr>
            <w:r w:rsidRPr="00582CFB">
              <w:rPr>
                <w:rFonts w:cs="Times New Roman"/>
                <w:sz w:val="24"/>
                <w:szCs w:val="24"/>
              </w:rPr>
              <w:t>ПК-7.2. Оказывает неотложную медицинскую помощь при состояниях, требующих срочного медицинского вмешательства</w:t>
            </w:r>
          </w:p>
        </w:tc>
      </w:tr>
      <w:tr w:rsidR="004224E2" w:rsidRPr="00582CFB" w14:paraId="05D65041" w14:textId="77777777" w:rsidTr="00A32AF8">
        <w:tc>
          <w:tcPr>
            <w:tcW w:w="2388" w:type="dxa"/>
          </w:tcPr>
          <w:p w14:paraId="30C6A610" w14:textId="77777777" w:rsidR="00EE63CB" w:rsidRPr="00582CFB" w:rsidRDefault="00EE63CB" w:rsidP="00A32AF8">
            <w:pPr>
              <w:rPr>
                <w:rFonts w:cs="Times New Roman"/>
                <w:sz w:val="24"/>
                <w:szCs w:val="24"/>
              </w:rPr>
            </w:pPr>
            <w:r w:rsidRPr="00582CFB">
              <w:rPr>
                <w:rFonts w:cs="Times New Roman"/>
                <w:sz w:val="24"/>
                <w:szCs w:val="24"/>
              </w:rPr>
              <w:t>Реабилитационная деятельность</w:t>
            </w:r>
          </w:p>
        </w:tc>
        <w:tc>
          <w:tcPr>
            <w:tcW w:w="3277" w:type="dxa"/>
          </w:tcPr>
          <w:p w14:paraId="4FDD790C" w14:textId="77777777" w:rsidR="00EE63CB" w:rsidRPr="00582CFB" w:rsidRDefault="00EE63CB" w:rsidP="00A32AF8">
            <w:pPr>
              <w:rPr>
                <w:rFonts w:cs="Times New Roman"/>
                <w:sz w:val="24"/>
                <w:szCs w:val="24"/>
              </w:rPr>
            </w:pPr>
            <w:r w:rsidRPr="00582CFB">
              <w:rPr>
                <w:rFonts w:cs="Times New Roman"/>
                <w:sz w:val="24"/>
                <w:szCs w:val="24"/>
              </w:rPr>
              <w:t>ПК-8. 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w:t>
            </w:r>
          </w:p>
        </w:tc>
        <w:tc>
          <w:tcPr>
            <w:tcW w:w="3680" w:type="dxa"/>
          </w:tcPr>
          <w:p w14:paraId="7E7994E7" w14:textId="77777777" w:rsidR="00EE63CB" w:rsidRPr="00582CFB" w:rsidRDefault="00EE63CB" w:rsidP="00A32AF8">
            <w:pPr>
              <w:rPr>
                <w:rFonts w:cs="Times New Roman"/>
                <w:sz w:val="24"/>
                <w:szCs w:val="24"/>
              </w:rPr>
            </w:pPr>
            <w:r w:rsidRPr="00582CFB">
              <w:rPr>
                <w:rFonts w:cs="Times New Roman"/>
                <w:sz w:val="24"/>
                <w:szCs w:val="24"/>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19525011" w14:textId="77777777" w:rsidR="00EE63CB" w:rsidRPr="00582CFB" w:rsidRDefault="00EE63CB" w:rsidP="00A32AF8">
            <w:pPr>
              <w:rPr>
                <w:rFonts w:cs="Times New Roman"/>
                <w:sz w:val="24"/>
                <w:szCs w:val="24"/>
              </w:rPr>
            </w:pPr>
            <w:r w:rsidRPr="00582CFB">
              <w:rPr>
                <w:rFonts w:cs="Times New Roman"/>
                <w:sz w:val="24"/>
                <w:szCs w:val="24"/>
              </w:rPr>
              <w:t>ПК-8.2. Способен назначать и выписывать лекарственные препараты, медицинские изделия и лечебное питание</w:t>
            </w:r>
          </w:p>
        </w:tc>
      </w:tr>
      <w:tr w:rsidR="004224E2" w:rsidRPr="00582CFB" w14:paraId="74F66DEF" w14:textId="77777777" w:rsidTr="00A32AF8">
        <w:tc>
          <w:tcPr>
            <w:tcW w:w="2388" w:type="dxa"/>
          </w:tcPr>
          <w:p w14:paraId="09D18A4F" w14:textId="77777777" w:rsidR="00EE63CB" w:rsidRPr="00582CFB" w:rsidRDefault="00EE63CB" w:rsidP="00A32AF8">
            <w:pPr>
              <w:rPr>
                <w:rFonts w:cs="Times New Roman"/>
                <w:sz w:val="24"/>
                <w:szCs w:val="24"/>
              </w:rPr>
            </w:pPr>
            <w:r w:rsidRPr="00582CFB">
              <w:rPr>
                <w:rFonts w:cs="Times New Roman"/>
                <w:sz w:val="24"/>
                <w:szCs w:val="24"/>
              </w:rPr>
              <w:t>Психолого-педагогическая деятельность</w:t>
            </w:r>
          </w:p>
        </w:tc>
        <w:tc>
          <w:tcPr>
            <w:tcW w:w="3277" w:type="dxa"/>
          </w:tcPr>
          <w:p w14:paraId="46B3B11F" w14:textId="77777777" w:rsidR="00EE63CB" w:rsidRPr="00582CFB" w:rsidRDefault="00EE63CB" w:rsidP="00A32AF8">
            <w:pPr>
              <w:rPr>
                <w:rFonts w:cs="Times New Roman"/>
                <w:sz w:val="24"/>
                <w:szCs w:val="24"/>
              </w:rPr>
            </w:pPr>
            <w:r w:rsidRPr="00582CFB">
              <w:rPr>
                <w:rFonts w:cs="Times New Roman"/>
                <w:sz w:val="24"/>
                <w:szCs w:val="24"/>
              </w:rPr>
              <w:t>ПК-9. 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w:t>
            </w:r>
          </w:p>
        </w:tc>
        <w:tc>
          <w:tcPr>
            <w:tcW w:w="3680" w:type="dxa"/>
          </w:tcPr>
          <w:p w14:paraId="769EC37B" w14:textId="77777777" w:rsidR="00EE63CB" w:rsidRPr="00582CFB" w:rsidRDefault="00EE63CB" w:rsidP="00A32AF8">
            <w:pPr>
              <w:rPr>
                <w:rFonts w:cs="Times New Roman"/>
                <w:sz w:val="24"/>
                <w:szCs w:val="24"/>
              </w:rPr>
            </w:pPr>
            <w:r w:rsidRPr="00582CFB">
              <w:rPr>
                <w:rFonts w:cs="Times New Roman"/>
                <w:sz w:val="24"/>
                <w:szCs w:val="24"/>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p w14:paraId="43BE41FD" w14:textId="77777777" w:rsidR="00EE63CB" w:rsidRPr="00582CFB" w:rsidRDefault="00EE63CB" w:rsidP="00A32AF8">
            <w:pPr>
              <w:rPr>
                <w:rFonts w:cs="Times New Roman"/>
                <w:sz w:val="24"/>
                <w:szCs w:val="24"/>
              </w:rPr>
            </w:pPr>
            <w:r w:rsidRPr="00582CFB">
              <w:rPr>
                <w:rFonts w:cs="Times New Roman"/>
                <w:sz w:val="24"/>
                <w:szCs w:val="24"/>
              </w:rPr>
              <w:t>ПК-9.2. Формирует мотивацию, направленную на сохранение и укрепление здоровья</w:t>
            </w:r>
          </w:p>
        </w:tc>
      </w:tr>
      <w:tr w:rsidR="004224E2" w:rsidRPr="00582CFB" w14:paraId="63E726B1" w14:textId="77777777" w:rsidTr="00A32AF8">
        <w:tc>
          <w:tcPr>
            <w:tcW w:w="2388" w:type="dxa"/>
            <w:vMerge w:val="restart"/>
          </w:tcPr>
          <w:p w14:paraId="2CE460A9" w14:textId="77777777" w:rsidR="00EE63CB" w:rsidRPr="00582CFB" w:rsidRDefault="00EE63CB" w:rsidP="00A32AF8">
            <w:pPr>
              <w:rPr>
                <w:rFonts w:cs="Times New Roman"/>
                <w:sz w:val="24"/>
                <w:szCs w:val="24"/>
              </w:rPr>
            </w:pPr>
            <w:r w:rsidRPr="00582CFB">
              <w:rPr>
                <w:rFonts w:cs="Times New Roman"/>
                <w:sz w:val="24"/>
                <w:szCs w:val="24"/>
              </w:rPr>
              <w:t>Организационно-управленческая деятельность</w:t>
            </w:r>
          </w:p>
        </w:tc>
        <w:tc>
          <w:tcPr>
            <w:tcW w:w="3277" w:type="dxa"/>
          </w:tcPr>
          <w:p w14:paraId="505D1088" w14:textId="77777777" w:rsidR="00EE63CB" w:rsidRPr="00582CFB" w:rsidRDefault="00EE63CB" w:rsidP="00A32AF8">
            <w:pPr>
              <w:rPr>
                <w:rFonts w:cs="Times New Roman"/>
                <w:sz w:val="24"/>
                <w:szCs w:val="24"/>
              </w:rPr>
            </w:pPr>
            <w:r w:rsidRPr="00582CFB">
              <w:rPr>
                <w:rFonts w:cs="Times New Roman"/>
                <w:sz w:val="24"/>
                <w:szCs w:val="24"/>
              </w:rPr>
              <w:t xml:space="preserve">ПК-10. Готовность к применению основных </w:t>
            </w:r>
            <w:r w:rsidRPr="00582CFB">
              <w:rPr>
                <w:rFonts w:cs="Times New Roman"/>
                <w:sz w:val="24"/>
                <w:szCs w:val="24"/>
              </w:rPr>
              <w:lastRenderedPageBreak/>
              <w:t>принципов организации и управления в сфере охраны здоровья граждан, в медицинских организациях и их структурных подразделениях</w:t>
            </w:r>
          </w:p>
        </w:tc>
        <w:tc>
          <w:tcPr>
            <w:tcW w:w="3680" w:type="dxa"/>
          </w:tcPr>
          <w:p w14:paraId="1D5002C8" w14:textId="77777777" w:rsidR="00EE63CB" w:rsidRPr="00582CFB" w:rsidRDefault="00EE63CB" w:rsidP="00A32AF8">
            <w:pPr>
              <w:rPr>
                <w:rFonts w:cs="Times New Roman"/>
                <w:sz w:val="24"/>
                <w:szCs w:val="24"/>
              </w:rPr>
            </w:pPr>
            <w:r w:rsidRPr="00582CFB">
              <w:rPr>
                <w:rFonts w:cs="Times New Roman"/>
                <w:sz w:val="24"/>
                <w:szCs w:val="24"/>
              </w:rPr>
              <w:lastRenderedPageBreak/>
              <w:t xml:space="preserve">ПК-10.1. Использует основные принципы организации и </w:t>
            </w:r>
            <w:r w:rsidRPr="00582CFB">
              <w:rPr>
                <w:rFonts w:cs="Times New Roman"/>
                <w:sz w:val="24"/>
                <w:szCs w:val="24"/>
              </w:rPr>
              <w:lastRenderedPageBreak/>
              <w:t>управления в сфере охраны здоровья граждан</w:t>
            </w:r>
          </w:p>
          <w:p w14:paraId="2187702D" w14:textId="77777777" w:rsidR="00EE63CB" w:rsidRPr="00582CFB" w:rsidRDefault="00EE63CB" w:rsidP="00A32AF8">
            <w:pPr>
              <w:rPr>
                <w:rFonts w:cs="Times New Roman"/>
                <w:sz w:val="24"/>
                <w:szCs w:val="24"/>
              </w:rPr>
            </w:pPr>
            <w:r w:rsidRPr="00582CFB">
              <w:rPr>
                <w:rFonts w:cs="Times New Roman"/>
                <w:sz w:val="24"/>
                <w:szCs w:val="24"/>
              </w:rPr>
              <w:t>ПК-10.2. Способен управлять ресурсами медицинских организациях и их структурных подразделений</w:t>
            </w:r>
          </w:p>
        </w:tc>
      </w:tr>
      <w:tr w:rsidR="004224E2" w:rsidRPr="00582CFB" w14:paraId="098E3644" w14:textId="77777777" w:rsidTr="00A32AF8">
        <w:tc>
          <w:tcPr>
            <w:tcW w:w="2388" w:type="dxa"/>
            <w:vMerge/>
          </w:tcPr>
          <w:p w14:paraId="35C444EB" w14:textId="77777777" w:rsidR="00EE63CB" w:rsidRPr="00582CFB" w:rsidRDefault="00EE63CB" w:rsidP="00A32AF8">
            <w:pPr>
              <w:rPr>
                <w:rFonts w:cs="Times New Roman"/>
                <w:sz w:val="24"/>
                <w:szCs w:val="24"/>
              </w:rPr>
            </w:pPr>
          </w:p>
        </w:tc>
        <w:tc>
          <w:tcPr>
            <w:tcW w:w="3277" w:type="dxa"/>
          </w:tcPr>
          <w:p w14:paraId="4594C56F" w14:textId="77777777" w:rsidR="00EE63CB" w:rsidRPr="00582CFB" w:rsidRDefault="00EE63CB" w:rsidP="00A32AF8">
            <w:pPr>
              <w:rPr>
                <w:rFonts w:cs="Times New Roman"/>
                <w:sz w:val="24"/>
                <w:szCs w:val="24"/>
              </w:rPr>
            </w:pPr>
            <w:r w:rsidRPr="00582CFB">
              <w:rPr>
                <w:rFonts w:cs="Times New Roman"/>
                <w:sz w:val="24"/>
                <w:szCs w:val="24"/>
              </w:rPr>
              <w:t>ПК-11. Готовность к участию в оценке качества оказания медицинской помощи с использованием основных медико-статистических показателей</w:t>
            </w:r>
          </w:p>
        </w:tc>
        <w:tc>
          <w:tcPr>
            <w:tcW w:w="3680" w:type="dxa"/>
          </w:tcPr>
          <w:p w14:paraId="776719E6" w14:textId="77777777" w:rsidR="00EE63CB" w:rsidRPr="00582CFB" w:rsidRDefault="00EE63CB" w:rsidP="00A32AF8">
            <w:pPr>
              <w:rPr>
                <w:rFonts w:cs="Times New Roman"/>
                <w:sz w:val="24"/>
                <w:szCs w:val="24"/>
              </w:rPr>
            </w:pPr>
            <w:r w:rsidRPr="00582CFB">
              <w:rPr>
                <w:rFonts w:cs="Times New Roman"/>
                <w:sz w:val="24"/>
                <w:szCs w:val="24"/>
              </w:rPr>
              <w:t>ПК-11.1. Способен оценить показатели контроля качества медицинской организации</w:t>
            </w:r>
          </w:p>
          <w:p w14:paraId="49597FF2" w14:textId="77777777" w:rsidR="00EE63CB" w:rsidRPr="00582CFB" w:rsidRDefault="00EE63CB" w:rsidP="00A32AF8">
            <w:pPr>
              <w:rPr>
                <w:rFonts w:cs="Times New Roman"/>
                <w:sz w:val="24"/>
                <w:szCs w:val="24"/>
              </w:rPr>
            </w:pPr>
            <w:r w:rsidRPr="00582CFB">
              <w:rPr>
                <w:rFonts w:cs="Times New Roman"/>
                <w:sz w:val="24"/>
                <w:szCs w:val="24"/>
              </w:rPr>
              <w:t>ПК-11.2. Проводит оценку качества медицинской помощи с использованием основных медико-статистических показателей.</w:t>
            </w:r>
          </w:p>
        </w:tc>
      </w:tr>
      <w:tr w:rsidR="004224E2" w:rsidRPr="00582CFB" w14:paraId="19DD0CC8" w14:textId="77777777" w:rsidTr="00A32AF8">
        <w:tc>
          <w:tcPr>
            <w:tcW w:w="2388" w:type="dxa"/>
            <w:vMerge/>
          </w:tcPr>
          <w:p w14:paraId="2FC48FE4" w14:textId="77777777" w:rsidR="00EE63CB" w:rsidRPr="00582CFB" w:rsidRDefault="00EE63CB" w:rsidP="00A32AF8">
            <w:pPr>
              <w:rPr>
                <w:rFonts w:cs="Times New Roman"/>
                <w:sz w:val="24"/>
                <w:szCs w:val="24"/>
              </w:rPr>
            </w:pPr>
          </w:p>
        </w:tc>
        <w:tc>
          <w:tcPr>
            <w:tcW w:w="3277" w:type="dxa"/>
          </w:tcPr>
          <w:p w14:paraId="22D0F8B8" w14:textId="77777777" w:rsidR="00EE63CB" w:rsidRPr="00582CFB" w:rsidRDefault="00EE63CB" w:rsidP="00A32AF8">
            <w:pPr>
              <w:rPr>
                <w:rFonts w:cs="Times New Roman"/>
                <w:sz w:val="24"/>
                <w:szCs w:val="24"/>
              </w:rPr>
            </w:pPr>
            <w:r w:rsidRPr="00582CFB">
              <w:rPr>
                <w:rFonts w:cs="Times New Roman"/>
                <w:sz w:val="24"/>
                <w:szCs w:val="24"/>
              </w:rPr>
              <w:t>ПК-12. Готовность к организации медицинской помощи при чрезвычайных ситуациях, в том числе медицинской эвакуации</w:t>
            </w:r>
          </w:p>
        </w:tc>
        <w:tc>
          <w:tcPr>
            <w:tcW w:w="3680" w:type="dxa"/>
          </w:tcPr>
          <w:p w14:paraId="45E26AFB" w14:textId="77777777" w:rsidR="00EE63CB" w:rsidRPr="00582CFB" w:rsidRDefault="00EE63CB" w:rsidP="00A32AF8">
            <w:pPr>
              <w:rPr>
                <w:rFonts w:cs="Times New Roman"/>
                <w:sz w:val="24"/>
                <w:szCs w:val="24"/>
              </w:rPr>
            </w:pPr>
            <w:r w:rsidRPr="00582CFB">
              <w:rPr>
                <w:rFonts w:cs="Times New Roman"/>
                <w:sz w:val="24"/>
                <w:szCs w:val="24"/>
              </w:rPr>
              <w:t>ПК-12.1. Оценивает состояния пациентов при чрезвычайных ситуациях, в том числе медицинской эвакуации</w:t>
            </w:r>
          </w:p>
          <w:p w14:paraId="1A2F0B9C" w14:textId="77777777" w:rsidR="00EE63CB" w:rsidRPr="00582CFB" w:rsidRDefault="00EE63CB" w:rsidP="00A32AF8">
            <w:pPr>
              <w:rPr>
                <w:rFonts w:cs="Times New Roman"/>
                <w:sz w:val="24"/>
                <w:szCs w:val="24"/>
              </w:rPr>
            </w:pPr>
            <w:r w:rsidRPr="00582CFB">
              <w:rPr>
                <w:rFonts w:cs="Times New Roman"/>
                <w:sz w:val="24"/>
                <w:szCs w:val="24"/>
              </w:rPr>
              <w:t>ПК-12.2. Способен организовать медицинскую помощь при чрезвычайных ситуациях, в том числе медицинской эвакуации</w:t>
            </w:r>
          </w:p>
        </w:tc>
      </w:tr>
    </w:tbl>
    <w:p w14:paraId="3BBE85E7" w14:textId="77777777" w:rsidR="00EE63CB" w:rsidRPr="00582CFB" w:rsidRDefault="00EE63CB" w:rsidP="00EE63CB">
      <w:pPr>
        <w:rPr>
          <w:rFonts w:cs="Times New Roman"/>
          <w:color w:val="000000" w:themeColor="text1"/>
          <w:szCs w:val="28"/>
        </w:rPr>
      </w:pPr>
    </w:p>
    <w:p w14:paraId="147949B8" w14:textId="28114C2F" w:rsidR="00760ED6" w:rsidRPr="00582CFB" w:rsidRDefault="00760ED6" w:rsidP="002F0505">
      <w:pPr>
        <w:pStyle w:val="1"/>
        <w:rPr>
          <w:color w:val="000000" w:themeColor="text1"/>
        </w:rPr>
      </w:pPr>
      <w:bookmarkStart w:id="3" w:name="_Toc151644164"/>
      <w:r w:rsidRPr="00582CFB">
        <w:rPr>
          <w:color w:val="000000" w:themeColor="text1"/>
        </w:rPr>
        <w:t>2. ОБЪЕМ ГОСУДАРСТВЕННОЙ ИТОГОВОЙ АТТЕСТАЦИИ,</w:t>
      </w:r>
      <w:bookmarkEnd w:id="3"/>
    </w:p>
    <w:p w14:paraId="7DEA69FC" w14:textId="546A7E3A" w:rsidR="00760ED6" w:rsidRPr="00582CFB" w:rsidRDefault="00760ED6" w:rsidP="002F0505">
      <w:pPr>
        <w:pStyle w:val="1"/>
        <w:rPr>
          <w:color w:val="000000" w:themeColor="text1"/>
        </w:rPr>
      </w:pPr>
      <w:bookmarkStart w:id="4" w:name="_Toc151644165"/>
      <w:r w:rsidRPr="00582CFB">
        <w:rPr>
          <w:color w:val="000000" w:themeColor="text1"/>
        </w:rPr>
        <w:t>ЕЕ СТРУКТУРА</w:t>
      </w:r>
      <w:bookmarkEnd w:id="4"/>
    </w:p>
    <w:p w14:paraId="66AC4889" w14:textId="77777777" w:rsidR="00831520" w:rsidRPr="00582CFB" w:rsidRDefault="00831520" w:rsidP="00923EE3">
      <w:pPr>
        <w:rPr>
          <w:rFonts w:cs="Times New Roman"/>
          <w:color w:val="000000" w:themeColor="text1"/>
          <w:szCs w:val="28"/>
        </w:rPr>
      </w:pPr>
    </w:p>
    <w:p w14:paraId="084332B1" w14:textId="4CCB54B4" w:rsidR="00444B9D" w:rsidRPr="00582CFB" w:rsidRDefault="00760ED6" w:rsidP="00923EE3">
      <w:pPr>
        <w:ind w:firstLine="708"/>
        <w:rPr>
          <w:rFonts w:cs="Times New Roman"/>
          <w:color w:val="000000" w:themeColor="text1"/>
          <w:szCs w:val="28"/>
        </w:rPr>
      </w:pPr>
      <w:r w:rsidRPr="00582CFB">
        <w:rPr>
          <w:rFonts w:cs="Times New Roman"/>
          <w:color w:val="000000" w:themeColor="text1"/>
          <w:szCs w:val="28"/>
        </w:rPr>
        <w:t>Государственная итоговая аттестация проводится в форме государственного экзамена.</w:t>
      </w:r>
    </w:p>
    <w:p w14:paraId="2F7D58CE" w14:textId="3765671B" w:rsidR="00760ED6" w:rsidRPr="00582CFB" w:rsidRDefault="00760ED6" w:rsidP="00923EE3">
      <w:pPr>
        <w:rPr>
          <w:rFonts w:cs="Times New Roman"/>
          <w:color w:val="000000" w:themeColor="text1"/>
          <w:szCs w:val="28"/>
        </w:rPr>
      </w:pPr>
      <w:r w:rsidRPr="00582CFB">
        <w:rPr>
          <w:rFonts w:cs="Times New Roman"/>
          <w:color w:val="000000" w:themeColor="text1"/>
          <w:szCs w:val="28"/>
        </w:rPr>
        <w:tab/>
      </w:r>
      <w:r w:rsidRPr="00582CFB">
        <w:rPr>
          <w:rFonts w:cs="Times New Roman"/>
          <w:b/>
          <w:bCs/>
          <w:color w:val="000000" w:themeColor="text1"/>
          <w:szCs w:val="28"/>
        </w:rPr>
        <w:t>Объем государственной итоговой аттестации</w:t>
      </w:r>
      <w:r w:rsidRPr="00582CFB">
        <w:rPr>
          <w:rFonts w:cs="Times New Roman"/>
          <w:color w:val="000000" w:themeColor="text1"/>
          <w:szCs w:val="28"/>
        </w:rPr>
        <w:t xml:space="preserve"> составляет 3 з.е. (108 академических часов), </w:t>
      </w:r>
      <w:r w:rsidR="00F74381" w:rsidRPr="00582CFB">
        <w:rPr>
          <w:rFonts w:cs="Times New Roman"/>
          <w:color w:val="000000" w:themeColor="text1"/>
          <w:szCs w:val="28"/>
        </w:rPr>
        <w:t xml:space="preserve">в рамках </w:t>
      </w:r>
      <w:r w:rsidRPr="00582CFB">
        <w:rPr>
          <w:rFonts w:cs="Times New Roman"/>
          <w:color w:val="000000" w:themeColor="text1"/>
          <w:szCs w:val="28"/>
        </w:rPr>
        <w:t xml:space="preserve">которых </w:t>
      </w:r>
      <w:r w:rsidR="00F35B91" w:rsidRPr="00582CFB">
        <w:rPr>
          <w:rFonts w:cs="Times New Roman"/>
          <w:color w:val="000000" w:themeColor="text1"/>
          <w:szCs w:val="28"/>
        </w:rPr>
        <w:t>осуществляется подготовка к сдаче и сдача государственного экзамена</w:t>
      </w:r>
      <w:r w:rsidRPr="00582CFB">
        <w:rPr>
          <w:rFonts w:cs="Times New Roman"/>
          <w:color w:val="000000" w:themeColor="text1"/>
          <w:szCs w:val="28"/>
        </w:rPr>
        <w:t>.</w:t>
      </w:r>
    </w:p>
    <w:p w14:paraId="33CB1845" w14:textId="3793679A" w:rsidR="00760ED6" w:rsidRPr="00582CFB" w:rsidRDefault="00760ED6" w:rsidP="00923EE3">
      <w:pPr>
        <w:rPr>
          <w:rFonts w:cs="Times New Roman"/>
          <w:color w:val="000000" w:themeColor="text1"/>
          <w:szCs w:val="28"/>
        </w:rPr>
      </w:pPr>
      <w:r w:rsidRPr="00582CFB">
        <w:rPr>
          <w:rFonts w:cs="Times New Roman"/>
          <w:color w:val="000000" w:themeColor="text1"/>
          <w:szCs w:val="28"/>
        </w:rPr>
        <w:tab/>
      </w:r>
      <w:r w:rsidRPr="00582CFB">
        <w:rPr>
          <w:rFonts w:cs="Times New Roman"/>
          <w:b/>
          <w:bCs/>
          <w:color w:val="000000" w:themeColor="text1"/>
          <w:szCs w:val="28"/>
        </w:rPr>
        <w:t>Продолжительность государственной итоговой аттестации</w:t>
      </w:r>
      <w:r w:rsidRPr="00582CFB">
        <w:rPr>
          <w:rFonts w:cs="Times New Roman"/>
          <w:color w:val="000000" w:themeColor="text1"/>
          <w:szCs w:val="28"/>
        </w:rPr>
        <w:t xml:space="preserve"> в соответствии с календарным учебным графиком составляет 2 недели.</w:t>
      </w:r>
    </w:p>
    <w:p w14:paraId="4783CBC7" w14:textId="0D46F8E5" w:rsidR="00760ED6" w:rsidRPr="00582CFB" w:rsidRDefault="00760ED6" w:rsidP="00923EE3">
      <w:pPr>
        <w:rPr>
          <w:rFonts w:cs="Times New Roman"/>
          <w:b/>
          <w:bCs/>
          <w:color w:val="000000" w:themeColor="text1"/>
          <w:szCs w:val="28"/>
        </w:rPr>
      </w:pPr>
      <w:r w:rsidRPr="00582CFB">
        <w:rPr>
          <w:rFonts w:cs="Times New Roman"/>
          <w:b/>
          <w:bCs/>
          <w:color w:val="000000" w:themeColor="text1"/>
          <w:szCs w:val="28"/>
        </w:rPr>
        <w:tab/>
        <w:t>Структура государственной итоговой аттестации</w:t>
      </w:r>
    </w:p>
    <w:p w14:paraId="76C72B6D" w14:textId="2D736761" w:rsidR="00760ED6" w:rsidRPr="00582CFB" w:rsidRDefault="00760ED6" w:rsidP="00923EE3">
      <w:pPr>
        <w:rPr>
          <w:rFonts w:cs="Times New Roman"/>
          <w:color w:val="000000" w:themeColor="text1"/>
          <w:szCs w:val="28"/>
        </w:rPr>
      </w:pPr>
      <w:r w:rsidRPr="00582CFB">
        <w:rPr>
          <w:rFonts w:cs="Times New Roman"/>
          <w:color w:val="000000" w:themeColor="text1"/>
          <w:szCs w:val="28"/>
        </w:rPr>
        <w:tab/>
        <w:t>Государственный экзамен проводится в три этапа</w:t>
      </w:r>
    </w:p>
    <w:p w14:paraId="3F51BAE5" w14:textId="4E2ECDC2" w:rsidR="00760ED6" w:rsidRPr="00582CFB" w:rsidRDefault="00760ED6" w:rsidP="002F0505">
      <w:pPr>
        <w:jc w:val="right"/>
        <w:rPr>
          <w:rFonts w:cs="Times New Roman"/>
          <w:color w:val="000000" w:themeColor="text1"/>
          <w:szCs w:val="28"/>
        </w:rPr>
      </w:pPr>
      <w:r w:rsidRPr="00582CFB">
        <w:rPr>
          <w:rFonts w:cs="Times New Roman"/>
          <w:color w:val="000000" w:themeColor="text1"/>
          <w:szCs w:val="28"/>
        </w:rPr>
        <w:t xml:space="preserve">Таблица </w:t>
      </w:r>
      <w:r w:rsidR="002D68B6" w:rsidRPr="00582CFB">
        <w:rPr>
          <w:rFonts w:cs="Times New Roman"/>
          <w:color w:val="000000" w:themeColor="text1"/>
          <w:szCs w:val="28"/>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515"/>
      </w:tblGrid>
      <w:tr w:rsidR="00F02322" w:rsidRPr="00582CFB" w14:paraId="61418DF2" w14:textId="77777777" w:rsidTr="001445F5">
        <w:tc>
          <w:tcPr>
            <w:tcW w:w="9345" w:type="dxa"/>
            <w:gridSpan w:val="2"/>
          </w:tcPr>
          <w:p w14:paraId="59C121FB" w14:textId="6C5224FE" w:rsidR="00350387" w:rsidRPr="00582CFB" w:rsidRDefault="00350387" w:rsidP="00923EE3">
            <w:pPr>
              <w:rPr>
                <w:rFonts w:cs="Times New Roman"/>
                <w:color w:val="000000" w:themeColor="text1"/>
                <w:sz w:val="24"/>
                <w:szCs w:val="24"/>
              </w:rPr>
            </w:pPr>
            <w:r w:rsidRPr="00582CFB">
              <w:rPr>
                <w:rFonts w:cs="Times New Roman"/>
                <w:color w:val="000000" w:themeColor="text1"/>
                <w:sz w:val="24"/>
                <w:szCs w:val="24"/>
              </w:rPr>
              <w:t>1 этап - тестирование</w:t>
            </w:r>
          </w:p>
        </w:tc>
      </w:tr>
      <w:tr w:rsidR="00F02322" w:rsidRPr="00582CFB" w14:paraId="3D2F95E0" w14:textId="77777777" w:rsidTr="001445F5">
        <w:tc>
          <w:tcPr>
            <w:tcW w:w="2830" w:type="dxa"/>
          </w:tcPr>
          <w:p w14:paraId="2AEF6F1B" w14:textId="6FC40AEF"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Предмет проверки</w:t>
            </w:r>
          </w:p>
        </w:tc>
        <w:tc>
          <w:tcPr>
            <w:tcW w:w="6515" w:type="dxa"/>
          </w:tcPr>
          <w:p w14:paraId="3E8631C1" w14:textId="6D74E8E3"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Определения объема и качества знаний, приобретенных обучающимся в результате освоения программы ординатуры</w:t>
            </w:r>
          </w:p>
        </w:tc>
      </w:tr>
      <w:tr w:rsidR="00F02322" w:rsidRPr="00582CFB" w14:paraId="42A5F246" w14:textId="77777777" w:rsidTr="001445F5">
        <w:tc>
          <w:tcPr>
            <w:tcW w:w="2830" w:type="dxa"/>
          </w:tcPr>
          <w:p w14:paraId="65958744" w14:textId="7CF27D96"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Особенности проведения</w:t>
            </w:r>
          </w:p>
        </w:tc>
        <w:tc>
          <w:tcPr>
            <w:tcW w:w="6515" w:type="dxa"/>
          </w:tcPr>
          <w:p w14:paraId="1148849A" w14:textId="77777777"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Тестовые вопросы охватывают содержание пройденных дисциплин (модулей) учебного плана.</w:t>
            </w:r>
          </w:p>
          <w:p w14:paraId="34733430" w14:textId="66646537" w:rsidR="00350387" w:rsidRPr="00582CFB" w:rsidRDefault="00350387" w:rsidP="00923EE3">
            <w:pPr>
              <w:rPr>
                <w:rFonts w:cs="Times New Roman"/>
                <w:color w:val="000000" w:themeColor="text1"/>
                <w:sz w:val="24"/>
                <w:szCs w:val="24"/>
              </w:rPr>
            </w:pPr>
            <w:r w:rsidRPr="00582CFB">
              <w:rPr>
                <w:rFonts w:cs="Times New Roman"/>
                <w:color w:val="000000" w:themeColor="text1"/>
                <w:sz w:val="24"/>
                <w:szCs w:val="24"/>
              </w:rPr>
              <w:t xml:space="preserve">Обучающийся отвечает на 60 вопросов. На тестирование отводится 60 минут. Тестирование проводится в аудиториях </w:t>
            </w:r>
            <w:r w:rsidR="008964A4" w:rsidRPr="00582CFB">
              <w:rPr>
                <w:color w:val="000000" w:themeColor="text1"/>
                <w:sz w:val="24"/>
                <w:szCs w:val="24"/>
              </w:rPr>
              <w:t>АНО ВО «МедСкиллс»</w:t>
            </w:r>
            <w:r w:rsidRPr="00582CFB">
              <w:rPr>
                <w:rFonts w:cs="Times New Roman"/>
                <w:color w:val="000000" w:themeColor="text1"/>
                <w:sz w:val="24"/>
                <w:szCs w:val="24"/>
              </w:rPr>
              <w:t xml:space="preserve"> в соответствии с расписанием.</w:t>
            </w:r>
          </w:p>
        </w:tc>
      </w:tr>
      <w:tr w:rsidR="00F02322" w:rsidRPr="00582CFB" w14:paraId="55CBE82C" w14:textId="77777777" w:rsidTr="001445F5">
        <w:tc>
          <w:tcPr>
            <w:tcW w:w="2830" w:type="dxa"/>
          </w:tcPr>
          <w:p w14:paraId="734C434A" w14:textId="13389475"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lastRenderedPageBreak/>
              <w:t>Рекомендации по подготовке</w:t>
            </w:r>
          </w:p>
        </w:tc>
        <w:tc>
          <w:tcPr>
            <w:tcW w:w="6515" w:type="dxa"/>
          </w:tcPr>
          <w:p w14:paraId="4FBE623F" w14:textId="418BD4CD"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 xml:space="preserve">Подготовку рекомендуется проводить, как посредством устного повторения материала пройденных </w:t>
            </w:r>
            <w:r w:rsidR="000913F3" w:rsidRPr="00582CFB">
              <w:rPr>
                <w:rFonts w:cs="Times New Roman"/>
                <w:color w:val="000000" w:themeColor="text1"/>
                <w:sz w:val="24"/>
                <w:szCs w:val="24"/>
              </w:rPr>
              <w:t>дисциплин (</w:t>
            </w:r>
            <w:r w:rsidRPr="00582CFB">
              <w:rPr>
                <w:rFonts w:cs="Times New Roman"/>
                <w:color w:val="000000" w:themeColor="text1"/>
                <w:sz w:val="24"/>
                <w:szCs w:val="24"/>
              </w:rPr>
              <w:t>модулей</w:t>
            </w:r>
            <w:r w:rsidR="000913F3" w:rsidRPr="00582CFB">
              <w:rPr>
                <w:rFonts w:cs="Times New Roman"/>
                <w:color w:val="000000" w:themeColor="text1"/>
                <w:sz w:val="24"/>
                <w:szCs w:val="24"/>
              </w:rPr>
              <w:t>)</w:t>
            </w:r>
            <w:r w:rsidRPr="00582CFB">
              <w:rPr>
                <w:rFonts w:cs="Times New Roman"/>
                <w:color w:val="000000" w:themeColor="text1"/>
                <w:sz w:val="24"/>
                <w:szCs w:val="24"/>
              </w:rPr>
              <w:t xml:space="preserve"> с использованием собственных конспектов, основной и дополнительной литературы и т.д., так и дополнительного конспектирования рекомендованных источников по перечню вопросов, выносимых на государственный экзамен. </w:t>
            </w:r>
          </w:p>
        </w:tc>
      </w:tr>
      <w:tr w:rsidR="00F02322" w:rsidRPr="00582CFB" w14:paraId="22DE6C90" w14:textId="77777777" w:rsidTr="001445F5">
        <w:tc>
          <w:tcPr>
            <w:tcW w:w="9345" w:type="dxa"/>
            <w:gridSpan w:val="2"/>
          </w:tcPr>
          <w:p w14:paraId="54357BE2" w14:textId="6FF1DB5A" w:rsidR="00350387" w:rsidRPr="00582CFB" w:rsidRDefault="00350387" w:rsidP="00923EE3">
            <w:pPr>
              <w:rPr>
                <w:rFonts w:cs="Times New Roman"/>
                <w:color w:val="000000" w:themeColor="text1"/>
                <w:sz w:val="24"/>
                <w:szCs w:val="24"/>
              </w:rPr>
            </w:pPr>
            <w:r w:rsidRPr="00582CFB">
              <w:rPr>
                <w:rFonts w:cs="Times New Roman"/>
                <w:color w:val="000000" w:themeColor="text1"/>
                <w:sz w:val="24"/>
                <w:szCs w:val="24"/>
              </w:rPr>
              <w:t>2 этап - практический</w:t>
            </w:r>
          </w:p>
        </w:tc>
      </w:tr>
      <w:tr w:rsidR="00F02322" w:rsidRPr="00582CFB" w14:paraId="60F00583" w14:textId="77777777" w:rsidTr="001445F5">
        <w:tc>
          <w:tcPr>
            <w:tcW w:w="2830" w:type="dxa"/>
          </w:tcPr>
          <w:p w14:paraId="49F79386" w14:textId="11890F37"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Предмет проверки</w:t>
            </w:r>
          </w:p>
        </w:tc>
        <w:tc>
          <w:tcPr>
            <w:tcW w:w="6515" w:type="dxa"/>
          </w:tcPr>
          <w:p w14:paraId="39E352E6" w14:textId="4B156FF3"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Определения объема и качества практических навыков и умений, приобретенных обучающимся в результате освоения программы ординатуры</w:t>
            </w:r>
          </w:p>
        </w:tc>
      </w:tr>
      <w:tr w:rsidR="00F02322" w:rsidRPr="00582CFB" w14:paraId="5D783170" w14:textId="77777777" w:rsidTr="001445F5">
        <w:tc>
          <w:tcPr>
            <w:tcW w:w="2830" w:type="dxa"/>
          </w:tcPr>
          <w:p w14:paraId="73106920" w14:textId="6091E38A"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Особенности проведения</w:t>
            </w:r>
          </w:p>
        </w:tc>
        <w:tc>
          <w:tcPr>
            <w:tcW w:w="6515" w:type="dxa"/>
          </w:tcPr>
          <w:p w14:paraId="579DD81A" w14:textId="03DB21D3"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 xml:space="preserve">Обучающему предлагается дать ответ (продемонстрировать навык) на два практических вопроса. Оба навыка демонстрируются на </w:t>
            </w:r>
            <w:r w:rsidR="00F02322" w:rsidRPr="00582CFB">
              <w:rPr>
                <w:rFonts w:cs="Times New Roman"/>
                <w:color w:val="000000" w:themeColor="text1"/>
                <w:sz w:val="24"/>
                <w:szCs w:val="24"/>
              </w:rPr>
              <w:t xml:space="preserve">манекенах. </w:t>
            </w:r>
            <w:r w:rsidRPr="00582CFB">
              <w:rPr>
                <w:rFonts w:cs="Times New Roman"/>
                <w:color w:val="000000" w:themeColor="text1"/>
                <w:sz w:val="24"/>
                <w:szCs w:val="24"/>
              </w:rPr>
              <w:t xml:space="preserve">На проверку практических навыков и умений отводится 45 минут. Проверка практических навыков </w:t>
            </w:r>
            <w:r w:rsidR="00373790" w:rsidRPr="00582CFB">
              <w:rPr>
                <w:rFonts w:cs="Times New Roman"/>
                <w:color w:val="000000" w:themeColor="text1"/>
                <w:sz w:val="24"/>
                <w:szCs w:val="24"/>
              </w:rPr>
              <w:t xml:space="preserve">проводится в аудиториях </w:t>
            </w:r>
            <w:r w:rsidR="00373790" w:rsidRPr="00582CFB">
              <w:rPr>
                <w:color w:val="000000" w:themeColor="text1"/>
                <w:sz w:val="24"/>
                <w:szCs w:val="24"/>
              </w:rPr>
              <w:t>АНО ВО «МедСкиллс»</w:t>
            </w:r>
            <w:r w:rsidR="00373790" w:rsidRPr="00582CFB">
              <w:rPr>
                <w:rFonts w:cs="Times New Roman"/>
                <w:color w:val="000000" w:themeColor="text1"/>
                <w:sz w:val="24"/>
                <w:szCs w:val="24"/>
              </w:rPr>
              <w:t xml:space="preserve"> в соответствии с расписанием</w:t>
            </w:r>
            <w:r w:rsidRPr="00582CFB">
              <w:rPr>
                <w:rFonts w:cs="Times New Roman"/>
                <w:color w:val="000000" w:themeColor="text1"/>
                <w:sz w:val="24"/>
                <w:szCs w:val="24"/>
              </w:rPr>
              <w:t>.</w:t>
            </w:r>
          </w:p>
        </w:tc>
      </w:tr>
      <w:tr w:rsidR="00F02322" w:rsidRPr="00582CFB" w14:paraId="10A1E837" w14:textId="77777777" w:rsidTr="001445F5">
        <w:tc>
          <w:tcPr>
            <w:tcW w:w="2830" w:type="dxa"/>
          </w:tcPr>
          <w:p w14:paraId="670D8747" w14:textId="0DDCBB79"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Рекомендации по подготовке</w:t>
            </w:r>
          </w:p>
        </w:tc>
        <w:tc>
          <w:tcPr>
            <w:tcW w:w="6515" w:type="dxa"/>
          </w:tcPr>
          <w:p w14:paraId="0D0B96B9" w14:textId="3C39B88D"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Подготовку рекомендуется проводить посредством повторения материала пройденных дисциплин (модулей) в части практических умений и навыков, полученных на семинарских (практических) занятиях и прохождения практической подготовки (в виде решения ситуационных задач)</w:t>
            </w:r>
          </w:p>
        </w:tc>
      </w:tr>
      <w:tr w:rsidR="00F02322" w:rsidRPr="00582CFB" w14:paraId="79B8A411" w14:textId="77777777" w:rsidTr="001445F5">
        <w:tc>
          <w:tcPr>
            <w:tcW w:w="9345" w:type="dxa"/>
            <w:gridSpan w:val="2"/>
          </w:tcPr>
          <w:p w14:paraId="5D895CC4" w14:textId="004182AA" w:rsidR="00350387" w:rsidRPr="00582CFB" w:rsidRDefault="00350387" w:rsidP="00923EE3">
            <w:pPr>
              <w:rPr>
                <w:rFonts w:cs="Times New Roman"/>
                <w:color w:val="000000" w:themeColor="text1"/>
                <w:sz w:val="24"/>
                <w:szCs w:val="24"/>
              </w:rPr>
            </w:pPr>
            <w:r w:rsidRPr="00582CFB">
              <w:rPr>
                <w:rFonts w:cs="Times New Roman"/>
                <w:color w:val="000000" w:themeColor="text1"/>
                <w:sz w:val="24"/>
                <w:szCs w:val="24"/>
              </w:rPr>
              <w:t>3 этап - собеседование</w:t>
            </w:r>
          </w:p>
        </w:tc>
      </w:tr>
      <w:tr w:rsidR="00F02322" w:rsidRPr="00582CFB" w14:paraId="58ECDA0C" w14:textId="77777777" w:rsidTr="001445F5">
        <w:tc>
          <w:tcPr>
            <w:tcW w:w="2830" w:type="dxa"/>
          </w:tcPr>
          <w:p w14:paraId="3B7B0A5A" w14:textId="521DCC2A"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Предмет проверки</w:t>
            </w:r>
          </w:p>
        </w:tc>
        <w:tc>
          <w:tcPr>
            <w:tcW w:w="6515" w:type="dxa"/>
          </w:tcPr>
          <w:p w14:paraId="7A48E101" w14:textId="0CC4CBAF"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Определения объема и качества профессионального мышления, умения решать профессиональные задачи, анализировать информацию и принимать решения</w:t>
            </w:r>
          </w:p>
        </w:tc>
      </w:tr>
      <w:tr w:rsidR="00F02322" w:rsidRPr="00582CFB" w14:paraId="5E3E2BAE" w14:textId="77777777" w:rsidTr="001445F5">
        <w:tc>
          <w:tcPr>
            <w:tcW w:w="2830" w:type="dxa"/>
          </w:tcPr>
          <w:p w14:paraId="1175F3C6" w14:textId="0A91B9E4"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Особенности проведения</w:t>
            </w:r>
          </w:p>
        </w:tc>
        <w:tc>
          <w:tcPr>
            <w:tcW w:w="6515" w:type="dxa"/>
          </w:tcPr>
          <w:p w14:paraId="7515BE9B" w14:textId="1445E2FE"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 xml:space="preserve">Собеседование включает в себя ответ на два теоретических вопроса и решение одной ситуационной задачи междисциплинарного характера. В процессе собеседования обучающемуся задаются уточняющие или дополнительные (не включённые в билет) вопросы по программе государственного экзамена. На собеседование отводится 45 минут. Собеседование </w:t>
            </w:r>
            <w:r w:rsidR="000913F3" w:rsidRPr="00582CFB">
              <w:rPr>
                <w:rFonts w:cs="Times New Roman"/>
                <w:color w:val="000000" w:themeColor="text1"/>
                <w:sz w:val="24"/>
                <w:szCs w:val="24"/>
              </w:rPr>
              <w:t xml:space="preserve">проводится в аудиториях </w:t>
            </w:r>
            <w:r w:rsidR="008964A4" w:rsidRPr="00582CFB">
              <w:rPr>
                <w:color w:val="000000" w:themeColor="text1"/>
                <w:sz w:val="24"/>
                <w:szCs w:val="24"/>
              </w:rPr>
              <w:t>АНО ВО «МедСкиллс»</w:t>
            </w:r>
            <w:r w:rsidR="000913F3" w:rsidRPr="00582CFB">
              <w:rPr>
                <w:rFonts w:cs="Times New Roman"/>
                <w:color w:val="000000" w:themeColor="text1"/>
                <w:sz w:val="24"/>
                <w:szCs w:val="24"/>
              </w:rPr>
              <w:t xml:space="preserve"> в соответствии с расписанием.</w:t>
            </w:r>
          </w:p>
        </w:tc>
      </w:tr>
      <w:tr w:rsidR="00760ED6" w:rsidRPr="00582CFB" w14:paraId="792B27AD" w14:textId="77777777" w:rsidTr="001445F5">
        <w:tc>
          <w:tcPr>
            <w:tcW w:w="2830" w:type="dxa"/>
          </w:tcPr>
          <w:p w14:paraId="121E974B" w14:textId="5E8752D6"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Рекомендации по подготовке</w:t>
            </w:r>
          </w:p>
        </w:tc>
        <w:tc>
          <w:tcPr>
            <w:tcW w:w="6515" w:type="dxa"/>
          </w:tcPr>
          <w:p w14:paraId="3A9ECCFF" w14:textId="289307BF" w:rsidR="00760ED6" w:rsidRPr="00582CFB" w:rsidRDefault="00350387" w:rsidP="00923EE3">
            <w:pPr>
              <w:rPr>
                <w:rFonts w:cs="Times New Roman"/>
                <w:color w:val="000000" w:themeColor="text1"/>
                <w:sz w:val="24"/>
                <w:szCs w:val="24"/>
              </w:rPr>
            </w:pPr>
            <w:r w:rsidRPr="00582CFB">
              <w:rPr>
                <w:rFonts w:cs="Times New Roman"/>
                <w:color w:val="000000" w:themeColor="text1"/>
                <w:sz w:val="24"/>
                <w:szCs w:val="24"/>
              </w:rPr>
              <w:t>Подготовку рекомендуется проводить посредством повторения пройденного материала в период изучения дисциплин (модулей) и прохождения практической подготовки (в виде решения профессиональных задач в реальных условиях, выполняемых под руководством руководителя практической подготовки, повторение зафиксированного материала в дневнике и отчете о прохождении практики)</w:t>
            </w:r>
          </w:p>
        </w:tc>
      </w:tr>
    </w:tbl>
    <w:p w14:paraId="38BB0E73" w14:textId="702810F9" w:rsidR="00760ED6" w:rsidRPr="00582CFB" w:rsidRDefault="00760ED6" w:rsidP="00923EE3">
      <w:pPr>
        <w:rPr>
          <w:rFonts w:cs="Times New Roman"/>
          <w:color w:val="000000" w:themeColor="text1"/>
          <w:szCs w:val="28"/>
        </w:rPr>
      </w:pPr>
    </w:p>
    <w:p w14:paraId="4C200F6D" w14:textId="3EF4B63A" w:rsidR="000913F3" w:rsidRPr="00582CFB" w:rsidRDefault="000913F3" w:rsidP="00923EE3">
      <w:pPr>
        <w:rPr>
          <w:rFonts w:cs="Times New Roman"/>
          <w:color w:val="000000" w:themeColor="text1"/>
          <w:szCs w:val="28"/>
        </w:rPr>
      </w:pPr>
      <w:r w:rsidRPr="00582CFB">
        <w:rPr>
          <w:rFonts w:cs="Times New Roman"/>
          <w:color w:val="000000" w:themeColor="text1"/>
          <w:szCs w:val="28"/>
        </w:rPr>
        <w:tab/>
        <w:t>Перед государственным экзаменом проводится консультирование обучающихся по вопросам, включенным в программу государственного экзамена (далее – консультации).</w:t>
      </w:r>
    </w:p>
    <w:p w14:paraId="66567DBE" w14:textId="3B8E3F1F" w:rsidR="000913F3" w:rsidRPr="00582CFB" w:rsidRDefault="000913F3" w:rsidP="00923EE3">
      <w:pPr>
        <w:rPr>
          <w:rFonts w:cs="Times New Roman"/>
          <w:color w:val="000000" w:themeColor="text1"/>
          <w:szCs w:val="28"/>
        </w:rPr>
      </w:pPr>
      <w:r w:rsidRPr="00582CFB">
        <w:rPr>
          <w:rFonts w:cs="Times New Roman"/>
          <w:color w:val="000000" w:themeColor="text1"/>
          <w:szCs w:val="28"/>
        </w:rPr>
        <w:tab/>
        <w:t xml:space="preserve">Консультации предназначены для обсуждения вопросов, выносимых на государственный экзамен, которые вызвали затруднения при подготовке. В </w:t>
      </w:r>
      <w:r w:rsidRPr="00582CFB">
        <w:rPr>
          <w:rFonts w:cs="Times New Roman"/>
          <w:color w:val="000000" w:themeColor="text1"/>
          <w:szCs w:val="28"/>
        </w:rPr>
        <w:lastRenderedPageBreak/>
        <w:t>силу этого на консультацию рекомендуется приходить, изучив материал в полном объеме и сформулировав вопросы преподавателю.</w:t>
      </w:r>
    </w:p>
    <w:p w14:paraId="5B1860C0" w14:textId="68F65101" w:rsidR="000913F3" w:rsidRPr="00582CFB" w:rsidRDefault="000913F3" w:rsidP="00923EE3">
      <w:pPr>
        <w:rPr>
          <w:rFonts w:cs="Times New Roman"/>
          <w:color w:val="000000" w:themeColor="text1"/>
          <w:szCs w:val="28"/>
        </w:rPr>
      </w:pPr>
    </w:p>
    <w:p w14:paraId="14193ADA" w14:textId="657839AB" w:rsidR="000913F3" w:rsidRPr="00582CFB" w:rsidRDefault="000913F3" w:rsidP="002F0505">
      <w:pPr>
        <w:pStyle w:val="1"/>
        <w:rPr>
          <w:color w:val="000000" w:themeColor="text1"/>
        </w:rPr>
      </w:pPr>
      <w:bookmarkStart w:id="5" w:name="_Toc151644166"/>
      <w:r w:rsidRPr="00582CFB">
        <w:rPr>
          <w:color w:val="000000" w:themeColor="text1"/>
        </w:rPr>
        <w:t>3. ПРОГРАММА ГОСУДАРСТВЕННОГО ЭКЗАМЕНА</w:t>
      </w:r>
      <w:bookmarkEnd w:id="5"/>
    </w:p>
    <w:p w14:paraId="4C8E8F38" w14:textId="5A9B56CD" w:rsidR="000913F3" w:rsidRPr="00582CFB" w:rsidRDefault="000913F3" w:rsidP="00923EE3">
      <w:pPr>
        <w:rPr>
          <w:rFonts w:cs="Times New Roman"/>
          <w:color w:val="000000" w:themeColor="text1"/>
          <w:szCs w:val="28"/>
        </w:rPr>
      </w:pPr>
      <w:r w:rsidRPr="00582CFB">
        <w:rPr>
          <w:rFonts w:cs="Times New Roman"/>
          <w:color w:val="000000" w:themeColor="text1"/>
          <w:szCs w:val="28"/>
        </w:rPr>
        <w:tab/>
        <w:t>Фонд оценочных средств государственного экзамена - перечень вопросов, выносимых на государственный экзамен</w:t>
      </w:r>
    </w:p>
    <w:p w14:paraId="547F85EF" w14:textId="1B1786D1" w:rsidR="00C42C7B" w:rsidRPr="00582CFB" w:rsidRDefault="00C42C7B" w:rsidP="00923EE3">
      <w:pPr>
        <w:rPr>
          <w:rFonts w:cs="Times New Roman"/>
          <w:color w:val="000000" w:themeColor="text1"/>
          <w:szCs w:val="28"/>
        </w:rPr>
      </w:pPr>
    </w:p>
    <w:p w14:paraId="145DE6F1" w14:textId="3BCD77F3" w:rsidR="000913F3" w:rsidRPr="00582CFB" w:rsidRDefault="000913F3" w:rsidP="00F35B91">
      <w:pPr>
        <w:ind w:firstLine="708"/>
        <w:jc w:val="center"/>
        <w:rPr>
          <w:rFonts w:cs="Times New Roman"/>
          <w:b/>
          <w:bCs/>
          <w:color w:val="000000" w:themeColor="text1"/>
          <w:szCs w:val="28"/>
        </w:rPr>
      </w:pPr>
      <w:r w:rsidRPr="00582CFB">
        <w:rPr>
          <w:rFonts w:cs="Times New Roman"/>
          <w:b/>
          <w:bCs/>
          <w:color w:val="000000" w:themeColor="text1"/>
          <w:szCs w:val="28"/>
        </w:rPr>
        <w:t>1 этап – тестовые задания</w:t>
      </w:r>
    </w:p>
    <w:tbl>
      <w:tblPr>
        <w:tblW w:w="0" w:type="auto"/>
        <w:tblLook w:val="04A0" w:firstRow="1" w:lastRow="0" w:firstColumn="1" w:lastColumn="0" w:noHBand="0" w:noVBand="1"/>
      </w:tblPr>
      <w:tblGrid>
        <w:gridCol w:w="2830"/>
        <w:gridCol w:w="6514"/>
      </w:tblGrid>
      <w:tr w:rsidR="00CC797E" w:rsidRPr="00582CFB" w14:paraId="07C85C0D" w14:textId="77777777" w:rsidTr="00BC4A6A">
        <w:tc>
          <w:tcPr>
            <w:tcW w:w="2830" w:type="dxa"/>
          </w:tcPr>
          <w:p w14:paraId="68862F2C" w14:textId="77777777" w:rsidR="00CC797E" w:rsidRPr="00582CFB" w:rsidRDefault="00CC797E" w:rsidP="00BC4A6A">
            <w:pPr>
              <w:rPr>
                <w:rFonts w:cs="Times New Roman"/>
                <w:b/>
                <w:bCs/>
                <w:szCs w:val="28"/>
              </w:rPr>
            </w:pPr>
            <w:bookmarkStart w:id="6" w:name="_Hlk179537226"/>
            <w:bookmarkStart w:id="7" w:name="_Hlk178003547"/>
            <w:r w:rsidRPr="00582CFB">
              <w:rPr>
                <w:rFonts w:cs="Times New Roman"/>
                <w:b/>
                <w:bCs/>
                <w:szCs w:val="28"/>
              </w:rPr>
              <w:t>Номер задания</w:t>
            </w:r>
          </w:p>
        </w:tc>
        <w:tc>
          <w:tcPr>
            <w:tcW w:w="6514" w:type="dxa"/>
          </w:tcPr>
          <w:p w14:paraId="7ECC899E" w14:textId="5D7248AC" w:rsidR="00CC797E" w:rsidRPr="00582CFB" w:rsidRDefault="00CC797E" w:rsidP="00BC4A6A">
            <w:pPr>
              <w:rPr>
                <w:rFonts w:cs="Times New Roman"/>
                <w:b/>
                <w:bCs/>
                <w:szCs w:val="28"/>
              </w:rPr>
            </w:pPr>
            <w:r w:rsidRPr="00582CFB">
              <w:rPr>
                <w:rFonts w:cs="Times New Roman"/>
                <w:b/>
                <w:bCs/>
                <w:szCs w:val="28"/>
              </w:rPr>
              <w:t>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7D32E72B" w14:textId="77777777" w:rsidTr="00A32AF8">
        <w:tc>
          <w:tcPr>
            <w:tcW w:w="2830" w:type="dxa"/>
          </w:tcPr>
          <w:p w14:paraId="3F0035F4"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0622B97F"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E75E51" w:rsidRPr="00582CFB" w14:paraId="21FE1D1F" w14:textId="77777777" w:rsidTr="00A32AF8">
        <w:tc>
          <w:tcPr>
            <w:tcW w:w="2830" w:type="dxa"/>
          </w:tcPr>
          <w:p w14:paraId="24DB5901"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0DF242EC"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52A6841D" w14:textId="77777777" w:rsidTr="00A32AF8">
        <w:tc>
          <w:tcPr>
            <w:tcW w:w="2830" w:type="dxa"/>
          </w:tcPr>
          <w:p w14:paraId="2CAFE962"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73991423" w14:textId="77777777" w:rsidR="00E75E51" w:rsidRPr="00582CFB" w:rsidRDefault="00E75E51" w:rsidP="00A32AF8">
            <w:pPr>
              <w:rPr>
                <w:rFonts w:cs="Times New Roman"/>
                <w:szCs w:val="28"/>
              </w:rPr>
            </w:pPr>
            <w:r w:rsidRPr="00582CFB">
              <w:rPr>
                <w:rFonts w:cs="Times New Roman"/>
                <w:szCs w:val="28"/>
              </w:rPr>
              <w:t>3 минуты</w:t>
            </w:r>
          </w:p>
        </w:tc>
      </w:tr>
      <w:tr w:rsidR="00E75E51" w:rsidRPr="00582CFB" w14:paraId="1871CF54" w14:textId="77777777" w:rsidTr="00A32AF8">
        <w:tc>
          <w:tcPr>
            <w:tcW w:w="2830" w:type="dxa"/>
          </w:tcPr>
          <w:p w14:paraId="5927410C"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51F75482" w14:textId="77777777" w:rsidR="00E75E51" w:rsidRPr="00582CFB" w:rsidRDefault="00E75E51" w:rsidP="00A32AF8">
            <w:pPr>
              <w:rPr>
                <w:rFonts w:cs="Times New Roman"/>
                <w:szCs w:val="28"/>
              </w:rPr>
            </w:pPr>
            <w:r w:rsidRPr="00582CFB">
              <w:rPr>
                <w:szCs w:val="28"/>
              </w:rPr>
              <w:t>ПК-10 (ПК-10.1)</w:t>
            </w:r>
          </w:p>
        </w:tc>
      </w:tr>
    </w:tbl>
    <w:p w14:paraId="612B83A9"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5D66C26F" w14:textId="77777777" w:rsidR="00E75E51" w:rsidRPr="00582CFB" w:rsidRDefault="00E75E51" w:rsidP="00E75E51">
      <w:pPr>
        <w:ind w:firstLine="708"/>
        <w:rPr>
          <w:rFonts w:cs="Times New Roman"/>
          <w:szCs w:val="28"/>
        </w:rPr>
      </w:pPr>
      <w:r w:rsidRPr="00582CFB">
        <w:rPr>
          <w:rFonts w:cs="Times New Roman"/>
          <w:szCs w:val="28"/>
        </w:rPr>
        <w:t>Медицинская помощь по профилю «дерматовенерология» в медицинских организациях оказывается в виде:</w:t>
      </w:r>
    </w:p>
    <w:p w14:paraId="4A3E0692" w14:textId="77777777" w:rsidR="00E75E51" w:rsidRPr="00582CFB" w:rsidRDefault="00E75E51" w:rsidP="00E75E51">
      <w:pPr>
        <w:rPr>
          <w:rStyle w:val="fontstyle01"/>
          <w:color w:val="auto"/>
          <w:sz w:val="28"/>
          <w:szCs w:val="28"/>
        </w:rPr>
      </w:pPr>
      <w:r w:rsidRPr="00582CFB">
        <w:rPr>
          <w:rStyle w:val="fontstyle01"/>
          <w:color w:val="auto"/>
          <w:sz w:val="28"/>
          <w:szCs w:val="28"/>
        </w:rPr>
        <w:t>А) Первичной медико-санитарной помощи</w:t>
      </w:r>
    </w:p>
    <w:p w14:paraId="488EFE9B" w14:textId="77777777" w:rsidR="00E75E51" w:rsidRPr="00582CFB" w:rsidRDefault="00E75E51" w:rsidP="00E75E51">
      <w:pPr>
        <w:rPr>
          <w:rStyle w:val="fontstyle01"/>
          <w:color w:val="auto"/>
          <w:sz w:val="28"/>
          <w:szCs w:val="28"/>
        </w:rPr>
      </w:pPr>
      <w:r w:rsidRPr="00582CFB">
        <w:rPr>
          <w:rStyle w:val="fontstyle01"/>
          <w:color w:val="auto"/>
          <w:sz w:val="28"/>
          <w:szCs w:val="28"/>
        </w:rPr>
        <w:t>Б) Скорой медицинской помощи</w:t>
      </w:r>
    </w:p>
    <w:p w14:paraId="30CA6BE8" w14:textId="77777777" w:rsidR="00E75E51" w:rsidRPr="00582CFB" w:rsidRDefault="00E75E51" w:rsidP="00E75E51">
      <w:pPr>
        <w:rPr>
          <w:rStyle w:val="fontstyle01"/>
          <w:color w:val="auto"/>
          <w:sz w:val="28"/>
          <w:szCs w:val="28"/>
        </w:rPr>
      </w:pPr>
      <w:r w:rsidRPr="00582CFB">
        <w:rPr>
          <w:rStyle w:val="fontstyle01"/>
          <w:color w:val="auto"/>
          <w:sz w:val="28"/>
          <w:szCs w:val="28"/>
        </w:rPr>
        <w:t>В) Специализированной, в том числе высокотехнологичной, медицинской помощи</w:t>
      </w:r>
    </w:p>
    <w:p w14:paraId="609A76D3" w14:textId="77777777" w:rsidR="00E75E51" w:rsidRPr="00582CFB" w:rsidRDefault="00E75E51" w:rsidP="00E75E51">
      <w:pPr>
        <w:rPr>
          <w:rStyle w:val="fontstyle01"/>
          <w:color w:val="auto"/>
          <w:sz w:val="28"/>
          <w:szCs w:val="28"/>
        </w:rPr>
      </w:pPr>
      <w:r w:rsidRPr="00582CFB">
        <w:rPr>
          <w:rStyle w:val="fontstyle01"/>
          <w:color w:val="auto"/>
          <w:sz w:val="28"/>
          <w:szCs w:val="28"/>
        </w:rPr>
        <w:t>Г) Паллиативной медицинской помощи</w:t>
      </w:r>
    </w:p>
    <w:p w14:paraId="20CD6ACD" w14:textId="77777777" w:rsidR="00E75E51" w:rsidRPr="00582CFB" w:rsidRDefault="00E75E51" w:rsidP="00E75E51">
      <w:pPr>
        <w:ind w:firstLine="708"/>
        <w:rPr>
          <w:rFonts w:cs="Times New Roman"/>
          <w:szCs w:val="28"/>
        </w:rPr>
      </w:pPr>
      <w:r w:rsidRPr="00582CFB">
        <w:rPr>
          <w:rFonts w:cs="Times New Roman"/>
          <w:szCs w:val="28"/>
        </w:rPr>
        <w:t>Ответ:</w:t>
      </w:r>
    </w:p>
    <w:p w14:paraId="0386EE67"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6A74942C" w14:textId="77777777" w:rsidR="00E75E51" w:rsidRPr="00582CFB" w:rsidRDefault="00E75E51" w:rsidP="00E75E51">
      <w:pPr>
        <w:ind w:firstLine="708"/>
        <w:rPr>
          <w:rFonts w:cs="Times New Roman"/>
          <w:szCs w:val="28"/>
        </w:rPr>
      </w:pPr>
      <w:r w:rsidRPr="00582CFB">
        <w:rPr>
          <w:rFonts w:cs="Times New Roman"/>
          <w:szCs w:val="28"/>
        </w:rPr>
        <w:t>Ключ: АБВ</w:t>
      </w:r>
    </w:p>
    <w:p w14:paraId="62167872" w14:textId="57073C7B" w:rsidR="00CC797E" w:rsidRPr="00582CFB" w:rsidRDefault="00E75E51" w:rsidP="00E75E51">
      <w:pPr>
        <w:ind w:firstLine="708"/>
        <w:rPr>
          <w:rFonts w:cs="Times New Roman"/>
          <w:szCs w:val="28"/>
        </w:rPr>
      </w:pPr>
      <w:r w:rsidRPr="00582CFB">
        <w:rPr>
          <w:rFonts w:cs="Times New Roman"/>
          <w:szCs w:val="28"/>
        </w:rPr>
        <w:t>Ключ обоснования: Порядком оказания медицинской помощи по профилю «дерматовенерология» оказание паллиативной медицинской помощи не предусмотрено.</w:t>
      </w:r>
    </w:p>
    <w:p w14:paraId="4BA82F7F" w14:textId="77777777" w:rsidR="00E75E51" w:rsidRPr="00582CFB" w:rsidRDefault="00E75E51" w:rsidP="00E75E51">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74FDA22" w14:textId="77777777" w:rsidTr="00BC4A6A">
        <w:tc>
          <w:tcPr>
            <w:tcW w:w="2830" w:type="dxa"/>
          </w:tcPr>
          <w:p w14:paraId="131790B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A16C9FE" w14:textId="295F4E5A" w:rsidR="00CC797E" w:rsidRPr="00582CFB" w:rsidRDefault="00CC797E" w:rsidP="00BC4A6A">
            <w:pPr>
              <w:rPr>
                <w:rFonts w:cs="Times New Roman"/>
                <w:b/>
                <w:bCs/>
                <w:szCs w:val="28"/>
              </w:rPr>
            </w:pPr>
            <w:r w:rsidRPr="00582CFB">
              <w:rPr>
                <w:rFonts w:cs="Times New Roman"/>
                <w:b/>
                <w:bCs/>
                <w:szCs w:val="28"/>
              </w:rPr>
              <w:t>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08CA31CB" w14:textId="77777777" w:rsidTr="00A32AF8">
        <w:tc>
          <w:tcPr>
            <w:tcW w:w="2830" w:type="dxa"/>
          </w:tcPr>
          <w:p w14:paraId="07D7778F"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70124ABD" w14:textId="77777777" w:rsidR="00E75E51" w:rsidRPr="00582CFB" w:rsidRDefault="00E75E51" w:rsidP="00A32AF8">
            <w:pPr>
              <w:rPr>
                <w:rFonts w:cs="Times New Roman"/>
                <w:szCs w:val="28"/>
              </w:rPr>
            </w:pPr>
            <w:r w:rsidRPr="00582CFB">
              <w:rPr>
                <w:rFonts w:cs="Times New Roman"/>
                <w:szCs w:val="28"/>
              </w:rPr>
              <w:t>Закрытый. Задание на установление последовательности</w:t>
            </w:r>
          </w:p>
        </w:tc>
      </w:tr>
      <w:tr w:rsidR="00E75E51" w:rsidRPr="00582CFB" w14:paraId="3EE7E763" w14:textId="77777777" w:rsidTr="00A32AF8">
        <w:tc>
          <w:tcPr>
            <w:tcW w:w="2830" w:type="dxa"/>
          </w:tcPr>
          <w:p w14:paraId="4FE4F969"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1E41019F" w14:textId="77777777" w:rsidR="00E75E51" w:rsidRPr="00582CFB" w:rsidRDefault="00E75E51" w:rsidP="00A32AF8">
            <w:pPr>
              <w:rPr>
                <w:rFonts w:cs="Times New Roman"/>
                <w:szCs w:val="28"/>
              </w:rPr>
            </w:pPr>
            <w:r w:rsidRPr="00582CFB">
              <w:rPr>
                <w:rFonts w:cs="Times New Roman"/>
                <w:szCs w:val="28"/>
              </w:rPr>
              <w:t>Б</w:t>
            </w:r>
            <w:r w:rsidRPr="00582CFB">
              <w:t>азовый</w:t>
            </w:r>
          </w:p>
        </w:tc>
      </w:tr>
      <w:tr w:rsidR="00E75E51" w:rsidRPr="00582CFB" w14:paraId="3FD0814F" w14:textId="77777777" w:rsidTr="00A32AF8">
        <w:tc>
          <w:tcPr>
            <w:tcW w:w="2830" w:type="dxa"/>
          </w:tcPr>
          <w:p w14:paraId="61A48466"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7F78292C" w14:textId="77777777" w:rsidR="00E75E51" w:rsidRPr="00582CFB" w:rsidRDefault="00E75E51" w:rsidP="00A32AF8">
            <w:pPr>
              <w:rPr>
                <w:rFonts w:cs="Times New Roman"/>
                <w:szCs w:val="28"/>
              </w:rPr>
            </w:pPr>
            <w:r w:rsidRPr="00582CFB">
              <w:rPr>
                <w:rFonts w:cs="Times New Roman"/>
                <w:szCs w:val="28"/>
              </w:rPr>
              <w:t>2 минуты</w:t>
            </w:r>
          </w:p>
        </w:tc>
      </w:tr>
      <w:tr w:rsidR="00E75E51" w:rsidRPr="00582CFB" w14:paraId="778F3C78" w14:textId="77777777" w:rsidTr="00A32AF8">
        <w:tc>
          <w:tcPr>
            <w:tcW w:w="2830" w:type="dxa"/>
          </w:tcPr>
          <w:p w14:paraId="3CFD8526"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64E9C74A" w14:textId="77777777" w:rsidR="00E75E51" w:rsidRPr="00582CFB" w:rsidRDefault="00E75E51" w:rsidP="00A32AF8">
            <w:pPr>
              <w:rPr>
                <w:rFonts w:cs="Times New Roman"/>
                <w:szCs w:val="28"/>
              </w:rPr>
            </w:pPr>
            <w:r w:rsidRPr="00582CFB">
              <w:rPr>
                <w:szCs w:val="28"/>
              </w:rPr>
              <w:t>УК-1 (УК-1.1, УК-1.2), ПК-1 (ПК-1.1)</w:t>
            </w:r>
          </w:p>
        </w:tc>
      </w:tr>
    </w:tbl>
    <w:p w14:paraId="4D0FB896"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6F292908" w14:textId="77777777" w:rsidR="00E75E51" w:rsidRPr="00582CFB" w:rsidRDefault="00E75E51" w:rsidP="00E75E51">
      <w:pPr>
        <w:ind w:firstLine="708"/>
        <w:rPr>
          <w:rFonts w:cs="Times New Roman"/>
          <w:szCs w:val="28"/>
        </w:rPr>
      </w:pPr>
      <w:r w:rsidRPr="00582CFB">
        <w:rPr>
          <w:rFonts w:cs="Times New Roman"/>
          <w:szCs w:val="28"/>
        </w:rPr>
        <w:t>Эпидермис – многослойный плоский ороговевающий эпителий эпидермального типа.</w:t>
      </w:r>
    </w:p>
    <w:p w14:paraId="1918103E" w14:textId="77777777" w:rsidR="00E75E51" w:rsidRPr="00582CFB" w:rsidRDefault="00E75E51" w:rsidP="00E75E51">
      <w:pPr>
        <w:ind w:firstLine="708"/>
        <w:rPr>
          <w:rFonts w:cs="Times New Roman"/>
          <w:szCs w:val="28"/>
        </w:rPr>
      </w:pPr>
      <w:r w:rsidRPr="00582CFB">
        <w:rPr>
          <w:rFonts w:cs="Times New Roman"/>
          <w:szCs w:val="28"/>
        </w:rPr>
        <w:t>Установите последовательность слоев эпидермиса в толстой коже начиная с нижнего:</w:t>
      </w:r>
    </w:p>
    <w:p w14:paraId="4B33E993" w14:textId="77777777" w:rsidR="00E75E51" w:rsidRPr="00582CFB" w:rsidRDefault="00E75E51" w:rsidP="00E75E51">
      <w:r w:rsidRPr="00582CFB">
        <w:t xml:space="preserve">1. Базальный </w:t>
      </w:r>
    </w:p>
    <w:p w14:paraId="21947815" w14:textId="77777777" w:rsidR="00E75E51" w:rsidRPr="00582CFB" w:rsidRDefault="00E75E51" w:rsidP="00E75E51">
      <w:r w:rsidRPr="00582CFB">
        <w:lastRenderedPageBreak/>
        <w:t>2. Зернистый</w:t>
      </w:r>
    </w:p>
    <w:p w14:paraId="57CF82A3" w14:textId="77777777" w:rsidR="00E75E51" w:rsidRPr="00582CFB" w:rsidRDefault="00E75E51" w:rsidP="00E75E51">
      <w:r w:rsidRPr="00582CFB">
        <w:t xml:space="preserve">3. Шиповатый </w:t>
      </w:r>
    </w:p>
    <w:p w14:paraId="4ED38C38" w14:textId="77777777" w:rsidR="00E75E51" w:rsidRPr="00582CFB" w:rsidRDefault="00E75E51" w:rsidP="00E75E51">
      <w:pPr>
        <w:rPr>
          <w:rFonts w:cs="Times New Roman"/>
          <w:szCs w:val="28"/>
        </w:rPr>
      </w:pPr>
      <w:r w:rsidRPr="00582CFB">
        <w:t>4. Блестящий</w:t>
      </w:r>
    </w:p>
    <w:p w14:paraId="24B7147D" w14:textId="77777777" w:rsidR="00E75E51" w:rsidRPr="00582CFB" w:rsidRDefault="00E75E51" w:rsidP="00E75E51">
      <w:r w:rsidRPr="00582CFB">
        <w:t>5. Роговой</w:t>
      </w:r>
    </w:p>
    <w:p w14:paraId="1E99D894" w14:textId="77777777" w:rsidR="00E75E51" w:rsidRPr="00582CFB" w:rsidRDefault="00E75E51" w:rsidP="00E75E51">
      <w:pPr>
        <w:ind w:firstLine="708"/>
        <w:rPr>
          <w:rFonts w:cs="Times New Roman"/>
          <w:szCs w:val="28"/>
        </w:rPr>
      </w:pPr>
      <w:r w:rsidRPr="00582CFB">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E75E51" w:rsidRPr="00582CFB" w14:paraId="33E27E1B" w14:textId="77777777" w:rsidTr="00A32AF8">
        <w:tc>
          <w:tcPr>
            <w:tcW w:w="1868" w:type="dxa"/>
          </w:tcPr>
          <w:p w14:paraId="0F165F17" w14:textId="77777777" w:rsidR="00E75E51" w:rsidRPr="00582CFB" w:rsidRDefault="00E75E51" w:rsidP="00A32AF8">
            <w:pPr>
              <w:rPr>
                <w:rFonts w:cs="Times New Roman"/>
                <w:szCs w:val="28"/>
              </w:rPr>
            </w:pPr>
          </w:p>
        </w:tc>
        <w:tc>
          <w:tcPr>
            <w:tcW w:w="1869" w:type="dxa"/>
          </w:tcPr>
          <w:p w14:paraId="684AA71B" w14:textId="77777777" w:rsidR="00E75E51" w:rsidRPr="00582CFB" w:rsidRDefault="00E75E51" w:rsidP="00A32AF8">
            <w:pPr>
              <w:rPr>
                <w:rFonts w:cs="Times New Roman"/>
                <w:szCs w:val="28"/>
              </w:rPr>
            </w:pPr>
          </w:p>
        </w:tc>
        <w:tc>
          <w:tcPr>
            <w:tcW w:w="1869" w:type="dxa"/>
          </w:tcPr>
          <w:p w14:paraId="12F9A807" w14:textId="77777777" w:rsidR="00E75E51" w:rsidRPr="00582CFB" w:rsidRDefault="00E75E51" w:rsidP="00A32AF8">
            <w:pPr>
              <w:rPr>
                <w:rFonts w:cs="Times New Roman"/>
                <w:szCs w:val="28"/>
              </w:rPr>
            </w:pPr>
          </w:p>
        </w:tc>
        <w:tc>
          <w:tcPr>
            <w:tcW w:w="1869" w:type="dxa"/>
          </w:tcPr>
          <w:p w14:paraId="0EAFD9A1" w14:textId="77777777" w:rsidR="00E75E51" w:rsidRPr="00582CFB" w:rsidRDefault="00E75E51" w:rsidP="00A32AF8">
            <w:pPr>
              <w:rPr>
                <w:rFonts w:cs="Times New Roman"/>
                <w:szCs w:val="28"/>
              </w:rPr>
            </w:pPr>
          </w:p>
        </w:tc>
        <w:tc>
          <w:tcPr>
            <w:tcW w:w="1869" w:type="dxa"/>
          </w:tcPr>
          <w:p w14:paraId="0B3CBB1A" w14:textId="77777777" w:rsidR="00E75E51" w:rsidRPr="00582CFB" w:rsidRDefault="00E75E51" w:rsidP="00A32AF8">
            <w:pPr>
              <w:rPr>
                <w:rFonts w:cs="Times New Roman"/>
                <w:szCs w:val="28"/>
              </w:rPr>
            </w:pPr>
          </w:p>
        </w:tc>
      </w:tr>
    </w:tbl>
    <w:p w14:paraId="130CAB5A" w14:textId="77777777" w:rsidR="00E75E51" w:rsidRPr="00582CFB" w:rsidRDefault="00E75E51" w:rsidP="00E75E51">
      <w:pPr>
        <w:ind w:firstLine="708"/>
        <w:rPr>
          <w:rFonts w:cs="Times New Roman"/>
          <w:szCs w:val="28"/>
        </w:rPr>
      </w:pPr>
      <w:r w:rsidRPr="00582CFB">
        <w:rPr>
          <w:rFonts w:cs="Times New Roman"/>
          <w:szCs w:val="28"/>
        </w:rPr>
        <w:t>Ключ: 13245</w:t>
      </w:r>
    </w:p>
    <w:p w14:paraId="369CED4B"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582CFB" w14:paraId="07B7DFF6" w14:textId="77777777" w:rsidTr="00BC4A6A">
        <w:tc>
          <w:tcPr>
            <w:tcW w:w="2977" w:type="dxa"/>
          </w:tcPr>
          <w:p w14:paraId="3D4827F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14331BA2" w14:textId="656E061F" w:rsidR="00CC797E" w:rsidRPr="00582CFB" w:rsidRDefault="00CC797E" w:rsidP="00BC4A6A">
            <w:pPr>
              <w:rPr>
                <w:rFonts w:cs="Times New Roman"/>
                <w:b/>
                <w:bCs/>
                <w:szCs w:val="28"/>
              </w:rPr>
            </w:pPr>
            <w:r w:rsidRPr="00582CFB">
              <w:rPr>
                <w:rFonts w:cs="Times New Roman"/>
                <w:b/>
                <w:bCs/>
                <w:szCs w:val="28"/>
              </w:rPr>
              <w:t>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75E51" w:rsidRPr="00582CFB" w14:paraId="743CD755" w14:textId="77777777" w:rsidTr="00A32AF8">
        <w:tc>
          <w:tcPr>
            <w:tcW w:w="2977" w:type="dxa"/>
          </w:tcPr>
          <w:p w14:paraId="33B3C69F" w14:textId="77777777" w:rsidR="00E75E51" w:rsidRPr="00582CFB" w:rsidRDefault="00E75E51" w:rsidP="00A32AF8">
            <w:pPr>
              <w:rPr>
                <w:rFonts w:cs="Times New Roman"/>
                <w:szCs w:val="28"/>
              </w:rPr>
            </w:pPr>
            <w:r w:rsidRPr="00582CFB">
              <w:rPr>
                <w:rFonts w:cs="Times New Roman"/>
                <w:szCs w:val="28"/>
              </w:rPr>
              <w:t>Тип задания</w:t>
            </w:r>
          </w:p>
        </w:tc>
        <w:tc>
          <w:tcPr>
            <w:tcW w:w="6367" w:type="dxa"/>
          </w:tcPr>
          <w:p w14:paraId="12D79A08" w14:textId="77777777" w:rsidR="00E75E51" w:rsidRPr="00582CFB" w:rsidRDefault="00E75E51" w:rsidP="00A32AF8">
            <w:pPr>
              <w:rPr>
                <w:rFonts w:cs="Times New Roman"/>
                <w:szCs w:val="28"/>
              </w:rPr>
            </w:pPr>
            <w:r w:rsidRPr="00582CFB">
              <w:rPr>
                <w:rFonts w:cs="Times New Roman"/>
                <w:szCs w:val="28"/>
              </w:rPr>
              <w:t>Закрытый. Задание на установление соответствия</w:t>
            </w:r>
          </w:p>
        </w:tc>
      </w:tr>
      <w:tr w:rsidR="00E75E51" w:rsidRPr="00582CFB" w14:paraId="6703A2AC" w14:textId="77777777" w:rsidTr="00A32AF8">
        <w:tc>
          <w:tcPr>
            <w:tcW w:w="2977" w:type="dxa"/>
          </w:tcPr>
          <w:p w14:paraId="5D1DBB15"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367" w:type="dxa"/>
          </w:tcPr>
          <w:p w14:paraId="589F0159" w14:textId="77777777" w:rsidR="00E75E51" w:rsidRPr="00582CFB" w:rsidRDefault="00E75E51" w:rsidP="00A32AF8">
            <w:pPr>
              <w:rPr>
                <w:rFonts w:cs="Times New Roman"/>
                <w:szCs w:val="28"/>
              </w:rPr>
            </w:pPr>
            <w:r w:rsidRPr="00582CFB">
              <w:rPr>
                <w:rFonts w:cs="Times New Roman"/>
                <w:szCs w:val="28"/>
              </w:rPr>
              <w:t>Высокий</w:t>
            </w:r>
          </w:p>
        </w:tc>
      </w:tr>
      <w:tr w:rsidR="00E75E51" w:rsidRPr="00582CFB" w14:paraId="3D5B47A7" w14:textId="77777777" w:rsidTr="00A32AF8">
        <w:tc>
          <w:tcPr>
            <w:tcW w:w="2977" w:type="dxa"/>
          </w:tcPr>
          <w:p w14:paraId="11849D8B"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367" w:type="dxa"/>
          </w:tcPr>
          <w:p w14:paraId="279C970B" w14:textId="77777777" w:rsidR="00E75E51" w:rsidRPr="00582CFB" w:rsidRDefault="00E75E51" w:rsidP="00A32AF8">
            <w:pPr>
              <w:rPr>
                <w:rFonts w:cs="Times New Roman"/>
                <w:szCs w:val="28"/>
              </w:rPr>
            </w:pPr>
            <w:r w:rsidRPr="00582CFB">
              <w:rPr>
                <w:rFonts w:cs="Times New Roman"/>
                <w:szCs w:val="28"/>
              </w:rPr>
              <w:t>5 минут</w:t>
            </w:r>
          </w:p>
        </w:tc>
      </w:tr>
      <w:tr w:rsidR="00E75E51" w:rsidRPr="00582CFB" w14:paraId="01FEFDF3" w14:textId="77777777" w:rsidTr="00A32AF8">
        <w:tc>
          <w:tcPr>
            <w:tcW w:w="2977" w:type="dxa"/>
          </w:tcPr>
          <w:p w14:paraId="71D8B685"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367" w:type="dxa"/>
          </w:tcPr>
          <w:p w14:paraId="21DEF8E4" w14:textId="77777777" w:rsidR="00E75E51" w:rsidRPr="00582CFB" w:rsidRDefault="00E75E51" w:rsidP="00A32AF8">
            <w:pPr>
              <w:rPr>
                <w:rFonts w:cs="Times New Roman"/>
                <w:szCs w:val="28"/>
              </w:rPr>
            </w:pPr>
            <w:r w:rsidRPr="00582CFB">
              <w:rPr>
                <w:szCs w:val="28"/>
              </w:rPr>
              <w:t>УК-1 (УК-1.1, УК-1.2, УК-1.3), ПК-1 (ПК-1.1)</w:t>
            </w:r>
          </w:p>
        </w:tc>
      </w:tr>
    </w:tbl>
    <w:p w14:paraId="2E6112D1"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и установите соответствие.</w:t>
      </w:r>
    </w:p>
    <w:p w14:paraId="5D1BB6F7" w14:textId="77777777" w:rsidR="00E75E51" w:rsidRPr="00582CFB" w:rsidRDefault="00E75E51" w:rsidP="00E75E51">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6"/>
        <w:gridCol w:w="541"/>
        <w:gridCol w:w="2376"/>
      </w:tblGrid>
      <w:tr w:rsidR="00E75E51" w:rsidRPr="00582CFB" w14:paraId="417AE81B" w14:textId="77777777" w:rsidTr="00A32AF8">
        <w:tc>
          <w:tcPr>
            <w:tcW w:w="6941" w:type="dxa"/>
            <w:gridSpan w:val="2"/>
          </w:tcPr>
          <w:p w14:paraId="0B4706D0" w14:textId="77777777" w:rsidR="00E75E51" w:rsidRPr="00582CFB" w:rsidRDefault="00E75E51" w:rsidP="00A32AF8">
            <w:pPr>
              <w:jc w:val="center"/>
              <w:rPr>
                <w:rFonts w:cs="Times New Roman"/>
                <w:sz w:val="24"/>
                <w:szCs w:val="24"/>
              </w:rPr>
            </w:pPr>
            <w:r w:rsidRPr="00582CFB">
              <w:rPr>
                <w:rFonts w:cs="Times New Roman"/>
                <w:sz w:val="24"/>
                <w:szCs w:val="24"/>
              </w:rPr>
              <w:t>Структура и факторы, обеспечивающие функцию</w:t>
            </w:r>
          </w:p>
        </w:tc>
        <w:tc>
          <w:tcPr>
            <w:tcW w:w="2403" w:type="dxa"/>
            <w:gridSpan w:val="2"/>
          </w:tcPr>
          <w:p w14:paraId="3EDD0E50" w14:textId="77777777" w:rsidR="00E75E51" w:rsidRPr="00582CFB" w:rsidRDefault="00E75E51" w:rsidP="00A32AF8">
            <w:pPr>
              <w:jc w:val="center"/>
              <w:rPr>
                <w:rFonts w:cs="Times New Roman"/>
                <w:sz w:val="24"/>
                <w:szCs w:val="24"/>
              </w:rPr>
            </w:pPr>
            <w:r w:rsidRPr="00582CFB">
              <w:rPr>
                <w:rFonts w:cs="Times New Roman"/>
                <w:sz w:val="24"/>
                <w:szCs w:val="24"/>
              </w:rPr>
              <w:t>Функция кожи</w:t>
            </w:r>
          </w:p>
        </w:tc>
      </w:tr>
      <w:tr w:rsidR="00E75E51" w:rsidRPr="00582CFB" w14:paraId="549430D9" w14:textId="77777777" w:rsidTr="00A32AF8">
        <w:tc>
          <w:tcPr>
            <w:tcW w:w="562" w:type="dxa"/>
          </w:tcPr>
          <w:p w14:paraId="232733DE" w14:textId="77777777" w:rsidR="00E75E51" w:rsidRPr="00582CFB" w:rsidRDefault="00E75E51" w:rsidP="00A32AF8">
            <w:pPr>
              <w:rPr>
                <w:rFonts w:cs="Times New Roman"/>
                <w:sz w:val="24"/>
                <w:szCs w:val="24"/>
              </w:rPr>
            </w:pPr>
            <w:r w:rsidRPr="00582CFB">
              <w:rPr>
                <w:rFonts w:cs="Times New Roman"/>
                <w:sz w:val="24"/>
                <w:szCs w:val="24"/>
              </w:rPr>
              <w:t>А</w:t>
            </w:r>
          </w:p>
        </w:tc>
        <w:tc>
          <w:tcPr>
            <w:tcW w:w="6379" w:type="dxa"/>
          </w:tcPr>
          <w:p w14:paraId="31FDA03E" w14:textId="77777777" w:rsidR="00E75E51" w:rsidRPr="00582CFB" w:rsidRDefault="00E75E51" w:rsidP="00A32AF8">
            <w:pPr>
              <w:rPr>
                <w:rFonts w:cs="Times New Roman"/>
                <w:sz w:val="24"/>
                <w:szCs w:val="24"/>
              </w:rPr>
            </w:pPr>
            <w:r w:rsidRPr="00582CFB">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69F94722" w14:textId="77777777" w:rsidR="00E75E51" w:rsidRPr="00582CFB" w:rsidRDefault="00E75E51" w:rsidP="00A32AF8">
            <w:pPr>
              <w:rPr>
                <w:rFonts w:cs="Times New Roman"/>
                <w:sz w:val="24"/>
                <w:szCs w:val="24"/>
              </w:rPr>
            </w:pPr>
            <w:r w:rsidRPr="00582CFB">
              <w:rPr>
                <w:rFonts w:cs="Times New Roman"/>
                <w:sz w:val="24"/>
                <w:szCs w:val="24"/>
              </w:rPr>
              <w:t>1</w:t>
            </w:r>
          </w:p>
        </w:tc>
        <w:tc>
          <w:tcPr>
            <w:tcW w:w="1836" w:type="dxa"/>
          </w:tcPr>
          <w:p w14:paraId="1B2AD0AD" w14:textId="77777777" w:rsidR="00E75E51" w:rsidRPr="00582CFB" w:rsidRDefault="00E75E51" w:rsidP="00A32AF8">
            <w:pPr>
              <w:rPr>
                <w:rFonts w:cs="Times New Roman"/>
                <w:sz w:val="24"/>
                <w:szCs w:val="24"/>
              </w:rPr>
            </w:pPr>
            <w:r w:rsidRPr="00582CFB">
              <w:rPr>
                <w:rFonts w:cs="Times New Roman"/>
                <w:sz w:val="24"/>
                <w:szCs w:val="24"/>
              </w:rPr>
              <w:t>Защитная</w:t>
            </w:r>
          </w:p>
        </w:tc>
      </w:tr>
      <w:tr w:rsidR="00E75E51" w:rsidRPr="00582CFB" w14:paraId="643F7A30" w14:textId="77777777" w:rsidTr="00A32AF8">
        <w:tc>
          <w:tcPr>
            <w:tcW w:w="562" w:type="dxa"/>
          </w:tcPr>
          <w:p w14:paraId="5422D0EB" w14:textId="77777777" w:rsidR="00E75E51" w:rsidRPr="00582CFB" w:rsidRDefault="00E75E51" w:rsidP="00A32AF8">
            <w:pPr>
              <w:rPr>
                <w:rFonts w:cs="Times New Roman"/>
                <w:sz w:val="24"/>
                <w:szCs w:val="24"/>
              </w:rPr>
            </w:pPr>
            <w:r w:rsidRPr="00582CFB">
              <w:rPr>
                <w:rFonts w:cs="Times New Roman"/>
                <w:sz w:val="24"/>
                <w:szCs w:val="24"/>
              </w:rPr>
              <w:t>Б</w:t>
            </w:r>
          </w:p>
        </w:tc>
        <w:tc>
          <w:tcPr>
            <w:tcW w:w="6379" w:type="dxa"/>
          </w:tcPr>
          <w:p w14:paraId="56B5AA46" w14:textId="77777777" w:rsidR="00E75E51" w:rsidRPr="00582CFB" w:rsidRDefault="00E75E51" w:rsidP="00A32AF8">
            <w:pPr>
              <w:rPr>
                <w:rFonts w:cs="Times New Roman"/>
                <w:sz w:val="24"/>
                <w:szCs w:val="24"/>
              </w:rPr>
            </w:pPr>
            <w:r w:rsidRPr="00582CFB">
              <w:rPr>
                <w:rFonts w:cs="Times New Roman"/>
                <w:sz w:val="24"/>
                <w:szCs w:val="24"/>
              </w:rPr>
              <w:t>Всасывание в системный кровоток веществ, попадающих на кожу, - поверхностные сосудистые сплетения</w:t>
            </w:r>
          </w:p>
        </w:tc>
        <w:tc>
          <w:tcPr>
            <w:tcW w:w="567" w:type="dxa"/>
          </w:tcPr>
          <w:p w14:paraId="125236A5" w14:textId="77777777" w:rsidR="00E75E51" w:rsidRPr="00582CFB" w:rsidRDefault="00E75E51" w:rsidP="00A32AF8">
            <w:pPr>
              <w:rPr>
                <w:rFonts w:cs="Times New Roman"/>
                <w:sz w:val="24"/>
                <w:szCs w:val="24"/>
              </w:rPr>
            </w:pPr>
            <w:r w:rsidRPr="00582CFB">
              <w:rPr>
                <w:rFonts w:cs="Times New Roman"/>
                <w:sz w:val="24"/>
                <w:szCs w:val="24"/>
              </w:rPr>
              <w:t>2</w:t>
            </w:r>
          </w:p>
        </w:tc>
        <w:tc>
          <w:tcPr>
            <w:tcW w:w="1836" w:type="dxa"/>
          </w:tcPr>
          <w:p w14:paraId="77070B0A" w14:textId="77777777" w:rsidR="00E75E51" w:rsidRPr="00582CFB" w:rsidRDefault="00E75E51" w:rsidP="00A32AF8">
            <w:pPr>
              <w:rPr>
                <w:rFonts w:cs="Times New Roman"/>
                <w:sz w:val="24"/>
                <w:szCs w:val="24"/>
              </w:rPr>
            </w:pPr>
            <w:r w:rsidRPr="00582CFB">
              <w:rPr>
                <w:rFonts w:cs="Times New Roman"/>
                <w:sz w:val="24"/>
                <w:szCs w:val="24"/>
              </w:rPr>
              <w:t>Терморегулирующая</w:t>
            </w:r>
          </w:p>
        </w:tc>
      </w:tr>
      <w:tr w:rsidR="00E75E51" w:rsidRPr="00582CFB" w14:paraId="569A2C4A" w14:textId="77777777" w:rsidTr="00A32AF8">
        <w:tc>
          <w:tcPr>
            <w:tcW w:w="562" w:type="dxa"/>
          </w:tcPr>
          <w:p w14:paraId="723F7181" w14:textId="77777777" w:rsidR="00E75E51" w:rsidRPr="00582CFB" w:rsidRDefault="00E75E51" w:rsidP="00A32AF8">
            <w:pPr>
              <w:rPr>
                <w:rFonts w:cs="Times New Roman"/>
                <w:sz w:val="24"/>
                <w:szCs w:val="24"/>
              </w:rPr>
            </w:pPr>
            <w:r w:rsidRPr="00582CFB">
              <w:rPr>
                <w:rFonts w:cs="Times New Roman"/>
                <w:sz w:val="24"/>
                <w:szCs w:val="24"/>
              </w:rPr>
              <w:t>В</w:t>
            </w:r>
          </w:p>
        </w:tc>
        <w:tc>
          <w:tcPr>
            <w:tcW w:w="6379" w:type="dxa"/>
          </w:tcPr>
          <w:p w14:paraId="06F25B8D" w14:textId="77777777" w:rsidR="00E75E51" w:rsidRPr="00582CFB" w:rsidRDefault="00E75E51" w:rsidP="00A32AF8">
            <w:pPr>
              <w:rPr>
                <w:rFonts w:cs="Times New Roman"/>
                <w:sz w:val="24"/>
                <w:szCs w:val="24"/>
              </w:rPr>
            </w:pPr>
            <w:r w:rsidRPr="00582CFB">
              <w:rPr>
                <w:rFonts w:cs="Times New Roman"/>
                <w:sz w:val="24"/>
                <w:szCs w:val="24"/>
              </w:rPr>
              <w:t xml:space="preserve">Синтез витаминов </w:t>
            </w:r>
            <w:r w:rsidRPr="00582CFB">
              <w:rPr>
                <w:rFonts w:cs="Times New Roman"/>
                <w:sz w:val="24"/>
                <w:szCs w:val="24"/>
                <w:lang w:val="en-US"/>
              </w:rPr>
              <w:t>A</w:t>
            </w:r>
            <w:r w:rsidRPr="00582CFB">
              <w:rPr>
                <w:rFonts w:cs="Times New Roman"/>
                <w:sz w:val="24"/>
                <w:szCs w:val="24"/>
              </w:rPr>
              <w:t xml:space="preserve"> и </w:t>
            </w:r>
            <w:r w:rsidRPr="00582CFB">
              <w:rPr>
                <w:rFonts w:cs="Times New Roman"/>
                <w:sz w:val="24"/>
                <w:szCs w:val="24"/>
                <w:lang w:val="en-US"/>
              </w:rPr>
              <w:t>D</w:t>
            </w:r>
            <w:r w:rsidRPr="00582CFB">
              <w:rPr>
                <w:rFonts w:cs="Times New Roman"/>
                <w:sz w:val="24"/>
                <w:szCs w:val="24"/>
              </w:rPr>
              <w:t xml:space="preserve"> (эпидермис); гормонов (подкожная жировая клетчатка)</w:t>
            </w:r>
          </w:p>
        </w:tc>
        <w:tc>
          <w:tcPr>
            <w:tcW w:w="567" w:type="dxa"/>
          </w:tcPr>
          <w:p w14:paraId="1AAEE31A" w14:textId="77777777" w:rsidR="00E75E51" w:rsidRPr="00582CFB" w:rsidRDefault="00E75E51" w:rsidP="00A32AF8">
            <w:pPr>
              <w:rPr>
                <w:rFonts w:cs="Times New Roman"/>
                <w:sz w:val="24"/>
                <w:szCs w:val="24"/>
              </w:rPr>
            </w:pPr>
            <w:r w:rsidRPr="00582CFB">
              <w:rPr>
                <w:rFonts w:cs="Times New Roman"/>
                <w:sz w:val="24"/>
                <w:szCs w:val="24"/>
              </w:rPr>
              <w:t>3</w:t>
            </w:r>
          </w:p>
        </w:tc>
        <w:tc>
          <w:tcPr>
            <w:tcW w:w="1836" w:type="dxa"/>
          </w:tcPr>
          <w:p w14:paraId="424B1CBC" w14:textId="77777777" w:rsidR="00E75E51" w:rsidRPr="00582CFB" w:rsidRDefault="00E75E51" w:rsidP="00A32AF8">
            <w:pPr>
              <w:rPr>
                <w:rFonts w:cs="Times New Roman"/>
                <w:sz w:val="24"/>
                <w:szCs w:val="24"/>
              </w:rPr>
            </w:pPr>
            <w:r w:rsidRPr="00582CFB">
              <w:rPr>
                <w:rFonts w:cs="Times New Roman"/>
                <w:sz w:val="24"/>
                <w:szCs w:val="24"/>
              </w:rPr>
              <w:t>Обменная</w:t>
            </w:r>
          </w:p>
        </w:tc>
      </w:tr>
      <w:tr w:rsidR="00E75E51" w:rsidRPr="00582CFB" w14:paraId="1CD61ABF" w14:textId="77777777" w:rsidTr="00A32AF8">
        <w:tc>
          <w:tcPr>
            <w:tcW w:w="562" w:type="dxa"/>
          </w:tcPr>
          <w:p w14:paraId="73A20479" w14:textId="77777777" w:rsidR="00E75E51" w:rsidRPr="00582CFB" w:rsidRDefault="00E75E51" w:rsidP="00A32AF8">
            <w:pPr>
              <w:rPr>
                <w:rFonts w:cs="Times New Roman"/>
                <w:sz w:val="24"/>
                <w:szCs w:val="24"/>
              </w:rPr>
            </w:pPr>
            <w:r w:rsidRPr="00582CFB">
              <w:rPr>
                <w:rFonts w:cs="Times New Roman"/>
                <w:sz w:val="24"/>
                <w:szCs w:val="24"/>
              </w:rPr>
              <w:t>Г</w:t>
            </w:r>
          </w:p>
        </w:tc>
        <w:tc>
          <w:tcPr>
            <w:tcW w:w="6379" w:type="dxa"/>
          </w:tcPr>
          <w:p w14:paraId="29927DE2" w14:textId="77777777" w:rsidR="00E75E51" w:rsidRPr="00582CFB" w:rsidRDefault="00E75E51" w:rsidP="00A32AF8">
            <w:pPr>
              <w:rPr>
                <w:rFonts w:cs="Times New Roman"/>
                <w:sz w:val="24"/>
                <w:szCs w:val="24"/>
              </w:rPr>
            </w:pPr>
            <w:r w:rsidRPr="00582CFB">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73F41E8A" w14:textId="77777777" w:rsidR="00E75E51" w:rsidRPr="00582CFB" w:rsidRDefault="00E75E51" w:rsidP="00A32AF8">
            <w:pPr>
              <w:rPr>
                <w:rFonts w:cs="Times New Roman"/>
                <w:sz w:val="24"/>
                <w:szCs w:val="24"/>
              </w:rPr>
            </w:pPr>
            <w:r w:rsidRPr="00582CFB">
              <w:rPr>
                <w:rFonts w:cs="Times New Roman"/>
                <w:sz w:val="24"/>
                <w:szCs w:val="24"/>
              </w:rPr>
              <w:t>4</w:t>
            </w:r>
          </w:p>
        </w:tc>
        <w:tc>
          <w:tcPr>
            <w:tcW w:w="1836" w:type="dxa"/>
          </w:tcPr>
          <w:p w14:paraId="7744935C" w14:textId="77777777" w:rsidR="00E75E51" w:rsidRPr="00582CFB" w:rsidRDefault="00E75E51" w:rsidP="00A32AF8">
            <w:pPr>
              <w:rPr>
                <w:rFonts w:cs="Times New Roman"/>
                <w:sz w:val="24"/>
                <w:szCs w:val="24"/>
              </w:rPr>
            </w:pPr>
            <w:r w:rsidRPr="00582CFB">
              <w:rPr>
                <w:rFonts w:cs="Times New Roman"/>
                <w:sz w:val="24"/>
                <w:szCs w:val="24"/>
              </w:rPr>
              <w:t>Экскреторная</w:t>
            </w:r>
          </w:p>
        </w:tc>
      </w:tr>
      <w:tr w:rsidR="00E75E51" w:rsidRPr="00582CFB" w14:paraId="7A18FFD1" w14:textId="77777777" w:rsidTr="00A32AF8">
        <w:tc>
          <w:tcPr>
            <w:tcW w:w="562" w:type="dxa"/>
          </w:tcPr>
          <w:p w14:paraId="5CCCE1A2" w14:textId="77777777" w:rsidR="00E75E51" w:rsidRPr="00582CFB" w:rsidRDefault="00E75E51" w:rsidP="00A32AF8">
            <w:pPr>
              <w:rPr>
                <w:rFonts w:cs="Times New Roman"/>
                <w:sz w:val="24"/>
                <w:szCs w:val="24"/>
              </w:rPr>
            </w:pPr>
          </w:p>
        </w:tc>
        <w:tc>
          <w:tcPr>
            <w:tcW w:w="6379" w:type="dxa"/>
          </w:tcPr>
          <w:p w14:paraId="3AF8F24C" w14:textId="77777777" w:rsidR="00E75E51" w:rsidRPr="00582CFB" w:rsidRDefault="00E75E51" w:rsidP="00A32AF8">
            <w:pPr>
              <w:rPr>
                <w:rFonts w:cs="Times New Roman"/>
                <w:sz w:val="24"/>
                <w:szCs w:val="24"/>
              </w:rPr>
            </w:pPr>
          </w:p>
        </w:tc>
        <w:tc>
          <w:tcPr>
            <w:tcW w:w="567" w:type="dxa"/>
          </w:tcPr>
          <w:p w14:paraId="7B741D68" w14:textId="77777777" w:rsidR="00E75E51" w:rsidRPr="00582CFB" w:rsidRDefault="00E75E51" w:rsidP="00A32AF8">
            <w:pPr>
              <w:rPr>
                <w:rFonts w:cs="Times New Roman"/>
                <w:sz w:val="24"/>
                <w:szCs w:val="24"/>
              </w:rPr>
            </w:pPr>
            <w:r w:rsidRPr="00582CFB">
              <w:rPr>
                <w:rFonts w:cs="Times New Roman"/>
                <w:sz w:val="24"/>
                <w:szCs w:val="24"/>
              </w:rPr>
              <w:t>5</w:t>
            </w:r>
          </w:p>
        </w:tc>
        <w:tc>
          <w:tcPr>
            <w:tcW w:w="1836" w:type="dxa"/>
          </w:tcPr>
          <w:p w14:paraId="309909C8" w14:textId="77777777" w:rsidR="00E75E51" w:rsidRPr="00582CFB" w:rsidRDefault="00E75E51" w:rsidP="00A32AF8">
            <w:pPr>
              <w:rPr>
                <w:rFonts w:cs="Times New Roman"/>
                <w:sz w:val="24"/>
                <w:szCs w:val="24"/>
              </w:rPr>
            </w:pPr>
            <w:r w:rsidRPr="00582CFB">
              <w:rPr>
                <w:rFonts w:cs="Times New Roman"/>
                <w:sz w:val="24"/>
                <w:szCs w:val="24"/>
              </w:rPr>
              <w:t>Резорбционная</w:t>
            </w:r>
          </w:p>
        </w:tc>
      </w:tr>
    </w:tbl>
    <w:p w14:paraId="2C1ADDAD" w14:textId="77777777" w:rsidR="00E75E51" w:rsidRPr="00582CFB" w:rsidRDefault="00E75E51" w:rsidP="00E75E51">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75E51" w:rsidRPr="00582CFB" w14:paraId="03FD0195" w14:textId="77777777" w:rsidTr="00A32AF8">
        <w:tc>
          <w:tcPr>
            <w:tcW w:w="2336" w:type="dxa"/>
            <w:vAlign w:val="center"/>
          </w:tcPr>
          <w:p w14:paraId="1DB70D4B" w14:textId="77777777" w:rsidR="00E75E51" w:rsidRPr="00582CFB" w:rsidRDefault="00E75E51" w:rsidP="00A32AF8">
            <w:pPr>
              <w:jc w:val="center"/>
              <w:rPr>
                <w:rFonts w:cs="Times New Roman"/>
                <w:szCs w:val="28"/>
              </w:rPr>
            </w:pPr>
            <w:r w:rsidRPr="00582CFB">
              <w:rPr>
                <w:rFonts w:cs="Times New Roman"/>
                <w:szCs w:val="28"/>
              </w:rPr>
              <w:t>А</w:t>
            </w:r>
          </w:p>
        </w:tc>
        <w:tc>
          <w:tcPr>
            <w:tcW w:w="2336" w:type="dxa"/>
            <w:vAlign w:val="center"/>
          </w:tcPr>
          <w:p w14:paraId="1285A8C0" w14:textId="77777777" w:rsidR="00E75E51" w:rsidRPr="00582CFB" w:rsidRDefault="00E75E51" w:rsidP="00A32AF8">
            <w:pPr>
              <w:jc w:val="center"/>
              <w:rPr>
                <w:rFonts w:cs="Times New Roman"/>
                <w:szCs w:val="28"/>
              </w:rPr>
            </w:pPr>
            <w:r w:rsidRPr="00582CFB">
              <w:rPr>
                <w:rFonts w:cs="Times New Roman"/>
                <w:szCs w:val="28"/>
              </w:rPr>
              <w:t>Б</w:t>
            </w:r>
          </w:p>
        </w:tc>
        <w:tc>
          <w:tcPr>
            <w:tcW w:w="2336" w:type="dxa"/>
            <w:vAlign w:val="center"/>
          </w:tcPr>
          <w:p w14:paraId="2CA79190" w14:textId="77777777" w:rsidR="00E75E51" w:rsidRPr="00582CFB" w:rsidRDefault="00E75E51" w:rsidP="00A32AF8">
            <w:pPr>
              <w:jc w:val="center"/>
              <w:rPr>
                <w:rFonts w:cs="Times New Roman"/>
                <w:szCs w:val="28"/>
              </w:rPr>
            </w:pPr>
            <w:r w:rsidRPr="00582CFB">
              <w:rPr>
                <w:rFonts w:cs="Times New Roman"/>
                <w:szCs w:val="28"/>
              </w:rPr>
              <w:t>В</w:t>
            </w:r>
          </w:p>
        </w:tc>
        <w:tc>
          <w:tcPr>
            <w:tcW w:w="2336" w:type="dxa"/>
            <w:vAlign w:val="center"/>
          </w:tcPr>
          <w:p w14:paraId="3388038D" w14:textId="77777777" w:rsidR="00E75E51" w:rsidRPr="00582CFB" w:rsidRDefault="00E75E51" w:rsidP="00A32AF8">
            <w:pPr>
              <w:jc w:val="center"/>
              <w:rPr>
                <w:rFonts w:cs="Times New Roman"/>
                <w:szCs w:val="28"/>
              </w:rPr>
            </w:pPr>
            <w:r w:rsidRPr="00582CFB">
              <w:rPr>
                <w:rFonts w:cs="Times New Roman"/>
                <w:szCs w:val="28"/>
              </w:rPr>
              <w:t>Г</w:t>
            </w:r>
          </w:p>
        </w:tc>
      </w:tr>
      <w:tr w:rsidR="00E75E51" w:rsidRPr="00582CFB" w14:paraId="06E7EE7B" w14:textId="77777777" w:rsidTr="00A32AF8">
        <w:tc>
          <w:tcPr>
            <w:tcW w:w="2336" w:type="dxa"/>
            <w:vAlign w:val="center"/>
          </w:tcPr>
          <w:p w14:paraId="1C325DF0" w14:textId="77777777" w:rsidR="00E75E51" w:rsidRPr="00582CFB" w:rsidRDefault="00E75E51" w:rsidP="00A32AF8">
            <w:pPr>
              <w:jc w:val="center"/>
              <w:rPr>
                <w:rFonts w:cs="Times New Roman"/>
                <w:szCs w:val="28"/>
              </w:rPr>
            </w:pPr>
          </w:p>
        </w:tc>
        <w:tc>
          <w:tcPr>
            <w:tcW w:w="2336" w:type="dxa"/>
            <w:vAlign w:val="center"/>
          </w:tcPr>
          <w:p w14:paraId="534A8B7D" w14:textId="77777777" w:rsidR="00E75E51" w:rsidRPr="00582CFB" w:rsidRDefault="00E75E51" w:rsidP="00A32AF8">
            <w:pPr>
              <w:jc w:val="center"/>
              <w:rPr>
                <w:rFonts w:cs="Times New Roman"/>
                <w:szCs w:val="28"/>
              </w:rPr>
            </w:pPr>
          </w:p>
        </w:tc>
        <w:tc>
          <w:tcPr>
            <w:tcW w:w="2336" w:type="dxa"/>
            <w:vAlign w:val="center"/>
          </w:tcPr>
          <w:p w14:paraId="6DD6294D" w14:textId="77777777" w:rsidR="00E75E51" w:rsidRPr="00582CFB" w:rsidRDefault="00E75E51" w:rsidP="00A32AF8">
            <w:pPr>
              <w:jc w:val="center"/>
              <w:rPr>
                <w:rFonts w:cs="Times New Roman"/>
                <w:szCs w:val="28"/>
              </w:rPr>
            </w:pPr>
          </w:p>
        </w:tc>
        <w:tc>
          <w:tcPr>
            <w:tcW w:w="2336" w:type="dxa"/>
            <w:vAlign w:val="center"/>
          </w:tcPr>
          <w:p w14:paraId="4BFB6895" w14:textId="77777777" w:rsidR="00E75E51" w:rsidRPr="00582CFB" w:rsidRDefault="00E75E51" w:rsidP="00A32AF8">
            <w:pPr>
              <w:jc w:val="center"/>
              <w:rPr>
                <w:rFonts w:cs="Times New Roman"/>
                <w:szCs w:val="28"/>
              </w:rPr>
            </w:pPr>
          </w:p>
        </w:tc>
      </w:tr>
    </w:tbl>
    <w:p w14:paraId="0AB489B4" w14:textId="77777777" w:rsidR="00E75E51" w:rsidRPr="00582CFB" w:rsidRDefault="00E75E51" w:rsidP="00E75E51">
      <w:pPr>
        <w:rPr>
          <w:rFonts w:cs="Times New Roman"/>
          <w:szCs w:val="28"/>
        </w:rPr>
      </w:pPr>
      <w:r w:rsidRPr="00582CFB">
        <w:rPr>
          <w:rFonts w:cs="Times New Roman"/>
          <w:szCs w:val="28"/>
        </w:rPr>
        <w:t xml:space="preserve"> </w:t>
      </w:r>
      <w:r w:rsidRPr="00582CFB">
        <w:rPr>
          <w:rFonts w:cs="Times New Roman"/>
          <w:szCs w:val="28"/>
        </w:rPr>
        <w:tab/>
        <w:t>Ключи: А4Б5В3Г2</w:t>
      </w:r>
    </w:p>
    <w:p w14:paraId="6F99EEBC"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231A656" w14:textId="77777777" w:rsidTr="00BC4A6A">
        <w:tc>
          <w:tcPr>
            <w:tcW w:w="2830" w:type="dxa"/>
          </w:tcPr>
          <w:p w14:paraId="7F68824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75AD1DB" w14:textId="65F3381E" w:rsidR="00CC797E" w:rsidRPr="00582CFB" w:rsidRDefault="00CC797E" w:rsidP="00BC4A6A">
            <w:pPr>
              <w:rPr>
                <w:rFonts w:cs="Times New Roman"/>
                <w:b/>
                <w:bCs/>
                <w:szCs w:val="28"/>
              </w:rPr>
            </w:pPr>
            <w:r w:rsidRPr="00582CFB">
              <w:rPr>
                <w:rFonts w:cs="Times New Roman"/>
                <w:b/>
                <w:bCs/>
                <w:szCs w:val="28"/>
              </w:rPr>
              <w:t>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5FD5746F" w14:textId="77777777" w:rsidTr="00A32AF8">
        <w:tc>
          <w:tcPr>
            <w:tcW w:w="2830" w:type="dxa"/>
          </w:tcPr>
          <w:p w14:paraId="2D153635"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21CD662C"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E75E51" w:rsidRPr="00582CFB" w14:paraId="4ACEF3E7" w14:textId="77777777" w:rsidTr="00A32AF8">
        <w:tc>
          <w:tcPr>
            <w:tcW w:w="2830" w:type="dxa"/>
          </w:tcPr>
          <w:p w14:paraId="1AE0A6FC"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3772D129"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77D4DC5F" w14:textId="77777777" w:rsidTr="00A32AF8">
        <w:tc>
          <w:tcPr>
            <w:tcW w:w="2830" w:type="dxa"/>
          </w:tcPr>
          <w:p w14:paraId="006FAEE0"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57948590" w14:textId="77777777" w:rsidR="00E75E51" w:rsidRPr="00582CFB" w:rsidRDefault="00E75E51" w:rsidP="00A32AF8">
            <w:pPr>
              <w:rPr>
                <w:rFonts w:cs="Times New Roman"/>
                <w:szCs w:val="28"/>
              </w:rPr>
            </w:pPr>
            <w:r w:rsidRPr="00582CFB">
              <w:rPr>
                <w:rFonts w:cs="Times New Roman"/>
                <w:szCs w:val="28"/>
              </w:rPr>
              <w:t>3 минуты</w:t>
            </w:r>
          </w:p>
        </w:tc>
      </w:tr>
      <w:tr w:rsidR="00E75E51" w:rsidRPr="00582CFB" w14:paraId="322AC796" w14:textId="77777777" w:rsidTr="00A32AF8">
        <w:tc>
          <w:tcPr>
            <w:tcW w:w="2830" w:type="dxa"/>
          </w:tcPr>
          <w:p w14:paraId="3C1725DE"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5F148B24" w14:textId="77777777" w:rsidR="00E75E51" w:rsidRPr="00582CFB" w:rsidRDefault="00E75E51" w:rsidP="00A32AF8">
            <w:pPr>
              <w:rPr>
                <w:rFonts w:cs="Times New Roman"/>
                <w:szCs w:val="28"/>
              </w:rPr>
            </w:pPr>
            <w:r w:rsidRPr="00582CFB">
              <w:rPr>
                <w:szCs w:val="28"/>
              </w:rPr>
              <w:t>ПК-1 (ПК-1.1, ПК-1.2), ПК-2 (ПК-2.1, ПК-2.2), ПК-5 (ПК-5.1, ПК-5.2), ПК-6 (ПК-6.1, ПК-6.2, ПК-6.3)</w:t>
            </w:r>
          </w:p>
        </w:tc>
      </w:tr>
    </w:tbl>
    <w:p w14:paraId="2E37815C"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226A8549" w14:textId="77777777" w:rsidR="00E75E51" w:rsidRPr="00582CFB" w:rsidRDefault="00E75E51" w:rsidP="00E75E51">
      <w:pPr>
        <w:ind w:firstLine="708"/>
        <w:rPr>
          <w:rFonts w:cs="Times New Roman"/>
          <w:szCs w:val="28"/>
        </w:rPr>
      </w:pPr>
      <w:r w:rsidRPr="00582CFB">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6B87F358" w14:textId="77777777" w:rsidR="00E75E51" w:rsidRPr="00582CFB" w:rsidRDefault="00E75E51" w:rsidP="00E75E51">
      <w:pPr>
        <w:rPr>
          <w:rStyle w:val="fontstyle01"/>
          <w:color w:val="auto"/>
          <w:sz w:val="28"/>
          <w:szCs w:val="28"/>
        </w:rPr>
      </w:pPr>
      <w:r w:rsidRPr="00582CFB">
        <w:rPr>
          <w:rStyle w:val="fontstyle01"/>
          <w:color w:val="auto"/>
          <w:sz w:val="28"/>
          <w:szCs w:val="28"/>
        </w:rPr>
        <w:t>А) Дерматоскопия</w:t>
      </w:r>
    </w:p>
    <w:p w14:paraId="598F6F27" w14:textId="77777777" w:rsidR="00E75E51" w:rsidRPr="00582CFB" w:rsidRDefault="00E75E51" w:rsidP="00E75E51">
      <w:pPr>
        <w:rPr>
          <w:rStyle w:val="fontstyle01"/>
          <w:color w:val="auto"/>
          <w:sz w:val="28"/>
          <w:szCs w:val="28"/>
        </w:rPr>
      </w:pPr>
      <w:r w:rsidRPr="00582CFB">
        <w:rPr>
          <w:rStyle w:val="fontstyle01"/>
          <w:color w:val="auto"/>
          <w:sz w:val="28"/>
          <w:szCs w:val="28"/>
        </w:rPr>
        <w:lastRenderedPageBreak/>
        <w:t>Б) Лимфоцитурия</w:t>
      </w:r>
    </w:p>
    <w:p w14:paraId="6EA8127E" w14:textId="77777777" w:rsidR="00E75E51" w:rsidRPr="00582CFB" w:rsidRDefault="00E75E51" w:rsidP="00E75E51">
      <w:pPr>
        <w:rPr>
          <w:rStyle w:val="fontstyle01"/>
          <w:color w:val="auto"/>
          <w:sz w:val="28"/>
          <w:szCs w:val="28"/>
        </w:rPr>
      </w:pPr>
      <w:r w:rsidRPr="00582CFB">
        <w:rPr>
          <w:rStyle w:val="fontstyle01"/>
          <w:color w:val="auto"/>
          <w:sz w:val="28"/>
          <w:szCs w:val="28"/>
        </w:rPr>
        <w:t>В) Исследование тактильной, болевой и температурной чувствительности</w:t>
      </w:r>
    </w:p>
    <w:p w14:paraId="40DA581F" w14:textId="77777777" w:rsidR="00E75E51" w:rsidRPr="00582CFB" w:rsidRDefault="00E75E51" w:rsidP="00E75E51">
      <w:pPr>
        <w:rPr>
          <w:rStyle w:val="fontstyle01"/>
          <w:color w:val="auto"/>
          <w:sz w:val="28"/>
          <w:szCs w:val="28"/>
        </w:rPr>
      </w:pPr>
      <w:r w:rsidRPr="00582CFB">
        <w:rPr>
          <w:rStyle w:val="fontstyle01"/>
          <w:color w:val="auto"/>
          <w:sz w:val="28"/>
          <w:szCs w:val="28"/>
        </w:rPr>
        <w:t>Г) Люминесцентная диагностика</w:t>
      </w:r>
    </w:p>
    <w:p w14:paraId="137369EB" w14:textId="77777777" w:rsidR="00E75E51" w:rsidRPr="00582CFB" w:rsidRDefault="00E75E51" w:rsidP="00E75E51">
      <w:pPr>
        <w:rPr>
          <w:rStyle w:val="fontstyle01"/>
          <w:color w:val="auto"/>
          <w:sz w:val="28"/>
          <w:szCs w:val="28"/>
        </w:rPr>
      </w:pPr>
      <w:r w:rsidRPr="00582CFB">
        <w:rPr>
          <w:rStyle w:val="fontstyle01"/>
          <w:color w:val="auto"/>
          <w:sz w:val="28"/>
          <w:szCs w:val="28"/>
        </w:rPr>
        <w:t>Д) Поскабливание</w:t>
      </w:r>
    </w:p>
    <w:p w14:paraId="4DB308E1" w14:textId="77777777" w:rsidR="00E75E51" w:rsidRPr="00582CFB" w:rsidRDefault="00E75E51" w:rsidP="00E75E51">
      <w:pPr>
        <w:ind w:firstLine="708"/>
        <w:rPr>
          <w:rFonts w:cs="Times New Roman"/>
          <w:szCs w:val="28"/>
        </w:rPr>
      </w:pPr>
      <w:r w:rsidRPr="00582CFB">
        <w:rPr>
          <w:rFonts w:cs="Times New Roman"/>
          <w:szCs w:val="28"/>
        </w:rPr>
        <w:t>Ответ:</w:t>
      </w:r>
    </w:p>
    <w:p w14:paraId="68687587"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0A71BB6D" w14:textId="77777777" w:rsidR="00E75E51" w:rsidRPr="00582CFB" w:rsidRDefault="00E75E51" w:rsidP="00E75E51">
      <w:pPr>
        <w:ind w:firstLine="708"/>
        <w:rPr>
          <w:rFonts w:cs="Times New Roman"/>
          <w:szCs w:val="28"/>
        </w:rPr>
      </w:pPr>
      <w:r w:rsidRPr="00582CFB">
        <w:rPr>
          <w:rFonts w:cs="Times New Roman"/>
          <w:szCs w:val="28"/>
        </w:rPr>
        <w:t>Ключ: АВГД</w:t>
      </w:r>
    </w:p>
    <w:p w14:paraId="482FEFFB" w14:textId="77777777" w:rsidR="00E75E51" w:rsidRPr="00582CFB" w:rsidRDefault="00E75E51" w:rsidP="00E75E51">
      <w:pPr>
        <w:ind w:firstLine="708"/>
        <w:rPr>
          <w:rFonts w:cs="Times New Roman"/>
          <w:szCs w:val="28"/>
        </w:rPr>
      </w:pPr>
      <w:r w:rsidRPr="00582CFB">
        <w:rPr>
          <w:rFonts w:cs="Times New Roman"/>
          <w:szCs w:val="28"/>
        </w:rPr>
        <w:t xml:space="preserve">Ключ обоснования: Лимфоцитурия не относится к методам обследования кожи. </w:t>
      </w:r>
    </w:p>
    <w:p w14:paraId="6BB0DA20"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BDD67D0" w14:textId="77777777" w:rsidTr="00BC4A6A">
        <w:tc>
          <w:tcPr>
            <w:tcW w:w="2830" w:type="dxa"/>
          </w:tcPr>
          <w:p w14:paraId="7AACF47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82B3000" w14:textId="6A8F94E7" w:rsidR="00CC797E" w:rsidRPr="00582CFB" w:rsidRDefault="00CC797E" w:rsidP="00BC4A6A">
            <w:pPr>
              <w:rPr>
                <w:rFonts w:cs="Times New Roman"/>
                <w:b/>
                <w:bCs/>
                <w:szCs w:val="28"/>
              </w:rPr>
            </w:pPr>
            <w:r w:rsidRPr="00582CFB">
              <w:rPr>
                <w:rFonts w:cs="Times New Roman"/>
                <w:b/>
                <w:bCs/>
                <w:szCs w:val="28"/>
              </w:rPr>
              <w:t>1.5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6E866480" w14:textId="77777777" w:rsidTr="00A32AF8">
        <w:tc>
          <w:tcPr>
            <w:tcW w:w="2830" w:type="dxa"/>
          </w:tcPr>
          <w:p w14:paraId="7486F9FC"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79312C88"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E75E51" w:rsidRPr="00582CFB" w14:paraId="0D390C11" w14:textId="77777777" w:rsidTr="00A32AF8">
        <w:tc>
          <w:tcPr>
            <w:tcW w:w="2830" w:type="dxa"/>
          </w:tcPr>
          <w:p w14:paraId="34CA6F86"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5525263E"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1F8914F8" w14:textId="77777777" w:rsidTr="00A32AF8">
        <w:tc>
          <w:tcPr>
            <w:tcW w:w="2830" w:type="dxa"/>
          </w:tcPr>
          <w:p w14:paraId="60909F19"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27346165" w14:textId="77777777" w:rsidR="00E75E51" w:rsidRPr="00582CFB" w:rsidRDefault="00E75E51" w:rsidP="00A32AF8">
            <w:pPr>
              <w:rPr>
                <w:rFonts w:cs="Times New Roman"/>
                <w:szCs w:val="28"/>
              </w:rPr>
            </w:pPr>
            <w:r w:rsidRPr="00582CFB">
              <w:rPr>
                <w:rFonts w:cs="Times New Roman"/>
                <w:szCs w:val="28"/>
              </w:rPr>
              <w:t>3 минуты</w:t>
            </w:r>
          </w:p>
        </w:tc>
      </w:tr>
      <w:tr w:rsidR="00E75E51" w:rsidRPr="00582CFB" w14:paraId="2A6CB84F" w14:textId="77777777" w:rsidTr="00A32AF8">
        <w:tc>
          <w:tcPr>
            <w:tcW w:w="2830" w:type="dxa"/>
          </w:tcPr>
          <w:p w14:paraId="68F62730"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464A4603" w14:textId="77777777" w:rsidR="00E75E51" w:rsidRPr="00582CFB" w:rsidRDefault="00E75E51" w:rsidP="00A32AF8">
            <w:pPr>
              <w:rPr>
                <w:rFonts w:cs="Times New Roman"/>
                <w:szCs w:val="28"/>
              </w:rPr>
            </w:pPr>
            <w:r w:rsidRPr="00582CFB">
              <w:rPr>
                <w:szCs w:val="28"/>
              </w:rPr>
              <w:t>ПК-1 (ПК-1.1, ПК-1.2), ПК-2 (ПК-2.1, ПК-2.2), ПК-5 (ПК-5.1, ПК-5.2), ПК-6 (ПК-6.1)</w:t>
            </w:r>
          </w:p>
        </w:tc>
      </w:tr>
    </w:tbl>
    <w:p w14:paraId="27E772A9"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75268D91" w14:textId="77777777" w:rsidR="00E75E51" w:rsidRPr="00582CFB" w:rsidRDefault="00E75E51" w:rsidP="00E75E51">
      <w:pPr>
        <w:ind w:firstLine="708"/>
        <w:rPr>
          <w:rFonts w:cs="Times New Roman"/>
          <w:szCs w:val="28"/>
        </w:rPr>
      </w:pPr>
      <w:r w:rsidRPr="00582CFB">
        <w:rPr>
          <w:rFonts w:cs="Times New Roman"/>
          <w:szCs w:val="28"/>
        </w:rPr>
        <w:t>К первичным высыпным элементам относят:</w:t>
      </w:r>
    </w:p>
    <w:p w14:paraId="6311DB26" w14:textId="77777777" w:rsidR="00E75E51" w:rsidRPr="00582CFB" w:rsidRDefault="00E75E51" w:rsidP="00E75E51">
      <w:pPr>
        <w:rPr>
          <w:rStyle w:val="fontstyle01"/>
          <w:color w:val="auto"/>
          <w:sz w:val="28"/>
          <w:szCs w:val="32"/>
        </w:rPr>
      </w:pPr>
      <w:r w:rsidRPr="00582CFB">
        <w:rPr>
          <w:rStyle w:val="fontstyle01"/>
          <w:color w:val="auto"/>
          <w:sz w:val="28"/>
          <w:szCs w:val="32"/>
        </w:rPr>
        <w:t>А) Пятно</w:t>
      </w:r>
    </w:p>
    <w:p w14:paraId="3F113B2A" w14:textId="77777777" w:rsidR="00E75E51" w:rsidRPr="00582CFB" w:rsidRDefault="00E75E51" w:rsidP="00E75E51">
      <w:pPr>
        <w:rPr>
          <w:rStyle w:val="fontstyle01"/>
          <w:color w:val="auto"/>
          <w:sz w:val="28"/>
          <w:szCs w:val="32"/>
        </w:rPr>
      </w:pPr>
      <w:r w:rsidRPr="00582CFB">
        <w:rPr>
          <w:rStyle w:val="fontstyle01"/>
          <w:color w:val="auto"/>
          <w:sz w:val="28"/>
          <w:szCs w:val="32"/>
        </w:rPr>
        <w:t>Б) Волдырь</w:t>
      </w:r>
    </w:p>
    <w:p w14:paraId="1317857D" w14:textId="77777777" w:rsidR="00E75E51" w:rsidRPr="00582CFB" w:rsidRDefault="00E75E51" w:rsidP="00E75E51">
      <w:pPr>
        <w:rPr>
          <w:rStyle w:val="fontstyle01"/>
          <w:color w:val="auto"/>
          <w:sz w:val="28"/>
          <w:szCs w:val="32"/>
        </w:rPr>
      </w:pPr>
      <w:r w:rsidRPr="00582CFB">
        <w:rPr>
          <w:rStyle w:val="fontstyle01"/>
          <w:color w:val="auto"/>
          <w:sz w:val="28"/>
          <w:szCs w:val="32"/>
        </w:rPr>
        <w:t>В) Чешуйка</w:t>
      </w:r>
    </w:p>
    <w:p w14:paraId="0868CDFA" w14:textId="77777777" w:rsidR="00E75E51" w:rsidRPr="00582CFB" w:rsidRDefault="00E75E51" w:rsidP="00E75E51">
      <w:pPr>
        <w:rPr>
          <w:rStyle w:val="fontstyle01"/>
          <w:color w:val="auto"/>
          <w:sz w:val="28"/>
          <w:szCs w:val="32"/>
        </w:rPr>
      </w:pPr>
      <w:r w:rsidRPr="00582CFB">
        <w:rPr>
          <w:rStyle w:val="fontstyle01"/>
          <w:color w:val="auto"/>
          <w:sz w:val="28"/>
          <w:szCs w:val="32"/>
        </w:rPr>
        <w:t>Г) Язва</w:t>
      </w:r>
    </w:p>
    <w:p w14:paraId="37B2A0D3" w14:textId="77777777" w:rsidR="00E75E51" w:rsidRPr="00582CFB" w:rsidRDefault="00E75E51" w:rsidP="00E75E51">
      <w:pPr>
        <w:rPr>
          <w:rStyle w:val="fontstyle01"/>
          <w:color w:val="auto"/>
          <w:sz w:val="28"/>
          <w:szCs w:val="32"/>
        </w:rPr>
      </w:pPr>
      <w:r w:rsidRPr="00582CFB">
        <w:rPr>
          <w:rStyle w:val="fontstyle01"/>
          <w:color w:val="auto"/>
          <w:sz w:val="28"/>
          <w:szCs w:val="32"/>
        </w:rPr>
        <w:t>Д) Узел</w:t>
      </w:r>
    </w:p>
    <w:p w14:paraId="5AD0908C" w14:textId="77777777" w:rsidR="00E75E51" w:rsidRPr="00582CFB" w:rsidRDefault="00E75E51" w:rsidP="00E75E51">
      <w:pPr>
        <w:ind w:firstLine="708"/>
        <w:rPr>
          <w:rFonts w:cs="Times New Roman"/>
          <w:szCs w:val="28"/>
        </w:rPr>
      </w:pPr>
      <w:r w:rsidRPr="00582CFB">
        <w:rPr>
          <w:rFonts w:cs="Times New Roman"/>
          <w:szCs w:val="28"/>
        </w:rPr>
        <w:t>Ответ:</w:t>
      </w:r>
    </w:p>
    <w:p w14:paraId="0E463928"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370B7565" w14:textId="77777777" w:rsidR="00E75E51" w:rsidRPr="00582CFB" w:rsidRDefault="00E75E51" w:rsidP="00E75E51">
      <w:pPr>
        <w:ind w:firstLine="708"/>
        <w:rPr>
          <w:rFonts w:cs="Times New Roman"/>
          <w:szCs w:val="28"/>
        </w:rPr>
      </w:pPr>
      <w:r w:rsidRPr="00582CFB">
        <w:rPr>
          <w:rFonts w:cs="Times New Roman"/>
          <w:szCs w:val="28"/>
        </w:rPr>
        <w:t>Ключ: АБД</w:t>
      </w:r>
    </w:p>
    <w:p w14:paraId="4DA37091" w14:textId="77777777" w:rsidR="00E75E51" w:rsidRPr="00582CFB" w:rsidRDefault="00E75E51" w:rsidP="00E75E51">
      <w:pPr>
        <w:ind w:firstLine="708"/>
        <w:rPr>
          <w:rFonts w:cs="Times New Roman"/>
          <w:szCs w:val="28"/>
        </w:rPr>
      </w:pPr>
      <w:r w:rsidRPr="00582CFB">
        <w:rPr>
          <w:rFonts w:cs="Times New Roman"/>
          <w:szCs w:val="28"/>
        </w:rPr>
        <w:t xml:space="preserve">Ключ обоснования: Чешуйка и язва относятся к вторичным высыпным элементам. </w:t>
      </w:r>
    </w:p>
    <w:p w14:paraId="6EEB4ECF"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49B1D71" w14:textId="77777777" w:rsidTr="00BC4A6A">
        <w:tc>
          <w:tcPr>
            <w:tcW w:w="2830" w:type="dxa"/>
          </w:tcPr>
          <w:p w14:paraId="543B417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04BBCEA" w14:textId="23277891" w:rsidR="00CC797E" w:rsidRPr="00582CFB" w:rsidRDefault="00CC797E" w:rsidP="00BC4A6A">
            <w:pPr>
              <w:rPr>
                <w:rFonts w:cs="Times New Roman"/>
                <w:b/>
                <w:bCs/>
                <w:szCs w:val="28"/>
              </w:rPr>
            </w:pPr>
            <w:r w:rsidRPr="00582CFB">
              <w:rPr>
                <w:rFonts w:cs="Times New Roman"/>
                <w:b/>
                <w:bCs/>
                <w:szCs w:val="28"/>
              </w:rPr>
              <w:t>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0F095792" w14:textId="77777777" w:rsidTr="00A32AF8">
        <w:tc>
          <w:tcPr>
            <w:tcW w:w="2830" w:type="dxa"/>
          </w:tcPr>
          <w:p w14:paraId="51879678"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59A44C20" w14:textId="77777777" w:rsidR="00E75E51" w:rsidRPr="00582CFB" w:rsidRDefault="00E75E51" w:rsidP="00A32AF8">
            <w:pPr>
              <w:rPr>
                <w:rFonts w:cs="Times New Roman"/>
                <w:szCs w:val="28"/>
              </w:rPr>
            </w:pPr>
            <w:r w:rsidRPr="00582CFB">
              <w:rPr>
                <w:rFonts w:cs="Times New Roman"/>
                <w:szCs w:val="28"/>
              </w:rPr>
              <w:t>Закрытый. Задание на установление последовательности</w:t>
            </w:r>
          </w:p>
        </w:tc>
      </w:tr>
      <w:tr w:rsidR="00E75E51" w:rsidRPr="00582CFB" w14:paraId="3285E6BE" w14:textId="77777777" w:rsidTr="00A32AF8">
        <w:tc>
          <w:tcPr>
            <w:tcW w:w="2830" w:type="dxa"/>
          </w:tcPr>
          <w:p w14:paraId="74713DC0"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375AD40E" w14:textId="77777777" w:rsidR="00E75E51" w:rsidRPr="00582CFB" w:rsidRDefault="00E75E51" w:rsidP="00A32AF8">
            <w:pPr>
              <w:rPr>
                <w:rFonts w:cs="Times New Roman"/>
                <w:szCs w:val="28"/>
              </w:rPr>
            </w:pPr>
            <w:r w:rsidRPr="00582CFB">
              <w:rPr>
                <w:rFonts w:cs="Times New Roman"/>
                <w:szCs w:val="28"/>
              </w:rPr>
              <w:t>Б</w:t>
            </w:r>
            <w:r w:rsidRPr="00582CFB">
              <w:t>азовый</w:t>
            </w:r>
          </w:p>
        </w:tc>
      </w:tr>
      <w:tr w:rsidR="00E75E51" w:rsidRPr="00582CFB" w14:paraId="54A78A6E" w14:textId="77777777" w:rsidTr="00A32AF8">
        <w:tc>
          <w:tcPr>
            <w:tcW w:w="2830" w:type="dxa"/>
          </w:tcPr>
          <w:p w14:paraId="55F1CFB4"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38BA0D93" w14:textId="77777777" w:rsidR="00E75E51" w:rsidRPr="00582CFB" w:rsidRDefault="00E75E51" w:rsidP="00A32AF8">
            <w:pPr>
              <w:rPr>
                <w:rFonts w:cs="Times New Roman"/>
                <w:szCs w:val="28"/>
              </w:rPr>
            </w:pPr>
            <w:r w:rsidRPr="00582CFB">
              <w:rPr>
                <w:rFonts w:cs="Times New Roman"/>
                <w:szCs w:val="28"/>
              </w:rPr>
              <w:t>2 минуты</w:t>
            </w:r>
          </w:p>
        </w:tc>
      </w:tr>
      <w:tr w:rsidR="00E75E51" w:rsidRPr="00582CFB" w14:paraId="3F279407" w14:textId="77777777" w:rsidTr="00A32AF8">
        <w:tc>
          <w:tcPr>
            <w:tcW w:w="2830" w:type="dxa"/>
          </w:tcPr>
          <w:p w14:paraId="3A76897C"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7085269F" w14:textId="77777777" w:rsidR="00E75E51" w:rsidRPr="00582CFB" w:rsidRDefault="00E75E51" w:rsidP="00A32AF8">
            <w:pPr>
              <w:rPr>
                <w:rFonts w:cs="Times New Roman"/>
                <w:szCs w:val="28"/>
              </w:rPr>
            </w:pPr>
            <w:r w:rsidRPr="00582CFB">
              <w:rPr>
                <w:szCs w:val="28"/>
              </w:rPr>
              <w:t>ПК-1 (ПК-1.1, ПК-1.2), ПК-2 (ПК-2.1, ПК-2.2), ПК-5 (ПК-5.1, ПК-5.2), ПК-6 (ПК-6.1)</w:t>
            </w:r>
          </w:p>
        </w:tc>
      </w:tr>
    </w:tbl>
    <w:p w14:paraId="6C66AA88"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39A90304" w14:textId="77777777" w:rsidR="00E75E51" w:rsidRPr="00582CFB" w:rsidRDefault="00E75E51" w:rsidP="00E75E51">
      <w:pPr>
        <w:ind w:firstLine="708"/>
        <w:rPr>
          <w:rFonts w:cs="Times New Roman"/>
          <w:szCs w:val="28"/>
        </w:rPr>
      </w:pPr>
      <w:r w:rsidRPr="00582CFB">
        <w:rPr>
          <w:rFonts w:cs="Times New Roman"/>
          <w:szCs w:val="28"/>
        </w:rPr>
        <w:t>Установите последовательность этапов эволюции высыпаний:</w:t>
      </w:r>
    </w:p>
    <w:p w14:paraId="23E5819A" w14:textId="77777777" w:rsidR="00E75E51" w:rsidRPr="00582CFB" w:rsidRDefault="00E75E51" w:rsidP="00E75E51">
      <w:r w:rsidRPr="00582CFB">
        <w:t xml:space="preserve">1. Корка </w:t>
      </w:r>
    </w:p>
    <w:p w14:paraId="36A9BFEC" w14:textId="77777777" w:rsidR="00E75E51" w:rsidRPr="00582CFB" w:rsidRDefault="00E75E51" w:rsidP="00E75E51">
      <w:r w:rsidRPr="00582CFB">
        <w:t>2. Пузырь</w:t>
      </w:r>
    </w:p>
    <w:p w14:paraId="29348572" w14:textId="77777777" w:rsidR="00E75E51" w:rsidRPr="00582CFB" w:rsidRDefault="00E75E51" w:rsidP="00E75E51">
      <w:r w:rsidRPr="00582CFB">
        <w:t>3. Эрозия</w:t>
      </w:r>
    </w:p>
    <w:p w14:paraId="5EF02F8B" w14:textId="77777777" w:rsidR="00E75E51" w:rsidRPr="00582CFB" w:rsidRDefault="00E75E51" w:rsidP="00E75E51">
      <w:pPr>
        <w:rPr>
          <w:rFonts w:cs="Times New Roman"/>
          <w:szCs w:val="28"/>
        </w:rPr>
      </w:pPr>
      <w:r w:rsidRPr="00582CFB">
        <w:t>4. Корка-чешуйка</w:t>
      </w:r>
    </w:p>
    <w:p w14:paraId="3F5CCC20" w14:textId="77777777" w:rsidR="00E75E51" w:rsidRPr="00582CFB" w:rsidRDefault="00E75E51" w:rsidP="00E75E51">
      <w:r w:rsidRPr="00582CFB">
        <w:lastRenderedPageBreak/>
        <w:t>5. Пятно</w:t>
      </w:r>
    </w:p>
    <w:p w14:paraId="660FBF4A" w14:textId="77777777" w:rsidR="00E75E51" w:rsidRPr="00582CFB" w:rsidRDefault="00E75E51" w:rsidP="00E75E51">
      <w:pPr>
        <w:ind w:firstLine="708"/>
        <w:rPr>
          <w:rFonts w:cs="Times New Roman"/>
          <w:szCs w:val="28"/>
        </w:rPr>
      </w:pPr>
      <w:r w:rsidRPr="00582CFB">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E75E51" w:rsidRPr="00582CFB" w14:paraId="5606D863" w14:textId="77777777" w:rsidTr="00A32AF8">
        <w:tc>
          <w:tcPr>
            <w:tcW w:w="1868" w:type="dxa"/>
          </w:tcPr>
          <w:p w14:paraId="052A67A8" w14:textId="77777777" w:rsidR="00E75E51" w:rsidRPr="00582CFB" w:rsidRDefault="00E75E51" w:rsidP="00A32AF8">
            <w:pPr>
              <w:rPr>
                <w:rFonts w:cs="Times New Roman"/>
                <w:szCs w:val="28"/>
              </w:rPr>
            </w:pPr>
          </w:p>
        </w:tc>
        <w:tc>
          <w:tcPr>
            <w:tcW w:w="1869" w:type="dxa"/>
          </w:tcPr>
          <w:p w14:paraId="46D74F7A" w14:textId="77777777" w:rsidR="00E75E51" w:rsidRPr="00582CFB" w:rsidRDefault="00E75E51" w:rsidP="00A32AF8">
            <w:pPr>
              <w:rPr>
                <w:rFonts w:cs="Times New Roman"/>
                <w:szCs w:val="28"/>
              </w:rPr>
            </w:pPr>
          </w:p>
        </w:tc>
        <w:tc>
          <w:tcPr>
            <w:tcW w:w="1869" w:type="dxa"/>
          </w:tcPr>
          <w:p w14:paraId="4D10E50B" w14:textId="77777777" w:rsidR="00E75E51" w:rsidRPr="00582CFB" w:rsidRDefault="00E75E51" w:rsidP="00A32AF8">
            <w:pPr>
              <w:rPr>
                <w:rFonts w:cs="Times New Roman"/>
                <w:szCs w:val="28"/>
              </w:rPr>
            </w:pPr>
          </w:p>
        </w:tc>
        <w:tc>
          <w:tcPr>
            <w:tcW w:w="1869" w:type="dxa"/>
          </w:tcPr>
          <w:p w14:paraId="1C2FBC27" w14:textId="77777777" w:rsidR="00E75E51" w:rsidRPr="00582CFB" w:rsidRDefault="00E75E51" w:rsidP="00A32AF8">
            <w:pPr>
              <w:rPr>
                <w:rFonts w:cs="Times New Roman"/>
                <w:szCs w:val="28"/>
              </w:rPr>
            </w:pPr>
          </w:p>
        </w:tc>
        <w:tc>
          <w:tcPr>
            <w:tcW w:w="1869" w:type="dxa"/>
          </w:tcPr>
          <w:p w14:paraId="6E51DFE2" w14:textId="77777777" w:rsidR="00E75E51" w:rsidRPr="00582CFB" w:rsidRDefault="00E75E51" w:rsidP="00A32AF8">
            <w:pPr>
              <w:rPr>
                <w:rFonts w:cs="Times New Roman"/>
                <w:szCs w:val="28"/>
              </w:rPr>
            </w:pPr>
          </w:p>
        </w:tc>
      </w:tr>
    </w:tbl>
    <w:p w14:paraId="5FA82E65" w14:textId="77777777" w:rsidR="00E75E51" w:rsidRPr="00582CFB" w:rsidRDefault="00E75E51" w:rsidP="00E75E51">
      <w:pPr>
        <w:ind w:firstLine="708"/>
        <w:rPr>
          <w:rFonts w:cs="Times New Roman"/>
          <w:szCs w:val="28"/>
        </w:rPr>
      </w:pPr>
      <w:r w:rsidRPr="00582CFB">
        <w:rPr>
          <w:rFonts w:cs="Times New Roman"/>
          <w:szCs w:val="28"/>
        </w:rPr>
        <w:t>Ключ: 21435</w:t>
      </w:r>
    </w:p>
    <w:p w14:paraId="329F1592"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4EDAF769" w14:textId="77777777" w:rsidTr="00BC4A6A">
        <w:tc>
          <w:tcPr>
            <w:tcW w:w="2977" w:type="dxa"/>
          </w:tcPr>
          <w:p w14:paraId="1C0B601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7B71912A" w14:textId="5A5DE23E" w:rsidR="00CC797E" w:rsidRPr="00582CFB" w:rsidRDefault="00CC797E" w:rsidP="00BC4A6A">
            <w:pPr>
              <w:rPr>
                <w:rFonts w:cs="Times New Roman"/>
                <w:b/>
                <w:bCs/>
                <w:szCs w:val="28"/>
              </w:rPr>
            </w:pPr>
            <w:r w:rsidRPr="00582CFB">
              <w:rPr>
                <w:rFonts w:cs="Times New Roman"/>
                <w:b/>
                <w:bCs/>
                <w:szCs w:val="28"/>
              </w:rPr>
              <w:t>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75E51" w:rsidRPr="00582CFB" w14:paraId="7C9212D5" w14:textId="77777777" w:rsidTr="00A32AF8">
        <w:tc>
          <w:tcPr>
            <w:tcW w:w="2977" w:type="dxa"/>
          </w:tcPr>
          <w:p w14:paraId="2B1D63A7" w14:textId="77777777" w:rsidR="00E75E51" w:rsidRPr="00582CFB" w:rsidRDefault="00E75E51" w:rsidP="00A32AF8">
            <w:pPr>
              <w:rPr>
                <w:rFonts w:cs="Times New Roman"/>
                <w:szCs w:val="28"/>
              </w:rPr>
            </w:pPr>
            <w:r w:rsidRPr="00582CFB">
              <w:rPr>
                <w:rFonts w:cs="Times New Roman"/>
                <w:szCs w:val="28"/>
              </w:rPr>
              <w:t>Тип задания</w:t>
            </w:r>
          </w:p>
        </w:tc>
        <w:tc>
          <w:tcPr>
            <w:tcW w:w="6367" w:type="dxa"/>
          </w:tcPr>
          <w:p w14:paraId="2184BEA2" w14:textId="77777777" w:rsidR="00E75E51" w:rsidRPr="00582CFB" w:rsidRDefault="00E75E51" w:rsidP="00A32AF8">
            <w:pPr>
              <w:rPr>
                <w:rFonts w:cs="Times New Roman"/>
                <w:szCs w:val="28"/>
              </w:rPr>
            </w:pPr>
            <w:r w:rsidRPr="00582CFB">
              <w:rPr>
                <w:rFonts w:cs="Times New Roman"/>
                <w:szCs w:val="28"/>
              </w:rPr>
              <w:t>Закрытый. Задание на установление соответствия</w:t>
            </w:r>
          </w:p>
        </w:tc>
      </w:tr>
      <w:tr w:rsidR="00E75E51" w:rsidRPr="00582CFB" w14:paraId="39291F32" w14:textId="77777777" w:rsidTr="00A32AF8">
        <w:tc>
          <w:tcPr>
            <w:tcW w:w="2977" w:type="dxa"/>
          </w:tcPr>
          <w:p w14:paraId="0AE9683F"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367" w:type="dxa"/>
          </w:tcPr>
          <w:p w14:paraId="3750FDE6" w14:textId="77777777" w:rsidR="00E75E51" w:rsidRPr="00582CFB" w:rsidRDefault="00E75E51" w:rsidP="00A32AF8">
            <w:pPr>
              <w:rPr>
                <w:rFonts w:cs="Times New Roman"/>
                <w:szCs w:val="28"/>
              </w:rPr>
            </w:pPr>
            <w:r w:rsidRPr="00582CFB">
              <w:rPr>
                <w:rFonts w:cs="Times New Roman"/>
                <w:szCs w:val="28"/>
              </w:rPr>
              <w:t>Высокий</w:t>
            </w:r>
          </w:p>
        </w:tc>
      </w:tr>
      <w:tr w:rsidR="00E75E51" w:rsidRPr="00582CFB" w14:paraId="59A38E1E" w14:textId="77777777" w:rsidTr="00A32AF8">
        <w:tc>
          <w:tcPr>
            <w:tcW w:w="2977" w:type="dxa"/>
          </w:tcPr>
          <w:p w14:paraId="799E954E"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367" w:type="dxa"/>
          </w:tcPr>
          <w:p w14:paraId="53D2D0DD" w14:textId="77777777" w:rsidR="00E75E51" w:rsidRPr="00582CFB" w:rsidRDefault="00E75E51" w:rsidP="00A32AF8">
            <w:pPr>
              <w:rPr>
                <w:rFonts w:cs="Times New Roman"/>
                <w:szCs w:val="28"/>
              </w:rPr>
            </w:pPr>
            <w:r w:rsidRPr="00582CFB">
              <w:rPr>
                <w:rFonts w:cs="Times New Roman"/>
                <w:szCs w:val="28"/>
              </w:rPr>
              <w:t>5 минут</w:t>
            </w:r>
          </w:p>
        </w:tc>
      </w:tr>
      <w:tr w:rsidR="00E75E51" w:rsidRPr="00582CFB" w14:paraId="12F0F486" w14:textId="77777777" w:rsidTr="00A32AF8">
        <w:tc>
          <w:tcPr>
            <w:tcW w:w="2977" w:type="dxa"/>
          </w:tcPr>
          <w:p w14:paraId="728FFAF3"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367" w:type="dxa"/>
          </w:tcPr>
          <w:p w14:paraId="189B2541" w14:textId="77777777" w:rsidR="00E75E51" w:rsidRPr="00582CFB" w:rsidRDefault="00E75E51" w:rsidP="00A32AF8">
            <w:pPr>
              <w:rPr>
                <w:rFonts w:cs="Times New Roman"/>
                <w:szCs w:val="28"/>
              </w:rPr>
            </w:pPr>
            <w:r w:rsidRPr="00582CFB">
              <w:rPr>
                <w:szCs w:val="28"/>
              </w:rPr>
              <w:t>УК-1 (УК-1.3), ПК-2 (ПК-2.1, ПК-2.2), ПК-5 (ПК-5.1, ПК-5.2), ПК-6 (ПК-6.1)</w:t>
            </w:r>
          </w:p>
        </w:tc>
      </w:tr>
    </w:tbl>
    <w:p w14:paraId="40E17E37"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и установите соответствие.</w:t>
      </w:r>
    </w:p>
    <w:p w14:paraId="25B3CD0A" w14:textId="77777777" w:rsidR="00E75E51" w:rsidRPr="00582CFB" w:rsidRDefault="00E75E51" w:rsidP="00E75E51">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E75E51" w:rsidRPr="00582CFB" w14:paraId="614C735B" w14:textId="77777777" w:rsidTr="00A32AF8">
        <w:tc>
          <w:tcPr>
            <w:tcW w:w="6941" w:type="dxa"/>
            <w:gridSpan w:val="2"/>
            <w:vAlign w:val="center"/>
          </w:tcPr>
          <w:p w14:paraId="7DCDAFED" w14:textId="77777777" w:rsidR="00E75E51" w:rsidRPr="00582CFB" w:rsidRDefault="00E75E51" w:rsidP="00A32AF8">
            <w:pPr>
              <w:jc w:val="center"/>
              <w:rPr>
                <w:rFonts w:cs="Times New Roman"/>
                <w:sz w:val="24"/>
                <w:szCs w:val="24"/>
              </w:rPr>
            </w:pPr>
            <w:r w:rsidRPr="00582CFB">
              <w:rPr>
                <w:rFonts w:cs="Times New Roman"/>
                <w:sz w:val="24"/>
                <w:szCs w:val="24"/>
              </w:rPr>
              <w:t>Определение</w:t>
            </w:r>
          </w:p>
        </w:tc>
        <w:tc>
          <w:tcPr>
            <w:tcW w:w="2403" w:type="dxa"/>
            <w:gridSpan w:val="2"/>
            <w:vAlign w:val="center"/>
          </w:tcPr>
          <w:p w14:paraId="56E3193F" w14:textId="77777777" w:rsidR="00E75E51" w:rsidRPr="00582CFB" w:rsidRDefault="00E75E51" w:rsidP="00A32AF8">
            <w:pPr>
              <w:jc w:val="center"/>
              <w:rPr>
                <w:rFonts w:cs="Times New Roman"/>
                <w:sz w:val="24"/>
                <w:szCs w:val="24"/>
              </w:rPr>
            </w:pPr>
            <w:r w:rsidRPr="00582CFB">
              <w:rPr>
                <w:rFonts w:cs="Times New Roman"/>
                <w:sz w:val="24"/>
                <w:szCs w:val="24"/>
              </w:rPr>
              <w:t>Вторичные высыпные элементы</w:t>
            </w:r>
          </w:p>
        </w:tc>
      </w:tr>
      <w:tr w:rsidR="00E75E51" w:rsidRPr="00582CFB" w14:paraId="6A71A5AF" w14:textId="77777777" w:rsidTr="00A32AF8">
        <w:tc>
          <w:tcPr>
            <w:tcW w:w="562" w:type="dxa"/>
          </w:tcPr>
          <w:p w14:paraId="4CF2525C" w14:textId="77777777" w:rsidR="00E75E51" w:rsidRPr="00582CFB" w:rsidRDefault="00E75E51" w:rsidP="00A32AF8">
            <w:pPr>
              <w:rPr>
                <w:rFonts w:cs="Times New Roman"/>
                <w:sz w:val="24"/>
                <w:szCs w:val="24"/>
              </w:rPr>
            </w:pPr>
            <w:r w:rsidRPr="00582CFB">
              <w:rPr>
                <w:rFonts w:cs="Times New Roman"/>
                <w:sz w:val="24"/>
                <w:szCs w:val="24"/>
              </w:rPr>
              <w:t>А</w:t>
            </w:r>
          </w:p>
        </w:tc>
        <w:tc>
          <w:tcPr>
            <w:tcW w:w="6379" w:type="dxa"/>
          </w:tcPr>
          <w:p w14:paraId="074E6745" w14:textId="77777777" w:rsidR="00E75E51" w:rsidRPr="00582CFB" w:rsidRDefault="00E75E51" w:rsidP="00A32AF8">
            <w:pPr>
              <w:rPr>
                <w:rFonts w:cs="Times New Roman"/>
                <w:sz w:val="24"/>
                <w:szCs w:val="24"/>
              </w:rPr>
            </w:pPr>
            <w:r w:rsidRPr="00582CFB">
              <w:rPr>
                <w:rFonts w:cs="Times New Roman"/>
                <w:sz w:val="24"/>
                <w:szCs w:val="24"/>
              </w:rPr>
              <w:t>Травматический дефект кожи, захватывающий иногда не только эпидермис, но и сосочки дермы</w:t>
            </w:r>
          </w:p>
        </w:tc>
        <w:tc>
          <w:tcPr>
            <w:tcW w:w="567" w:type="dxa"/>
          </w:tcPr>
          <w:p w14:paraId="65DC7F5B" w14:textId="77777777" w:rsidR="00E75E51" w:rsidRPr="00582CFB" w:rsidRDefault="00E75E51" w:rsidP="00A32AF8">
            <w:pPr>
              <w:rPr>
                <w:rFonts w:cs="Times New Roman"/>
                <w:sz w:val="24"/>
                <w:szCs w:val="24"/>
              </w:rPr>
            </w:pPr>
            <w:r w:rsidRPr="00582CFB">
              <w:rPr>
                <w:rFonts w:cs="Times New Roman"/>
                <w:sz w:val="24"/>
                <w:szCs w:val="24"/>
              </w:rPr>
              <w:t>1</w:t>
            </w:r>
          </w:p>
        </w:tc>
        <w:tc>
          <w:tcPr>
            <w:tcW w:w="1836" w:type="dxa"/>
          </w:tcPr>
          <w:p w14:paraId="570EB63A" w14:textId="77777777" w:rsidR="00E75E51" w:rsidRPr="00582CFB" w:rsidRDefault="00E75E51" w:rsidP="00A32AF8">
            <w:pPr>
              <w:rPr>
                <w:rFonts w:cs="Times New Roman"/>
                <w:sz w:val="24"/>
                <w:szCs w:val="24"/>
              </w:rPr>
            </w:pPr>
            <w:r w:rsidRPr="00582CFB">
              <w:rPr>
                <w:rFonts w:cs="Times New Roman"/>
                <w:sz w:val="24"/>
                <w:szCs w:val="24"/>
              </w:rPr>
              <w:t>Чешуйка</w:t>
            </w:r>
          </w:p>
        </w:tc>
      </w:tr>
      <w:tr w:rsidR="00E75E51" w:rsidRPr="00582CFB" w14:paraId="2ED133BC" w14:textId="77777777" w:rsidTr="00A32AF8">
        <w:tc>
          <w:tcPr>
            <w:tcW w:w="562" w:type="dxa"/>
          </w:tcPr>
          <w:p w14:paraId="24EE29E1" w14:textId="77777777" w:rsidR="00E75E51" w:rsidRPr="00582CFB" w:rsidRDefault="00E75E51" w:rsidP="00A32AF8">
            <w:pPr>
              <w:rPr>
                <w:rFonts w:cs="Times New Roman"/>
                <w:sz w:val="24"/>
                <w:szCs w:val="24"/>
              </w:rPr>
            </w:pPr>
            <w:r w:rsidRPr="00582CFB">
              <w:rPr>
                <w:rFonts w:cs="Times New Roman"/>
                <w:sz w:val="24"/>
                <w:szCs w:val="24"/>
              </w:rPr>
              <w:t>Б</w:t>
            </w:r>
          </w:p>
        </w:tc>
        <w:tc>
          <w:tcPr>
            <w:tcW w:w="6379" w:type="dxa"/>
          </w:tcPr>
          <w:p w14:paraId="5FC96784" w14:textId="77777777" w:rsidR="00E75E51" w:rsidRPr="00582CFB" w:rsidRDefault="00E75E51" w:rsidP="00A32AF8">
            <w:pPr>
              <w:rPr>
                <w:rFonts w:cs="Times New Roman"/>
                <w:sz w:val="24"/>
                <w:szCs w:val="24"/>
              </w:rPr>
            </w:pPr>
            <w:r w:rsidRPr="00582CFB">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4C95176E" w14:textId="77777777" w:rsidR="00E75E51" w:rsidRPr="00582CFB" w:rsidRDefault="00E75E51" w:rsidP="00A32AF8">
            <w:pPr>
              <w:rPr>
                <w:rFonts w:cs="Times New Roman"/>
                <w:sz w:val="24"/>
                <w:szCs w:val="24"/>
              </w:rPr>
            </w:pPr>
            <w:r w:rsidRPr="00582CFB">
              <w:rPr>
                <w:rFonts w:cs="Times New Roman"/>
                <w:sz w:val="24"/>
                <w:szCs w:val="24"/>
              </w:rPr>
              <w:t>2</w:t>
            </w:r>
          </w:p>
        </w:tc>
        <w:tc>
          <w:tcPr>
            <w:tcW w:w="1836" w:type="dxa"/>
          </w:tcPr>
          <w:p w14:paraId="0EB0C70F" w14:textId="77777777" w:rsidR="00E75E51" w:rsidRPr="00582CFB" w:rsidRDefault="00E75E51" w:rsidP="00A32AF8">
            <w:pPr>
              <w:rPr>
                <w:rFonts w:cs="Times New Roman"/>
                <w:sz w:val="24"/>
                <w:szCs w:val="24"/>
              </w:rPr>
            </w:pPr>
            <w:r w:rsidRPr="00582CFB">
              <w:rPr>
                <w:rFonts w:cs="Times New Roman"/>
                <w:sz w:val="24"/>
                <w:szCs w:val="24"/>
              </w:rPr>
              <w:t>Трещина</w:t>
            </w:r>
          </w:p>
        </w:tc>
      </w:tr>
      <w:tr w:rsidR="00E75E51" w:rsidRPr="00582CFB" w14:paraId="2C4ECA24" w14:textId="77777777" w:rsidTr="00A32AF8">
        <w:tc>
          <w:tcPr>
            <w:tcW w:w="562" w:type="dxa"/>
          </w:tcPr>
          <w:p w14:paraId="2ABA905C" w14:textId="77777777" w:rsidR="00E75E51" w:rsidRPr="00582CFB" w:rsidRDefault="00E75E51" w:rsidP="00A32AF8">
            <w:pPr>
              <w:rPr>
                <w:rFonts w:cs="Times New Roman"/>
                <w:sz w:val="24"/>
                <w:szCs w:val="24"/>
              </w:rPr>
            </w:pPr>
            <w:r w:rsidRPr="00582CFB">
              <w:rPr>
                <w:rFonts w:cs="Times New Roman"/>
                <w:sz w:val="24"/>
                <w:szCs w:val="24"/>
              </w:rPr>
              <w:t>В</w:t>
            </w:r>
          </w:p>
        </w:tc>
        <w:tc>
          <w:tcPr>
            <w:tcW w:w="6379" w:type="dxa"/>
          </w:tcPr>
          <w:p w14:paraId="5240E3D3" w14:textId="77777777" w:rsidR="00E75E51" w:rsidRPr="00582CFB" w:rsidRDefault="00E75E51" w:rsidP="00A32AF8">
            <w:pPr>
              <w:rPr>
                <w:rFonts w:cs="Times New Roman"/>
                <w:sz w:val="24"/>
                <w:szCs w:val="24"/>
              </w:rPr>
            </w:pPr>
            <w:r w:rsidRPr="00582CFB">
              <w:rPr>
                <w:rFonts w:cs="Times New Roman"/>
                <w:sz w:val="24"/>
                <w:szCs w:val="24"/>
              </w:rPr>
              <w:t>Линейный дефект кожи, связанный с потерей ею эластичности</w:t>
            </w:r>
          </w:p>
        </w:tc>
        <w:tc>
          <w:tcPr>
            <w:tcW w:w="567" w:type="dxa"/>
          </w:tcPr>
          <w:p w14:paraId="1E70FDA8" w14:textId="77777777" w:rsidR="00E75E51" w:rsidRPr="00582CFB" w:rsidRDefault="00E75E51" w:rsidP="00A32AF8">
            <w:pPr>
              <w:rPr>
                <w:rFonts w:cs="Times New Roman"/>
                <w:sz w:val="24"/>
                <w:szCs w:val="24"/>
              </w:rPr>
            </w:pPr>
            <w:r w:rsidRPr="00582CFB">
              <w:rPr>
                <w:rFonts w:cs="Times New Roman"/>
                <w:sz w:val="24"/>
                <w:szCs w:val="24"/>
              </w:rPr>
              <w:t>3</w:t>
            </w:r>
          </w:p>
        </w:tc>
        <w:tc>
          <w:tcPr>
            <w:tcW w:w="1836" w:type="dxa"/>
          </w:tcPr>
          <w:p w14:paraId="6FBFCE00" w14:textId="77777777" w:rsidR="00E75E51" w:rsidRPr="00582CFB" w:rsidRDefault="00E75E51" w:rsidP="00A32AF8">
            <w:pPr>
              <w:rPr>
                <w:rFonts w:cs="Times New Roman"/>
                <w:sz w:val="24"/>
                <w:szCs w:val="24"/>
              </w:rPr>
            </w:pPr>
            <w:r w:rsidRPr="00582CFB">
              <w:rPr>
                <w:rFonts w:cs="Times New Roman"/>
                <w:sz w:val="24"/>
                <w:szCs w:val="24"/>
              </w:rPr>
              <w:t>Ссадина</w:t>
            </w:r>
          </w:p>
        </w:tc>
      </w:tr>
      <w:tr w:rsidR="00E75E51" w:rsidRPr="00582CFB" w14:paraId="17F00DF3" w14:textId="77777777" w:rsidTr="00A32AF8">
        <w:tc>
          <w:tcPr>
            <w:tcW w:w="562" w:type="dxa"/>
          </w:tcPr>
          <w:p w14:paraId="65AD8F88" w14:textId="77777777" w:rsidR="00E75E51" w:rsidRPr="00582CFB" w:rsidRDefault="00E75E51" w:rsidP="00A32AF8">
            <w:pPr>
              <w:rPr>
                <w:rFonts w:cs="Times New Roman"/>
                <w:sz w:val="24"/>
                <w:szCs w:val="24"/>
              </w:rPr>
            </w:pPr>
            <w:r w:rsidRPr="00582CFB">
              <w:rPr>
                <w:rFonts w:cs="Times New Roman"/>
                <w:sz w:val="24"/>
                <w:szCs w:val="24"/>
              </w:rPr>
              <w:t>Г</w:t>
            </w:r>
          </w:p>
        </w:tc>
        <w:tc>
          <w:tcPr>
            <w:tcW w:w="6379" w:type="dxa"/>
          </w:tcPr>
          <w:p w14:paraId="4E68470C" w14:textId="77777777" w:rsidR="00E75E51" w:rsidRPr="00582CFB" w:rsidRDefault="00E75E51" w:rsidP="00A32AF8">
            <w:pPr>
              <w:rPr>
                <w:rFonts w:cs="Times New Roman"/>
                <w:sz w:val="24"/>
                <w:szCs w:val="24"/>
              </w:rPr>
            </w:pPr>
            <w:r w:rsidRPr="00582CFB">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117A6DC1" w14:textId="77777777" w:rsidR="00E75E51" w:rsidRPr="00582CFB" w:rsidRDefault="00E75E51" w:rsidP="00A32AF8">
            <w:pPr>
              <w:rPr>
                <w:rFonts w:cs="Times New Roman"/>
                <w:sz w:val="24"/>
                <w:szCs w:val="24"/>
              </w:rPr>
            </w:pPr>
            <w:r w:rsidRPr="00582CFB">
              <w:rPr>
                <w:rFonts w:cs="Times New Roman"/>
                <w:sz w:val="24"/>
                <w:szCs w:val="24"/>
              </w:rPr>
              <w:t>4</w:t>
            </w:r>
          </w:p>
        </w:tc>
        <w:tc>
          <w:tcPr>
            <w:tcW w:w="1836" w:type="dxa"/>
          </w:tcPr>
          <w:p w14:paraId="20D14927" w14:textId="77777777" w:rsidR="00E75E51" w:rsidRPr="00582CFB" w:rsidRDefault="00E75E51" w:rsidP="00A32AF8">
            <w:pPr>
              <w:rPr>
                <w:rFonts w:cs="Times New Roman"/>
                <w:sz w:val="24"/>
                <w:szCs w:val="24"/>
              </w:rPr>
            </w:pPr>
            <w:r w:rsidRPr="00582CFB">
              <w:rPr>
                <w:rFonts w:cs="Times New Roman"/>
                <w:sz w:val="24"/>
                <w:szCs w:val="24"/>
              </w:rPr>
              <w:t>Рубец</w:t>
            </w:r>
          </w:p>
        </w:tc>
      </w:tr>
      <w:tr w:rsidR="00E75E51" w:rsidRPr="00582CFB" w14:paraId="47E26AE3" w14:textId="77777777" w:rsidTr="00A32AF8">
        <w:tc>
          <w:tcPr>
            <w:tcW w:w="562" w:type="dxa"/>
          </w:tcPr>
          <w:p w14:paraId="6F53E044" w14:textId="77777777" w:rsidR="00E75E51" w:rsidRPr="00582CFB" w:rsidRDefault="00E75E51" w:rsidP="00A32AF8">
            <w:pPr>
              <w:rPr>
                <w:rFonts w:cs="Times New Roman"/>
                <w:sz w:val="24"/>
                <w:szCs w:val="24"/>
              </w:rPr>
            </w:pPr>
          </w:p>
        </w:tc>
        <w:tc>
          <w:tcPr>
            <w:tcW w:w="6379" w:type="dxa"/>
          </w:tcPr>
          <w:p w14:paraId="7FCF8B5B" w14:textId="77777777" w:rsidR="00E75E51" w:rsidRPr="00582CFB" w:rsidRDefault="00E75E51" w:rsidP="00A32AF8">
            <w:pPr>
              <w:rPr>
                <w:rFonts w:cs="Times New Roman"/>
                <w:sz w:val="24"/>
                <w:szCs w:val="24"/>
              </w:rPr>
            </w:pPr>
          </w:p>
        </w:tc>
        <w:tc>
          <w:tcPr>
            <w:tcW w:w="567" w:type="dxa"/>
          </w:tcPr>
          <w:p w14:paraId="58222F99" w14:textId="77777777" w:rsidR="00E75E51" w:rsidRPr="00582CFB" w:rsidRDefault="00E75E51" w:rsidP="00A32AF8">
            <w:pPr>
              <w:rPr>
                <w:rFonts w:cs="Times New Roman"/>
                <w:sz w:val="24"/>
                <w:szCs w:val="24"/>
              </w:rPr>
            </w:pPr>
            <w:r w:rsidRPr="00582CFB">
              <w:rPr>
                <w:rFonts w:cs="Times New Roman"/>
                <w:sz w:val="24"/>
                <w:szCs w:val="24"/>
              </w:rPr>
              <w:t>5</w:t>
            </w:r>
          </w:p>
        </w:tc>
        <w:tc>
          <w:tcPr>
            <w:tcW w:w="1836" w:type="dxa"/>
          </w:tcPr>
          <w:p w14:paraId="3288DF11" w14:textId="77777777" w:rsidR="00E75E51" w:rsidRPr="00582CFB" w:rsidRDefault="00E75E51" w:rsidP="00A32AF8">
            <w:pPr>
              <w:rPr>
                <w:rFonts w:cs="Times New Roman"/>
                <w:sz w:val="24"/>
                <w:szCs w:val="24"/>
              </w:rPr>
            </w:pPr>
            <w:r w:rsidRPr="00582CFB">
              <w:rPr>
                <w:rFonts w:cs="Times New Roman"/>
                <w:sz w:val="24"/>
                <w:szCs w:val="24"/>
              </w:rPr>
              <w:t>Струп</w:t>
            </w:r>
          </w:p>
        </w:tc>
      </w:tr>
    </w:tbl>
    <w:p w14:paraId="542B6CE4" w14:textId="77777777" w:rsidR="00E75E51" w:rsidRPr="00582CFB" w:rsidRDefault="00E75E51" w:rsidP="00E75E51">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75E51" w:rsidRPr="00582CFB" w14:paraId="6A5D4D7F" w14:textId="77777777" w:rsidTr="00A32AF8">
        <w:tc>
          <w:tcPr>
            <w:tcW w:w="2336" w:type="dxa"/>
            <w:vAlign w:val="center"/>
          </w:tcPr>
          <w:p w14:paraId="20FD4C49" w14:textId="77777777" w:rsidR="00E75E51" w:rsidRPr="00582CFB" w:rsidRDefault="00E75E51" w:rsidP="00A32AF8">
            <w:pPr>
              <w:jc w:val="center"/>
              <w:rPr>
                <w:rFonts w:cs="Times New Roman"/>
                <w:szCs w:val="28"/>
              </w:rPr>
            </w:pPr>
            <w:r w:rsidRPr="00582CFB">
              <w:rPr>
                <w:rFonts w:cs="Times New Roman"/>
                <w:szCs w:val="28"/>
              </w:rPr>
              <w:t>А</w:t>
            </w:r>
          </w:p>
        </w:tc>
        <w:tc>
          <w:tcPr>
            <w:tcW w:w="2336" w:type="dxa"/>
            <w:vAlign w:val="center"/>
          </w:tcPr>
          <w:p w14:paraId="30643DC0" w14:textId="77777777" w:rsidR="00E75E51" w:rsidRPr="00582CFB" w:rsidRDefault="00E75E51" w:rsidP="00A32AF8">
            <w:pPr>
              <w:jc w:val="center"/>
              <w:rPr>
                <w:rFonts w:cs="Times New Roman"/>
                <w:szCs w:val="28"/>
              </w:rPr>
            </w:pPr>
            <w:r w:rsidRPr="00582CFB">
              <w:rPr>
                <w:rFonts w:cs="Times New Roman"/>
                <w:szCs w:val="28"/>
              </w:rPr>
              <w:t>Б</w:t>
            </w:r>
          </w:p>
        </w:tc>
        <w:tc>
          <w:tcPr>
            <w:tcW w:w="2336" w:type="dxa"/>
            <w:vAlign w:val="center"/>
          </w:tcPr>
          <w:p w14:paraId="10A1AF31" w14:textId="77777777" w:rsidR="00E75E51" w:rsidRPr="00582CFB" w:rsidRDefault="00E75E51" w:rsidP="00A32AF8">
            <w:pPr>
              <w:jc w:val="center"/>
              <w:rPr>
                <w:rFonts w:cs="Times New Roman"/>
                <w:szCs w:val="28"/>
              </w:rPr>
            </w:pPr>
            <w:r w:rsidRPr="00582CFB">
              <w:rPr>
                <w:rFonts w:cs="Times New Roman"/>
                <w:szCs w:val="28"/>
              </w:rPr>
              <w:t>В</w:t>
            </w:r>
          </w:p>
        </w:tc>
        <w:tc>
          <w:tcPr>
            <w:tcW w:w="2336" w:type="dxa"/>
            <w:vAlign w:val="center"/>
          </w:tcPr>
          <w:p w14:paraId="25CAA65F" w14:textId="77777777" w:rsidR="00E75E51" w:rsidRPr="00582CFB" w:rsidRDefault="00E75E51" w:rsidP="00A32AF8">
            <w:pPr>
              <w:jc w:val="center"/>
              <w:rPr>
                <w:rFonts w:cs="Times New Roman"/>
                <w:szCs w:val="28"/>
              </w:rPr>
            </w:pPr>
            <w:r w:rsidRPr="00582CFB">
              <w:rPr>
                <w:rFonts w:cs="Times New Roman"/>
                <w:szCs w:val="28"/>
              </w:rPr>
              <w:t>Г</w:t>
            </w:r>
          </w:p>
        </w:tc>
      </w:tr>
      <w:tr w:rsidR="00E75E51" w:rsidRPr="00582CFB" w14:paraId="38DA3DDC" w14:textId="77777777" w:rsidTr="00A32AF8">
        <w:tc>
          <w:tcPr>
            <w:tcW w:w="2336" w:type="dxa"/>
            <w:vAlign w:val="center"/>
          </w:tcPr>
          <w:p w14:paraId="1872E9D0" w14:textId="77777777" w:rsidR="00E75E51" w:rsidRPr="00582CFB" w:rsidRDefault="00E75E51" w:rsidP="00A32AF8">
            <w:pPr>
              <w:jc w:val="center"/>
              <w:rPr>
                <w:rFonts w:cs="Times New Roman"/>
                <w:szCs w:val="28"/>
              </w:rPr>
            </w:pPr>
          </w:p>
        </w:tc>
        <w:tc>
          <w:tcPr>
            <w:tcW w:w="2336" w:type="dxa"/>
            <w:vAlign w:val="center"/>
          </w:tcPr>
          <w:p w14:paraId="0B80A0E4" w14:textId="77777777" w:rsidR="00E75E51" w:rsidRPr="00582CFB" w:rsidRDefault="00E75E51" w:rsidP="00A32AF8">
            <w:pPr>
              <w:jc w:val="center"/>
              <w:rPr>
                <w:rFonts w:cs="Times New Roman"/>
                <w:szCs w:val="28"/>
              </w:rPr>
            </w:pPr>
          </w:p>
        </w:tc>
        <w:tc>
          <w:tcPr>
            <w:tcW w:w="2336" w:type="dxa"/>
            <w:vAlign w:val="center"/>
          </w:tcPr>
          <w:p w14:paraId="60A8F383" w14:textId="77777777" w:rsidR="00E75E51" w:rsidRPr="00582CFB" w:rsidRDefault="00E75E51" w:rsidP="00A32AF8">
            <w:pPr>
              <w:jc w:val="center"/>
              <w:rPr>
                <w:rFonts w:cs="Times New Roman"/>
                <w:szCs w:val="28"/>
              </w:rPr>
            </w:pPr>
          </w:p>
        </w:tc>
        <w:tc>
          <w:tcPr>
            <w:tcW w:w="2336" w:type="dxa"/>
            <w:vAlign w:val="center"/>
          </w:tcPr>
          <w:p w14:paraId="4C92DAA1" w14:textId="77777777" w:rsidR="00E75E51" w:rsidRPr="00582CFB" w:rsidRDefault="00E75E51" w:rsidP="00A32AF8">
            <w:pPr>
              <w:jc w:val="center"/>
              <w:rPr>
                <w:rFonts w:cs="Times New Roman"/>
                <w:szCs w:val="28"/>
              </w:rPr>
            </w:pPr>
          </w:p>
        </w:tc>
      </w:tr>
    </w:tbl>
    <w:p w14:paraId="278405ED" w14:textId="77777777" w:rsidR="00E75E51" w:rsidRPr="00582CFB" w:rsidRDefault="00E75E51" w:rsidP="00E75E51">
      <w:pPr>
        <w:rPr>
          <w:rFonts w:cs="Times New Roman"/>
          <w:szCs w:val="28"/>
        </w:rPr>
      </w:pPr>
      <w:r w:rsidRPr="00582CFB">
        <w:rPr>
          <w:rFonts w:cs="Times New Roman"/>
          <w:szCs w:val="28"/>
        </w:rPr>
        <w:t xml:space="preserve"> </w:t>
      </w:r>
      <w:r w:rsidRPr="00582CFB">
        <w:rPr>
          <w:rFonts w:cs="Times New Roman"/>
          <w:szCs w:val="28"/>
        </w:rPr>
        <w:tab/>
        <w:t>Ключи: А3Б5В2Г1</w:t>
      </w:r>
    </w:p>
    <w:p w14:paraId="3F99802A"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5989C494" w14:textId="77777777" w:rsidTr="00BC4A6A">
        <w:tc>
          <w:tcPr>
            <w:tcW w:w="2830" w:type="dxa"/>
          </w:tcPr>
          <w:p w14:paraId="7ED6ACA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CA964B9" w14:textId="1D56243A" w:rsidR="00CC797E" w:rsidRPr="00582CFB" w:rsidRDefault="00CC797E" w:rsidP="00BC4A6A">
            <w:pPr>
              <w:rPr>
                <w:rFonts w:cs="Times New Roman"/>
                <w:b/>
                <w:bCs/>
                <w:szCs w:val="28"/>
              </w:rPr>
            </w:pPr>
            <w:r w:rsidRPr="00582CFB">
              <w:rPr>
                <w:rFonts w:cs="Times New Roman"/>
                <w:b/>
                <w:bCs/>
                <w:szCs w:val="28"/>
              </w:rPr>
              <w:t>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6960E43B" w14:textId="77777777" w:rsidTr="00A32AF8">
        <w:tc>
          <w:tcPr>
            <w:tcW w:w="2830" w:type="dxa"/>
          </w:tcPr>
          <w:p w14:paraId="2FA8BF9F"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77CC0821"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E75E51" w:rsidRPr="00582CFB" w14:paraId="5A232B9E" w14:textId="77777777" w:rsidTr="00A32AF8">
        <w:tc>
          <w:tcPr>
            <w:tcW w:w="2830" w:type="dxa"/>
          </w:tcPr>
          <w:p w14:paraId="45208A38"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0C635792"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4447FEA2" w14:textId="77777777" w:rsidTr="00A32AF8">
        <w:tc>
          <w:tcPr>
            <w:tcW w:w="2830" w:type="dxa"/>
          </w:tcPr>
          <w:p w14:paraId="124D335A"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36B7CD33" w14:textId="77777777" w:rsidR="00E75E51" w:rsidRPr="00582CFB" w:rsidRDefault="00E75E51" w:rsidP="00A32AF8">
            <w:pPr>
              <w:rPr>
                <w:rFonts w:cs="Times New Roman"/>
                <w:szCs w:val="28"/>
              </w:rPr>
            </w:pPr>
            <w:r w:rsidRPr="00582CFB">
              <w:rPr>
                <w:rFonts w:cs="Times New Roman"/>
                <w:szCs w:val="28"/>
              </w:rPr>
              <w:t>3 минуты</w:t>
            </w:r>
          </w:p>
        </w:tc>
      </w:tr>
      <w:tr w:rsidR="00E75E51" w:rsidRPr="00582CFB" w14:paraId="6F3AE41A" w14:textId="77777777" w:rsidTr="00A32AF8">
        <w:tc>
          <w:tcPr>
            <w:tcW w:w="2830" w:type="dxa"/>
          </w:tcPr>
          <w:p w14:paraId="19007647"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41C64B13" w14:textId="77777777" w:rsidR="00E75E51" w:rsidRPr="00582CFB" w:rsidRDefault="00E75E51" w:rsidP="00A32AF8">
            <w:pPr>
              <w:rPr>
                <w:rFonts w:cs="Times New Roman"/>
                <w:szCs w:val="28"/>
              </w:rPr>
            </w:pPr>
            <w:r w:rsidRPr="00582CFB">
              <w:rPr>
                <w:szCs w:val="28"/>
              </w:rPr>
              <w:t>ПК-6 (ПК-6.4), ПК-8 (ПК-8.2)</w:t>
            </w:r>
          </w:p>
        </w:tc>
      </w:tr>
    </w:tbl>
    <w:p w14:paraId="414DAF3C"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5C4858F4" w14:textId="77777777" w:rsidR="00E75E51" w:rsidRPr="00582CFB" w:rsidRDefault="00E75E51" w:rsidP="00E75E51">
      <w:pPr>
        <w:ind w:firstLine="708"/>
        <w:rPr>
          <w:rFonts w:cs="Times New Roman"/>
          <w:szCs w:val="28"/>
        </w:rPr>
      </w:pPr>
      <w:r w:rsidRPr="00582CFB">
        <w:rPr>
          <w:rFonts w:cs="Times New Roman"/>
          <w:szCs w:val="28"/>
        </w:rPr>
        <w:t>В период подострого воспаления целесообразно использовать лекарственные формы для наружного применения:</w:t>
      </w:r>
    </w:p>
    <w:p w14:paraId="5E895F68" w14:textId="77777777" w:rsidR="00E75E51" w:rsidRPr="00582CFB" w:rsidRDefault="00E75E51" w:rsidP="00E75E51">
      <w:pPr>
        <w:rPr>
          <w:rStyle w:val="fontstyle01"/>
          <w:color w:val="auto"/>
          <w:sz w:val="28"/>
          <w:szCs w:val="32"/>
        </w:rPr>
      </w:pPr>
      <w:r w:rsidRPr="00582CFB">
        <w:rPr>
          <w:rStyle w:val="fontstyle01"/>
          <w:color w:val="auto"/>
          <w:sz w:val="28"/>
          <w:szCs w:val="32"/>
        </w:rPr>
        <w:t>А) Присыпка</w:t>
      </w:r>
    </w:p>
    <w:p w14:paraId="571DFFA8" w14:textId="77777777" w:rsidR="00E75E51" w:rsidRPr="00582CFB" w:rsidRDefault="00E75E51" w:rsidP="00E75E51">
      <w:pPr>
        <w:rPr>
          <w:rStyle w:val="fontstyle01"/>
          <w:color w:val="auto"/>
          <w:sz w:val="28"/>
          <w:szCs w:val="32"/>
        </w:rPr>
      </w:pPr>
      <w:r w:rsidRPr="00582CFB">
        <w:rPr>
          <w:rStyle w:val="fontstyle01"/>
          <w:color w:val="auto"/>
          <w:sz w:val="28"/>
          <w:szCs w:val="32"/>
        </w:rPr>
        <w:t>Б) Паста</w:t>
      </w:r>
    </w:p>
    <w:p w14:paraId="34E5B8EF" w14:textId="77777777" w:rsidR="00E75E51" w:rsidRPr="00582CFB" w:rsidRDefault="00E75E51" w:rsidP="00E75E51">
      <w:pPr>
        <w:rPr>
          <w:rStyle w:val="fontstyle01"/>
          <w:color w:val="auto"/>
          <w:sz w:val="28"/>
          <w:szCs w:val="32"/>
        </w:rPr>
      </w:pPr>
      <w:r w:rsidRPr="00582CFB">
        <w:rPr>
          <w:rStyle w:val="fontstyle01"/>
          <w:color w:val="auto"/>
          <w:sz w:val="28"/>
          <w:szCs w:val="32"/>
        </w:rPr>
        <w:t>В) Мазь</w:t>
      </w:r>
    </w:p>
    <w:p w14:paraId="6BF467B0" w14:textId="77777777" w:rsidR="00E75E51" w:rsidRPr="00582CFB" w:rsidRDefault="00E75E51" w:rsidP="00E75E51">
      <w:pPr>
        <w:rPr>
          <w:rStyle w:val="fontstyle01"/>
          <w:color w:val="auto"/>
          <w:sz w:val="28"/>
          <w:szCs w:val="32"/>
        </w:rPr>
      </w:pPr>
      <w:r w:rsidRPr="00582CFB">
        <w:rPr>
          <w:rStyle w:val="fontstyle01"/>
          <w:color w:val="auto"/>
          <w:sz w:val="28"/>
          <w:szCs w:val="32"/>
        </w:rPr>
        <w:lastRenderedPageBreak/>
        <w:t>Г) Крем</w:t>
      </w:r>
    </w:p>
    <w:p w14:paraId="1A3AB3FD" w14:textId="77777777" w:rsidR="00E75E51" w:rsidRPr="00582CFB" w:rsidRDefault="00E75E51" w:rsidP="00E75E51">
      <w:pPr>
        <w:rPr>
          <w:rStyle w:val="fontstyle01"/>
          <w:color w:val="auto"/>
          <w:sz w:val="28"/>
          <w:szCs w:val="32"/>
        </w:rPr>
      </w:pPr>
      <w:r w:rsidRPr="00582CFB">
        <w:rPr>
          <w:rStyle w:val="fontstyle01"/>
          <w:color w:val="auto"/>
          <w:sz w:val="28"/>
          <w:szCs w:val="32"/>
        </w:rPr>
        <w:t>Д) Эмульсия типа «масло в воде»</w:t>
      </w:r>
    </w:p>
    <w:p w14:paraId="5917BDDC" w14:textId="77777777" w:rsidR="00E75E51" w:rsidRPr="00582CFB" w:rsidRDefault="00E75E51" w:rsidP="00E75E51">
      <w:pPr>
        <w:ind w:firstLine="708"/>
        <w:rPr>
          <w:rFonts w:cs="Times New Roman"/>
          <w:szCs w:val="28"/>
        </w:rPr>
      </w:pPr>
      <w:r w:rsidRPr="00582CFB">
        <w:rPr>
          <w:rFonts w:cs="Times New Roman"/>
          <w:szCs w:val="28"/>
        </w:rPr>
        <w:t>Ответ:</w:t>
      </w:r>
    </w:p>
    <w:p w14:paraId="7EDB8FAA"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4823586E" w14:textId="77777777" w:rsidR="00E75E51" w:rsidRPr="00582CFB" w:rsidRDefault="00E75E51" w:rsidP="00E75E51">
      <w:pPr>
        <w:ind w:firstLine="708"/>
        <w:rPr>
          <w:rFonts w:cs="Times New Roman"/>
          <w:szCs w:val="28"/>
        </w:rPr>
      </w:pPr>
      <w:r w:rsidRPr="00582CFB">
        <w:rPr>
          <w:rFonts w:cs="Times New Roman"/>
          <w:szCs w:val="28"/>
        </w:rPr>
        <w:t>Ключ: БГД</w:t>
      </w:r>
    </w:p>
    <w:p w14:paraId="0F044E8D" w14:textId="77777777" w:rsidR="00E75E51" w:rsidRPr="00582CFB" w:rsidRDefault="00E75E51" w:rsidP="00E75E51">
      <w:pPr>
        <w:ind w:firstLine="708"/>
        <w:rPr>
          <w:rFonts w:cs="Times New Roman"/>
          <w:szCs w:val="28"/>
        </w:rPr>
      </w:pPr>
      <w:r w:rsidRPr="00582CFB">
        <w:rPr>
          <w:rFonts w:cs="Times New Roman"/>
          <w:szCs w:val="28"/>
        </w:rPr>
        <w:t>Ключ обоснования: Использование присыпки целесообразно при остром воспалении, а мази – при хроническом воспалении.</w:t>
      </w:r>
    </w:p>
    <w:p w14:paraId="58BE8D47"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92CB5F2" w14:textId="77777777" w:rsidTr="00BC4A6A">
        <w:tc>
          <w:tcPr>
            <w:tcW w:w="2830" w:type="dxa"/>
          </w:tcPr>
          <w:p w14:paraId="213EBAD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E922F47" w14:textId="1DB2F07D" w:rsidR="00CC797E" w:rsidRPr="00582CFB" w:rsidRDefault="00CC797E" w:rsidP="00BC4A6A">
            <w:pPr>
              <w:rPr>
                <w:rFonts w:cs="Times New Roman"/>
                <w:b/>
                <w:bCs/>
                <w:szCs w:val="28"/>
              </w:rPr>
            </w:pPr>
            <w:r w:rsidRPr="00582CFB">
              <w:rPr>
                <w:rFonts w:cs="Times New Roman"/>
                <w:b/>
                <w:bCs/>
                <w:szCs w:val="28"/>
              </w:rPr>
              <w:t>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5AC100E6" w14:textId="77777777" w:rsidTr="00A32AF8">
        <w:tc>
          <w:tcPr>
            <w:tcW w:w="2830" w:type="dxa"/>
          </w:tcPr>
          <w:p w14:paraId="63EF4476"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6D225FC5"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E75E51" w:rsidRPr="00582CFB" w14:paraId="636B3DF0" w14:textId="77777777" w:rsidTr="00A32AF8">
        <w:tc>
          <w:tcPr>
            <w:tcW w:w="2830" w:type="dxa"/>
          </w:tcPr>
          <w:p w14:paraId="394C6CF8"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43FD31C5"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7F6FA913" w14:textId="77777777" w:rsidTr="00A32AF8">
        <w:tc>
          <w:tcPr>
            <w:tcW w:w="2830" w:type="dxa"/>
          </w:tcPr>
          <w:p w14:paraId="24340531"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7AB7FCF1" w14:textId="77777777" w:rsidR="00E75E51" w:rsidRPr="00582CFB" w:rsidRDefault="00E75E51" w:rsidP="00A32AF8">
            <w:pPr>
              <w:rPr>
                <w:rFonts w:cs="Times New Roman"/>
                <w:szCs w:val="28"/>
              </w:rPr>
            </w:pPr>
            <w:r w:rsidRPr="00582CFB">
              <w:rPr>
                <w:rFonts w:cs="Times New Roman"/>
                <w:szCs w:val="28"/>
              </w:rPr>
              <w:t>5 минут</w:t>
            </w:r>
          </w:p>
        </w:tc>
      </w:tr>
      <w:tr w:rsidR="00E75E51" w:rsidRPr="00582CFB" w14:paraId="44EE3646" w14:textId="77777777" w:rsidTr="00A32AF8">
        <w:tc>
          <w:tcPr>
            <w:tcW w:w="2830" w:type="dxa"/>
          </w:tcPr>
          <w:p w14:paraId="79B64419"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605F5935" w14:textId="77777777" w:rsidR="00E75E51" w:rsidRPr="00582CFB" w:rsidRDefault="00E75E51" w:rsidP="00A32AF8">
            <w:pPr>
              <w:rPr>
                <w:rFonts w:cs="Times New Roman"/>
                <w:szCs w:val="28"/>
              </w:rPr>
            </w:pPr>
            <w:r w:rsidRPr="00582CFB">
              <w:rPr>
                <w:szCs w:val="28"/>
              </w:rPr>
              <w:t>УК-1 (УК-1.3), ПК-2 (ПК-2.1, ПК-2.2), ПК-5 (ПК-5.2), ПК-6 (ПК-6.1, ПК-6.5)</w:t>
            </w:r>
          </w:p>
        </w:tc>
      </w:tr>
    </w:tbl>
    <w:p w14:paraId="01A4E41D"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DCFE75B" w14:textId="77777777" w:rsidR="00E75E51" w:rsidRPr="00582CFB" w:rsidRDefault="00E75E51" w:rsidP="00E75E51">
      <w:pPr>
        <w:ind w:firstLine="708"/>
        <w:rPr>
          <w:rFonts w:cs="Times New Roman"/>
          <w:szCs w:val="28"/>
        </w:rPr>
      </w:pPr>
      <w:r w:rsidRPr="00582CFB">
        <w:rPr>
          <w:rFonts w:cs="Times New Roman"/>
          <w:szCs w:val="28"/>
        </w:rPr>
        <w:t>Тяжесть течения атопического дерматита оценивают по шкале:</w:t>
      </w:r>
    </w:p>
    <w:p w14:paraId="1BEB5817" w14:textId="77777777" w:rsidR="00E75E51" w:rsidRPr="00582CFB" w:rsidRDefault="00E75E51" w:rsidP="00E75E51">
      <w:pPr>
        <w:rPr>
          <w:rStyle w:val="fontstyle01"/>
          <w:color w:val="auto"/>
          <w:sz w:val="28"/>
          <w:szCs w:val="32"/>
          <w:lang w:val="en-US"/>
        </w:rPr>
      </w:pPr>
      <w:r w:rsidRPr="00582CFB">
        <w:rPr>
          <w:rStyle w:val="fontstyle01"/>
          <w:color w:val="auto"/>
          <w:sz w:val="28"/>
          <w:szCs w:val="32"/>
        </w:rPr>
        <w:t>А</w:t>
      </w:r>
      <w:r w:rsidRPr="00582CFB">
        <w:rPr>
          <w:rStyle w:val="fontstyle01"/>
          <w:color w:val="auto"/>
          <w:sz w:val="28"/>
          <w:szCs w:val="32"/>
          <w:lang w:val="en-US"/>
        </w:rPr>
        <w:t>) SCORAD</w:t>
      </w:r>
    </w:p>
    <w:p w14:paraId="2E9F3B04" w14:textId="77777777" w:rsidR="00E75E51" w:rsidRPr="00582CFB" w:rsidRDefault="00E75E51" w:rsidP="00E75E51">
      <w:pPr>
        <w:rPr>
          <w:rStyle w:val="fontstyle01"/>
          <w:color w:val="auto"/>
          <w:sz w:val="28"/>
          <w:szCs w:val="32"/>
          <w:lang w:val="en-US"/>
        </w:rPr>
      </w:pPr>
      <w:r w:rsidRPr="00582CFB">
        <w:rPr>
          <w:rStyle w:val="fontstyle01"/>
          <w:color w:val="auto"/>
          <w:sz w:val="28"/>
          <w:szCs w:val="32"/>
        </w:rPr>
        <w:t>Б</w:t>
      </w:r>
      <w:r w:rsidRPr="00582CFB">
        <w:rPr>
          <w:rStyle w:val="fontstyle01"/>
          <w:color w:val="auto"/>
          <w:sz w:val="28"/>
          <w:szCs w:val="32"/>
          <w:lang w:val="en-US"/>
        </w:rPr>
        <w:t>) SCORE</w:t>
      </w:r>
    </w:p>
    <w:p w14:paraId="2DA7E3AE" w14:textId="77777777" w:rsidR="00E75E51" w:rsidRPr="00582CFB" w:rsidRDefault="00E75E51" w:rsidP="00E75E51">
      <w:pPr>
        <w:rPr>
          <w:rStyle w:val="fontstyle01"/>
          <w:color w:val="auto"/>
          <w:sz w:val="28"/>
          <w:szCs w:val="32"/>
          <w:lang w:val="en-US"/>
        </w:rPr>
      </w:pPr>
      <w:r w:rsidRPr="00582CFB">
        <w:rPr>
          <w:rStyle w:val="fontstyle01"/>
          <w:color w:val="auto"/>
          <w:sz w:val="28"/>
          <w:szCs w:val="32"/>
        </w:rPr>
        <w:t>В</w:t>
      </w:r>
      <w:r w:rsidRPr="00582CFB">
        <w:rPr>
          <w:rStyle w:val="fontstyle01"/>
          <w:color w:val="auto"/>
          <w:sz w:val="28"/>
          <w:szCs w:val="32"/>
          <w:lang w:val="en-US"/>
        </w:rPr>
        <w:t>) CHA2DS2-VASc</w:t>
      </w:r>
    </w:p>
    <w:p w14:paraId="1CD65687" w14:textId="77777777" w:rsidR="00E75E51" w:rsidRPr="00582CFB" w:rsidRDefault="00E75E51" w:rsidP="00E75E51">
      <w:pPr>
        <w:rPr>
          <w:rStyle w:val="fontstyle01"/>
          <w:color w:val="auto"/>
          <w:sz w:val="28"/>
          <w:szCs w:val="32"/>
        </w:rPr>
      </w:pPr>
      <w:r w:rsidRPr="00582CFB">
        <w:rPr>
          <w:rStyle w:val="fontstyle01"/>
          <w:color w:val="auto"/>
          <w:sz w:val="28"/>
          <w:szCs w:val="32"/>
        </w:rPr>
        <w:t xml:space="preserve">Г) </w:t>
      </w:r>
      <w:r w:rsidRPr="00582CFB">
        <w:rPr>
          <w:rStyle w:val="fontstyle01"/>
          <w:color w:val="auto"/>
          <w:sz w:val="28"/>
          <w:szCs w:val="32"/>
          <w:lang w:val="en-US"/>
        </w:rPr>
        <w:t>YAS</w:t>
      </w:r>
      <w:r w:rsidRPr="00582CFB">
        <w:rPr>
          <w:rStyle w:val="fontstyle01"/>
          <w:color w:val="auto"/>
          <w:sz w:val="28"/>
          <w:szCs w:val="32"/>
        </w:rPr>
        <w:t>-</w:t>
      </w:r>
      <w:r w:rsidRPr="00582CFB">
        <w:rPr>
          <w:rStyle w:val="fontstyle01"/>
          <w:color w:val="auto"/>
          <w:sz w:val="28"/>
          <w:szCs w:val="32"/>
          <w:lang w:val="en-US"/>
        </w:rPr>
        <w:t>BLED</w:t>
      </w:r>
    </w:p>
    <w:p w14:paraId="65C23FBC" w14:textId="77777777" w:rsidR="00E75E51" w:rsidRPr="00582CFB" w:rsidRDefault="00E75E51" w:rsidP="00E75E51">
      <w:pPr>
        <w:ind w:firstLine="708"/>
        <w:rPr>
          <w:rFonts w:cs="Times New Roman"/>
          <w:szCs w:val="28"/>
        </w:rPr>
      </w:pPr>
      <w:r w:rsidRPr="00582CFB">
        <w:rPr>
          <w:rFonts w:cs="Times New Roman"/>
          <w:szCs w:val="28"/>
        </w:rPr>
        <w:t>Ответ:</w:t>
      </w:r>
    </w:p>
    <w:p w14:paraId="68140AD0"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63EFCB4A" w14:textId="77777777" w:rsidR="00E75E51" w:rsidRPr="00582CFB" w:rsidRDefault="00E75E51" w:rsidP="00E75E51">
      <w:pPr>
        <w:ind w:firstLine="708"/>
        <w:rPr>
          <w:rFonts w:cs="Times New Roman"/>
          <w:szCs w:val="28"/>
        </w:rPr>
      </w:pPr>
      <w:r w:rsidRPr="00582CFB">
        <w:rPr>
          <w:rFonts w:cs="Times New Roman"/>
          <w:szCs w:val="28"/>
        </w:rPr>
        <w:t>Ключ: А</w:t>
      </w:r>
    </w:p>
    <w:p w14:paraId="0156CE26" w14:textId="77777777" w:rsidR="00E75E51" w:rsidRPr="00582CFB" w:rsidRDefault="00E75E51" w:rsidP="00E75E51">
      <w:pPr>
        <w:ind w:firstLine="708"/>
        <w:rPr>
          <w:rFonts w:cs="Times New Roman"/>
          <w:szCs w:val="28"/>
        </w:rPr>
      </w:pPr>
      <w:r w:rsidRPr="00582CFB">
        <w:rPr>
          <w:rFonts w:cs="Times New Roman"/>
          <w:szCs w:val="28"/>
        </w:rPr>
        <w:t xml:space="preserve">Ключ обоснования: </w:t>
      </w:r>
      <w:r w:rsidRPr="00582CFB">
        <w:rPr>
          <w:rStyle w:val="fontstyle01"/>
          <w:color w:val="auto"/>
          <w:sz w:val="28"/>
          <w:szCs w:val="28"/>
          <w:lang w:val="en-US"/>
        </w:rPr>
        <w:t>SCORAD</w:t>
      </w:r>
      <w:r w:rsidRPr="00582CFB">
        <w:rPr>
          <w:rStyle w:val="fontstyle01"/>
          <w:color w:val="auto"/>
          <w:sz w:val="28"/>
          <w:szCs w:val="28"/>
        </w:rPr>
        <w:t xml:space="preserve"> – балльная оценка площади поражения, выраженности изменений кожи и субъективных ощущений пациента</w:t>
      </w:r>
    </w:p>
    <w:p w14:paraId="5EC56B33"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700A810" w14:textId="77777777" w:rsidTr="00BC4A6A">
        <w:tc>
          <w:tcPr>
            <w:tcW w:w="2830" w:type="dxa"/>
          </w:tcPr>
          <w:p w14:paraId="56AE63F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B3DA570" w14:textId="1E8D85C4" w:rsidR="00CC797E" w:rsidRPr="00582CFB" w:rsidRDefault="00CC797E" w:rsidP="00BC4A6A">
            <w:pPr>
              <w:rPr>
                <w:rFonts w:cs="Times New Roman"/>
                <w:b/>
                <w:bCs/>
                <w:szCs w:val="28"/>
              </w:rPr>
            </w:pPr>
            <w:r w:rsidRPr="00582CFB">
              <w:rPr>
                <w:rFonts w:cs="Times New Roman"/>
                <w:b/>
                <w:bCs/>
                <w:szCs w:val="28"/>
              </w:rPr>
              <w:t>1.10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450F95E1" w14:textId="77777777" w:rsidTr="00A32AF8">
        <w:tc>
          <w:tcPr>
            <w:tcW w:w="2830" w:type="dxa"/>
          </w:tcPr>
          <w:p w14:paraId="5722AA1A"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67E486AD"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E75E51" w:rsidRPr="00582CFB" w14:paraId="64C2CCDD" w14:textId="77777777" w:rsidTr="00A32AF8">
        <w:tc>
          <w:tcPr>
            <w:tcW w:w="2830" w:type="dxa"/>
          </w:tcPr>
          <w:p w14:paraId="01F5BC52"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4B4658A0"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13EDEE4B" w14:textId="77777777" w:rsidTr="00A32AF8">
        <w:tc>
          <w:tcPr>
            <w:tcW w:w="2830" w:type="dxa"/>
          </w:tcPr>
          <w:p w14:paraId="203A29DB"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72647BCA" w14:textId="77777777" w:rsidR="00E75E51" w:rsidRPr="00582CFB" w:rsidRDefault="00E75E51" w:rsidP="00A32AF8">
            <w:pPr>
              <w:rPr>
                <w:rFonts w:cs="Times New Roman"/>
                <w:szCs w:val="28"/>
              </w:rPr>
            </w:pPr>
            <w:r w:rsidRPr="00582CFB">
              <w:rPr>
                <w:rFonts w:cs="Times New Roman"/>
                <w:szCs w:val="28"/>
              </w:rPr>
              <w:t>5 минут</w:t>
            </w:r>
          </w:p>
        </w:tc>
      </w:tr>
      <w:tr w:rsidR="00E75E51" w:rsidRPr="00582CFB" w14:paraId="19C64B64" w14:textId="77777777" w:rsidTr="00A32AF8">
        <w:tc>
          <w:tcPr>
            <w:tcW w:w="2830" w:type="dxa"/>
          </w:tcPr>
          <w:p w14:paraId="29DB7B1B"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640E75B3" w14:textId="77777777" w:rsidR="00E75E51" w:rsidRPr="00582CFB" w:rsidRDefault="00E75E51" w:rsidP="00A32AF8">
            <w:pPr>
              <w:rPr>
                <w:rFonts w:cs="Times New Roman"/>
                <w:szCs w:val="28"/>
              </w:rPr>
            </w:pPr>
            <w:r w:rsidRPr="00582CFB">
              <w:rPr>
                <w:szCs w:val="28"/>
              </w:rPr>
              <w:t>ПК-6 (ПК-6.4), ПК-8 (ПК-8.1, ПК-8.2)</w:t>
            </w:r>
          </w:p>
        </w:tc>
      </w:tr>
    </w:tbl>
    <w:p w14:paraId="6746FC5D"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94C6F1A" w14:textId="77777777" w:rsidR="00E75E51" w:rsidRPr="00582CFB" w:rsidRDefault="00E75E51" w:rsidP="00E75E51">
      <w:pPr>
        <w:ind w:firstLine="708"/>
        <w:rPr>
          <w:rFonts w:cs="Times New Roman"/>
          <w:szCs w:val="28"/>
        </w:rPr>
      </w:pPr>
      <w:r w:rsidRPr="00582CFB">
        <w:rPr>
          <w:rFonts w:cs="Times New Roman"/>
          <w:szCs w:val="28"/>
        </w:rPr>
        <w:t>Всем больным атопическим дерматитом рекомендуют:</w:t>
      </w:r>
    </w:p>
    <w:p w14:paraId="744F00D3" w14:textId="77777777" w:rsidR="00E75E51" w:rsidRPr="00582CFB" w:rsidRDefault="00E75E51" w:rsidP="00E75E51">
      <w:pPr>
        <w:rPr>
          <w:rStyle w:val="fontstyle01"/>
          <w:color w:val="auto"/>
          <w:sz w:val="28"/>
          <w:szCs w:val="28"/>
        </w:rPr>
      </w:pPr>
      <w:r w:rsidRPr="00582CFB">
        <w:rPr>
          <w:rStyle w:val="fontstyle01"/>
          <w:color w:val="auto"/>
          <w:sz w:val="28"/>
          <w:szCs w:val="28"/>
        </w:rPr>
        <w:t>А) Сероводородные ванны</w:t>
      </w:r>
    </w:p>
    <w:p w14:paraId="15DF8A54" w14:textId="77777777" w:rsidR="00E75E51" w:rsidRPr="00582CFB" w:rsidRDefault="00E75E51" w:rsidP="00E75E51">
      <w:pPr>
        <w:rPr>
          <w:rStyle w:val="fontstyle01"/>
          <w:color w:val="auto"/>
          <w:sz w:val="28"/>
          <w:szCs w:val="28"/>
        </w:rPr>
      </w:pPr>
      <w:r w:rsidRPr="00582CFB">
        <w:rPr>
          <w:rStyle w:val="fontstyle01"/>
          <w:color w:val="auto"/>
          <w:sz w:val="28"/>
          <w:szCs w:val="28"/>
        </w:rPr>
        <w:t>Б) Средства базового ухода за кожей</w:t>
      </w:r>
    </w:p>
    <w:p w14:paraId="3BCA6CBE" w14:textId="77777777" w:rsidR="00E75E51" w:rsidRPr="00582CFB" w:rsidRDefault="00E75E51" w:rsidP="00E75E51">
      <w:pPr>
        <w:rPr>
          <w:rStyle w:val="fontstyle01"/>
          <w:color w:val="auto"/>
          <w:sz w:val="28"/>
          <w:szCs w:val="28"/>
        </w:rPr>
      </w:pPr>
      <w:r w:rsidRPr="00582CFB">
        <w:rPr>
          <w:rStyle w:val="fontstyle01"/>
          <w:color w:val="auto"/>
          <w:sz w:val="28"/>
          <w:szCs w:val="28"/>
        </w:rPr>
        <w:t>В) Физические нагрузки и травмы</w:t>
      </w:r>
    </w:p>
    <w:p w14:paraId="5FBA7FA7" w14:textId="77777777" w:rsidR="00E75E51" w:rsidRPr="00582CFB" w:rsidRDefault="00E75E51" w:rsidP="00E75E51">
      <w:pPr>
        <w:rPr>
          <w:rStyle w:val="fontstyle01"/>
          <w:color w:val="auto"/>
          <w:sz w:val="28"/>
          <w:szCs w:val="28"/>
        </w:rPr>
      </w:pPr>
      <w:r w:rsidRPr="00582CFB">
        <w:rPr>
          <w:rStyle w:val="fontstyle01"/>
          <w:color w:val="auto"/>
          <w:sz w:val="28"/>
          <w:szCs w:val="28"/>
        </w:rPr>
        <w:t>Г) Употребление хурмы и фиников</w:t>
      </w:r>
    </w:p>
    <w:p w14:paraId="10C00037" w14:textId="77777777" w:rsidR="00E75E51" w:rsidRPr="00582CFB" w:rsidRDefault="00E75E51" w:rsidP="00E75E51">
      <w:pPr>
        <w:ind w:firstLine="708"/>
        <w:rPr>
          <w:rFonts w:cs="Times New Roman"/>
          <w:szCs w:val="28"/>
        </w:rPr>
      </w:pPr>
      <w:r w:rsidRPr="00582CFB">
        <w:rPr>
          <w:rFonts w:cs="Times New Roman"/>
          <w:szCs w:val="28"/>
        </w:rPr>
        <w:t>Ответ:</w:t>
      </w:r>
    </w:p>
    <w:p w14:paraId="30D4E997"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731214C1" w14:textId="77777777" w:rsidR="00E75E51" w:rsidRPr="00582CFB" w:rsidRDefault="00E75E51" w:rsidP="00E75E51">
      <w:pPr>
        <w:ind w:firstLine="708"/>
        <w:rPr>
          <w:rFonts w:cs="Times New Roman"/>
          <w:szCs w:val="28"/>
        </w:rPr>
      </w:pPr>
      <w:r w:rsidRPr="00582CFB">
        <w:rPr>
          <w:rFonts w:cs="Times New Roman"/>
          <w:szCs w:val="28"/>
        </w:rPr>
        <w:lastRenderedPageBreak/>
        <w:t>Ключ: Б</w:t>
      </w:r>
    </w:p>
    <w:p w14:paraId="17B31438" w14:textId="77777777" w:rsidR="00E75E51" w:rsidRPr="00582CFB" w:rsidRDefault="00E75E51" w:rsidP="00E75E51">
      <w:pPr>
        <w:ind w:firstLine="708"/>
        <w:rPr>
          <w:rFonts w:cs="Times New Roman"/>
          <w:szCs w:val="28"/>
        </w:rPr>
      </w:pPr>
      <w:r w:rsidRPr="00582CFB">
        <w:rPr>
          <w:rFonts w:cs="Times New Roman"/>
          <w:szCs w:val="28"/>
        </w:rPr>
        <w:t xml:space="preserve">Ключ обоснования: </w:t>
      </w:r>
      <w:r w:rsidRPr="00582CFB">
        <w:rPr>
          <w:rStyle w:val="fontstyle01"/>
          <w:color w:val="auto"/>
          <w:sz w:val="28"/>
          <w:szCs w:val="28"/>
        </w:rPr>
        <w:t>Рекомендуется использовать увлажняющие и смягчающие средства.</w:t>
      </w:r>
    </w:p>
    <w:p w14:paraId="7964ECE3"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D6EE8B2" w14:textId="77777777" w:rsidTr="00BC4A6A">
        <w:tc>
          <w:tcPr>
            <w:tcW w:w="2830" w:type="dxa"/>
          </w:tcPr>
          <w:p w14:paraId="2FE0C19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C6EB051" w14:textId="6DBFC0FB" w:rsidR="00CC797E" w:rsidRPr="00582CFB" w:rsidRDefault="00CC797E" w:rsidP="00BC4A6A">
            <w:pPr>
              <w:rPr>
                <w:rFonts w:cs="Times New Roman"/>
                <w:b/>
                <w:bCs/>
                <w:szCs w:val="28"/>
              </w:rPr>
            </w:pPr>
            <w:r w:rsidRPr="00582CFB">
              <w:rPr>
                <w:rFonts w:cs="Times New Roman"/>
                <w:b/>
                <w:bCs/>
                <w:szCs w:val="28"/>
              </w:rPr>
              <w:t>1.11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6ADBBB68" w14:textId="77777777" w:rsidTr="00A32AF8">
        <w:tc>
          <w:tcPr>
            <w:tcW w:w="2830" w:type="dxa"/>
          </w:tcPr>
          <w:p w14:paraId="7CA831B0"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5B872678"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E75E51" w:rsidRPr="00582CFB" w14:paraId="0C0D2566" w14:textId="77777777" w:rsidTr="00A32AF8">
        <w:tc>
          <w:tcPr>
            <w:tcW w:w="2830" w:type="dxa"/>
          </w:tcPr>
          <w:p w14:paraId="0AB1819E"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56C62F30"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53ED0E40" w14:textId="77777777" w:rsidTr="00A32AF8">
        <w:tc>
          <w:tcPr>
            <w:tcW w:w="2830" w:type="dxa"/>
          </w:tcPr>
          <w:p w14:paraId="6F606F2D"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6196093B" w14:textId="77777777" w:rsidR="00E75E51" w:rsidRPr="00582CFB" w:rsidRDefault="00E75E51" w:rsidP="00A32AF8">
            <w:pPr>
              <w:rPr>
                <w:rFonts w:cs="Times New Roman"/>
                <w:szCs w:val="28"/>
              </w:rPr>
            </w:pPr>
            <w:r w:rsidRPr="00582CFB">
              <w:rPr>
                <w:rFonts w:cs="Times New Roman"/>
                <w:szCs w:val="28"/>
              </w:rPr>
              <w:t>3 минуты</w:t>
            </w:r>
          </w:p>
        </w:tc>
      </w:tr>
      <w:tr w:rsidR="00E75E51" w:rsidRPr="00582CFB" w14:paraId="7D4AFBD9" w14:textId="77777777" w:rsidTr="00A32AF8">
        <w:tc>
          <w:tcPr>
            <w:tcW w:w="2830" w:type="dxa"/>
          </w:tcPr>
          <w:p w14:paraId="484883B8"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20F1F4D9" w14:textId="77777777" w:rsidR="00E75E51" w:rsidRPr="00582CFB" w:rsidRDefault="00E75E51" w:rsidP="00A32AF8">
            <w:pPr>
              <w:rPr>
                <w:rFonts w:cs="Times New Roman"/>
                <w:szCs w:val="28"/>
              </w:rPr>
            </w:pPr>
            <w:r w:rsidRPr="00582CFB">
              <w:rPr>
                <w:szCs w:val="28"/>
              </w:rPr>
              <w:t>УК-1 (УК-1.3), ПК-5 (ПК-5.1, ПК-5.2)</w:t>
            </w:r>
          </w:p>
        </w:tc>
      </w:tr>
    </w:tbl>
    <w:p w14:paraId="40ACBDED"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3DFEFDF2" w14:textId="77777777" w:rsidR="00E75E51" w:rsidRPr="00582CFB" w:rsidRDefault="00E75E51" w:rsidP="00E75E51">
      <w:pPr>
        <w:ind w:firstLine="708"/>
        <w:rPr>
          <w:rFonts w:cs="Times New Roman"/>
          <w:szCs w:val="28"/>
        </w:rPr>
      </w:pPr>
      <w:r w:rsidRPr="00582CFB">
        <w:rPr>
          <w:rFonts w:cs="Times New Roman"/>
          <w:szCs w:val="28"/>
        </w:rPr>
        <w:t>Клиническими формами экземы являются:</w:t>
      </w:r>
    </w:p>
    <w:p w14:paraId="7A610660" w14:textId="77777777" w:rsidR="00E75E51" w:rsidRPr="00582CFB" w:rsidRDefault="00E75E51" w:rsidP="00E75E51">
      <w:pPr>
        <w:rPr>
          <w:rStyle w:val="fontstyle01"/>
          <w:color w:val="auto"/>
          <w:sz w:val="28"/>
          <w:szCs w:val="28"/>
        </w:rPr>
      </w:pPr>
      <w:r w:rsidRPr="00582CFB">
        <w:rPr>
          <w:rStyle w:val="fontstyle01"/>
          <w:color w:val="auto"/>
          <w:sz w:val="28"/>
          <w:szCs w:val="28"/>
        </w:rPr>
        <w:t>А) Нуммулярная</w:t>
      </w:r>
    </w:p>
    <w:p w14:paraId="773E8C6E" w14:textId="77777777" w:rsidR="00E75E51" w:rsidRPr="00582CFB" w:rsidRDefault="00E75E51" w:rsidP="00E75E51">
      <w:pPr>
        <w:rPr>
          <w:rStyle w:val="fontstyle01"/>
          <w:color w:val="auto"/>
          <w:sz w:val="28"/>
          <w:szCs w:val="28"/>
        </w:rPr>
      </w:pPr>
      <w:r w:rsidRPr="00582CFB">
        <w:rPr>
          <w:rStyle w:val="fontstyle01"/>
          <w:color w:val="auto"/>
          <w:sz w:val="28"/>
          <w:szCs w:val="28"/>
        </w:rPr>
        <w:t>Б) Почесуха</w:t>
      </w:r>
    </w:p>
    <w:p w14:paraId="359E4608" w14:textId="77777777" w:rsidR="00E75E51" w:rsidRPr="00582CFB" w:rsidRDefault="00E75E51" w:rsidP="00E75E51">
      <w:pPr>
        <w:rPr>
          <w:rStyle w:val="fontstyle01"/>
          <w:color w:val="auto"/>
          <w:sz w:val="28"/>
          <w:szCs w:val="28"/>
        </w:rPr>
      </w:pPr>
      <w:r w:rsidRPr="00582CFB">
        <w:rPr>
          <w:rStyle w:val="fontstyle01"/>
          <w:color w:val="auto"/>
          <w:sz w:val="28"/>
          <w:szCs w:val="28"/>
        </w:rPr>
        <w:t>В) Дисгидротическая</w:t>
      </w:r>
    </w:p>
    <w:p w14:paraId="13F1744E" w14:textId="77777777" w:rsidR="00E75E51" w:rsidRPr="00582CFB" w:rsidRDefault="00E75E51" w:rsidP="00E75E51">
      <w:pPr>
        <w:rPr>
          <w:rStyle w:val="fontstyle01"/>
          <w:color w:val="auto"/>
          <w:sz w:val="28"/>
          <w:szCs w:val="28"/>
        </w:rPr>
      </w:pPr>
      <w:r w:rsidRPr="00582CFB">
        <w:rPr>
          <w:rStyle w:val="fontstyle01"/>
          <w:color w:val="auto"/>
          <w:sz w:val="28"/>
          <w:szCs w:val="28"/>
        </w:rPr>
        <w:t>Г) Истинная</w:t>
      </w:r>
    </w:p>
    <w:p w14:paraId="31078E2F" w14:textId="77777777" w:rsidR="00E75E51" w:rsidRPr="00582CFB" w:rsidRDefault="00E75E51" w:rsidP="00E75E51">
      <w:pPr>
        <w:ind w:firstLine="708"/>
        <w:rPr>
          <w:rFonts w:cs="Times New Roman"/>
          <w:szCs w:val="28"/>
        </w:rPr>
      </w:pPr>
      <w:r w:rsidRPr="00582CFB">
        <w:rPr>
          <w:rFonts w:cs="Times New Roman"/>
          <w:szCs w:val="28"/>
        </w:rPr>
        <w:t>Ответ:</w:t>
      </w:r>
    </w:p>
    <w:p w14:paraId="09E65D3F"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6593E7E4" w14:textId="77777777" w:rsidR="00E75E51" w:rsidRPr="00582CFB" w:rsidRDefault="00E75E51" w:rsidP="00E75E51">
      <w:pPr>
        <w:ind w:firstLine="708"/>
        <w:rPr>
          <w:rFonts w:cs="Times New Roman"/>
          <w:szCs w:val="28"/>
        </w:rPr>
      </w:pPr>
      <w:r w:rsidRPr="00582CFB">
        <w:rPr>
          <w:rFonts w:cs="Times New Roman"/>
          <w:szCs w:val="28"/>
        </w:rPr>
        <w:t>Ключ: АВГ</w:t>
      </w:r>
    </w:p>
    <w:p w14:paraId="763403E5" w14:textId="77777777" w:rsidR="00E75E51" w:rsidRPr="00582CFB" w:rsidRDefault="00E75E51" w:rsidP="00E75E51">
      <w:pPr>
        <w:ind w:firstLine="708"/>
        <w:rPr>
          <w:rFonts w:cs="Times New Roman"/>
          <w:szCs w:val="28"/>
        </w:rPr>
      </w:pPr>
      <w:r w:rsidRPr="00582CFB">
        <w:rPr>
          <w:rFonts w:cs="Times New Roman"/>
          <w:szCs w:val="28"/>
        </w:rPr>
        <w:t>Ключ обоснования: Почесуха – заболевание, не относящееся к экземам.</w:t>
      </w:r>
    </w:p>
    <w:p w14:paraId="4697ED77"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049E16F1" w14:textId="77777777" w:rsidTr="00BC4A6A">
        <w:tc>
          <w:tcPr>
            <w:tcW w:w="2977" w:type="dxa"/>
          </w:tcPr>
          <w:p w14:paraId="4D7DBBC8"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6B99C16B" w14:textId="7A0F483F" w:rsidR="00CC797E" w:rsidRPr="00582CFB" w:rsidRDefault="00CC797E" w:rsidP="00BC4A6A">
            <w:pPr>
              <w:rPr>
                <w:rFonts w:cs="Times New Roman"/>
                <w:b/>
                <w:bCs/>
                <w:szCs w:val="28"/>
              </w:rPr>
            </w:pPr>
            <w:r w:rsidRPr="00582CFB">
              <w:rPr>
                <w:rFonts w:cs="Times New Roman"/>
                <w:b/>
                <w:bCs/>
                <w:szCs w:val="28"/>
              </w:rPr>
              <w:t>1.12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75E51" w:rsidRPr="00582CFB" w14:paraId="5B2B1BFD" w14:textId="77777777" w:rsidTr="00A32AF8">
        <w:tc>
          <w:tcPr>
            <w:tcW w:w="2977" w:type="dxa"/>
          </w:tcPr>
          <w:p w14:paraId="7CF47810" w14:textId="77777777" w:rsidR="00E75E51" w:rsidRPr="00582CFB" w:rsidRDefault="00E75E51" w:rsidP="00A32AF8">
            <w:pPr>
              <w:rPr>
                <w:rFonts w:cs="Times New Roman"/>
                <w:szCs w:val="28"/>
              </w:rPr>
            </w:pPr>
            <w:r w:rsidRPr="00582CFB">
              <w:rPr>
                <w:rFonts w:cs="Times New Roman"/>
                <w:szCs w:val="28"/>
              </w:rPr>
              <w:t>Тип задания</w:t>
            </w:r>
          </w:p>
        </w:tc>
        <w:tc>
          <w:tcPr>
            <w:tcW w:w="6367" w:type="dxa"/>
          </w:tcPr>
          <w:p w14:paraId="49AF0A4E" w14:textId="77777777" w:rsidR="00E75E51" w:rsidRPr="00582CFB" w:rsidRDefault="00E75E51" w:rsidP="00A32AF8">
            <w:pPr>
              <w:rPr>
                <w:rFonts w:cs="Times New Roman"/>
                <w:szCs w:val="28"/>
              </w:rPr>
            </w:pPr>
            <w:r w:rsidRPr="00582CFB">
              <w:rPr>
                <w:rFonts w:cs="Times New Roman"/>
                <w:szCs w:val="28"/>
              </w:rPr>
              <w:t>Закрытый. Задание на установление соответствия</w:t>
            </w:r>
          </w:p>
        </w:tc>
      </w:tr>
      <w:tr w:rsidR="00E75E51" w:rsidRPr="00582CFB" w14:paraId="153B94AF" w14:textId="77777777" w:rsidTr="00A32AF8">
        <w:tc>
          <w:tcPr>
            <w:tcW w:w="2977" w:type="dxa"/>
          </w:tcPr>
          <w:p w14:paraId="1FDDA7F5"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367" w:type="dxa"/>
          </w:tcPr>
          <w:p w14:paraId="15811CD3" w14:textId="77777777" w:rsidR="00E75E51" w:rsidRPr="00582CFB" w:rsidRDefault="00E75E51" w:rsidP="00A32AF8">
            <w:pPr>
              <w:rPr>
                <w:rFonts w:cs="Times New Roman"/>
                <w:szCs w:val="28"/>
              </w:rPr>
            </w:pPr>
            <w:r w:rsidRPr="00582CFB">
              <w:rPr>
                <w:rFonts w:cs="Times New Roman"/>
                <w:szCs w:val="28"/>
              </w:rPr>
              <w:t>Высокий</w:t>
            </w:r>
          </w:p>
        </w:tc>
      </w:tr>
      <w:tr w:rsidR="00E75E51" w:rsidRPr="00582CFB" w14:paraId="1CCDC748" w14:textId="77777777" w:rsidTr="00A32AF8">
        <w:tc>
          <w:tcPr>
            <w:tcW w:w="2977" w:type="dxa"/>
          </w:tcPr>
          <w:p w14:paraId="29C3C2BC"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367" w:type="dxa"/>
          </w:tcPr>
          <w:p w14:paraId="561272DF" w14:textId="77777777" w:rsidR="00E75E51" w:rsidRPr="00582CFB" w:rsidRDefault="00E75E51" w:rsidP="00A32AF8">
            <w:pPr>
              <w:rPr>
                <w:rFonts w:cs="Times New Roman"/>
                <w:szCs w:val="28"/>
              </w:rPr>
            </w:pPr>
            <w:r w:rsidRPr="00582CFB">
              <w:rPr>
                <w:rFonts w:cs="Times New Roman"/>
                <w:szCs w:val="28"/>
              </w:rPr>
              <w:t>7 минут</w:t>
            </w:r>
          </w:p>
        </w:tc>
      </w:tr>
      <w:tr w:rsidR="00E75E51" w:rsidRPr="00582CFB" w14:paraId="1FA817F6" w14:textId="77777777" w:rsidTr="00A32AF8">
        <w:tc>
          <w:tcPr>
            <w:tcW w:w="2977" w:type="dxa"/>
          </w:tcPr>
          <w:p w14:paraId="1D62C8B6"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367" w:type="dxa"/>
          </w:tcPr>
          <w:p w14:paraId="71BAA064" w14:textId="77777777" w:rsidR="00E75E51" w:rsidRPr="00582CFB" w:rsidRDefault="00E75E51" w:rsidP="00A32AF8">
            <w:pPr>
              <w:rPr>
                <w:rFonts w:cs="Times New Roman"/>
                <w:szCs w:val="28"/>
              </w:rPr>
            </w:pPr>
            <w:r w:rsidRPr="00582CFB">
              <w:rPr>
                <w:szCs w:val="28"/>
              </w:rPr>
              <w:t>ПК-2 ПК-2.1, ПК-2.2), ПК-5 (ПК-5.1, ПК-5.2 ПК-5.3), ПК-6 (ПК-6.1)</w:t>
            </w:r>
          </w:p>
        </w:tc>
      </w:tr>
    </w:tbl>
    <w:p w14:paraId="0EAC071F"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и установите соответствие.</w:t>
      </w:r>
    </w:p>
    <w:p w14:paraId="7899E010" w14:textId="77777777" w:rsidR="00E75E51" w:rsidRPr="00582CFB" w:rsidRDefault="00E75E51" w:rsidP="00E75E51">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E75E51" w:rsidRPr="00582CFB" w14:paraId="5A48DC3A" w14:textId="77777777" w:rsidTr="00A32AF8">
        <w:tc>
          <w:tcPr>
            <w:tcW w:w="4102" w:type="dxa"/>
            <w:gridSpan w:val="2"/>
            <w:vAlign w:val="center"/>
          </w:tcPr>
          <w:p w14:paraId="4235C1AB" w14:textId="77777777" w:rsidR="00E75E51" w:rsidRPr="00582CFB" w:rsidRDefault="00E75E51" w:rsidP="00A32AF8">
            <w:pPr>
              <w:jc w:val="center"/>
              <w:rPr>
                <w:rFonts w:cs="Times New Roman"/>
                <w:sz w:val="24"/>
                <w:szCs w:val="24"/>
              </w:rPr>
            </w:pPr>
            <w:r w:rsidRPr="00582CFB">
              <w:rPr>
                <w:rFonts w:cs="Times New Roman"/>
                <w:sz w:val="24"/>
                <w:szCs w:val="24"/>
              </w:rPr>
              <w:t>Форма экземы</w:t>
            </w:r>
          </w:p>
        </w:tc>
        <w:tc>
          <w:tcPr>
            <w:tcW w:w="5242" w:type="dxa"/>
            <w:gridSpan w:val="2"/>
            <w:vAlign w:val="center"/>
          </w:tcPr>
          <w:p w14:paraId="2353A0B4" w14:textId="77777777" w:rsidR="00E75E51" w:rsidRPr="00582CFB" w:rsidRDefault="00E75E51" w:rsidP="00A32AF8">
            <w:pPr>
              <w:jc w:val="center"/>
              <w:rPr>
                <w:rFonts w:cs="Times New Roman"/>
                <w:sz w:val="24"/>
                <w:szCs w:val="24"/>
              </w:rPr>
            </w:pPr>
            <w:r w:rsidRPr="00582CFB">
              <w:rPr>
                <w:rFonts w:cs="Times New Roman"/>
                <w:sz w:val="24"/>
                <w:szCs w:val="24"/>
              </w:rPr>
              <w:t>Локализация</w:t>
            </w:r>
          </w:p>
        </w:tc>
      </w:tr>
      <w:tr w:rsidR="00E75E51" w:rsidRPr="00582CFB" w14:paraId="7FFF1A37" w14:textId="77777777" w:rsidTr="00A32AF8">
        <w:tc>
          <w:tcPr>
            <w:tcW w:w="561" w:type="dxa"/>
          </w:tcPr>
          <w:p w14:paraId="383577CF" w14:textId="77777777" w:rsidR="00E75E51" w:rsidRPr="00582CFB" w:rsidRDefault="00E75E51" w:rsidP="00A32AF8">
            <w:pPr>
              <w:rPr>
                <w:rFonts w:cs="Times New Roman"/>
                <w:sz w:val="24"/>
                <w:szCs w:val="24"/>
              </w:rPr>
            </w:pPr>
            <w:r w:rsidRPr="00582CFB">
              <w:rPr>
                <w:rFonts w:cs="Times New Roman"/>
                <w:sz w:val="24"/>
                <w:szCs w:val="24"/>
              </w:rPr>
              <w:t>А</w:t>
            </w:r>
          </w:p>
        </w:tc>
        <w:tc>
          <w:tcPr>
            <w:tcW w:w="3541" w:type="dxa"/>
          </w:tcPr>
          <w:p w14:paraId="764218C3" w14:textId="77777777" w:rsidR="00E75E51" w:rsidRPr="00582CFB" w:rsidRDefault="00E75E51" w:rsidP="00A32AF8">
            <w:pPr>
              <w:rPr>
                <w:rFonts w:cs="Times New Roman"/>
                <w:sz w:val="24"/>
                <w:szCs w:val="24"/>
              </w:rPr>
            </w:pPr>
            <w:r w:rsidRPr="00582CFB">
              <w:rPr>
                <w:rFonts w:cs="Times New Roman"/>
                <w:sz w:val="24"/>
                <w:szCs w:val="24"/>
              </w:rPr>
              <w:t>Идиопатическая</w:t>
            </w:r>
          </w:p>
        </w:tc>
        <w:tc>
          <w:tcPr>
            <w:tcW w:w="336" w:type="dxa"/>
          </w:tcPr>
          <w:p w14:paraId="60BCE580" w14:textId="77777777" w:rsidR="00E75E51" w:rsidRPr="00582CFB" w:rsidRDefault="00E75E51" w:rsidP="00A32AF8">
            <w:pPr>
              <w:rPr>
                <w:rFonts w:cs="Times New Roman"/>
                <w:sz w:val="24"/>
                <w:szCs w:val="24"/>
              </w:rPr>
            </w:pPr>
            <w:r w:rsidRPr="00582CFB">
              <w:rPr>
                <w:rFonts w:cs="Times New Roman"/>
                <w:sz w:val="24"/>
                <w:szCs w:val="24"/>
              </w:rPr>
              <w:t>1</w:t>
            </w:r>
          </w:p>
        </w:tc>
        <w:tc>
          <w:tcPr>
            <w:tcW w:w="4906" w:type="dxa"/>
          </w:tcPr>
          <w:p w14:paraId="49BD58A9" w14:textId="77777777" w:rsidR="00E75E51" w:rsidRPr="00582CFB" w:rsidRDefault="00E75E51" w:rsidP="00A32AF8">
            <w:pPr>
              <w:rPr>
                <w:rFonts w:cs="Times New Roman"/>
                <w:sz w:val="24"/>
                <w:szCs w:val="24"/>
              </w:rPr>
            </w:pPr>
            <w:r w:rsidRPr="00582CFB">
              <w:rPr>
                <w:rFonts w:cs="Times New Roman"/>
                <w:sz w:val="24"/>
                <w:szCs w:val="24"/>
              </w:rPr>
              <w:t>Нижние конечности</w:t>
            </w:r>
          </w:p>
        </w:tc>
      </w:tr>
      <w:tr w:rsidR="00E75E51" w:rsidRPr="00582CFB" w14:paraId="258BCC66" w14:textId="77777777" w:rsidTr="00A32AF8">
        <w:tc>
          <w:tcPr>
            <w:tcW w:w="561" w:type="dxa"/>
          </w:tcPr>
          <w:p w14:paraId="789DB37A" w14:textId="77777777" w:rsidR="00E75E51" w:rsidRPr="00582CFB" w:rsidRDefault="00E75E51" w:rsidP="00A32AF8">
            <w:pPr>
              <w:rPr>
                <w:rFonts w:cs="Times New Roman"/>
                <w:sz w:val="24"/>
                <w:szCs w:val="24"/>
              </w:rPr>
            </w:pPr>
            <w:r w:rsidRPr="00582CFB">
              <w:rPr>
                <w:rFonts w:cs="Times New Roman"/>
                <w:sz w:val="24"/>
                <w:szCs w:val="24"/>
              </w:rPr>
              <w:t>Б</w:t>
            </w:r>
          </w:p>
        </w:tc>
        <w:tc>
          <w:tcPr>
            <w:tcW w:w="3541" w:type="dxa"/>
          </w:tcPr>
          <w:p w14:paraId="54FB4721" w14:textId="77777777" w:rsidR="00E75E51" w:rsidRPr="00582CFB" w:rsidRDefault="00E75E51" w:rsidP="00A32AF8">
            <w:pPr>
              <w:rPr>
                <w:rFonts w:cs="Times New Roman"/>
                <w:sz w:val="24"/>
                <w:szCs w:val="24"/>
              </w:rPr>
            </w:pPr>
            <w:r w:rsidRPr="00582CFB">
              <w:rPr>
                <w:rFonts w:cs="Times New Roman"/>
                <w:sz w:val="24"/>
                <w:szCs w:val="24"/>
              </w:rPr>
              <w:t>Дисгидротическая</w:t>
            </w:r>
          </w:p>
        </w:tc>
        <w:tc>
          <w:tcPr>
            <w:tcW w:w="336" w:type="dxa"/>
          </w:tcPr>
          <w:p w14:paraId="46E4A7E9" w14:textId="77777777" w:rsidR="00E75E51" w:rsidRPr="00582CFB" w:rsidRDefault="00E75E51" w:rsidP="00A32AF8">
            <w:pPr>
              <w:rPr>
                <w:rFonts w:cs="Times New Roman"/>
                <w:sz w:val="24"/>
                <w:szCs w:val="24"/>
              </w:rPr>
            </w:pPr>
            <w:r w:rsidRPr="00582CFB">
              <w:rPr>
                <w:rFonts w:cs="Times New Roman"/>
                <w:sz w:val="24"/>
                <w:szCs w:val="24"/>
              </w:rPr>
              <w:t>2</w:t>
            </w:r>
          </w:p>
        </w:tc>
        <w:tc>
          <w:tcPr>
            <w:tcW w:w="4906" w:type="dxa"/>
          </w:tcPr>
          <w:p w14:paraId="4D0A7733" w14:textId="77777777" w:rsidR="00E75E51" w:rsidRPr="00582CFB" w:rsidRDefault="00E75E51" w:rsidP="00A32AF8">
            <w:pPr>
              <w:rPr>
                <w:rFonts w:cs="Times New Roman"/>
                <w:sz w:val="24"/>
                <w:szCs w:val="24"/>
              </w:rPr>
            </w:pPr>
            <w:r w:rsidRPr="00582CFB">
              <w:rPr>
                <w:rFonts w:cs="Times New Roman"/>
                <w:sz w:val="24"/>
                <w:szCs w:val="24"/>
              </w:rPr>
              <w:t>Открытые участки кожи (кисти, предплечья, лицо, стопы, голени)</w:t>
            </w:r>
          </w:p>
        </w:tc>
      </w:tr>
      <w:tr w:rsidR="00E75E51" w:rsidRPr="00582CFB" w14:paraId="5B786527" w14:textId="77777777" w:rsidTr="00A32AF8">
        <w:tc>
          <w:tcPr>
            <w:tcW w:w="561" w:type="dxa"/>
          </w:tcPr>
          <w:p w14:paraId="7F2D3BF8" w14:textId="77777777" w:rsidR="00E75E51" w:rsidRPr="00582CFB" w:rsidRDefault="00E75E51" w:rsidP="00A32AF8">
            <w:pPr>
              <w:rPr>
                <w:rFonts w:cs="Times New Roman"/>
                <w:sz w:val="24"/>
                <w:szCs w:val="24"/>
              </w:rPr>
            </w:pPr>
            <w:r w:rsidRPr="00582CFB">
              <w:rPr>
                <w:rFonts w:cs="Times New Roman"/>
                <w:sz w:val="24"/>
                <w:szCs w:val="24"/>
              </w:rPr>
              <w:t>В</w:t>
            </w:r>
          </w:p>
        </w:tc>
        <w:tc>
          <w:tcPr>
            <w:tcW w:w="3541" w:type="dxa"/>
          </w:tcPr>
          <w:p w14:paraId="05628DE9" w14:textId="77777777" w:rsidR="00E75E51" w:rsidRPr="00582CFB" w:rsidRDefault="00E75E51" w:rsidP="00A32AF8">
            <w:pPr>
              <w:rPr>
                <w:rFonts w:cs="Times New Roman"/>
                <w:sz w:val="24"/>
                <w:szCs w:val="24"/>
              </w:rPr>
            </w:pPr>
            <w:r w:rsidRPr="00582CFB">
              <w:rPr>
                <w:rFonts w:cs="Times New Roman"/>
                <w:sz w:val="24"/>
                <w:szCs w:val="24"/>
              </w:rPr>
              <w:t>Пруригинозная</w:t>
            </w:r>
          </w:p>
        </w:tc>
        <w:tc>
          <w:tcPr>
            <w:tcW w:w="336" w:type="dxa"/>
          </w:tcPr>
          <w:p w14:paraId="30EADE04" w14:textId="77777777" w:rsidR="00E75E51" w:rsidRPr="00582CFB" w:rsidRDefault="00E75E51" w:rsidP="00A32AF8">
            <w:pPr>
              <w:rPr>
                <w:rFonts w:cs="Times New Roman"/>
                <w:sz w:val="24"/>
                <w:szCs w:val="24"/>
              </w:rPr>
            </w:pPr>
            <w:r w:rsidRPr="00582CFB">
              <w:rPr>
                <w:rFonts w:cs="Times New Roman"/>
                <w:sz w:val="24"/>
                <w:szCs w:val="24"/>
              </w:rPr>
              <w:t>3</w:t>
            </w:r>
          </w:p>
        </w:tc>
        <w:tc>
          <w:tcPr>
            <w:tcW w:w="4906" w:type="dxa"/>
          </w:tcPr>
          <w:p w14:paraId="3D540609" w14:textId="77777777" w:rsidR="00E75E51" w:rsidRPr="00582CFB" w:rsidRDefault="00E75E51" w:rsidP="00A32AF8">
            <w:pPr>
              <w:rPr>
                <w:rFonts w:cs="Times New Roman"/>
                <w:sz w:val="24"/>
                <w:szCs w:val="24"/>
              </w:rPr>
            </w:pPr>
            <w:r w:rsidRPr="00582CFB">
              <w:rPr>
                <w:rFonts w:cs="Times New Roman"/>
                <w:sz w:val="24"/>
                <w:szCs w:val="24"/>
              </w:rPr>
              <w:t>Лицо, разгибательные поверхности конечностей, локтевые и коленные сгибы, половые органы</w:t>
            </w:r>
          </w:p>
        </w:tc>
      </w:tr>
      <w:tr w:rsidR="00E75E51" w:rsidRPr="00582CFB" w14:paraId="55B888E0" w14:textId="77777777" w:rsidTr="00A32AF8">
        <w:tc>
          <w:tcPr>
            <w:tcW w:w="561" w:type="dxa"/>
          </w:tcPr>
          <w:p w14:paraId="34CD79DC" w14:textId="77777777" w:rsidR="00E75E51" w:rsidRPr="00582CFB" w:rsidRDefault="00E75E51" w:rsidP="00A32AF8">
            <w:pPr>
              <w:rPr>
                <w:rFonts w:cs="Times New Roman"/>
                <w:sz w:val="24"/>
                <w:szCs w:val="24"/>
              </w:rPr>
            </w:pPr>
            <w:r w:rsidRPr="00582CFB">
              <w:rPr>
                <w:rFonts w:cs="Times New Roman"/>
                <w:sz w:val="24"/>
                <w:szCs w:val="24"/>
              </w:rPr>
              <w:t>Г</w:t>
            </w:r>
          </w:p>
        </w:tc>
        <w:tc>
          <w:tcPr>
            <w:tcW w:w="3541" w:type="dxa"/>
          </w:tcPr>
          <w:p w14:paraId="49C8CDF4" w14:textId="77777777" w:rsidR="00E75E51" w:rsidRPr="00582CFB" w:rsidRDefault="00E75E51" w:rsidP="00A32AF8">
            <w:pPr>
              <w:rPr>
                <w:rFonts w:cs="Times New Roman"/>
                <w:sz w:val="24"/>
                <w:szCs w:val="24"/>
              </w:rPr>
            </w:pPr>
            <w:r w:rsidRPr="00582CFB">
              <w:rPr>
                <w:rFonts w:cs="Times New Roman"/>
                <w:sz w:val="24"/>
                <w:szCs w:val="24"/>
              </w:rPr>
              <w:t xml:space="preserve">Себорейная </w:t>
            </w:r>
          </w:p>
        </w:tc>
        <w:tc>
          <w:tcPr>
            <w:tcW w:w="336" w:type="dxa"/>
          </w:tcPr>
          <w:p w14:paraId="3791EC19" w14:textId="77777777" w:rsidR="00E75E51" w:rsidRPr="00582CFB" w:rsidRDefault="00E75E51" w:rsidP="00A32AF8">
            <w:pPr>
              <w:rPr>
                <w:rFonts w:cs="Times New Roman"/>
                <w:sz w:val="24"/>
                <w:szCs w:val="24"/>
              </w:rPr>
            </w:pPr>
            <w:r w:rsidRPr="00582CFB">
              <w:rPr>
                <w:rFonts w:cs="Times New Roman"/>
                <w:sz w:val="24"/>
                <w:szCs w:val="24"/>
              </w:rPr>
              <w:t>4</w:t>
            </w:r>
          </w:p>
        </w:tc>
        <w:tc>
          <w:tcPr>
            <w:tcW w:w="4906" w:type="dxa"/>
          </w:tcPr>
          <w:p w14:paraId="741B487B" w14:textId="77777777" w:rsidR="00E75E51" w:rsidRPr="00582CFB" w:rsidRDefault="00E75E51" w:rsidP="00A32AF8">
            <w:pPr>
              <w:rPr>
                <w:rFonts w:cs="Times New Roman"/>
                <w:sz w:val="24"/>
                <w:szCs w:val="24"/>
              </w:rPr>
            </w:pPr>
            <w:r w:rsidRPr="00582CFB">
              <w:rPr>
                <w:rFonts w:cs="Times New Roman"/>
                <w:sz w:val="24"/>
                <w:szCs w:val="24"/>
              </w:rPr>
              <w:t>Участки кожи с толстым роговым слоем эпидермиса (ладони, подошвы, боковые поверхности пальцев)</w:t>
            </w:r>
          </w:p>
        </w:tc>
      </w:tr>
      <w:tr w:rsidR="00E75E51" w:rsidRPr="00582CFB" w14:paraId="16A579A8" w14:textId="77777777" w:rsidTr="00A32AF8">
        <w:tc>
          <w:tcPr>
            <w:tcW w:w="561" w:type="dxa"/>
          </w:tcPr>
          <w:p w14:paraId="2367CC53" w14:textId="77777777" w:rsidR="00E75E51" w:rsidRPr="00582CFB" w:rsidRDefault="00E75E51" w:rsidP="00A32AF8">
            <w:pPr>
              <w:rPr>
                <w:rFonts w:cs="Times New Roman"/>
                <w:sz w:val="24"/>
                <w:szCs w:val="24"/>
              </w:rPr>
            </w:pPr>
          </w:p>
        </w:tc>
        <w:tc>
          <w:tcPr>
            <w:tcW w:w="3541" w:type="dxa"/>
          </w:tcPr>
          <w:p w14:paraId="6016428C" w14:textId="77777777" w:rsidR="00E75E51" w:rsidRPr="00582CFB" w:rsidRDefault="00E75E51" w:rsidP="00A32AF8">
            <w:pPr>
              <w:rPr>
                <w:rFonts w:cs="Times New Roman"/>
                <w:sz w:val="24"/>
                <w:szCs w:val="24"/>
              </w:rPr>
            </w:pPr>
          </w:p>
        </w:tc>
        <w:tc>
          <w:tcPr>
            <w:tcW w:w="336" w:type="dxa"/>
          </w:tcPr>
          <w:p w14:paraId="5103F01E" w14:textId="77777777" w:rsidR="00E75E51" w:rsidRPr="00582CFB" w:rsidRDefault="00E75E51" w:rsidP="00A32AF8">
            <w:pPr>
              <w:rPr>
                <w:rFonts w:cs="Times New Roman"/>
                <w:sz w:val="24"/>
                <w:szCs w:val="24"/>
              </w:rPr>
            </w:pPr>
            <w:r w:rsidRPr="00582CFB">
              <w:rPr>
                <w:rFonts w:cs="Times New Roman"/>
                <w:sz w:val="24"/>
                <w:szCs w:val="24"/>
              </w:rPr>
              <w:t>5</w:t>
            </w:r>
          </w:p>
        </w:tc>
        <w:tc>
          <w:tcPr>
            <w:tcW w:w="4906" w:type="dxa"/>
          </w:tcPr>
          <w:p w14:paraId="1F1F8106" w14:textId="77777777" w:rsidR="00E75E51" w:rsidRPr="00582CFB" w:rsidRDefault="00E75E51" w:rsidP="00A32AF8">
            <w:pPr>
              <w:rPr>
                <w:rFonts w:cs="Times New Roman"/>
                <w:sz w:val="24"/>
                <w:szCs w:val="24"/>
              </w:rPr>
            </w:pPr>
            <w:r w:rsidRPr="00582CFB">
              <w:rPr>
                <w:rFonts w:cs="Times New Roman"/>
                <w:sz w:val="24"/>
                <w:szCs w:val="24"/>
              </w:rPr>
              <w:t>Лицо, волосистая часть головы, верхняя половина спины</w:t>
            </w:r>
          </w:p>
        </w:tc>
      </w:tr>
    </w:tbl>
    <w:p w14:paraId="6538D787" w14:textId="77777777" w:rsidR="00E75E51" w:rsidRPr="00582CFB" w:rsidRDefault="00E75E51" w:rsidP="00E75E51">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75E51" w:rsidRPr="00582CFB" w14:paraId="12EA24D5" w14:textId="77777777" w:rsidTr="00A32AF8">
        <w:tc>
          <w:tcPr>
            <w:tcW w:w="2336" w:type="dxa"/>
            <w:vAlign w:val="center"/>
          </w:tcPr>
          <w:p w14:paraId="50B14A68" w14:textId="77777777" w:rsidR="00E75E51" w:rsidRPr="00582CFB" w:rsidRDefault="00E75E51" w:rsidP="00A32AF8">
            <w:pPr>
              <w:jc w:val="center"/>
              <w:rPr>
                <w:rFonts w:cs="Times New Roman"/>
                <w:szCs w:val="28"/>
              </w:rPr>
            </w:pPr>
            <w:r w:rsidRPr="00582CFB">
              <w:rPr>
                <w:rFonts w:cs="Times New Roman"/>
                <w:szCs w:val="28"/>
              </w:rPr>
              <w:t>А</w:t>
            </w:r>
          </w:p>
        </w:tc>
        <w:tc>
          <w:tcPr>
            <w:tcW w:w="2336" w:type="dxa"/>
            <w:vAlign w:val="center"/>
          </w:tcPr>
          <w:p w14:paraId="3C8054FE" w14:textId="77777777" w:rsidR="00E75E51" w:rsidRPr="00582CFB" w:rsidRDefault="00E75E51" w:rsidP="00A32AF8">
            <w:pPr>
              <w:jc w:val="center"/>
              <w:rPr>
                <w:rFonts w:cs="Times New Roman"/>
                <w:szCs w:val="28"/>
              </w:rPr>
            </w:pPr>
            <w:r w:rsidRPr="00582CFB">
              <w:rPr>
                <w:rFonts w:cs="Times New Roman"/>
                <w:szCs w:val="28"/>
              </w:rPr>
              <w:t>Б</w:t>
            </w:r>
          </w:p>
        </w:tc>
        <w:tc>
          <w:tcPr>
            <w:tcW w:w="2336" w:type="dxa"/>
            <w:vAlign w:val="center"/>
          </w:tcPr>
          <w:p w14:paraId="22496C9E" w14:textId="77777777" w:rsidR="00E75E51" w:rsidRPr="00582CFB" w:rsidRDefault="00E75E51" w:rsidP="00A32AF8">
            <w:pPr>
              <w:jc w:val="center"/>
              <w:rPr>
                <w:rFonts w:cs="Times New Roman"/>
                <w:szCs w:val="28"/>
              </w:rPr>
            </w:pPr>
            <w:r w:rsidRPr="00582CFB">
              <w:rPr>
                <w:rFonts w:cs="Times New Roman"/>
                <w:szCs w:val="28"/>
              </w:rPr>
              <w:t>В</w:t>
            </w:r>
          </w:p>
        </w:tc>
        <w:tc>
          <w:tcPr>
            <w:tcW w:w="2336" w:type="dxa"/>
            <w:vAlign w:val="center"/>
          </w:tcPr>
          <w:p w14:paraId="75D8A2CA" w14:textId="77777777" w:rsidR="00E75E51" w:rsidRPr="00582CFB" w:rsidRDefault="00E75E51" w:rsidP="00A32AF8">
            <w:pPr>
              <w:jc w:val="center"/>
              <w:rPr>
                <w:rFonts w:cs="Times New Roman"/>
                <w:szCs w:val="28"/>
              </w:rPr>
            </w:pPr>
            <w:r w:rsidRPr="00582CFB">
              <w:rPr>
                <w:rFonts w:cs="Times New Roman"/>
                <w:szCs w:val="28"/>
              </w:rPr>
              <w:t>Г</w:t>
            </w:r>
          </w:p>
        </w:tc>
      </w:tr>
      <w:tr w:rsidR="00E75E51" w:rsidRPr="00582CFB" w14:paraId="2FD87DB2" w14:textId="77777777" w:rsidTr="00A32AF8">
        <w:tc>
          <w:tcPr>
            <w:tcW w:w="2336" w:type="dxa"/>
            <w:vAlign w:val="center"/>
          </w:tcPr>
          <w:p w14:paraId="3B93C630" w14:textId="77777777" w:rsidR="00E75E51" w:rsidRPr="00582CFB" w:rsidRDefault="00E75E51" w:rsidP="00A32AF8">
            <w:pPr>
              <w:jc w:val="center"/>
              <w:rPr>
                <w:rFonts w:cs="Times New Roman"/>
                <w:szCs w:val="28"/>
              </w:rPr>
            </w:pPr>
          </w:p>
        </w:tc>
        <w:tc>
          <w:tcPr>
            <w:tcW w:w="2336" w:type="dxa"/>
            <w:vAlign w:val="center"/>
          </w:tcPr>
          <w:p w14:paraId="2F26EBDE" w14:textId="77777777" w:rsidR="00E75E51" w:rsidRPr="00582CFB" w:rsidRDefault="00E75E51" w:rsidP="00A32AF8">
            <w:pPr>
              <w:jc w:val="center"/>
              <w:rPr>
                <w:rFonts w:cs="Times New Roman"/>
                <w:szCs w:val="28"/>
              </w:rPr>
            </w:pPr>
          </w:p>
        </w:tc>
        <w:tc>
          <w:tcPr>
            <w:tcW w:w="2336" w:type="dxa"/>
            <w:vAlign w:val="center"/>
          </w:tcPr>
          <w:p w14:paraId="0333619E" w14:textId="77777777" w:rsidR="00E75E51" w:rsidRPr="00582CFB" w:rsidRDefault="00E75E51" w:rsidP="00A32AF8">
            <w:pPr>
              <w:jc w:val="center"/>
              <w:rPr>
                <w:rFonts w:cs="Times New Roman"/>
                <w:szCs w:val="28"/>
              </w:rPr>
            </w:pPr>
          </w:p>
        </w:tc>
        <w:tc>
          <w:tcPr>
            <w:tcW w:w="2336" w:type="dxa"/>
            <w:vAlign w:val="center"/>
          </w:tcPr>
          <w:p w14:paraId="6534A630" w14:textId="77777777" w:rsidR="00E75E51" w:rsidRPr="00582CFB" w:rsidRDefault="00E75E51" w:rsidP="00A32AF8">
            <w:pPr>
              <w:jc w:val="center"/>
              <w:rPr>
                <w:rFonts w:cs="Times New Roman"/>
                <w:szCs w:val="28"/>
              </w:rPr>
            </w:pPr>
          </w:p>
        </w:tc>
      </w:tr>
    </w:tbl>
    <w:p w14:paraId="1F5AE29E" w14:textId="77777777" w:rsidR="00E75E51" w:rsidRPr="00582CFB" w:rsidRDefault="00E75E51" w:rsidP="00E75E51">
      <w:pPr>
        <w:rPr>
          <w:rFonts w:cs="Times New Roman"/>
          <w:szCs w:val="28"/>
        </w:rPr>
      </w:pPr>
      <w:r w:rsidRPr="00582CFB">
        <w:rPr>
          <w:rFonts w:cs="Times New Roman"/>
          <w:szCs w:val="28"/>
        </w:rPr>
        <w:t xml:space="preserve"> </w:t>
      </w:r>
      <w:r w:rsidRPr="00582CFB">
        <w:rPr>
          <w:rFonts w:cs="Times New Roman"/>
          <w:szCs w:val="28"/>
        </w:rPr>
        <w:tab/>
        <w:t>Ключи: А2Б4В3Г5</w:t>
      </w:r>
    </w:p>
    <w:p w14:paraId="59A3669A" w14:textId="77777777" w:rsidR="001445F5" w:rsidRPr="00582CFB" w:rsidRDefault="001445F5"/>
    <w:tbl>
      <w:tblPr>
        <w:tblW w:w="0" w:type="auto"/>
        <w:tblInd w:w="-5" w:type="dxa"/>
        <w:tblLook w:val="04A0" w:firstRow="1" w:lastRow="0" w:firstColumn="1" w:lastColumn="0" w:noHBand="0" w:noVBand="1"/>
      </w:tblPr>
      <w:tblGrid>
        <w:gridCol w:w="2830"/>
        <w:gridCol w:w="6514"/>
      </w:tblGrid>
      <w:tr w:rsidR="00CC797E" w:rsidRPr="00582CFB" w14:paraId="375333EF" w14:textId="77777777" w:rsidTr="00CC797E">
        <w:tc>
          <w:tcPr>
            <w:tcW w:w="2830" w:type="dxa"/>
          </w:tcPr>
          <w:p w14:paraId="101D8CF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8B51E2B" w14:textId="1B8CAB78" w:rsidR="00CC797E" w:rsidRPr="00582CFB" w:rsidRDefault="00CC797E" w:rsidP="00BC4A6A">
            <w:pPr>
              <w:rPr>
                <w:rFonts w:cs="Times New Roman"/>
                <w:b/>
                <w:bCs/>
                <w:szCs w:val="28"/>
              </w:rPr>
            </w:pPr>
            <w:r w:rsidRPr="00582CFB">
              <w:rPr>
                <w:rFonts w:cs="Times New Roman"/>
                <w:b/>
                <w:bCs/>
                <w:szCs w:val="28"/>
              </w:rPr>
              <w:t>1.13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6B707687" w14:textId="77777777" w:rsidTr="00A32AF8">
        <w:tc>
          <w:tcPr>
            <w:tcW w:w="2830" w:type="dxa"/>
          </w:tcPr>
          <w:p w14:paraId="44D31B02"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71BFF03E" w14:textId="77777777" w:rsidR="00E75E51" w:rsidRPr="00582CFB" w:rsidRDefault="00E75E51" w:rsidP="00A32AF8">
            <w:pPr>
              <w:rPr>
                <w:rFonts w:cs="Times New Roman"/>
                <w:szCs w:val="28"/>
              </w:rPr>
            </w:pPr>
            <w:r w:rsidRPr="00582CFB">
              <w:rPr>
                <w:rFonts w:cs="Times New Roman"/>
                <w:szCs w:val="28"/>
              </w:rPr>
              <w:t>Открытый. Задание с развернутым ответом</w:t>
            </w:r>
          </w:p>
        </w:tc>
      </w:tr>
      <w:tr w:rsidR="00E75E51" w:rsidRPr="00582CFB" w14:paraId="6426AFA3" w14:textId="77777777" w:rsidTr="00A32AF8">
        <w:tc>
          <w:tcPr>
            <w:tcW w:w="2830" w:type="dxa"/>
          </w:tcPr>
          <w:p w14:paraId="54800A8F"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4F21F0FB" w14:textId="77777777" w:rsidR="00E75E51" w:rsidRPr="00582CFB" w:rsidRDefault="00E75E51" w:rsidP="00A32AF8">
            <w:pPr>
              <w:rPr>
                <w:rFonts w:cs="Times New Roman"/>
                <w:szCs w:val="28"/>
              </w:rPr>
            </w:pPr>
            <w:r w:rsidRPr="00582CFB">
              <w:rPr>
                <w:rFonts w:cs="Times New Roman"/>
                <w:szCs w:val="28"/>
              </w:rPr>
              <w:t>Повышенный</w:t>
            </w:r>
          </w:p>
        </w:tc>
      </w:tr>
      <w:tr w:rsidR="00E75E51" w:rsidRPr="00582CFB" w14:paraId="6AA53608" w14:textId="77777777" w:rsidTr="00A32AF8">
        <w:tc>
          <w:tcPr>
            <w:tcW w:w="2830" w:type="dxa"/>
          </w:tcPr>
          <w:p w14:paraId="3B2CF3FB"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4698B003" w14:textId="77777777" w:rsidR="00E75E51" w:rsidRPr="00582CFB" w:rsidRDefault="00E75E51" w:rsidP="00A32AF8">
            <w:pPr>
              <w:rPr>
                <w:rFonts w:cs="Times New Roman"/>
                <w:szCs w:val="28"/>
              </w:rPr>
            </w:pPr>
            <w:r w:rsidRPr="00582CFB">
              <w:rPr>
                <w:rFonts w:cs="Times New Roman"/>
                <w:szCs w:val="28"/>
              </w:rPr>
              <w:t>5 минут</w:t>
            </w:r>
          </w:p>
        </w:tc>
      </w:tr>
      <w:tr w:rsidR="00E75E51" w:rsidRPr="00582CFB" w14:paraId="33BE8998" w14:textId="77777777" w:rsidTr="00A32AF8">
        <w:tc>
          <w:tcPr>
            <w:tcW w:w="2830" w:type="dxa"/>
          </w:tcPr>
          <w:p w14:paraId="5F16D407"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09D10BCE" w14:textId="77777777" w:rsidR="00E75E51" w:rsidRPr="00582CFB" w:rsidRDefault="00E75E51" w:rsidP="00A32AF8">
            <w:pPr>
              <w:rPr>
                <w:rFonts w:cs="Times New Roman"/>
                <w:szCs w:val="28"/>
              </w:rPr>
            </w:pPr>
            <w:r w:rsidRPr="00582CFB">
              <w:rPr>
                <w:szCs w:val="28"/>
              </w:rPr>
              <w:t>ПК-8 (ПК-8.1, ПК-8.2)</w:t>
            </w:r>
          </w:p>
        </w:tc>
      </w:tr>
    </w:tbl>
    <w:p w14:paraId="2FB1690E"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и запишите развернутый обоснованный ответ.</w:t>
      </w:r>
    </w:p>
    <w:p w14:paraId="441819F3" w14:textId="77777777" w:rsidR="00E75E51" w:rsidRPr="00582CFB" w:rsidRDefault="00E75E51" w:rsidP="00E75E51">
      <w:pPr>
        <w:ind w:firstLine="708"/>
        <w:rPr>
          <w:rFonts w:cs="Times New Roman"/>
          <w:szCs w:val="28"/>
        </w:rPr>
      </w:pPr>
      <w:r w:rsidRPr="00582CFB">
        <w:rPr>
          <w:rFonts w:cs="Times New Roman"/>
          <w:szCs w:val="28"/>
        </w:rPr>
        <w:t>Для наружной терапии экземы в стадию мокнутия применяется _______</w:t>
      </w:r>
    </w:p>
    <w:p w14:paraId="6BA84D46" w14:textId="77777777" w:rsidR="00E75E51" w:rsidRPr="00582CFB" w:rsidRDefault="00E75E51" w:rsidP="00E75E51">
      <w:pPr>
        <w:ind w:firstLine="708"/>
        <w:rPr>
          <w:rFonts w:cs="Times New Roman"/>
          <w:szCs w:val="28"/>
        </w:rPr>
      </w:pPr>
      <w:r w:rsidRPr="00582CFB">
        <w:rPr>
          <w:rFonts w:cs="Times New Roman"/>
          <w:szCs w:val="28"/>
        </w:rPr>
        <w:t>Ответ:</w:t>
      </w:r>
    </w:p>
    <w:p w14:paraId="32A97A01" w14:textId="77777777" w:rsidR="00E75E51" w:rsidRPr="00582CFB" w:rsidRDefault="00E75E51" w:rsidP="00E75E51">
      <w:pPr>
        <w:ind w:firstLine="708"/>
        <w:rPr>
          <w:rFonts w:cs="Times New Roman"/>
          <w:szCs w:val="28"/>
        </w:rPr>
      </w:pPr>
      <w:r w:rsidRPr="00582CFB">
        <w:rPr>
          <w:rFonts w:cs="Times New Roman"/>
          <w:szCs w:val="28"/>
        </w:rPr>
        <w:t>Ключ: Примочки или влажно-высыхающие повязки, например, с 2% раствором борной кислоты.</w:t>
      </w:r>
    </w:p>
    <w:p w14:paraId="21345536"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47DF603A" w14:textId="77777777" w:rsidTr="00BC4A6A">
        <w:tc>
          <w:tcPr>
            <w:tcW w:w="2830" w:type="dxa"/>
          </w:tcPr>
          <w:p w14:paraId="6FB5C318"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B0A5EB0" w14:textId="16501E26" w:rsidR="00CC797E" w:rsidRPr="00582CFB" w:rsidRDefault="00CC797E" w:rsidP="00BC4A6A">
            <w:pPr>
              <w:rPr>
                <w:rFonts w:cs="Times New Roman"/>
                <w:b/>
                <w:bCs/>
                <w:szCs w:val="28"/>
              </w:rPr>
            </w:pPr>
            <w:r w:rsidRPr="00582CFB">
              <w:rPr>
                <w:rFonts w:cs="Times New Roman"/>
                <w:b/>
                <w:bCs/>
                <w:szCs w:val="28"/>
              </w:rPr>
              <w:t>1.14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0EB083F9" w14:textId="77777777" w:rsidTr="00A32AF8">
        <w:tc>
          <w:tcPr>
            <w:tcW w:w="2830" w:type="dxa"/>
          </w:tcPr>
          <w:p w14:paraId="69318A89"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2C9C9944"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E75E51" w:rsidRPr="00582CFB" w14:paraId="6222A6B2" w14:textId="77777777" w:rsidTr="00A32AF8">
        <w:tc>
          <w:tcPr>
            <w:tcW w:w="2830" w:type="dxa"/>
          </w:tcPr>
          <w:p w14:paraId="24C398C3"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7EC8383E" w14:textId="77777777" w:rsidR="00E75E51" w:rsidRPr="00582CFB" w:rsidRDefault="00E75E51" w:rsidP="00A32AF8">
            <w:pPr>
              <w:rPr>
                <w:rFonts w:cs="Times New Roman"/>
                <w:szCs w:val="28"/>
              </w:rPr>
            </w:pPr>
            <w:r w:rsidRPr="00582CFB">
              <w:rPr>
                <w:rFonts w:cs="Times New Roman"/>
                <w:szCs w:val="28"/>
              </w:rPr>
              <w:t>Базовый</w:t>
            </w:r>
          </w:p>
        </w:tc>
      </w:tr>
      <w:tr w:rsidR="00E75E51" w:rsidRPr="00582CFB" w14:paraId="561653FB" w14:textId="77777777" w:rsidTr="00A32AF8">
        <w:tc>
          <w:tcPr>
            <w:tcW w:w="2830" w:type="dxa"/>
          </w:tcPr>
          <w:p w14:paraId="6661E463"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54838F1E" w14:textId="77777777" w:rsidR="00E75E51" w:rsidRPr="00582CFB" w:rsidRDefault="00E75E51" w:rsidP="00A32AF8">
            <w:pPr>
              <w:rPr>
                <w:rFonts w:cs="Times New Roman"/>
                <w:szCs w:val="28"/>
              </w:rPr>
            </w:pPr>
            <w:r w:rsidRPr="00582CFB">
              <w:rPr>
                <w:rFonts w:cs="Times New Roman"/>
                <w:szCs w:val="28"/>
              </w:rPr>
              <w:t>3 минут</w:t>
            </w:r>
          </w:p>
        </w:tc>
      </w:tr>
      <w:tr w:rsidR="00E75E51" w:rsidRPr="00582CFB" w14:paraId="2359D499" w14:textId="77777777" w:rsidTr="00A32AF8">
        <w:tc>
          <w:tcPr>
            <w:tcW w:w="2830" w:type="dxa"/>
          </w:tcPr>
          <w:p w14:paraId="31A0951B"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78850D3D" w14:textId="77777777" w:rsidR="00E75E51" w:rsidRPr="00582CFB" w:rsidRDefault="00E75E51" w:rsidP="00A32AF8">
            <w:pPr>
              <w:rPr>
                <w:rFonts w:cs="Times New Roman"/>
                <w:szCs w:val="28"/>
              </w:rPr>
            </w:pPr>
            <w:r w:rsidRPr="00582CFB">
              <w:rPr>
                <w:szCs w:val="28"/>
              </w:rPr>
              <w:t>ПК-2 (ПК-2.1, ПК-2.2), ПК-5 (ПК-5.1, ПК-5.2, ПК-5.3), ПК-6 (ПК-6.1)</w:t>
            </w:r>
          </w:p>
        </w:tc>
      </w:tr>
    </w:tbl>
    <w:p w14:paraId="483DB9BD"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30B5E6E" w14:textId="77777777" w:rsidR="00E75E51" w:rsidRPr="00582CFB" w:rsidRDefault="00E75E51" w:rsidP="00E75E51">
      <w:pPr>
        <w:ind w:firstLine="708"/>
        <w:rPr>
          <w:rFonts w:cs="Times New Roman"/>
          <w:szCs w:val="28"/>
        </w:rPr>
      </w:pPr>
      <w:r w:rsidRPr="00582CFB">
        <w:rPr>
          <w:rFonts w:cs="Times New Roman"/>
          <w:szCs w:val="28"/>
        </w:rPr>
        <w:t>Пластинчатое шелушение характерно для:</w:t>
      </w:r>
    </w:p>
    <w:p w14:paraId="66326279" w14:textId="77777777" w:rsidR="00E75E51" w:rsidRPr="00582CFB" w:rsidRDefault="00E75E51" w:rsidP="00E75E51">
      <w:pPr>
        <w:rPr>
          <w:rStyle w:val="fontstyle01"/>
          <w:color w:val="auto"/>
          <w:sz w:val="28"/>
          <w:szCs w:val="28"/>
        </w:rPr>
      </w:pPr>
      <w:r w:rsidRPr="00582CFB">
        <w:rPr>
          <w:rStyle w:val="fontstyle01"/>
          <w:color w:val="auto"/>
          <w:sz w:val="28"/>
          <w:szCs w:val="28"/>
        </w:rPr>
        <w:t>А) Атопический дерматит</w:t>
      </w:r>
    </w:p>
    <w:p w14:paraId="35F8A4DC" w14:textId="77777777" w:rsidR="00E75E51" w:rsidRPr="00582CFB" w:rsidRDefault="00E75E51" w:rsidP="00E75E51">
      <w:pPr>
        <w:rPr>
          <w:rStyle w:val="fontstyle01"/>
          <w:color w:val="auto"/>
          <w:sz w:val="28"/>
          <w:szCs w:val="28"/>
        </w:rPr>
      </w:pPr>
      <w:r w:rsidRPr="00582CFB">
        <w:rPr>
          <w:rStyle w:val="fontstyle01"/>
          <w:color w:val="auto"/>
          <w:sz w:val="28"/>
          <w:szCs w:val="28"/>
        </w:rPr>
        <w:t>Б) Псориаза</w:t>
      </w:r>
    </w:p>
    <w:p w14:paraId="1ED961CB" w14:textId="77777777" w:rsidR="00E75E51" w:rsidRPr="00582CFB" w:rsidRDefault="00E75E51" w:rsidP="00E75E51">
      <w:pPr>
        <w:rPr>
          <w:rStyle w:val="fontstyle01"/>
          <w:color w:val="auto"/>
          <w:sz w:val="28"/>
          <w:szCs w:val="28"/>
        </w:rPr>
      </w:pPr>
      <w:r w:rsidRPr="00582CFB">
        <w:rPr>
          <w:rStyle w:val="fontstyle01"/>
          <w:color w:val="auto"/>
          <w:sz w:val="28"/>
          <w:szCs w:val="28"/>
        </w:rPr>
        <w:t>В) Эритразмы</w:t>
      </w:r>
    </w:p>
    <w:p w14:paraId="1489625E" w14:textId="77777777" w:rsidR="00E75E51" w:rsidRPr="00582CFB" w:rsidRDefault="00E75E51" w:rsidP="00E75E51">
      <w:pPr>
        <w:rPr>
          <w:rStyle w:val="fontstyle01"/>
          <w:color w:val="auto"/>
          <w:sz w:val="28"/>
          <w:szCs w:val="28"/>
        </w:rPr>
      </w:pPr>
      <w:r w:rsidRPr="00582CFB">
        <w:rPr>
          <w:rStyle w:val="fontstyle01"/>
          <w:color w:val="auto"/>
          <w:sz w:val="28"/>
          <w:szCs w:val="28"/>
        </w:rPr>
        <w:t>Г) Пруриго</w:t>
      </w:r>
    </w:p>
    <w:p w14:paraId="758F7DC5" w14:textId="77777777" w:rsidR="00E75E51" w:rsidRPr="00582CFB" w:rsidRDefault="00E75E51" w:rsidP="00E75E51">
      <w:pPr>
        <w:ind w:firstLine="708"/>
        <w:rPr>
          <w:rFonts w:cs="Times New Roman"/>
          <w:szCs w:val="28"/>
        </w:rPr>
      </w:pPr>
      <w:r w:rsidRPr="00582CFB">
        <w:rPr>
          <w:rFonts w:cs="Times New Roman"/>
          <w:szCs w:val="28"/>
        </w:rPr>
        <w:t>Ответ:</w:t>
      </w:r>
    </w:p>
    <w:p w14:paraId="1CD8F5AA"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4A55416A" w14:textId="77777777" w:rsidR="00E75E51" w:rsidRPr="00582CFB" w:rsidRDefault="00E75E51" w:rsidP="00E75E51">
      <w:pPr>
        <w:ind w:firstLine="708"/>
        <w:rPr>
          <w:rFonts w:cs="Times New Roman"/>
          <w:szCs w:val="28"/>
        </w:rPr>
      </w:pPr>
      <w:r w:rsidRPr="00582CFB">
        <w:rPr>
          <w:rFonts w:cs="Times New Roman"/>
          <w:szCs w:val="28"/>
        </w:rPr>
        <w:t>Ключ: Б</w:t>
      </w:r>
    </w:p>
    <w:p w14:paraId="43BB645D" w14:textId="77777777" w:rsidR="00E75E51" w:rsidRPr="00582CFB" w:rsidRDefault="00E75E51" w:rsidP="00E75E51">
      <w:pPr>
        <w:ind w:firstLine="708"/>
        <w:rPr>
          <w:rFonts w:cs="Times New Roman"/>
          <w:szCs w:val="28"/>
        </w:rPr>
      </w:pPr>
      <w:r w:rsidRPr="00582CFB">
        <w:rPr>
          <w:rFonts w:cs="Times New Roman"/>
          <w:szCs w:val="28"/>
        </w:rPr>
        <w:t xml:space="preserve">Ключ обоснования: </w:t>
      </w:r>
      <w:r w:rsidRPr="00582CFB">
        <w:rPr>
          <w:rStyle w:val="fontstyle01"/>
          <w:color w:val="auto"/>
          <w:sz w:val="28"/>
          <w:szCs w:val="28"/>
        </w:rPr>
        <w:t>Папулы плоской формы с четкими границами.</w:t>
      </w:r>
    </w:p>
    <w:p w14:paraId="54A0ABC0"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977"/>
        <w:gridCol w:w="6367"/>
      </w:tblGrid>
      <w:tr w:rsidR="00CC797E" w:rsidRPr="00582CFB" w14:paraId="14482319" w14:textId="77777777" w:rsidTr="00BC4A6A">
        <w:tc>
          <w:tcPr>
            <w:tcW w:w="2977" w:type="dxa"/>
          </w:tcPr>
          <w:p w14:paraId="32E9C7B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4DA028C0" w14:textId="3CBA2DD3" w:rsidR="00CC797E" w:rsidRPr="00582CFB" w:rsidRDefault="00CC797E" w:rsidP="00BC4A6A">
            <w:pPr>
              <w:rPr>
                <w:rFonts w:cs="Times New Roman"/>
                <w:b/>
                <w:bCs/>
                <w:szCs w:val="28"/>
              </w:rPr>
            </w:pPr>
            <w:r w:rsidRPr="00582CFB">
              <w:rPr>
                <w:rFonts w:cs="Times New Roman"/>
                <w:b/>
                <w:bCs/>
                <w:szCs w:val="28"/>
              </w:rPr>
              <w:t>1.15</w:t>
            </w:r>
          </w:p>
        </w:tc>
      </w:tr>
      <w:tr w:rsidR="00CC797E" w:rsidRPr="00582CFB" w14:paraId="0A162D63" w14:textId="77777777" w:rsidTr="00BC4A6A">
        <w:tc>
          <w:tcPr>
            <w:tcW w:w="2977" w:type="dxa"/>
          </w:tcPr>
          <w:p w14:paraId="2E77254A"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2BDE4BFF"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539F8CB9" w14:textId="77777777" w:rsidTr="00BC4A6A">
        <w:tc>
          <w:tcPr>
            <w:tcW w:w="2977" w:type="dxa"/>
          </w:tcPr>
          <w:p w14:paraId="0FD7E7D7"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68E5D169"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091464E3" w14:textId="77777777" w:rsidTr="00BC4A6A">
        <w:tc>
          <w:tcPr>
            <w:tcW w:w="2977" w:type="dxa"/>
          </w:tcPr>
          <w:p w14:paraId="2AE67E68"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678C3684"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4E4926EF" w14:textId="77777777" w:rsidTr="00BC4A6A">
        <w:tc>
          <w:tcPr>
            <w:tcW w:w="2977" w:type="dxa"/>
          </w:tcPr>
          <w:p w14:paraId="6E6F0066"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336F4224" w14:textId="6B779524" w:rsidR="00CC797E" w:rsidRPr="00582CFB" w:rsidRDefault="00E75E51" w:rsidP="00BC4A6A">
            <w:pPr>
              <w:rPr>
                <w:rFonts w:cs="Times New Roman"/>
                <w:szCs w:val="28"/>
              </w:rPr>
            </w:pPr>
            <w:r w:rsidRPr="00582CFB">
              <w:rPr>
                <w:szCs w:val="28"/>
              </w:rPr>
              <w:t>УК-1 (УК-1.3), ПК-5 (ПК-5.1, ПК-5.2, ПК-5.3)</w:t>
            </w:r>
          </w:p>
        </w:tc>
      </w:tr>
    </w:tbl>
    <w:p w14:paraId="67678014"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08A976A1"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CC797E" w:rsidRPr="00582CFB" w14:paraId="17CD8105" w14:textId="77777777" w:rsidTr="001445F5">
        <w:tc>
          <w:tcPr>
            <w:tcW w:w="4102" w:type="dxa"/>
            <w:gridSpan w:val="2"/>
            <w:vAlign w:val="center"/>
          </w:tcPr>
          <w:p w14:paraId="6838BF86" w14:textId="77777777" w:rsidR="00CC797E" w:rsidRPr="00582CFB" w:rsidRDefault="00CC797E" w:rsidP="00BC4A6A">
            <w:pPr>
              <w:jc w:val="center"/>
              <w:rPr>
                <w:rFonts w:cs="Times New Roman"/>
                <w:sz w:val="24"/>
                <w:szCs w:val="24"/>
              </w:rPr>
            </w:pPr>
            <w:r w:rsidRPr="00582CFB">
              <w:rPr>
                <w:rFonts w:cs="Times New Roman"/>
                <w:sz w:val="24"/>
                <w:szCs w:val="24"/>
              </w:rPr>
              <w:t>Форма экземы</w:t>
            </w:r>
          </w:p>
        </w:tc>
        <w:tc>
          <w:tcPr>
            <w:tcW w:w="5242" w:type="dxa"/>
            <w:gridSpan w:val="2"/>
            <w:vAlign w:val="center"/>
          </w:tcPr>
          <w:p w14:paraId="64186AFE" w14:textId="77777777" w:rsidR="00CC797E" w:rsidRPr="00582CFB" w:rsidRDefault="00CC797E" w:rsidP="00BC4A6A">
            <w:pPr>
              <w:jc w:val="center"/>
              <w:rPr>
                <w:rFonts w:cs="Times New Roman"/>
                <w:sz w:val="24"/>
                <w:szCs w:val="24"/>
              </w:rPr>
            </w:pPr>
            <w:r w:rsidRPr="00582CFB">
              <w:rPr>
                <w:rFonts w:cs="Times New Roman"/>
                <w:sz w:val="24"/>
                <w:szCs w:val="24"/>
              </w:rPr>
              <w:t>Гистологический признак</w:t>
            </w:r>
          </w:p>
        </w:tc>
      </w:tr>
      <w:tr w:rsidR="00CC797E" w:rsidRPr="00582CFB" w14:paraId="021742C1" w14:textId="77777777" w:rsidTr="001445F5">
        <w:tc>
          <w:tcPr>
            <w:tcW w:w="561" w:type="dxa"/>
          </w:tcPr>
          <w:p w14:paraId="41DB6220" w14:textId="77777777" w:rsidR="00CC797E" w:rsidRPr="00582CFB" w:rsidRDefault="00CC797E" w:rsidP="00BC4A6A">
            <w:pPr>
              <w:rPr>
                <w:rFonts w:cs="Times New Roman"/>
                <w:sz w:val="24"/>
                <w:szCs w:val="24"/>
              </w:rPr>
            </w:pPr>
            <w:r w:rsidRPr="00582CFB">
              <w:rPr>
                <w:rFonts w:cs="Times New Roman"/>
                <w:sz w:val="24"/>
                <w:szCs w:val="24"/>
              </w:rPr>
              <w:lastRenderedPageBreak/>
              <w:t>А</w:t>
            </w:r>
          </w:p>
        </w:tc>
        <w:tc>
          <w:tcPr>
            <w:tcW w:w="3541" w:type="dxa"/>
          </w:tcPr>
          <w:p w14:paraId="18504024" w14:textId="77777777" w:rsidR="00CC797E" w:rsidRPr="00582CFB" w:rsidRDefault="00CC797E" w:rsidP="00BC4A6A">
            <w:pPr>
              <w:rPr>
                <w:rFonts w:cs="Times New Roman"/>
                <w:sz w:val="24"/>
                <w:szCs w:val="24"/>
              </w:rPr>
            </w:pPr>
            <w:r w:rsidRPr="00582CFB">
              <w:rPr>
                <w:rFonts w:cs="Times New Roman"/>
                <w:sz w:val="24"/>
                <w:szCs w:val="24"/>
              </w:rPr>
              <w:t>Псориаз</w:t>
            </w:r>
          </w:p>
        </w:tc>
        <w:tc>
          <w:tcPr>
            <w:tcW w:w="336" w:type="dxa"/>
          </w:tcPr>
          <w:p w14:paraId="59B968BD" w14:textId="77777777" w:rsidR="00CC797E" w:rsidRPr="00582CFB" w:rsidRDefault="00CC797E" w:rsidP="00BC4A6A">
            <w:pPr>
              <w:rPr>
                <w:rFonts w:cs="Times New Roman"/>
                <w:sz w:val="24"/>
                <w:szCs w:val="24"/>
              </w:rPr>
            </w:pPr>
            <w:r w:rsidRPr="00582CFB">
              <w:rPr>
                <w:rFonts w:cs="Times New Roman"/>
                <w:sz w:val="24"/>
                <w:szCs w:val="24"/>
              </w:rPr>
              <w:t>1</w:t>
            </w:r>
          </w:p>
        </w:tc>
        <w:tc>
          <w:tcPr>
            <w:tcW w:w="4906" w:type="dxa"/>
          </w:tcPr>
          <w:p w14:paraId="38F3F553" w14:textId="77777777" w:rsidR="00CC797E" w:rsidRPr="00582CFB" w:rsidRDefault="00CC797E" w:rsidP="00BC4A6A">
            <w:pPr>
              <w:rPr>
                <w:rFonts w:cs="Times New Roman"/>
                <w:sz w:val="24"/>
                <w:szCs w:val="24"/>
              </w:rPr>
            </w:pPr>
            <w:r w:rsidRPr="00582CFB">
              <w:rPr>
                <w:rFonts w:cs="Times New Roman"/>
                <w:sz w:val="24"/>
                <w:szCs w:val="24"/>
              </w:rPr>
              <w:t>Утолщение базальной мембраны</w:t>
            </w:r>
          </w:p>
        </w:tc>
      </w:tr>
      <w:tr w:rsidR="00CC797E" w:rsidRPr="00582CFB" w14:paraId="012326E2" w14:textId="77777777" w:rsidTr="001445F5">
        <w:tc>
          <w:tcPr>
            <w:tcW w:w="561" w:type="dxa"/>
          </w:tcPr>
          <w:p w14:paraId="5168922C" w14:textId="77777777" w:rsidR="00CC797E" w:rsidRPr="00582CFB" w:rsidRDefault="00CC797E" w:rsidP="00BC4A6A">
            <w:pPr>
              <w:rPr>
                <w:rFonts w:cs="Times New Roman"/>
                <w:sz w:val="24"/>
                <w:szCs w:val="24"/>
              </w:rPr>
            </w:pPr>
            <w:r w:rsidRPr="00582CFB">
              <w:rPr>
                <w:rFonts w:cs="Times New Roman"/>
                <w:sz w:val="24"/>
                <w:szCs w:val="24"/>
              </w:rPr>
              <w:t>Б</w:t>
            </w:r>
          </w:p>
        </w:tc>
        <w:tc>
          <w:tcPr>
            <w:tcW w:w="3541" w:type="dxa"/>
          </w:tcPr>
          <w:p w14:paraId="33BC7456" w14:textId="77777777" w:rsidR="00CC797E" w:rsidRPr="00582CFB" w:rsidRDefault="00CC797E" w:rsidP="00BC4A6A">
            <w:pPr>
              <w:rPr>
                <w:rFonts w:cs="Times New Roman"/>
                <w:sz w:val="24"/>
                <w:szCs w:val="24"/>
              </w:rPr>
            </w:pPr>
            <w:r w:rsidRPr="00582CFB">
              <w:rPr>
                <w:rFonts w:cs="Times New Roman"/>
                <w:sz w:val="24"/>
                <w:szCs w:val="24"/>
              </w:rPr>
              <w:t>Красная волчанка</w:t>
            </w:r>
          </w:p>
        </w:tc>
        <w:tc>
          <w:tcPr>
            <w:tcW w:w="336" w:type="dxa"/>
          </w:tcPr>
          <w:p w14:paraId="5FC7C342" w14:textId="77777777" w:rsidR="00CC797E" w:rsidRPr="00582CFB" w:rsidRDefault="00CC797E" w:rsidP="00BC4A6A">
            <w:pPr>
              <w:rPr>
                <w:rFonts w:cs="Times New Roman"/>
                <w:sz w:val="24"/>
                <w:szCs w:val="24"/>
              </w:rPr>
            </w:pPr>
            <w:r w:rsidRPr="00582CFB">
              <w:rPr>
                <w:rFonts w:cs="Times New Roman"/>
                <w:sz w:val="24"/>
                <w:szCs w:val="24"/>
              </w:rPr>
              <w:t>2</w:t>
            </w:r>
          </w:p>
        </w:tc>
        <w:tc>
          <w:tcPr>
            <w:tcW w:w="4906" w:type="dxa"/>
          </w:tcPr>
          <w:p w14:paraId="0D9AA7C7" w14:textId="77777777" w:rsidR="00CC797E" w:rsidRPr="00582CFB" w:rsidRDefault="00CC797E" w:rsidP="00BC4A6A">
            <w:pPr>
              <w:rPr>
                <w:rFonts w:cs="Times New Roman"/>
                <w:sz w:val="24"/>
                <w:szCs w:val="24"/>
              </w:rPr>
            </w:pPr>
            <w:r w:rsidRPr="00582CFB">
              <w:rPr>
                <w:rFonts w:cs="Times New Roman"/>
                <w:sz w:val="24"/>
                <w:szCs w:val="24"/>
              </w:rPr>
              <w:t>Гипергранулёз</w:t>
            </w:r>
          </w:p>
        </w:tc>
      </w:tr>
      <w:tr w:rsidR="00CC797E" w:rsidRPr="00582CFB" w14:paraId="01019102" w14:textId="77777777" w:rsidTr="001445F5">
        <w:tc>
          <w:tcPr>
            <w:tcW w:w="561" w:type="dxa"/>
          </w:tcPr>
          <w:p w14:paraId="3C97584F" w14:textId="77777777" w:rsidR="00CC797E" w:rsidRPr="00582CFB" w:rsidRDefault="00CC797E" w:rsidP="00BC4A6A">
            <w:pPr>
              <w:rPr>
                <w:rFonts w:cs="Times New Roman"/>
                <w:sz w:val="24"/>
                <w:szCs w:val="24"/>
              </w:rPr>
            </w:pPr>
            <w:r w:rsidRPr="00582CFB">
              <w:rPr>
                <w:rFonts w:cs="Times New Roman"/>
                <w:sz w:val="24"/>
                <w:szCs w:val="24"/>
              </w:rPr>
              <w:t>В</w:t>
            </w:r>
          </w:p>
        </w:tc>
        <w:tc>
          <w:tcPr>
            <w:tcW w:w="3541" w:type="dxa"/>
          </w:tcPr>
          <w:p w14:paraId="1523AEFC" w14:textId="77777777" w:rsidR="00CC797E" w:rsidRPr="00582CFB" w:rsidRDefault="00CC797E" w:rsidP="00BC4A6A">
            <w:pPr>
              <w:rPr>
                <w:rFonts w:cs="Times New Roman"/>
                <w:sz w:val="24"/>
                <w:szCs w:val="24"/>
              </w:rPr>
            </w:pPr>
            <w:r w:rsidRPr="00582CFB">
              <w:rPr>
                <w:rFonts w:cs="Times New Roman"/>
                <w:sz w:val="24"/>
                <w:szCs w:val="24"/>
              </w:rPr>
              <w:t>Красный плоский лишай</w:t>
            </w:r>
          </w:p>
        </w:tc>
        <w:tc>
          <w:tcPr>
            <w:tcW w:w="336" w:type="dxa"/>
          </w:tcPr>
          <w:p w14:paraId="14FCC826" w14:textId="77777777" w:rsidR="00CC797E" w:rsidRPr="00582CFB" w:rsidRDefault="00CC797E" w:rsidP="00BC4A6A">
            <w:pPr>
              <w:rPr>
                <w:rFonts w:cs="Times New Roman"/>
                <w:sz w:val="24"/>
                <w:szCs w:val="24"/>
              </w:rPr>
            </w:pPr>
            <w:r w:rsidRPr="00582CFB">
              <w:rPr>
                <w:rFonts w:cs="Times New Roman"/>
                <w:sz w:val="24"/>
                <w:szCs w:val="24"/>
              </w:rPr>
              <w:t>3</w:t>
            </w:r>
          </w:p>
        </w:tc>
        <w:tc>
          <w:tcPr>
            <w:tcW w:w="4906" w:type="dxa"/>
          </w:tcPr>
          <w:p w14:paraId="40972209" w14:textId="77777777" w:rsidR="00CC797E" w:rsidRPr="00582CFB" w:rsidRDefault="00CC797E" w:rsidP="00BC4A6A">
            <w:pPr>
              <w:rPr>
                <w:rFonts w:cs="Times New Roman"/>
                <w:sz w:val="24"/>
                <w:szCs w:val="24"/>
              </w:rPr>
            </w:pPr>
            <w:r w:rsidRPr="00582CFB">
              <w:rPr>
                <w:rFonts w:cs="Times New Roman"/>
                <w:sz w:val="24"/>
                <w:szCs w:val="24"/>
              </w:rPr>
              <w:t>Субкорнеальная локализация пузыря</w:t>
            </w:r>
          </w:p>
        </w:tc>
      </w:tr>
      <w:tr w:rsidR="00CC797E" w:rsidRPr="00582CFB" w14:paraId="4873AD37" w14:textId="77777777" w:rsidTr="001445F5">
        <w:tc>
          <w:tcPr>
            <w:tcW w:w="561" w:type="dxa"/>
          </w:tcPr>
          <w:p w14:paraId="3424B61F" w14:textId="77777777" w:rsidR="00CC797E" w:rsidRPr="00582CFB" w:rsidRDefault="00CC797E" w:rsidP="00BC4A6A">
            <w:pPr>
              <w:rPr>
                <w:rFonts w:cs="Times New Roman"/>
                <w:sz w:val="24"/>
                <w:szCs w:val="24"/>
              </w:rPr>
            </w:pPr>
            <w:r w:rsidRPr="00582CFB">
              <w:rPr>
                <w:rFonts w:cs="Times New Roman"/>
                <w:sz w:val="24"/>
                <w:szCs w:val="24"/>
              </w:rPr>
              <w:t>Г</w:t>
            </w:r>
          </w:p>
        </w:tc>
        <w:tc>
          <w:tcPr>
            <w:tcW w:w="3541" w:type="dxa"/>
          </w:tcPr>
          <w:p w14:paraId="7F6B862C" w14:textId="77777777" w:rsidR="00CC797E" w:rsidRPr="00582CFB" w:rsidRDefault="00CC797E" w:rsidP="00BC4A6A">
            <w:pPr>
              <w:rPr>
                <w:rFonts w:cs="Times New Roman"/>
                <w:sz w:val="24"/>
                <w:szCs w:val="24"/>
              </w:rPr>
            </w:pPr>
            <w:r w:rsidRPr="00582CFB">
              <w:rPr>
                <w:rFonts w:cs="Times New Roman"/>
                <w:sz w:val="24"/>
                <w:szCs w:val="24"/>
              </w:rPr>
              <w:t>Себорейная пузырчатка</w:t>
            </w:r>
          </w:p>
        </w:tc>
        <w:tc>
          <w:tcPr>
            <w:tcW w:w="336" w:type="dxa"/>
          </w:tcPr>
          <w:p w14:paraId="5B073331" w14:textId="77777777" w:rsidR="00CC797E" w:rsidRPr="00582CFB" w:rsidRDefault="00CC797E" w:rsidP="00BC4A6A">
            <w:pPr>
              <w:rPr>
                <w:rFonts w:cs="Times New Roman"/>
                <w:sz w:val="24"/>
                <w:szCs w:val="24"/>
              </w:rPr>
            </w:pPr>
            <w:r w:rsidRPr="00582CFB">
              <w:rPr>
                <w:rFonts w:cs="Times New Roman"/>
                <w:sz w:val="24"/>
                <w:szCs w:val="24"/>
              </w:rPr>
              <w:t>4</w:t>
            </w:r>
          </w:p>
        </w:tc>
        <w:tc>
          <w:tcPr>
            <w:tcW w:w="4906" w:type="dxa"/>
          </w:tcPr>
          <w:p w14:paraId="3E43C1EE" w14:textId="77777777" w:rsidR="00CC797E" w:rsidRPr="00582CFB" w:rsidRDefault="00CC797E" w:rsidP="00BC4A6A">
            <w:pPr>
              <w:rPr>
                <w:rFonts w:cs="Times New Roman"/>
                <w:sz w:val="24"/>
                <w:szCs w:val="24"/>
              </w:rPr>
            </w:pPr>
            <w:r w:rsidRPr="00582CFB">
              <w:rPr>
                <w:rFonts w:cs="Times New Roman"/>
                <w:sz w:val="24"/>
                <w:szCs w:val="24"/>
              </w:rPr>
              <w:t>Выраженный отек сосочкового слоя дермы</w:t>
            </w:r>
          </w:p>
        </w:tc>
      </w:tr>
      <w:tr w:rsidR="00CC797E" w:rsidRPr="00582CFB" w14:paraId="01B9434A" w14:textId="77777777" w:rsidTr="001445F5">
        <w:tc>
          <w:tcPr>
            <w:tcW w:w="561" w:type="dxa"/>
          </w:tcPr>
          <w:p w14:paraId="18C8E416" w14:textId="77777777" w:rsidR="00CC797E" w:rsidRPr="00582CFB" w:rsidRDefault="00CC797E" w:rsidP="00BC4A6A">
            <w:pPr>
              <w:rPr>
                <w:rFonts w:cs="Times New Roman"/>
                <w:sz w:val="24"/>
                <w:szCs w:val="24"/>
              </w:rPr>
            </w:pPr>
          </w:p>
        </w:tc>
        <w:tc>
          <w:tcPr>
            <w:tcW w:w="3541" w:type="dxa"/>
          </w:tcPr>
          <w:p w14:paraId="6DE2CFF2" w14:textId="77777777" w:rsidR="00CC797E" w:rsidRPr="00582CFB" w:rsidRDefault="00CC797E" w:rsidP="00BC4A6A">
            <w:pPr>
              <w:rPr>
                <w:rFonts w:cs="Times New Roman"/>
                <w:sz w:val="24"/>
                <w:szCs w:val="24"/>
              </w:rPr>
            </w:pPr>
          </w:p>
        </w:tc>
        <w:tc>
          <w:tcPr>
            <w:tcW w:w="336" w:type="dxa"/>
          </w:tcPr>
          <w:p w14:paraId="31505A58" w14:textId="77777777" w:rsidR="00CC797E" w:rsidRPr="00582CFB" w:rsidRDefault="00CC797E" w:rsidP="00BC4A6A">
            <w:pPr>
              <w:rPr>
                <w:rFonts w:cs="Times New Roman"/>
                <w:sz w:val="24"/>
                <w:szCs w:val="24"/>
              </w:rPr>
            </w:pPr>
            <w:r w:rsidRPr="00582CFB">
              <w:rPr>
                <w:rFonts w:cs="Times New Roman"/>
                <w:sz w:val="24"/>
                <w:szCs w:val="24"/>
              </w:rPr>
              <w:t>5</w:t>
            </w:r>
          </w:p>
        </w:tc>
        <w:tc>
          <w:tcPr>
            <w:tcW w:w="4906" w:type="dxa"/>
          </w:tcPr>
          <w:p w14:paraId="72A6BD4E" w14:textId="77777777" w:rsidR="00CC797E" w:rsidRPr="00582CFB" w:rsidRDefault="00CC797E" w:rsidP="00BC4A6A">
            <w:pPr>
              <w:rPr>
                <w:rFonts w:cs="Times New Roman"/>
                <w:sz w:val="24"/>
                <w:szCs w:val="24"/>
              </w:rPr>
            </w:pPr>
            <w:r w:rsidRPr="00582CFB">
              <w:rPr>
                <w:rFonts w:cs="Times New Roman"/>
                <w:sz w:val="24"/>
                <w:szCs w:val="24"/>
              </w:rPr>
              <w:t>Микроабсцессы Мунро</w:t>
            </w:r>
          </w:p>
        </w:tc>
      </w:tr>
    </w:tbl>
    <w:p w14:paraId="3B571B5D"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269F8CC8" w14:textId="77777777" w:rsidTr="001445F5">
        <w:tc>
          <w:tcPr>
            <w:tcW w:w="2336" w:type="dxa"/>
            <w:vAlign w:val="center"/>
          </w:tcPr>
          <w:p w14:paraId="17C1A272"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7A81A9DB"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5B5E2A79"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46903DCC"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6D1AD12A" w14:textId="77777777" w:rsidTr="001445F5">
        <w:tc>
          <w:tcPr>
            <w:tcW w:w="2336" w:type="dxa"/>
            <w:vAlign w:val="center"/>
          </w:tcPr>
          <w:p w14:paraId="51E8AE0C" w14:textId="77777777" w:rsidR="00CC797E" w:rsidRPr="00582CFB" w:rsidRDefault="00CC797E" w:rsidP="00BC4A6A">
            <w:pPr>
              <w:jc w:val="center"/>
              <w:rPr>
                <w:rFonts w:cs="Times New Roman"/>
                <w:szCs w:val="28"/>
              </w:rPr>
            </w:pPr>
          </w:p>
        </w:tc>
        <w:tc>
          <w:tcPr>
            <w:tcW w:w="2336" w:type="dxa"/>
            <w:vAlign w:val="center"/>
          </w:tcPr>
          <w:p w14:paraId="6669D095" w14:textId="77777777" w:rsidR="00CC797E" w:rsidRPr="00582CFB" w:rsidRDefault="00CC797E" w:rsidP="00BC4A6A">
            <w:pPr>
              <w:jc w:val="center"/>
              <w:rPr>
                <w:rFonts w:cs="Times New Roman"/>
                <w:szCs w:val="28"/>
              </w:rPr>
            </w:pPr>
          </w:p>
        </w:tc>
        <w:tc>
          <w:tcPr>
            <w:tcW w:w="2336" w:type="dxa"/>
            <w:vAlign w:val="center"/>
          </w:tcPr>
          <w:p w14:paraId="0473D640" w14:textId="77777777" w:rsidR="00CC797E" w:rsidRPr="00582CFB" w:rsidRDefault="00CC797E" w:rsidP="00BC4A6A">
            <w:pPr>
              <w:jc w:val="center"/>
              <w:rPr>
                <w:rFonts w:cs="Times New Roman"/>
                <w:szCs w:val="28"/>
              </w:rPr>
            </w:pPr>
          </w:p>
        </w:tc>
        <w:tc>
          <w:tcPr>
            <w:tcW w:w="2336" w:type="dxa"/>
            <w:vAlign w:val="center"/>
          </w:tcPr>
          <w:p w14:paraId="6AEEFADD" w14:textId="77777777" w:rsidR="00CC797E" w:rsidRPr="00582CFB" w:rsidRDefault="00CC797E" w:rsidP="00BC4A6A">
            <w:pPr>
              <w:jc w:val="center"/>
              <w:rPr>
                <w:rFonts w:cs="Times New Roman"/>
                <w:szCs w:val="28"/>
              </w:rPr>
            </w:pPr>
          </w:p>
        </w:tc>
      </w:tr>
    </w:tbl>
    <w:p w14:paraId="38529BE4" w14:textId="77777777" w:rsidR="00E75E51" w:rsidRPr="00582CFB" w:rsidRDefault="00E75E51" w:rsidP="00E75E51">
      <w:pPr>
        <w:rPr>
          <w:rFonts w:cs="Times New Roman"/>
          <w:szCs w:val="28"/>
        </w:rPr>
      </w:pPr>
      <w:r w:rsidRPr="00582CFB">
        <w:rPr>
          <w:rFonts w:cs="Times New Roman"/>
          <w:szCs w:val="28"/>
        </w:rPr>
        <w:tab/>
        <w:t>Ключи: А5Б1В2Г3</w:t>
      </w:r>
    </w:p>
    <w:p w14:paraId="54C0C5A2" w14:textId="77777777" w:rsidR="00E75E51" w:rsidRPr="00582CFB" w:rsidRDefault="00E75E51"/>
    <w:tbl>
      <w:tblPr>
        <w:tblW w:w="0" w:type="auto"/>
        <w:tblInd w:w="-5" w:type="dxa"/>
        <w:tblLook w:val="04A0" w:firstRow="1" w:lastRow="0" w:firstColumn="1" w:lastColumn="0" w:noHBand="0" w:noVBand="1"/>
      </w:tblPr>
      <w:tblGrid>
        <w:gridCol w:w="2830"/>
        <w:gridCol w:w="6514"/>
      </w:tblGrid>
      <w:tr w:rsidR="00CC797E" w:rsidRPr="00582CFB" w14:paraId="2CD24D69" w14:textId="77777777" w:rsidTr="00E75E51">
        <w:tc>
          <w:tcPr>
            <w:tcW w:w="2830" w:type="dxa"/>
          </w:tcPr>
          <w:p w14:paraId="224AEB0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F28019A" w14:textId="4638FA92" w:rsidR="00CC797E" w:rsidRPr="00582CFB" w:rsidRDefault="00CC797E" w:rsidP="00BC4A6A">
            <w:pPr>
              <w:rPr>
                <w:rFonts w:cs="Times New Roman"/>
                <w:b/>
                <w:bCs/>
                <w:szCs w:val="28"/>
              </w:rPr>
            </w:pPr>
            <w:r w:rsidRPr="00582CFB">
              <w:rPr>
                <w:rFonts w:cs="Times New Roman"/>
                <w:b/>
                <w:bCs/>
                <w:szCs w:val="28"/>
              </w:rPr>
              <w:t>1.16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582CFB" w14:paraId="66C4C4EA" w14:textId="77777777" w:rsidTr="00A32AF8">
        <w:tc>
          <w:tcPr>
            <w:tcW w:w="2830" w:type="dxa"/>
          </w:tcPr>
          <w:p w14:paraId="7FE1DB16" w14:textId="77777777" w:rsidR="00E75E51" w:rsidRPr="00582CFB" w:rsidRDefault="00E75E51" w:rsidP="00A32AF8">
            <w:pPr>
              <w:rPr>
                <w:rFonts w:cs="Times New Roman"/>
                <w:szCs w:val="28"/>
              </w:rPr>
            </w:pPr>
            <w:r w:rsidRPr="00582CFB">
              <w:rPr>
                <w:rFonts w:cs="Times New Roman"/>
                <w:szCs w:val="28"/>
              </w:rPr>
              <w:t>Тип задания</w:t>
            </w:r>
          </w:p>
        </w:tc>
        <w:tc>
          <w:tcPr>
            <w:tcW w:w="6514" w:type="dxa"/>
          </w:tcPr>
          <w:p w14:paraId="169ED7AD" w14:textId="77777777" w:rsidR="00E75E51" w:rsidRPr="00582CFB" w:rsidRDefault="00E75E5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E75E51" w:rsidRPr="00582CFB" w14:paraId="79EED62C" w14:textId="77777777" w:rsidTr="00A32AF8">
        <w:tc>
          <w:tcPr>
            <w:tcW w:w="2830" w:type="dxa"/>
          </w:tcPr>
          <w:p w14:paraId="25C32046" w14:textId="77777777" w:rsidR="00E75E51" w:rsidRPr="00582CFB" w:rsidRDefault="00E75E51" w:rsidP="00A32AF8">
            <w:pPr>
              <w:rPr>
                <w:rFonts w:cs="Times New Roman"/>
                <w:szCs w:val="28"/>
              </w:rPr>
            </w:pPr>
            <w:r w:rsidRPr="00582CFB">
              <w:rPr>
                <w:rFonts w:cs="Times New Roman"/>
                <w:szCs w:val="28"/>
              </w:rPr>
              <w:t>Уровень сложности</w:t>
            </w:r>
          </w:p>
        </w:tc>
        <w:tc>
          <w:tcPr>
            <w:tcW w:w="6514" w:type="dxa"/>
          </w:tcPr>
          <w:p w14:paraId="49B9DA0C" w14:textId="77777777" w:rsidR="00E75E51" w:rsidRPr="00582CFB" w:rsidRDefault="00E75E51" w:rsidP="00A32AF8">
            <w:pPr>
              <w:rPr>
                <w:rFonts w:cs="Times New Roman"/>
                <w:szCs w:val="28"/>
              </w:rPr>
            </w:pPr>
            <w:r w:rsidRPr="00582CFB">
              <w:rPr>
                <w:rFonts w:cs="Times New Roman"/>
                <w:szCs w:val="28"/>
              </w:rPr>
              <w:t>Повышенный</w:t>
            </w:r>
          </w:p>
        </w:tc>
      </w:tr>
      <w:tr w:rsidR="00E75E51" w:rsidRPr="00582CFB" w14:paraId="0DBEB6FF" w14:textId="77777777" w:rsidTr="00A32AF8">
        <w:tc>
          <w:tcPr>
            <w:tcW w:w="2830" w:type="dxa"/>
          </w:tcPr>
          <w:p w14:paraId="5A9B51B1" w14:textId="77777777" w:rsidR="00E75E51" w:rsidRPr="00582CFB" w:rsidRDefault="00E75E51" w:rsidP="00A32AF8">
            <w:pPr>
              <w:rPr>
                <w:rFonts w:cs="Times New Roman"/>
                <w:szCs w:val="28"/>
              </w:rPr>
            </w:pPr>
            <w:r w:rsidRPr="00582CFB">
              <w:rPr>
                <w:rFonts w:cs="Times New Roman"/>
                <w:szCs w:val="28"/>
              </w:rPr>
              <w:t>Время выполнения</w:t>
            </w:r>
          </w:p>
        </w:tc>
        <w:tc>
          <w:tcPr>
            <w:tcW w:w="6514" w:type="dxa"/>
          </w:tcPr>
          <w:p w14:paraId="1399C8F2" w14:textId="77777777" w:rsidR="00E75E51" w:rsidRPr="00582CFB" w:rsidRDefault="00E75E51" w:rsidP="00A32AF8">
            <w:pPr>
              <w:rPr>
                <w:rFonts w:cs="Times New Roman"/>
                <w:szCs w:val="28"/>
              </w:rPr>
            </w:pPr>
            <w:r w:rsidRPr="00582CFB">
              <w:rPr>
                <w:rFonts w:cs="Times New Roman"/>
                <w:szCs w:val="28"/>
              </w:rPr>
              <w:t>5 минут</w:t>
            </w:r>
          </w:p>
        </w:tc>
      </w:tr>
      <w:tr w:rsidR="00E75E51" w:rsidRPr="00582CFB" w14:paraId="25BF286D" w14:textId="77777777" w:rsidTr="00A32AF8">
        <w:tc>
          <w:tcPr>
            <w:tcW w:w="2830" w:type="dxa"/>
          </w:tcPr>
          <w:p w14:paraId="687F0843" w14:textId="77777777" w:rsidR="00E75E51" w:rsidRPr="00582CFB" w:rsidRDefault="00E75E51" w:rsidP="00A32AF8">
            <w:pPr>
              <w:rPr>
                <w:rFonts w:cs="Times New Roman"/>
                <w:szCs w:val="28"/>
              </w:rPr>
            </w:pPr>
            <w:r w:rsidRPr="00582CFB">
              <w:rPr>
                <w:rFonts w:cs="Times New Roman"/>
                <w:szCs w:val="28"/>
              </w:rPr>
              <w:t>Проверяемые компетенции</w:t>
            </w:r>
          </w:p>
        </w:tc>
        <w:tc>
          <w:tcPr>
            <w:tcW w:w="6514" w:type="dxa"/>
          </w:tcPr>
          <w:p w14:paraId="6C6CD1F2" w14:textId="77777777" w:rsidR="00E75E51" w:rsidRPr="00582CFB" w:rsidRDefault="00E75E51" w:rsidP="00A32AF8">
            <w:pPr>
              <w:rPr>
                <w:rFonts w:cs="Times New Roman"/>
                <w:szCs w:val="28"/>
              </w:rPr>
            </w:pPr>
            <w:r w:rsidRPr="00582CFB">
              <w:rPr>
                <w:szCs w:val="28"/>
              </w:rPr>
              <w:t>ПК-6 (ПК-6.4), ПК-8 (ПК-8.2)</w:t>
            </w:r>
          </w:p>
        </w:tc>
      </w:tr>
    </w:tbl>
    <w:p w14:paraId="317EACA6" w14:textId="77777777" w:rsidR="00E75E51" w:rsidRPr="00582CFB" w:rsidRDefault="00E75E51" w:rsidP="00E75E5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3B227FB" w14:textId="77777777" w:rsidR="00E75E51" w:rsidRPr="00582CFB" w:rsidRDefault="00E75E51" w:rsidP="00E75E51">
      <w:pPr>
        <w:ind w:firstLine="708"/>
        <w:rPr>
          <w:rFonts w:cs="Times New Roman"/>
          <w:szCs w:val="28"/>
        </w:rPr>
      </w:pPr>
      <w:r w:rsidRPr="00582CFB">
        <w:rPr>
          <w:rFonts w:cs="Times New Roman"/>
          <w:szCs w:val="28"/>
        </w:rPr>
        <w:t>Для лечения красного плоского лишая слизистой рта в качестве препаратов первой линии рекомендуется назначение:</w:t>
      </w:r>
    </w:p>
    <w:p w14:paraId="44B4B38E" w14:textId="77777777" w:rsidR="00E75E51" w:rsidRPr="00582CFB" w:rsidRDefault="00E75E51" w:rsidP="00E75E51">
      <w:pPr>
        <w:rPr>
          <w:rStyle w:val="fontstyle01"/>
          <w:color w:val="auto"/>
          <w:sz w:val="28"/>
          <w:szCs w:val="28"/>
        </w:rPr>
      </w:pPr>
      <w:r w:rsidRPr="00582CFB">
        <w:rPr>
          <w:rStyle w:val="fontstyle01"/>
          <w:color w:val="auto"/>
          <w:sz w:val="28"/>
          <w:szCs w:val="28"/>
        </w:rPr>
        <w:t>А) Наружный ранозаживляющих средств</w:t>
      </w:r>
    </w:p>
    <w:p w14:paraId="63593396" w14:textId="77777777" w:rsidR="00E75E51" w:rsidRPr="00582CFB" w:rsidRDefault="00E75E51" w:rsidP="00E75E51">
      <w:pPr>
        <w:rPr>
          <w:rStyle w:val="fontstyle01"/>
          <w:color w:val="auto"/>
          <w:sz w:val="28"/>
          <w:szCs w:val="28"/>
        </w:rPr>
      </w:pPr>
      <w:r w:rsidRPr="00582CFB">
        <w:rPr>
          <w:rStyle w:val="fontstyle01"/>
          <w:color w:val="auto"/>
          <w:sz w:val="28"/>
          <w:szCs w:val="28"/>
        </w:rPr>
        <w:t>Б) Полосканий растворами антисептиков</w:t>
      </w:r>
    </w:p>
    <w:p w14:paraId="701CFBFF" w14:textId="77777777" w:rsidR="00E75E51" w:rsidRPr="00582CFB" w:rsidRDefault="00E75E51" w:rsidP="00E75E51">
      <w:pPr>
        <w:rPr>
          <w:rStyle w:val="fontstyle01"/>
          <w:color w:val="auto"/>
          <w:sz w:val="28"/>
          <w:szCs w:val="28"/>
        </w:rPr>
      </w:pPr>
      <w:r w:rsidRPr="00582CFB">
        <w:rPr>
          <w:rStyle w:val="fontstyle01"/>
          <w:color w:val="auto"/>
          <w:sz w:val="28"/>
          <w:szCs w:val="28"/>
        </w:rPr>
        <w:t>В) Мазей / кремов с антибиотиками</w:t>
      </w:r>
    </w:p>
    <w:p w14:paraId="22FC652B" w14:textId="77777777" w:rsidR="00E75E51" w:rsidRPr="00582CFB" w:rsidRDefault="00E75E51" w:rsidP="00E75E51">
      <w:pPr>
        <w:rPr>
          <w:rStyle w:val="fontstyle01"/>
          <w:color w:val="auto"/>
          <w:sz w:val="28"/>
          <w:szCs w:val="28"/>
        </w:rPr>
      </w:pPr>
      <w:r w:rsidRPr="00582CFB">
        <w:rPr>
          <w:rStyle w:val="fontstyle01"/>
          <w:color w:val="auto"/>
          <w:sz w:val="28"/>
          <w:szCs w:val="28"/>
        </w:rPr>
        <w:t>Г) Обкалывание слизистой рта глюкокортикостероидами</w:t>
      </w:r>
    </w:p>
    <w:p w14:paraId="47C1DC17" w14:textId="77777777" w:rsidR="00E75E51" w:rsidRPr="00582CFB" w:rsidRDefault="00E75E51" w:rsidP="00E75E51">
      <w:pPr>
        <w:ind w:firstLine="708"/>
        <w:rPr>
          <w:rFonts w:cs="Times New Roman"/>
          <w:szCs w:val="28"/>
        </w:rPr>
      </w:pPr>
      <w:r w:rsidRPr="00582CFB">
        <w:rPr>
          <w:rFonts w:cs="Times New Roman"/>
          <w:szCs w:val="28"/>
        </w:rPr>
        <w:t>Ответ:</w:t>
      </w:r>
    </w:p>
    <w:p w14:paraId="73254468" w14:textId="77777777" w:rsidR="00E75E51" w:rsidRPr="00582CFB" w:rsidRDefault="00E75E51" w:rsidP="00E75E51">
      <w:pPr>
        <w:ind w:firstLine="708"/>
        <w:rPr>
          <w:rFonts w:cs="Times New Roman"/>
          <w:szCs w:val="28"/>
        </w:rPr>
      </w:pPr>
      <w:r w:rsidRPr="00582CFB">
        <w:rPr>
          <w:rFonts w:cs="Times New Roman"/>
          <w:szCs w:val="28"/>
        </w:rPr>
        <w:t>Обоснование:</w:t>
      </w:r>
    </w:p>
    <w:p w14:paraId="77BE32C1" w14:textId="77777777" w:rsidR="00E75E51" w:rsidRPr="00582CFB" w:rsidRDefault="00E75E51" w:rsidP="00E75E51">
      <w:pPr>
        <w:ind w:firstLine="708"/>
        <w:rPr>
          <w:rFonts w:cs="Times New Roman"/>
          <w:szCs w:val="28"/>
        </w:rPr>
      </w:pPr>
      <w:r w:rsidRPr="00582CFB">
        <w:rPr>
          <w:rFonts w:cs="Times New Roman"/>
          <w:szCs w:val="28"/>
        </w:rPr>
        <w:t>Ключ: Г</w:t>
      </w:r>
    </w:p>
    <w:p w14:paraId="56AE0262" w14:textId="77777777" w:rsidR="00E75E51" w:rsidRPr="00582CFB" w:rsidRDefault="00E75E51" w:rsidP="00E75E51">
      <w:pPr>
        <w:ind w:firstLine="708"/>
        <w:rPr>
          <w:rFonts w:cs="Times New Roman"/>
          <w:szCs w:val="28"/>
        </w:rPr>
      </w:pPr>
      <w:r w:rsidRPr="00582CFB">
        <w:rPr>
          <w:rFonts w:cs="Times New Roman"/>
          <w:szCs w:val="28"/>
        </w:rPr>
        <w:t xml:space="preserve">Ключ обоснования: </w:t>
      </w:r>
      <w:r w:rsidRPr="00582CFB">
        <w:rPr>
          <w:rStyle w:val="fontstyle01"/>
          <w:color w:val="auto"/>
          <w:sz w:val="28"/>
          <w:szCs w:val="28"/>
        </w:rPr>
        <w:t xml:space="preserve">При наличии ограниченных высыпаний лечение начинают в назначения </w:t>
      </w:r>
      <w:r w:rsidRPr="00582CFB">
        <w:rPr>
          <w:rStyle w:val="af8"/>
          <w:rFonts w:cs="Times New Roman"/>
          <w:i w:val="0"/>
          <w:iCs w:val="0"/>
          <w:color w:val="202124"/>
          <w:szCs w:val="28"/>
          <w:shd w:val="clear" w:color="auto" w:fill="FFFFFF"/>
        </w:rPr>
        <w:t>топических глюкокортикостероидных препаратов </w:t>
      </w:r>
      <w:r w:rsidRPr="00582CFB">
        <w:rPr>
          <w:rFonts w:cs="Times New Roman"/>
          <w:color w:val="202124"/>
          <w:szCs w:val="28"/>
          <w:shd w:val="clear" w:color="auto" w:fill="FFFFFF"/>
        </w:rPr>
        <w:t>средней и высокой активности</w:t>
      </w:r>
      <w:r w:rsidRPr="00582CFB">
        <w:rPr>
          <w:rStyle w:val="fontstyle01"/>
          <w:color w:val="auto"/>
          <w:sz w:val="28"/>
          <w:szCs w:val="28"/>
        </w:rPr>
        <w:t>.</w:t>
      </w:r>
    </w:p>
    <w:p w14:paraId="488EFA24"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977"/>
        <w:gridCol w:w="6367"/>
      </w:tblGrid>
      <w:tr w:rsidR="00CC797E" w:rsidRPr="00582CFB" w14:paraId="3457BF73" w14:textId="77777777" w:rsidTr="00BC4A6A">
        <w:tc>
          <w:tcPr>
            <w:tcW w:w="2977" w:type="dxa"/>
          </w:tcPr>
          <w:p w14:paraId="301F0ED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32885CAA" w14:textId="55EA7A1A" w:rsidR="00CC797E" w:rsidRPr="00582CFB" w:rsidRDefault="00CC797E" w:rsidP="00BC4A6A">
            <w:pPr>
              <w:rPr>
                <w:rFonts w:cs="Times New Roman"/>
                <w:b/>
                <w:bCs/>
                <w:szCs w:val="28"/>
              </w:rPr>
            </w:pPr>
            <w:r w:rsidRPr="00582CFB">
              <w:rPr>
                <w:rFonts w:cs="Times New Roman"/>
                <w:b/>
                <w:bCs/>
                <w:szCs w:val="28"/>
              </w:rPr>
              <w:t>1.17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61D2F" w:rsidRPr="00582CFB" w14:paraId="1FEFBD6D" w14:textId="77777777" w:rsidTr="00A32AF8">
        <w:tc>
          <w:tcPr>
            <w:tcW w:w="2977" w:type="dxa"/>
          </w:tcPr>
          <w:p w14:paraId="13FC6FC5" w14:textId="77777777" w:rsidR="00761D2F" w:rsidRPr="00582CFB" w:rsidRDefault="00761D2F" w:rsidP="00A32AF8">
            <w:pPr>
              <w:rPr>
                <w:rFonts w:cs="Times New Roman"/>
                <w:szCs w:val="28"/>
              </w:rPr>
            </w:pPr>
            <w:r w:rsidRPr="00582CFB">
              <w:rPr>
                <w:rFonts w:cs="Times New Roman"/>
                <w:szCs w:val="28"/>
              </w:rPr>
              <w:t>Тип задания</w:t>
            </w:r>
          </w:p>
        </w:tc>
        <w:tc>
          <w:tcPr>
            <w:tcW w:w="6367" w:type="dxa"/>
          </w:tcPr>
          <w:p w14:paraId="565898EE" w14:textId="77777777" w:rsidR="00761D2F" w:rsidRPr="00582CFB" w:rsidRDefault="00761D2F" w:rsidP="00A32AF8">
            <w:pPr>
              <w:rPr>
                <w:rFonts w:cs="Times New Roman"/>
                <w:szCs w:val="28"/>
              </w:rPr>
            </w:pPr>
            <w:r w:rsidRPr="00582CFB">
              <w:rPr>
                <w:rFonts w:cs="Times New Roman"/>
                <w:szCs w:val="28"/>
              </w:rPr>
              <w:t>Закрытый. Задание на установление соответствия</w:t>
            </w:r>
          </w:p>
        </w:tc>
      </w:tr>
      <w:tr w:rsidR="00761D2F" w:rsidRPr="00582CFB" w14:paraId="41E7C425" w14:textId="77777777" w:rsidTr="00A32AF8">
        <w:tc>
          <w:tcPr>
            <w:tcW w:w="2977" w:type="dxa"/>
          </w:tcPr>
          <w:p w14:paraId="4B42C5B4"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367" w:type="dxa"/>
          </w:tcPr>
          <w:p w14:paraId="5BA772B0" w14:textId="77777777" w:rsidR="00761D2F" w:rsidRPr="00582CFB" w:rsidRDefault="00761D2F" w:rsidP="00A32AF8">
            <w:pPr>
              <w:rPr>
                <w:rFonts w:cs="Times New Roman"/>
                <w:szCs w:val="28"/>
              </w:rPr>
            </w:pPr>
            <w:r w:rsidRPr="00582CFB">
              <w:rPr>
                <w:rFonts w:cs="Times New Roman"/>
                <w:szCs w:val="28"/>
              </w:rPr>
              <w:t>Высокий</w:t>
            </w:r>
          </w:p>
        </w:tc>
      </w:tr>
      <w:tr w:rsidR="00761D2F" w:rsidRPr="00582CFB" w14:paraId="79733E27" w14:textId="77777777" w:rsidTr="00A32AF8">
        <w:tc>
          <w:tcPr>
            <w:tcW w:w="2977" w:type="dxa"/>
          </w:tcPr>
          <w:p w14:paraId="735CA318"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367" w:type="dxa"/>
          </w:tcPr>
          <w:p w14:paraId="43E9BFE3" w14:textId="77777777" w:rsidR="00761D2F" w:rsidRPr="00582CFB" w:rsidRDefault="00761D2F" w:rsidP="00A32AF8">
            <w:pPr>
              <w:rPr>
                <w:rFonts w:cs="Times New Roman"/>
                <w:szCs w:val="28"/>
              </w:rPr>
            </w:pPr>
            <w:r w:rsidRPr="00582CFB">
              <w:rPr>
                <w:rFonts w:cs="Times New Roman"/>
                <w:szCs w:val="28"/>
              </w:rPr>
              <w:t>7 минут</w:t>
            </w:r>
          </w:p>
        </w:tc>
      </w:tr>
      <w:tr w:rsidR="00761D2F" w:rsidRPr="00582CFB" w14:paraId="3137499C" w14:textId="77777777" w:rsidTr="00A32AF8">
        <w:tc>
          <w:tcPr>
            <w:tcW w:w="2977" w:type="dxa"/>
          </w:tcPr>
          <w:p w14:paraId="55246470"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367" w:type="dxa"/>
          </w:tcPr>
          <w:p w14:paraId="702E09B5" w14:textId="77777777" w:rsidR="00761D2F" w:rsidRPr="00582CFB" w:rsidRDefault="00761D2F" w:rsidP="00A32AF8">
            <w:pPr>
              <w:rPr>
                <w:rFonts w:cs="Times New Roman"/>
                <w:szCs w:val="28"/>
              </w:rPr>
            </w:pPr>
            <w:r w:rsidRPr="00582CFB">
              <w:rPr>
                <w:szCs w:val="28"/>
              </w:rPr>
              <w:t>УК-1 (УК-1.3), ПК-2 (ПК-2.1, ПК-2.2), ПК-5 (ПК-5.2), ПК-6 (ПК-6.1)</w:t>
            </w:r>
          </w:p>
        </w:tc>
      </w:tr>
    </w:tbl>
    <w:p w14:paraId="310FAC08"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установите соответствие.</w:t>
      </w:r>
    </w:p>
    <w:p w14:paraId="414777E3" w14:textId="77777777" w:rsidR="00761D2F" w:rsidRPr="00582CFB" w:rsidRDefault="00761D2F" w:rsidP="00761D2F">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761D2F" w:rsidRPr="00582CFB" w14:paraId="42C2A1B5" w14:textId="77777777" w:rsidTr="00A32AF8">
        <w:tc>
          <w:tcPr>
            <w:tcW w:w="4102" w:type="dxa"/>
            <w:gridSpan w:val="2"/>
            <w:vAlign w:val="center"/>
          </w:tcPr>
          <w:p w14:paraId="6DCF1628" w14:textId="77777777" w:rsidR="00761D2F" w:rsidRPr="00582CFB" w:rsidRDefault="00761D2F" w:rsidP="00A32AF8">
            <w:pPr>
              <w:jc w:val="center"/>
              <w:rPr>
                <w:rFonts w:cs="Times New Roman"/>
                <w:sz w:val="24"/>
                <w:szCs w:val="24"/>
              </w:rPr>
            </w:pPr>
            <w:r w:rsidRPr="00582CFB">
              <w:rPr>
                <w:rFonts w:cs="Times New Roman"/>
                <w:sz w:val="24"/>
                <w:szCs w:val="24"/>
              </w:rPr>
              <w:t>Парапсориаз</w:t>
            </w:r>
          </w:p>
        </w:tc>
        <w:tc>
          <w:tcPr>
            <w:tcW w:w="5242" w:type="dxa"/>
            <w:gridSpan w:val="2"/>
            <w:vAlign w:val="center"/>
          </w:tcPr>
          <w:p w14:paraId="3C91DC71" w14:textId="77777777" w:rsidR="00761D2F" w:rsidRPr="00582CFB" w:rsidRDefault="00761D2F" w:rsidP="00A32AF8">
            <w:pPr>
              <w:jc w:val="center"/>
              <w:rPr>
                <w:rFonts w:cs="Times New Roman"/>
                <w:sz w:val="24"/>
                <w:szCs w:val="24"/>
              </w:rPr>
            </w:pPr>
            <w:r w:rsidRPr="00582CFB">
              <w:rPr>
                <w:rFonts w:cs="Times New Roman"/>
                <w:sz w:val="24"/>
                <w:szCs w:val="24"/>
              </w:rPr>
              <w:t>Дифференциальный диагноз проводится с</w:t>
            </w:r>
          </w:p>
        </w:tc>
      </w:tr>
      <w:tr w:rsidR="00761D2F" w:rsidRPr="00582CFB" w14:paraId="557D1B92" w14:textId="77777777" w:rsidTr="00A32AF8">
        <w:tc>
          <w:tcPr>
            <w:tcW w:w="561" w:type="dxa"/>
          </w:tcPr>
          <w:p w14:paraId="3FC2819C" w14:textId="77777777" w:rsidR="00761D2F" w:rsidRPr="00582CFB" w:rsidRDefault="00761D2F" w:rsidP="00A32AF8">
            <w:pPr>
              <w:rPr>
                <w:rFonts w:cs="Times New Roman"/>
                <w:sz w:val="24"/>
                <w:szCs w:val="24"/>
              </w:rPr>
            </w:pPr>
            <w:r w:rsidRPr="00582CFB">
              <w:rPr>
                <w:rFonts w:cs="Times New Roman"/>
                <w:sz w:val="24"/>
                <w:szCs w:val="24"/>
              </w:rPr>
              <w:t>А</w:t>
            </w:r>
          </w:p>
        </w:tc>
        <w:tc>
          <w:tcPr>
            <w:tcW w:w="3541" w:type="dxa"/>
          </w:tcPr>
          <w:p w14:paraId="23F303E2" w14:textId="77777777" w:rsidR="00761D2F" w:rsidRPr="00582CFB" w:rsidRDefault="00761D2F" w:rsidP="00A32AF8">
            <w:pPr>
              <w:rPr>
                <w:rFonts w:cs="Times New Roman"/>
                <w:sz w:val="24"/>
                <w:szCs w:val="24"/>
              </w:rPr>
            </w:pPr>
            <w:r w:rsidRPr="00582CFB">
              <w:rPr>
                <w:rFonts w:cs="Times New Roman"/>
                <w:sz w:val="24"/>
                <w:szCs w:val="24"/>
              </w:rPr>
              <w:t>Мелкоблюшечный</w:t>
            </w:r>
          </w:p>
        </w:tc>
        <w:tc>
          <w:tcPr>
            <w:tcW w:w="336" w:type="dxa"/>
          </w:tcPr>
          <w:p w14:paraId="3CE8B025" w14:textId="77777777" w:rsidR="00761D2F" w:rsidRPr="00582CFB" w:rsidRDefault="00761D2F" w:rsidP="00A32AF8">
            <w:pPr>
              <w:rPr>
                <w:rFonts w:cs="Times New Roman"/>
                <w:sz w:val="24"/>
                <w:szCs w:val="24"/>
              </w:rPr>
            </w:pPr>
            <w:r w:rsidRPr="00582CFB">
              <w:rPr>
                <w:rFonts w:cs="Times New Roman"/>
                <w:sz w:val="24"/>
                <w:szCs w:val="24"/>
              </w:rPr>
              <w:t>1</w:t>
            </w:r>
          </w:p>
        </w:tc>
        <w:tc>
          <w:tcPr>
            <w:tcW w:w="4906" w:type="dxa"/>
          </w:tcPr>
          <w:p w14:paraId="45BA5A60" w14:textId="77777777" w:rsidR="00761D2F" w:rsidRPr="00582CFB" w:rsidRDefault="00761D2F" w:rsidP="00A32AF8">
            <w:pPr>
              <w:rPr>
                <w:rFonts w:cs="Times New Roman"/>
                <w:sz w:val="24"/>
                <w:szCs w:val="24"/>
              </w:rPr>
            </w:pPr>
            <w:r w:rsidRPr="00582CFB">
              <w:rPr>
                <w:rFonts w:cs="Times New Roman"/>
                <w:sz w:val="24"/>
                <w:szCs w:val="24"/>
              </w:rPr>
              <w:t>Розовым лишаем</w:t>
            </w:r>
          </w:p>
          <w:p w14:paraId="1929F409" w14:textId="77777777" w:rsidR="00761D2F" w:rsidRPr="00582CFB" w:rsidRDefault="00761D2F" w:rsidP="00A32AF8">
            <w:pPr>
              <w:rPr>
                <w:rFonts w:cs="Times New Roman"/>
                <w:sz w:val="24"/>
                <w:szCs w:val="24"/>
              </w:rPr>
            </w:pPr>
            <w:r w:rsidRPr="00582CFB">
              <w:rPr>
                <w:rFonts w:cs="Times New Roman"/>
                <w:sz w:val="24"/>
                <w:szCs w:val="24"/>
              </w:rPr>
              <w:t>Токсикодермией</w:t>
            </w:r>
          </w:p>
          <w:p w14:paraId="7983CAF8" w14:textId="77777777" w:rsidR="00761D2F" w:rsidRPr="00582CFB" w:rsidRDefault="00761D2F" w:rsidP="00A32AF8">
            <w:pPr>
              <w:rPr>
                <w:rFonts w:cs="Times New Roman"/>
                <w:sz w:val="24"/>
                <w:szCs w:val="24"/>
              </w:rPr>
            </w:pPr>
            <w:r w:rsidRPr="00582CFB">
              <w:rPr>
                <w:rFonts w:cs="Times New Roman"/>
                <w:sz w:val="24"/>
                <w:szCs w:val="24"/>
              </w:rPr>
              <w:t>Вторичным сифилисом</w:t>
            </w:r>
          </w:p>
          <w:p w14:paraId="500E73CB" w14:textId="77777777" w:rsidR="00761D2F" w:rsidRPr="00582CFB" w:rsidRDefault="00761D2F" w:rsidP="00A32AF8">
            <w:pPr>
              <w:rPr>
                <w:rFonts w:cs="Times New Roman"/>
                <w:sz w:val="24"/>
                <w:szCs w:val="24"/>
              </w:rPr>
            </w:pPr>
            <w:r w:rsidRPr="00582CFB">
              <w:rPr>
                <w:rFonts w:cs="Times New Roman"/>
                <w:sz w:val="24"/>
                <w:szCs w:val="24"/>
              </w:rPr>
              <w:lastRenderedPageBreak/>
              <w:t>Нумулярной экземой</w:t>
            </w:r>
          </w:p>
        </w:tc>
      </w:tr>
      <w:tr w:rsidR="00761D2F" w:rsidRPr="00582CFB" w14:paraId="4707C653" w14:textId="77777777" w:rsidTr="00A32AF8">
        <w:tc>
          <w:tcPr>
            <w:tcW w:w="561" w:type="dxa"/>
          </w:tcPr>
          <w:p w14:paraId="3B978E4D" w14:textId="77777777" w:rsidR="00761D2F" w:rsidRPr="00582CFB" w:rsidRDefault="00761D2F" w:rsidP="00A32AF8">
            <w:pPr>
              <w:rPr>
                <w:rFonts w:cs="Times New Roman"/>
                <w:sz w:val="24"/>
                <w:szCs w:val="24"/>
              </w:rPr>
            </w:pPr>
            <w:r w:rsidRPr="00582CFB">
              <w:rPr>
                <w:rFonts w:cs="Times New Roman"/>
                <w:sz w:val="24"/>
                <w:szCs w:val="24"/>
              </w:rPr>
              <w:lastRenderedPageBreak/>
              <w:t>Б</w:t>
            </w:r>
          </w:p>
        </w:tc>
        <w:tc>
          <w:tcPr>
            <w:tcW w:w="3541" w:type="dxa"/>
          </w:tcPr>
          <w:p w14:paraId="403AE6C8" w14:textId="77777777" w:rsidR="00761D2F" w:rsidRPr="00582CFB" w:rsidRDefault="00761D2F" w:rsidP="00A32AF8">
            <w:pPr>
              <w:rPr>
                <w:rFonts w:cs="Times New Roman"/>
                <w:sz w:val="24"/>
                <w:szCs w:val="24"/>
              </w:rPr>
            </w:pPr>
            <w:r w:rsidRPr="00582CFB">
              <w:rPr>
                <w:rFonts w:cs="Times New Roman"/>
                <w:sz w:val="24"/>
                <w:szCs w:val="24"/>
              </w:rPr>
              <w:t>Крупнобляшечный</w:t>
            </w:r>
          </w:p>
        </w:tc>
        <w:tc>
          <w:tcPr>
            <w:tcW w:w="336" w:type="dxa"/>
          </w:tcPr>
          <w:p w14:paraId="2EB45316" w14:textId="77777777" w:rsidR="00761D2F" w:rsidRPr="00582CFB" w:rsidRDefault="00761D2F" w:rsidP="00A32AF8">
            <w:pPr>
              <w:rPr>
                <w:rFonts w:cs="Times New Roman"/>
                <w:sz w:val="24"/>
                <w:szCs w:val="24"/>
              </w:rPr>
            </w:pPr>
            <w:r w:rsidRPr="00582CFB">
              <w:rPr>
                <w:rFonts w:cs="Times New Roman"/>
                <w:sz w:val="24"/>
                <w:szCs w:val="24"/>
              </w:rPr>
              <w:t>2</w:t>
            </w:r>
          </w:p>
        </w:tc>
        <w:tc>
          <w:tcPr>
            <w:tcW w:w="4906" w:type="dxa"/>
          </w:tcPr>
          <w:p w14:paraId="56E430F5" w14:textId="77777777" w:rsidR="00761D2F" w:rsidRPr="00582CFB" w:rsidRDefault="00761D2F" w:rsidP="00A32AF8">
            <w:pPr>
              <w:rPr>
                <w:rFonts w:cs="Times New Roman"/>
                <w:sz w:val="24"/>
                <w:szCs w:val="24"/>
              </w:rPr>
            </w:pPr>
            <w:r w:rsidRPr="00582CFB">
              <w:rPr>
                <w:rFonts w:cs="Times New Roman"/>
                <w:sz w:val="24"/>
                <w:szCs w:val="24"/>
              </w:rPr>
              <w:t>Микозом кожи</w:t>
            </w:r>
          </w:p>
          <w:p w14:paraId="0B37092A" w14:textId="77777777" w:rsidR="00761D2F" w:rsidRPr="00582CFB" w:rsidRDefault="00761D2F" w:rsidP="00A32AF8">
            <w:pPr>
              <w:rPr>
                <w:rFonts w:cs="Times New Roman"/>
                <w:sz w:val="24"/>
                <w:szCs w:val="24"/>
              </w:rPr>
            </w:pPr>
            <w:r w:rsidRPr="00582CFB">
              <w:rPr>
                <w:rFonts w:cs="Times New Roman"/>
                <w:sz w:val="24"/>
                <w:szCs w:val="24"/>
              </w:rPr>
              <w:t>Псориазом</w:t>
            </w:r>
          </w:p>
          <w:p w14:paraId="596741C9" w14:textId="77777777" w:rsidR="00761D2F" w:rsidRPr="00582CFB" w:rsidRDefault="00761D2F" w:rsidP="00A32AF8">
            <w:pPr>
              <w:rPr>
                <w:rFonts w:cs="Times New Roman"/>
                <w:sz w:val="24"/>
                <w:szCs w:val="24"/>
              </w:rPr>
            </w:pPr>
            <w:r w:rsidRPr="00582CFB">
              <w:rPr>
                <w:rFonts w:cs="Times New Roman"/>
                <w:sz w:val="24"/>
                <w:szCs w:val="24"/>
              </w:rPr>
              <w:t>Бляшечной экземой</w:t>
            </w:r>
          </w:p>
          <w:p w14:paraId="69539854" w14:textId="77777777" w:rsidR="00761D2F" w:rsidRPr="00582CFB" w:rsidRDefault="00761D2F" w:rsidP="00A32AF8">
            <w:pPr>
              <w:rPr>
                <w:rFonts w:cs="Times New Roman"/>
                <w:sz w:val="24"/>
                <w:szCs w:val="24"/>
              </w:rPr>
            </w:pPr>
            <w:r w:rsidRPr="00582CFB">
              <w:rPr>
                <w:rFonts w:cs="Times New Roman"/>
                <w:sz w:val="24"/>
                <w:szCs w:val="24"/>
              </w:rPr>
              <w:t>Кольцевидной гранулемой</w:t>
            </w:r>
          </w:p>
        </w:tc>
      </w:tr>
      <w:tr w:rsidR="00761D2F" w:rsidRPr="00582CFB" w14:paraId="2DB27CCA" w14:textId="77777777" w:rsidTr="00A32AF8">
        <w:tc>
          <w:tcPr>
            <w:tcW w:w="561" w:type="dxa"/>
          </w:tcPr>
          <w:p w14:paraId="10504901" w14:textId="77777777" w:rsidR="00761D2F" w:rsidRPr="00582CFB" w:rsidRDefault="00761D2F" w:rsidP="00A32AF8">
            <w:pPr>
              <w:rPr>
                <w:rFonts w:cs="Times New Roman"/>
                <w:sz w:val="24"/>
                <w:szCs w:val="24"/>
              </w:rPr>
            </w:pPr>
            <w:r w:rsidRPr="00582CFB">
              <w:rPr>
                <w:rFonts w:cs="Times New Roman"/>
                <w:sz w:val="24"/>
                <w:szCs w:val="24"/>
              </w:rPr>
              <w:t>В</w:t>
            </w:r>
          </w:p>
        </w:tc>
        <w:tc>
          <w:tcPr>
            <w:tcW w:w="3541" w:type="dxa"/>
          </w:tcPr>
          <w:p w14:paraId="730D5F96" w14:textId="77777777" w:rsidR="00761D2F" w:rsidRPr="00582CFB" w:rsidRDefault="00761D2F" w:rsidP="00A32AF8">
            <w:pPr>
              <w:rPr>
                <w:rFonts w:cs="Times New Roman"/>
                <w:sz w:val="24"/>
                <w:szCs w:val="24"/>
              </w:rPr>
            </w:pPr>
            <w:r w:rsidRPr="00582CFB">
              <w:rPr>
                <w:rFonts w:cs="Times New Roman"/>
                <w:sz w:val="24"/>
                <w:szCs w:val="24"/>
              </w:rPr>
              <w:t>Лихеноидный</w:t>
            </w:r>
          </w:p>
        </w:tc>
        <w:tc>
          <w:tcPr>
            <w:tcW w:w="336" w:type="dxa"/>
          </w:tcPr>
          <w:p w14:paraId="6318EE7B" w14:textId="77777777" w:rsidR="00761D2F" w:rsidRPr="00582CFB" w:rsidRDefault="00761D2F" w:rsidP="00A32AF8">
            <w:pPr>
              <w:rPr>
                <w:rFonts w:cs="Times New Roman"/>
                <w:sz w:val="24"/>
                <w:szCs w:val="24"/>
              </w:rPr>
            </w:pPr>
            <w:r w:rsidRPr="00582CFB">
              <w:rPr>
                <w:rFonts w:cs="Times New Roman"/>
                <w:sz w:val="24"/>
                <w:szCs w:val="24"/>
              </w:rPr>
              <w:t>3</w:t>
            </w:r>
          </w:p>
        </w:tc>
        <w:tc>
          <w:tcPr>
            <w:tcW w:w="4906" w:type="dxa"/>
          </w:tcPr>
          <w:p w14:paraId="4E81E197" w14:textId="77777777" w:rsidR="00761D2F" w:rsidRPr="00582CFB" w:rsidRDefault="00761D2F" w:rsidP="00A32AF8">
            <w:pPr>
              <w:rPr>
                <w:rFonts w:cs="Times New Roman"/>
                <w:sz w:val="24"/>
                <w:szCs w:val="24"/>
              </w:rPr>
            </w:pPr>
            <w:r w:rsidRPr="00582CFB">
              <w:rPr>
                <w:rFonts w:cs="Times New Roman"/>
                <w:sz w:val="24"/>
                <w:szCs w:val="24"/>
              </w:rPr>
              <w:t>Лимфоматоидным папулезом</w:t>
            </w:r>
          </w:p>
          <w:p w14:paraId="67B82FD3" w14:textId="77777777" w:rsidR="00761D2F" w:rsidRPr="00582CFB" w:rsidRDefault="00761D2F" w:rsidP="00A32AF8">
            <w:pPr>
              <w:rPr>
                <w:rFonts w:cs="Times New Roman"/>
                <w:sz w:val="24"/>
                <w:szCs w:val="24"/>
              </w:rPr>
            </w:pPr>
            <w:r w:rsidRPr="00582CFB">
              <w:rPr>
                <w:rFonts w:cs="Times New Roman"/>
                <w:sz w:val="24"/>
                <w:szCs w:val="24"/>
              </w:rPr>
              <w:t>Каплевидным псориазом</w:t>
            </w:r>
          </w:p>
          <w:p w14:paraId="200FA6EB" w14:textId="77777777" w:rsidR="00761D2F" w:rsidRPr="00582CFB" w:rsidRDefault="00761D2F" w:rsidP="00A32AF8">
            <w:pPr>
              <w:rPr>
                <w:rFonts w:cs="Times New Roman"/>
                <w:sz w:val="24"/>
                <w:szCs w:val="24"/>
              </w:rPr>
            </w:pPr>
            <w:r w:rsidRPr="00582CFB">
              <w:rPr>
                <w:rFonts w:cs="Times New Roman"/>
                <w:sz w:val="24"/>
                <w:szCs w:val="24"/>
              </w:rPr>
              <w:t>Отрубевидным лишаем</w:t>
            </w:r>
          </w:p>
          <w:p w14:paraId="1383431D" w14:textId="77777777" w:rsidR="00761D2F" w:rsidRPr="00582CFB" w:rsidRDefault="00761D2F" w:rsidP="00A32AF8">
            <w:pPr>
              <w:rPr>
                <w:rFonts w:cs="Times New Roman"/>
                <w:sz w:val="24"/>
                <w:szCs w:val="24"/>
              </w:rPr>
            </w:pPr>
            <w:r w:rsidRPr="00582CFB">
              <w:rPr>
                <w:rFonts w:cs="Times New Roman"/>
                <w:sz w:val="24"/>
                <w:szCs w:val="24"/>
              </w:rPr>
              <w:t>Геморрагическим васкулитом</w:t>
            </w:r>
          </w:p>
        </w:tc>
      </w:tr>
    </w:tbl>
    <w:p w14:paraId="336A0F46" w14:textId="77777777" w:rsidR="00761D2F" w:rsidRPr="00582CFB" w:rsidRDefault="00761D2F" w:rsidP="00761D2F">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761D2F" w:rsidRPr="00582CFB" w14:paraId="04ABBA9A" w14:textId="77777777" w:rsidTr="00A32AF8">
        <w:tc>
          <w:tcPr>
            <w:tcW w:w="2336" w:type="dxa"/>
            <w:vAlign w:val="center"/>
          </w:tcPr>
          <w:p w14:paraId="06D8CB9F" w14:textId="77777777" w:rsidR="00761D2F" w:rsidRPr="00582CFB" w:rsidRDefault="00761D2F" w:rsidP="00A32AF8">
            <w:pPr>
              <w:jc w:val="center"/>
              <w:rPr>
                <w:rFonts w:cs="Times New Roman"/>
                <w:szCs w:val="28"/>
              </w:rPr>
            </w:pPr>
            <w:r w:rsidRPr="00582CFB">
              <w:rPr>
                <w:rFonts w:cs="Times New Roman"/>
                <w:szCs w:val="28"/>
              </w:rPr>
              <w:t>А</w:t>
            </w:r>
          </w:p>
        </w:tc>
        <w:tc>
          <w:tcPr>
            <w:tcW w:w="2336" w:type="dxa"/>
            <w:vAlign w:val="center"/>
          </w:tcPr>
          <w:p w14:paraId="46084869" w14:textId="77777777" w:rsidR="00761D2F" w:rsidRPr="00582CFB" w:rsidRDefault="00761D2F" w:rsidP="00A32AF8">
            <w:pPr>
              <w:jc w:val="center"/>
              <w:rPr>
                <w:rFonts w:cs="Times New Roman"/>
                <w:szCs w:val="28"/>
              </w:rPr>
            </w:pPr>
            <w:r w:rsidRPr="00582CFB">
              <w:rPr>
                <w:rFonts w:cs="Times New Roman"/>
                <w:szCs w:val="28"/>
              </w:rPr>
              <w:t>Б</w:t>
            </w:r>
          </w:p>
        </w:tc>
        <w:tc>
          <w:tcPr>
            <w:tcW w:w="2336" w:type="dxa"/>
            <w:vAlign w:val="center"/>
          </w:tcPr>
          <w:p w14:paraId="46CEC015" w14:textId="77777777" w:rsidR="00761D2F" w:rsidRPr="00582CFB" w:rsidRDefault="00761D2F" w:rsidP="00A32AF8">
            <w:pPr>
              <w:jc w:val="center"/>
              <w:rPr>
                <w:rFonts w:cs="Times New Roman"/>
                <w:szCs w:val="28"/>
              </w:rPr>
            </w:pPr>
            <w:r w:rsidRPr="00582CFB">
              <w:rPr>
                <w:rFonts w:cs="Times New Roman"/>
                <w:szCs w:val="28"/>
              </w:rPr>
              <w:t>В</w:t>
            </w:r>
          </w:p>
        </w:tc>
      </w:tr>
      <w:tr w:rsidR="00761D2F" w:rsidRPr="00582CFB" w14:paraId="46BE38C2" w14:textId="77777777" w:rsidTr="00A32AF8">
        <w:tc>
          <w:tcPr>
            <w:tcW w:w="2336" w:type="dxa"/>
            <w:vAlign w:val="center"/>
          </w:tcPr>
          <w:p w14:paraId="4B2258AC" w14:textId="77777777" w:rsidR="00761D2F" w:rsidRPr="00582CFB" w:rsidRDefault="00761D2F" w:rsidP="00A32AF8">
            <w:pPr>
              <w:jc w:val="center"/>
              <w:rPr>
                <w:rFonts w:cs="Times New Roman"/>
                <w:szCs w:val="28"/>
              </w:rPr>
            </w:pPr>
          </w:p>
        </w:tc>
        <w:tc>
          <w:tcPr>
            <w:tcW w:w="2336" w:type="dxa"/>
            <w:vAlign w:val="center"/>
          </w:tcPr>
          <w:p w14:paraId="7FB09732" w14:textId="77777777" w:rsidR="00761D2F" w:rsidRPr="00582CFB" w:rsidRDefault="00761D2F" w:rsidP="00A32AF8">
            <w:pPr>
              <w:jc w:val="center"/>
              <w:rPr>
                <w:rFonts w:cs="Times New Roman"/>
                <w:szCs w:val="28"/>
              </w:rPr>
            </w:pPr>
          </w:p>
        </w:tc>
        <w:tc>
          <w:tcPr>
            <w:tcW w:w="2336" w:type="dxa"/>
            <w:vAlign w:val="center"/>
          </w:tcPr>
          <w:p w14:paraId="34A55BC4" w14:textId="77777777" w:rsidR="00761D2F" w:rsidRPr="00582CFB" w:rsidRDefault="00761D2F" w:rsidP="00A32AF8">
            <w:pPr>
              <w:jc w:val="center"/>
              <w:rPr>
                <w:rFonts w:cs="Times New Roman"/>
                <w:szCs w:val="28"/>
              </w:rPr>
            </w:pPr>
          </w:p>
        </w:tc>
      </w:tr>
    </w:tbl>
    <w:p w14:paraId="0A943A0E" w14:textId="77777777" w:rsidR="00761D2F" w:rsidRPr="00582CFB" w:rsidRDefault="00761D2F" w:rsidP="00761D2F">
      <w:pPr>
        <w:rPr>
          <w:rFonts w:cs="Times New Roman"/>
          <w:szCs w:val="28"/>
        </w:rPr>
      </w:pPr>
      <w:r w:rsidRPr="00582CFB">
        <w:rPr>
          <w:rFonts w:cs="Times New Roman"/>
          <w:szCs w:val="28"/>
        </w:rPr>
        <w:t xml:space="preserve"> </w:t>
      </w:r>
      <w:r w:rsidRPr="00582CFB">
        <w:rPr>
          <w:rFonts w:cs="Times New Roman"/>
          <w:szCs w:val="28"/>
        </w:rPr>
        <w:tab/>
        <w:t>Ключи: А1Б2В3</w:t>
      </w:r>
    </w:p>
    <w:p w14:paraId="692A6942" w14:textId="77777777" w:rsidR="001445F5" w:rsidRPr="00582CFB" w:rsidRDefault="001445F5"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8490186" w14:textId="77777777" w:rsidTr="00BC4A6A">
        <w:tc>
          <w:tcPr>
            <w:tcW w:w="2830" w:type="dxa"/>
          </w:tcPr>
          <w:p w14:paraId="151BB4A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2EF1016" w14:textId="04B5A38E" w:rsidR="00CC797E" w:rsidRPr="00582CFB" w:rsidRDefault="00CC797E" w:rsidP="00BC4A6A">
            <w:pPr>
              <w:rPr>
                <w:rFonts w:cs="Times New Roman"/>
                <w:b/>
                <w:bCs/>
                <w:szCs w:val="28"/>
              </w:rPr>
            </w:pPr>
            <w:r w:rsidRPr="00582CFB">
              <w:rPr>
                <w:rFonts w:cs="Times New Roman"/>
                <w:b/>
                <w:bCs/>
                <w:szCs w:val="28"/>
              </w:rPr>
              <w:t>1.18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3FE3133C" w14:textId="77777777" w:rsidTr="00A32AF8">
        <w:tc>
          <w:tcPr>
            <w:tcW w:w="2830" w:type="dxa"/>
          </w:tcPr>
          <w:p w14:paraId="4D592122"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6F58E200" w14:textId="77777777" w:rsidR="00761D2F" w:rsidRPr="00582CFB" w:rsidRDefault="00761D2F" w:rsidP="00A32AF8">
            <w:pPr>
              <w:rPr>
                <w:rFonts w:cs="Times New Roman"/>
                <w:szCs w:val="28"/>
              </w:rPr>
            </w:pPr>
            <w:r w:rsidRPr="00582CFB">
              <w:rPr>
                <w:rFonts w:cs="Times New Roman"/>
                <w:szCs w:val="28"/>
              </w:rPr>
              <w:t>Открытый. Задание с развернутым ответом</w:t>
            </w:r>
          </w:p>
        </w:tc>
      </w:tr>
      <w:tr w:rsidR="00761D2F" w:rsidRPr="00582CFB" w14:paraId="34C50F8A" w14:textId="77777777" w:rsidTr="00A32AF8">
        <w:tc>
          <w:tcPr>
            <w:tcW w:w="2830" w:type="dxa"/>
          </w:tcPr>
          <w:p w14:paraId="0565BABE"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2AB9CB9D" w14:textId="77777777" w:rsidR="00761D2F" w:rsidRPr="00582CFB" w:rsidRDefault="00761D2F" w:rsidP="00A32AF8">
            <w:pPr>
              <w:rPr>
                <w:rFonts w:cs="Times New Roman"/>
                <w:szCs w:val="28"/>
              </w:rPr>
            </w:pPr>
            <w:r w:rsidRPr="00582CFB">
              <w:rPr>
                <w:rFonts w:cs="Times New Roman"/>
                <w:szCs w:val="28"/>
              </w:rPr>
              <w:t>Высокий</w:t>
            </w:r>
          </w:p>
        </w:tc>
      </w:tr>
      <w:tr w:rsidR="00761D2F" w:rsidRPr="00582CFB" w14:paraId="55918EC5" w14:textId="77777777" w:rsidTr="00A32AF8">
        <w:tc>
          <w:tcPr>
            <w:tcW w:w="2830" w:type="dxa"/>
          </w:tcPr>
          <w:p w14:paraId="06F2023E"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0D4CC796" w14:textId="77777777" w:rsidR="00761D2F" w:rsidRPr="00582CFB" w:rsidRDefault="00761D2F" w:rsidP="00A32AF8">
            <w:pPr>
              <w:rPr>
                <w:rFonts w:cs="Times New Roman"/>
                <w:szCs w:val="28"/>
              </w:rPr>
            </w:pPr>
            <w:r w:rsidRPr="00582CFB">
              <w:rPr>
                <w:rFonts w:cs="Times New Roman"/>
                <w:szCs w:val="28"/>
              </w:rPr>
              <w:t>6 минут</w:t>
            </w:r>
          </w:p>
        </w:tc>
      </w:tr>
      <w:tr w:rsidR="00761D2F" w:rsidRPr="00582CFB" w14:paraId="3CAD8373" w14:textId="77777777" w:rsidTr="00A32AF8">
        <w:tc>
          <w:tcPr>
            <w:tcW w:w="2830" w:type="dxa"/>
          </w:tcPr>
          <w:p w14:paraId="4C1F0E22"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5E6DFDC6" w14:textId="77777777" w:rsidR="00761D2F" w:rsidRPr="00582CFB" w:rsidRDefault="00761D2F" w:rsidP="00A32AF8">
            <w:pPr>
              <w:rPr>
                <w:rFonts w:cs="Times New Roman"/>
                <w:szCs w:val="28"/>
              </w:rPr>
            </w:pPr>
            <w:r w:rsidRPr="00582CFB">
              <w:rPr>
                <w:szCs w:val="28"/>
              </w:rPr>
              <w:t>ПК-5 (ПК-5.1, ПК-5.2), ПК-6 (ПК-6.1)</w:t>
            </w:r>
          </w:p>
        </w:tc>
      </w:tr>
    </w:tbl>
    <w:p w14:paraId="6798A98B"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запишите развернутый обоснованный ответ.</w:t>
      </w:r>
    </w:p>
    <w:p w14:paraId="66AD205F" w14:textId="77777777" w:rsidR="00761D2F" w:rsidRPr="00582CFB" w:rsidRDefault="00761D2F" w:rsidP="00761D2F">
      <w:pPr>
        <w:ind w:firstLine="708"/>
        <w:rPr>
          <w:rFonts w:cs="Times New Roman"/>
          <w:szCs w:val="28"/>
        </w:rPr>
      </w:pPr>
      <w:r w:rsidRPr="00582CFB">
        <w:rPr>
          <w:rFonts w:cs="Times New Roman"/>
          <w:szCs w:val="28"/>
        </w:rPr>
        <w:t>При диагностике всех разновидностей пузырчатки проводится проверка по симптому Никольского. Опишите симптом Никольского (классический)</w:t>
      </w:r>
    </w:p>
    <w:p w14:paraId="1ABFC56A" w14:textId="77777777" w:rsidR="00761D2F" w:rsidRPr="00582CFB" w:rsidRDefault="00761D2F" w:rsidP="00761D2F">
      <w:pPr>
        <w:ind w:firstLine="708"/>
        <w:rPr>
          <w:rFonts w:cs="Times New Roman"/>
          <w:szCs w:val="28"/>
        </w:rPr>
      </w:pPr>
      <w:r w:rsidRPr="00582CFB">
        <w:rPr>
          <w:rFonts w:cs="Times New Roman"/>
          <w:szCs w:val="28"/>
        </w:rPr>
        <w:t>Ответ:</w:t>
      </w:r>
    </w:p>
    <w:p w14:paraId="4A05325F" w14:textId="77777777" w:rsidR="00761D2F" w:rsidRPr="00582CFB" w:rsidRDefault="00761D2F" w:rsidP="00761D2F">
      <w:pPr>
        <w:ind w:firstLine="708"/>
        <w:rPr>
          <w:rFonts w:cs="Times New Roman"/>
          <w:szCs w:val="28"/>
        </w:rPr>
      </w:pPr>
      <w:r w:rsidRPr="00582CFB">
        <w:rPr>
          <w:rFonts w:cs="Times New Roman"/>
          <w:szCs w:val="28"/>
        </w:rPr>
        <w:t>Ключ: В зоне видимо неизмененной кожи рядом с очагом поражения при скользящем давлении (трении) пальцем «сдвигается» верхний слой эпителия в виде тонкой пленки, образуя эрозию</w:t>
      </w:r>
    </w:p>
    <w:p w14:paraId="59073540"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048E5741" w14:textId="77777777" w:rsidTr="00BC4A6A">
        <w:tc>
          <w:tcPr>
            <w:tcW w:w="2830" w:type="dxa"/>
          </w:tcPr>
          <w:p w14:paraId="0492BAC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C145F07" w14:textId="6C74CC46" w:rsidR="00CC797E" w:rsidRPr="00582CFB" w:rsidRDefault="00CC797E" w:rsidP="00BC4A6A">
            <w:pPr>
              <w:rPr>
                <w:rFonts w:cs="Times New Roman"/>
                <w:b/>
                <w:bCs/>
                <w:szCs w:val="28"/>
              </w:rPr>
            </w:pPr>
            <w:r w:rsidRPr="00582CFB">
              <w:rPr>
                <w:rFonts w:cs="Times New Roman"/>
                <w:b/>
                <w:bCs/>
                <w:szCs w:val="28"/>
              </w:rPr>
              <w:t>1.19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12728EAE" w14:textId="77777777" w:rsidTr="00A32AF8">
        <w:tc>
          <w:tcPr>
            <w:tcW w:w="2830" w:type="dxa"/>
          </w:tcPr>
          <w:p w14:paraId="14A878E4"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1E328059"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4E1101D3" w14:textId="77777777" w:rsidTr="00A32AF8">
        <w:tc>
          <w:tcPr>
            <w:tcW w:w="2830" w:type="dxa"/>
          </w:tcPr>
          <w:p w14:paraId="4FD87377"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3DD2764B" w14:textId="77777777" w:rsidR="00761D2F" w:rsidRPr="00582CFB" w:rsidRDefault="00761D2F" w:rsidP="00A32AF8">
            <w:pPr>
              <w:rPr>
                <w:rFonts w:cs="Times New Roman"/>
                <w:szCs w:val="28"/>
              </w:rPr>
            </w:pPr>
            <w:r w:rsidRPr="00582CFB">
              <w:rPr>
                <w:rFonts w:cs="Times New Roman"/>
                <w:szCs w:val="28"/>
              </w:rPr>
              <w:t>Повышенный</w:t>
            </w:r>
          </w:p>
        </w:tc>
      </w:tr>
      <w:tr w:rsidR="00761D2F" w:rsidRPr="00582CFB" w14:paraId="55CA7793" w14:textId="77777777" w:rsidTr="00A32AF8">
        <w:tc>
          <w:tcPr>
            <w:tcW w:w="2830" w:type="dxa"/>
          </w:tcPr>
          <w:p w14:paraId="7D7FC8AD"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2A428A90" w14:textId="77777777" w:rsidR="00761D2F" w:rsidRPr="00582CFB" w:rsidRDefault="00761D2F" w:rsidP="00A32AF8">
            <w:pPr>
              <w:rPr>
                <w:rFonts w:cs="Times New Roman"/>
                <w:szCs w:val="28"/>
              </w:rPr>
            </w:pPr>
            <w:r w:rsidRPr="00582CFB">
              <w:rPr>
                <w:rFonts w:cs="Times New Roman"/>
                <w:szCs w:val="28"/>
              </w:rPr>
              <w:t>5 минут</w:t>
            </w:r>
          </w:p>
        </w:tc>
      </w:tr>
      <w:tr w:rsidR="00761D2F" w:rsidRPr="00582CFB" w14:paraId="2E1EC1DB" w14:textId="77777777" w:rsidTr="00A32AF8">
        <w:tc>
          <w:tcPr>
            <w:tcW w:w="2830" w:type="dxa"/>
          </w:tcPr>
          <w:p w14:paraId="535A2442"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442DDA5C" w14:textId="77777777" w:rsidR="00761D2F" w:rsidRPr="00582CFB" w:rsidRDefault="00761D2F" w:rsidP="00A32AF8">
            <w:pPr>
              <w:rPr>
                <w:rFonts w:cs="Times New Roman"/>
                <w:szCs w:val="28"/>
              </w:rPr>
            </w:pPr>
            <w:r w:rsidRPr="00582CFB">
              <w:rPr>
                <w:szCs w:val="28"/>
              </w:rPr>
              <w:t>ПК-5 (ПК-5.1, ПК-5.2), ПК-6 (ПК-6.1)</w:t>
            </w:r>
          </w:p>
        </w:tc>
      </w:tr>
    </w:tbl>
    <w:p w14:paraId="6CFFBE81"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A3C53CD" w14:textId="77777777" w:rsidR="00761D2F" w:rsidRPr="00582CFB" w:rsidRDefault="00761D2F" w:rsidP="00761D2F">
      <w:pPr>
        <w:ind w:firstLine="708"/>
        <w:rPr>
          <w:rFonts w:cs="Times New Roman"/>
          <w:szCs w:val="28"/>
        </w:rPr>
      </w:pPr>
      <w:r w:rsidRPr="00582CFB">
        <w:rPr>
          <w:rFonts w:cs="Times New Roman"/>
          <w:szCs w:val="28"/>
        </w:rPr>
        <w:t>Характерным признаком вульгарной пузырчатки при поражении слизистых оболочек является:</w:t>
      </w:r>
    </w:p>
    <w:p w14:paraId="6767998A" w14:textId="77777777" w:rsidR="00761D2F" w:rsidRPr="00582CFB" w:rsidRDefault="00761D2F" w:rsidP="00761D2F">
      <w:pPr>
        <w:rPr>
          <w:rStyle w:val="fontstyle01"/>
          <w:color w:val="auto"/>
          <w:sz w:val="28"/>
          <w:szCs w:val="28"/>
        </w:rPr>
      </w:pPr>
      <w:r w:rsidRPr="00582CFB">
        <w:rPr>
          <w:rStyle w:val="fontstyle01"/>
          <w:color w:val="auto"/>
          <w:sz w:val="28"/>
          <w:szCs w:val="28"/>
        </w:rPr>
        <w:t>А) Сетчатое серовато-беловатое поражение на фоне эритемы</w:t>
      </w:r>
    </w:p>
    <w:p w14:paraId="0C7A3A92" w14:textId="77777777" w:rsidR="00761D2F" w:rsidRPr="00582CFB" w:rsidRDefault="00761D2F" w:rsidP="00761D2F">
      <w:pPr>
        <w:rPr>
          <w:rStyle w:val="fontstyle01"/>
          <w:color w:val="auto"/>
          <w:sz w:val="28"/>
          <w:szCs w:val="28"/>
        </w:rPr>
      </w:pPr>
      <w:r w:rsidRPr="00582CFB">
        <w:rPr>
          <w:rStyle w:val="fontstyle01"/>
          <w:color w:val="auto"/>
          <w:sz w:val="28"/>
          <w:szCs w:val="28"/>
        </w:rPr>
        <w:t>Б) Пленка, которая не снимается при поскабливании шпателем</w:t>
      </w:r>
    </w:p>
    <w:p w14:paraId="4825BB0C" w14:textId="77777777" w:rsidR="00761D2F" w:rsidRPr="00582CFB" w:rsidRDefault="00761D2F" w:rsidP="00761D2F">
      <w:pPr>
        <w:rPr>
          <w:rStyle w:val="fontstyle01"/>
          <w:color w:val="auto"/>
          <w:sz w:val="28"/>
          <w:szCs w:val="28"/>
        </w:rPr>
      </w:pPr>
      <w:r w:rsidRPr="00582CFB">
        <w:rPr>
          <w:rStyle w:val="fontstyle01"/>
          <w:color w:val="auto"/>
          <w:sz w:val="28"/>
          <w:szCs w:val="28"/>
        </w:rPr>
        <w:t>В) Выраженный гиперкератоз с папулезными элементами по периферии</w:t>
      </w:r>
    </w:p>
    <w:p w14:paraId="6A858430" w14:textId="77777777" w:rsidR="00761D2F" w:rsidRPr="00582CFB" w:rsidRDefault="00761D2F" w:rsidP="00761D2F">
      <w:pPr>
        <w:rPr>
          <w:rStyle w:val="fontstyle01"/>
          <w:color w:val="auto"/>
          <w:sz w:val="28"/>
          <w:szCs w:val="28"/>
        </w:rPr>
      </w:pPr>
      <w:r w:rsidRPr="00582CFB">
        <w:rPr>
          <w:rStyle w:val="fontstyle01"/>
          <w:color w:val="auto"/>
          <w:sz w:val="28"/>
          <w:szCs w:val="28"/>
        </w:rPr>
        <w:t>Г) Эрозия, гиперсаливация и специфический запах изо рта</w:t>
      </w:r>
    </w:p>
    <w:p w14:paraId="1F2D148F" w14:textId="77777777" w:rsidR="00761D2F" w:rsidRPr="00582CFB" w:rsidRDefault="00761D2F" w:rsidP="00761D2F">
      <w:pPr>
        <w:ind w:firstLine="708"/>
        <w:rPr>
          <w:rFonts w:cs="Times New Roman"/>
          <w:szCs w:val="28"/>
        </w:rPr>
      </w:pPr>
      <w:r w:rsidRPr="00582CFB">
        <w:rPr>
          <w:rFonts w:cs="Times New Roman"/>
          <w:szCs w:val="28"/>
        </w:rPr>
        <w:t>Ответ:</w:t>
      </w:r>
    </w:p>
    <w:p w14:paraId="1F7A73BD"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37B6DF92" w14:textId="77777777" w:rsidR="00761D2F" w:rsidRPr="00582CFB" w:rsidRDefault="00761D2F" w:rsidP="00761D2F">
      <w:pPr>
        <w:ind w:firstLine="708"/>
        <w:rPr>
          <w:rFonts w:cs="Times New Roman"/>
          <w:szCs w:val="28"/>
        </w:rPr>
      </w:pPr>
      <w:r w:rsidRPr="00582CFB">
        <w:rPr>
          <w:rFonts w:cs="Times New Roman"/>
          <w:szCs w:val="28"/>
        </w:rPr>
        <w:lastRenderedPageBreak/>
        <w:t>Ключ: Г</w:t>
      </w:r>
    </w:p>
    <w:p w14:paraId="7DABA992" w14:textId="77777777" w:rsidR="00761D2F" w:rsidRPr="00582CFB" w:rsidRDefault="00761D2F" w:rsidP="00761D2F">
      <w:pPr>
        <w:ind w:firstLine="708"/>
        <w:rPr>
          <w:rFonts w:cs="Times New Roman"/>
          <w:szCs w:val="28"/>
        </w:rPr>
      </w:pPr>
      <w:r w:rsidRPr="00582CFB">
        <w:rPr>
          <w:rFonts w:cs="Times New Roman"/>
          <w:szCs w:val="28"/>
        </w:rPr>
        <w:t>Ключ обоснования: Первые высыпания чаще появляются на слизистых оболочках рта в виде эрозии, появляется специфический запах изо рта, вырабатывается слишком много слюны.</w:t>
      </w:r>
    </w:p>
    <w:p w14:paraId="6308CFFF"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3DCEED6B" w14:textId="77777777" w:rsidTr="00BC4A6A">
        <w:tc>
          <w:tcPr>
            <w:tcW w:w="2830" w:type="dxa"/>
          </w:tcPr>
          <w:p w14:paraId="64204BD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60B6282" w14:textId="01EE173F" w:rsidR="00CC797E" w:rsidRPr="00582CFB" w:rsidRDefault="00CC797E" w:rsidP="00BC4A6A">
            <w:pPr>
              <w:rPr>
                <w:rFonts w:cs="Times New Roman"/>
                <w:b/>
                <w:bCs/>
                <w:szCs w:val="28"/>
              </w:rPr>
            </w:pPr>
            <w:r w:rsidRPr="00582CFB">
              <w:rPr>
                <w:rFonts w:cs="Times New Roman"/>
                <w:b/>
                <w:bCs/>
                <w:szCs w:val="28"/>
              </w:rPr>
              <w:t>1.20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5E1F7C6E" w14:textId="77777777" w:rsidTr="00A32AF8">
        <w:tc>
          <w:tcPr>
            <w:tcW w:w="2830" w:type="dxa"/>
          </w:tcPr>
          <w:p w14:paraId="38582D1C" w14:textId="77777777" w:rsidR="00761D2F" w:rsidRPr="00582CFB" w:rsidRDefault="00761D2F" w:rsidP="00761D2F">
            <w:pPr>
              <w:rPr>
                <w:rFonts w:cs="Times New Roman"/>
                <w:szCs w:val="28"/>
              </w:rPr>
            </w:pPr>
            <w:r w:rsidRPr="00582CFB">
              <w:rPr>
                <w:rFonts w:cs="Times New Roman"/>
                <w:szCs w:val="28"/>
              </w:rPr>
              <w:t>Тип задания</w:t>
            </w:r>
          </w:p>
        </w:tc>
        <w:tc>
          <w:tcPr>
            <w:tcW w:w="6514" w:type="dxa"/>
          </w:tcPr>
          <w:p w14:paraId="29C74E9C" w14:textId="77777777" w:rsidR="00761D2F" w:rsidRPr="00582CFB" w:rsidRDefault="00761D2F" w:rsidP="00761D2F">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21C66FE5" w14:textId="77777777" w:rsidTr="00A32AF8">
        <w:tc>
          <w:tcPr>
            <w:tcW w:w="2830" w:type="dxa"/>
          </w:tcPr>
          <w:p w14:paraId="78F565EB" w14:textId="77777777" w:rsidR="00761D2F" w:rsidRPr="00582CFB" w:rsidRDefault="00761D2F" w:rsidP="00761D2F">
            <w:pPr>
              <w:rPr>
                <w:rFonts w:cs="Times New Roman"/>
                <w:szCs w:val="28"/>
              </w:rPr>
            </w:pPr>
            <w:r w:rsidRPr="00582CFB">
              <w:rPr>
                <w:rFonts w:cs="Times New Roman"/>
                <w:szCs w:val="28"/>
              </w:rPr>
              <w:t>Уровень сложности</w:t>
            </w:r>
          </w:p>
        </w:tc>
        <w:tc>
          <w:tcPr>
            <w:tcW w:w="6514" w:type="dxa"/>
          </w:tcPr>
          <w:p w14:paraId="7953E007" w14:textId="77777777" w:rsidR="00761D2F" w:rsidRPr="00582CFB" w:rsidRDefault="00761D2F" w:rsidP="00761D2F">
            <w:pPr>
              <w:rPr>
                <w:rFonts w:cs="Times New Roman"/>
                <w:szCs w:val="28"/>
              </w:rPr>
            </w:pPr>
            <w:r w:rsidRPr="00582CFB">
              <w:rPr>
                <w:rFonts w:cs="Times New Roman"/>
                <w:szCs w:val="28"/>
              </w:rPr>
              <w:t>Базовый</w:t>
            </w:r>
          </w:p>
        </w:tc>
      </w:tr>
      <w:tr w:rsidR="00761D2F" w:rsidRPr="00582CFB" w14:paraId="123B25BE" w14:textId="77777777" w:rsidTr="00A32AF8">
        <w:tc>
          <w:tcPr>
            <w:tcW w:w="2830" w:type="dxa"/>
          </w:tcPr>
          <w:p w14:paraId="54BF67B3" w14:textId="77777777" w:rsidR="00761D2F" w:rsidRPr="00582CFB" w:rsidRDefault="00761D2F" w:rsidP="00761D2F">
            <w:pPr>
              <w:rPr>
                <w:rFonts w:cs="Times New Roman"/>
                <w:szCs w:val="28"/>
              </w:rPr>
            </w:pPr>
            <w:r w:rsidRPr="00582CFB">
              <w:rPr>
                <w:rFonts w:cs="Times New Roman"/>
                <w:szCs w:val="28"/>
              </w:rPr>
              <w:t>Время выполнения</w:t>
            </w:r>
          </w:p>
        </w:tc>
        <w:tc>
          <w:tcPr>
            <w:tcW w:w="6514" w:type="dxa"/>
          </w:tcPr>
          <w:p w14:paraId="4DFA311E" w14:textId="77777777" w:rsidR="00761D2F" w:rsidRPr="00582CFB" w:rsidRDefault="00761D2F" w:rsidP="00761D2F">
            <w:pPr>
              <w:rPr>
                <w:rFonts w:cs="Times New Roman"/>
                <w:szCs w:val="28"/>
              </w:rPr>
            </w:pPr>
            <w:r w:rsidRPr="00582CFB">
              <w:rPr>
                <w:rFonts w:cs="Times New Roman"/>
                <w:szCs w:val="28"/>
              </w:rPr>
              <w:t>3 минуты</w:t>
            </w:r>
          </w:p>
        </w:tc>
      </w:tr>
      <w:tr w:rsidR="00761D2F" w:rsidRPr="00582CFB" w14:paraId="5D97A04B" w14:textId="77777777" w:rsidTr="00A32AF8">
        <w:tc>
          <w:tcPr>
            <w:tcW w:w="2830" w:type="dxa"/>
          </w:tcPr>
          <w:p w14:paraId="02239556" w14:textId="77777777" w:rsidR="00761D2F" w:rsidRPr="00582CFB" w:rsidRDefault="00761D2F" w:rsidP="00761D2F">
            <w:pPr>
              <w:rPr>
                <w:rFonts w:cs="Times New Roman"/>
                <w:szCs w:val="28"/>
              </w:rPr>
            </w:pPr>
            <w:r w:rsidRPr="00582CFB">
              <w:rPr>
                <w:rFonts w:cs="Times New Roman"/>
                <w:szCs w:val="28"/>
              </w:rPr>
              <w:t>Проверяемые компетенции</w:t>
            </w:r>
          </w:p>
        </w:tc>
        <w:tc>
          <w:tcPr>
            <w:tcW w:w="6514" w:type="dxa"/>
          </w:tcPr>
          <w:p w14:paraId="2A24B745" w14:textId="77777777" w:rsidR="00761D2F" w:rsidRPr="00582CFB" w:rsidRDefault="00761D2F" w:rsidP="00761D2F">
            <w:pPr>
              <w:rPr>
                <w:rFonts w:cs="Times New Roman"/>
                <w:szCs w:val="28"/>
              </w:rPr>
            </w:pPr>
            <w:r w:rsidRPr="00582CFB">
              <w:rPr>
                <w:szCs w:val="28"/>
              </w:rPr>
              <w:t>ПК-5 (ПК-5.1, ПК-5.2), ПК-6 (ПК-6.1)</w:t>
            </w:r>
          </w:p>
        </w:tc>
      </w:tr>
    </w:tbl>
    <w:p w14:paraId="1CED4001" w14:textId="77777777" w:rsidR="00761D2F" w:rsidRPr="00582CFB" w:rsidRDefault="00761D2F" w:rsidP="00A32AF8">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4BD2946" w14:textId="77777777" w:rsidR="00761D2F" w:rsidRPr="00582CFB" w:rsidRDefault="00761D2F" w:rsidP="00A32AF8">
      <w:pPr>
        <w:ind w:firstLine="708"/>
        <w:rPr>
          <w:rFonts w:cs="Times New Roman"/>
          <w:szCs w:val="28"/>
        </w:rPr>
      </w:pPr>
      <w:r w:rsidRPr="00582CFB">
        <w:rPr>
          <w:rFonts w:cs="Times New Roman"/>
          <w:szCs w:val="28"/>
        </w:rPr>
        <w:t>При дискоидной красной волчанке выявляется положительным симптом __________________. Опишите симптом</w:t>
      </w:r>
    </w:p>
    <w:p w14:paraId="77E54422" w14:textId="77777777" w:rsidR="00761D2F" w:rsidRPr="00582CFB" w:rsidRDefault="00761D2F" w:rsidP="00A32AF8">
      <w:pPr>
        <w:rPr>
          <w:rStyle w:val="fontstyle01"/>
          <w:color w:val="auto"/>
          <w:sz w:val="28"/>
          <w:szCs w:val="28"/>
        </w:rPr>
      </w:pPr>
      <w:r w:rsidRPr="00582CFB">
        <w:rPr>
          <w:rStyle w:val="fontstyle01"/>
          <w:color w:val="auto"/>
          <w:sz w:val="28"/>
          <w:szCs w:val="28"/>
        </w:rPr>
        <w:t>А) Поспелова</w:t>
      </w:r>
    </w:p>
    <w:p w14:paraId="3173C729" w14:textId="77777777" w:rsidR="00761D2F" w:rsidRPr="00582CFB" w:rsidRDefault="00761D2F" w:rsidP="00A32AF8">
      <w:pPr>
        <w:rPr>
          <w:rStyle w:val="fontstyle01"/>
          <w:color w:val="auto"/>
          <w:sz w:val="28"/>
          <w:szCs w:val="28"/>
        </w:rPr>
      </w:pPr>
      <w:r w:rsidRPr="00582CFB">
        <w:rPr>
          <w:rStyle w:val="fontstyle01"/>
          <w:color w:val="auto"/>
          <w:sz w:val="28"/>
          <w:szCs w:val="28"/>
        </w:rPr>
        <w:t>Б) Куклина-Суворовой</w:t>
      </w:r>
    </w:p>
    <w:p w14:paraId="41AC3EA5" w14:textId="77777777" w:rsidR="00761D2F" w:rsidRPr="00582CFB" w:rsidRDefault="00761D2F" w:rsidP="00A32AF8">
      <w:pPr>
        <w:rPr>
          <w:rStyle w:val="fontstyle01"/>
          <w:color w:val="auto"/>
          <w:sz w:val="28"/>
          <w:szCs w:val="28"/>
        </w:rPr>
      </w:pPr>
      <w:r w:rsidRPr="00582CFB">
        <w:rPr>
          <w:rStyle w:val="fontstyle01"/>
          <w:color w:val="auto"/>
          <w:sz w:val="28"/>
          <w:szCs w:val="28"/>
        </w:rPr>
        <w:t>В) Моргана</w:t>
      </w:r>
    </w:p>
    <w:p w14:paraId="07EC161D" w14:textId="77777777" w:rsidR="00761D2F" w:rsidRPr="00582CFB" w:rsidRDefault="00761D2F" w:rsidP="00A32AF8">
      <w:pPr>
        <w:rPr>
          <w:rStyle w:val="fontstyle01"/>
          <w:color w:val="auto"/>
          <w:sz w:val="28"/>
          <w:szCs w:val="28"/>
        </w:rPr>
      </w:pPr>
      <w:r w:rsidRPr="00582CFB">
        <w:rPr>
          <w:rStyle w:val="fontstyle01"/>
          <w:color w:val="auto"/>
          <w:sz w:val="28"/>
          <w:szCs w:val="28"/>
        </w:rPr>
        <w:t>Г) Бенье-Мещерского</w:t>
      </w:r>
    </w:p>
    <w:p w14:paraId="071905AB" w14:textId="77777777" w:rsidR="00761D2F" w:rsidRPr="00582CFB" w:rsidRDefault="00761D2F" w:rsidP="00A32AF8">
      <w:pPr>
        <w:ind w:firstLine="708"/>
        <w:rPr>
          <w:rFonts w:cs="Times New Roman"/>
          <w:szCs w:val="28"/>
        </w:rPr>
      </w:pPr>
      <w:r w:rsidRPr="00582CFB">
        <w:rPr>
          <w:rFonts w:cs="Times New Roman"/>
          <w:szCs w:val="28"/>
        </w:rPr>
        <w:t>Ответ:</w:t>
      </w:r>
    </w:p>
    <w:p w14:paraId="65FB2E43" w14:textId="77777777" w:rsidR="00761D2F" w:rsidRPr="00582CFB" w:rsidRDefault="00761D2F" w:rsidP="00A32AF8">
      <w:pPr>
        <w:ind w:firstLine="708"/>
        <w:rPr>
          <w:rFonts w:cs="Times New Roman"/>
          <w:szCs w:val="28"/>
        </w:rPr>
      </w:pPr>
      <w:r w:rsidRPr="00582CFB">
        <w:rPr>
          <w:rFonts w:cs="Times New Roman"/>
          <w:szCs w:val="28"/>
        </w:rPr>
        <w:t>Обоснование:</w:t>
      </w:r>
    </w:p>
    <w:p w14:paraId="702AA291" w14:textId="77777777" w:rsidR="00761D2F" w:rsidRPr="00582CFB" w:rsidRDefault="00761D2F" w:rsidP="00A32AF8">
      <w:pPr>
        <w:ind w:firstLine="708"/>
        <w:rPr>
          <w:rFonts w:cs="Times New Roman"/>
          <w:szCs w:val="28"/>
        </w:rPr>
      </w:pPr>
      <w:r w:rsidRPr="00582CFB">
        <w:rPr>
          <w:rFonts w:cs="Times New Roman"/>
          <w:szCs w:val="28"/>
        </w:rPr>
        <w:t>Ключ: Г</w:t>
      </w:r>
    </w:p>
    <w:p w14:paraId="2EAB99E6" w14:textId="59840278" w:rsidR="00761D2F" w:rsidRPr="00582CFB" w:rsidRDefault="00761D2F" w:rsidP="00761D2F">
      <w:pPr>
        <w:ind w:firstLine="708"/>
        <w:rPr>
          <w:rFonts w:cs="Times New Roman"/>
          <w:szCs w:val="28"/>
        </w:rPr>
      </w:pPr>
      <w:r w:rsidRPr="00582CFB">
        <w:rPr>
          <w:rFonts w:cs="Times New Roman"/>
          <w:szCs w:val="28"/>
        </w:rPr>
        <w:t>Ключ обоснования: При выдергивании бляшек с плотно сидящими чешуйками выявляется болезненностью</w:t>
      </w:r>
    </w:p>
    <w:p w14:paraId="385F8924" w14:textId="77777777" w:rsidR="00761D2F" w:rsidRPr="00582CFB" w:rsidRDefault="00761D2F" w:rsidP="00761D2F">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F00E905" w14:textId="77777777" w:rsidTr="00BC4A6A">
        <w:tc>
          <w:tcPr>
            <w:tcW w:w="2830" w:type="dxa"/>
          </w:tcPr>
          <w:p w14:paraId="18816E9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87C98DB" w14:textId="2E07545E" w:rsidR="00CC797E" w:rsidRPr="00582CFB" w:rsidRDefault="00CC797E" w:rsidP="00BC4A6A">
            <w:pPr>
              <w:rPr>
                <w:rFonts w:cs="Times New Roman"/>
                <w:b/>
                <w:bCs/>
                <w:szCs w:val="28"/>
              </w:rPr>
            </w:pPr>
            <w:r w:rsidRPr="00582CFB">
              <w:rPr>
                <w:rFonts w:cs="Times New Roman"/>
                <w:b/>
                <w:bCs/>
                <w:szCs w:val="28"/>
              </w:rPr>
              <w:t>1.21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1C6AA957" w14:textId="77777777" w:rsidTr="00A32AF8">
        <w:tc>
          <w:tcPr>
            <w:tcW w:w="2830" w:type="dxa"/>
          </w:tcPr>
          <w:p w14:paraId="02D67D83"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7999CD6C"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322EC4A8" w14:textId="77777777" w:rsidTr="00A32AF8">
        <w:tc>
          <w:tcPr>
            <w:tcW w:w="2830" w:type="dxa"/>
          </w:tcPr>
          <w:p w14:paraId="42EF37D0"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6E3CEBCB"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632A2334" w14:textId="77777777" w:rsidTr="00A32AF8">
        <w:tc>
          <w:tcPr>
            <w:tcW w:w="2830" w:type="dxa"/>
          </w:tcPr>
          <w:p w14:paraId="473B28E3"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439C6DB9"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11207FE9" w14:textId="77777777" w:rsidTr="00A32AF8">
        <w:tc>
          <w:tcPr>
            <w:tcW w:w="2830" w:type="dxa"/>
          </w:tcPr>
          <w:p w14:paraId="6295694A"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18F52F33" w14:textId="77777777" w:rsidR="00761D2F" w:rsidRPr="00582CFB" w:rsidRDefault="00761D2F" w:rsidP="00A32AF8">
            <w:pPr>
              <w:rPr>
                <w:rFonts w:cs="Times New Roman"/>
                <w:szCs w:val="28"/>
              </w:rPr>
            </w:pPr>
            <w:r w:rsidRPr="00582CFB">
              <w:rPr>
                <w:szCs w:val="28"/>
              </w:rPr>
              <w:t>ПК-1 (ПК-1.2), ПК-10 (ПК-10.1)</w:t>
            </w:r>
          </w:p>
        </w:tc>
      </w:tr>
    </w:tbl>
    <w:p w14:paraId="26D7D2F4"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0C4B527" w14:textId="77777777" w:rsidR="00761D2F" w:rsidRPr="00582CFB" w:rsidRDefault="00761D2F" w:rsidP="00761D2F">
      <w:pPr>
        <w:ind w:firstLine="708"/>
        <w:rPr>
          <w:rFonts w:cs="Times New Roman"/>
          <w:szCs w:val="28"/>
        </w:rPr>
      </w:pPr>
      <w:r w:rsidRPr="00582CFB">
        <w:rPr>
          <w:rFonts w:cs="Times New Roman"/>
          <w:szCs w:val="28"/>
        </w:rPr>
        <w:t>Для исключения системной красной волчанки больным с кожными проявлениями рекомендуют консультацию</w:t>
      </w:r>
    </w:p>
    <w:p w14:paraId="55668331" w14:textId="77777777" w:rsidR="00761D2F" w:rsidRPr="00582CFB" w:rsidRDefault="00761D2F" w:rsidP="00761D2F">
      <w:pPr>
        <w:rPr>
          <w:rStyle w:val="fontstyle01"/>
          <w:color w:val="auto"/>
          <w:sz w:val="28"/>
          <w:szCs w:val="28"/>
        </w:rPr>
      </w:pPr>
      <w:r w:rsidRPr="00582CFB">
        <w:rPr>
          <w:rStyle w:val="fontstyle01"/>
          <w:color w:val="auto"/>
          <w:sz w:val="28"/>
          <w:szCs w:val="28"/>
        </w:rPr>
        <w:t>А) Врача-аллерголога-иммунолога</w:t>
      </w:r>
    </w:p>
    <w:p w14:paraId="58C3C976" w14:textId="77777777" w:rsidR="00761D2F" w:rsidRPr="00582CFB" w:rsidRDefault="00761D2F" w:rsidP="00761D2F">
      <w:pPr>
        <w:rPr>
          <w:rStyle w:val="fontstyle01"/>
          <w:color w:val="auto"/>
          <w:sz w:val="28"/>
          <w:szCs w:val="28"/>
        </w:rPr>
      </w:pPr>
      <w:r w:rsidRPr="00582CFB">
        <w:rPr>
          <w:rStyle w:val="fontstyle01"/>
          <w:color w:val="auto"/>
          <w:sz w:val="28"/>
          <w:szCs w:val="28"/>
        </w:rPr>
        <w:t>Б) Врача-ревматолога</w:t>
      </w:r>
    </w:p>
    <w:p w14:paraId="6A14ABD3" w14:textId="77777777" w:rsidR="00761D2F" w:rsidRPr="00582CFB" w:rsidRDefault="00761D2F" w:rsidP="00761D2F">
      <w:pPr>
        <w:rPr>
          <w:rStyle w:val="fontstyle01"/>
          <w:color w:val="auto"/>
          <w:sz w:val="28"/>
          <w:szCs w:val="28"/>
        </w:rPr>
      </w:pPr>
      <w:r w:rsidRPr="00582CFB">
        <w:rPr>
          <w:rStyle w:val="fontstyle01"/>
          <w:color w:val="auto"/>
          <w:sz w:val="28"/>
          <w:szCs w:val="28"/>
        </w:rPr>
        <w:t>В) Врача-кардиолога</w:t>
      </w:r>
    </w:p>
    <w:p w14:paraId="3610B670" w14:textId="77777777" w:rsidR="00761D2F" w:rsidRPr="00582CFB" w:rsidRDefault="00761D2F" w:rsidP="00761D2F">
      <w:pPr>
        <w:rPr>
          <w:rStyle w:val="fontstyle01"/>
          <w:color w:val="auto"/>
          <w:sz w:val="28"/>
          <w:szCs w:val="28"/>
        </w:rPr>
      </w:pPr>
      <w:r w:rsidRPr="00582CFB">
        <w:rPr>
          <w:rStyle w:val="fontstyle01"/>
          <w:color w:val="auto"/>
          <w:sz w:val="28"/>
          <w:szCs w:val="28"/>
        </w:rPr>
        <w:t>Г) Врача-терапевта</w:t>
      </w:r>
    </w:p>
    <w:p w14:paraId="3A33B909" w14:textId="77777777" w:rsidR="00761D2F" w:rsidRPr="00582CFB" w:rsidRDefault="00761D2F" w:rsidP="00761D2F">
      <w:pPr>
        <w:ind w:firstLine="708"/>
        <w:rPr>
          <w:rFonts w:cs="Times New Roman"/>
          <w:szCs w:val="28"/>
        </w:rPr>
      </w:pPr>
      <w:r w:rsidRPr="00582CFB">
        <w:rPr>
          <w:rFonts w:cs="Times New Roman"/>
          <w:szCs w:val="28"/>
        </w:rPr>
        <w:t>Ответ:</w:t>
      </w:r>
    </w:p>
    <w:p w14:paraId="6D4E59A5"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71D204CD" w14:textId="77777777" w:rsidR="00761D2F" w:rsidRPr="00582CFB" w:rsidRDefault="00761D2F" w:rsidP="00761D2F">
      <w:pPr>
        <w:ind w:firstLine="708"/>
        <w:rPr>
          <w:rFonts w:cs="Times New Roman"/>
          <w:szCs w:val="28"/>
        </w:rPr>
      </w:pPr>
      <w:r w:rsidRPr="00582CFB">
        <w:rPr>
          <w:rFonts w:cs="Times New Roman"/>
          <w:szCs w:val="28"/>
        </w:rPr>
        <w:t>Ключ: Б</w:t>
      </w:r>
    </w:p>
    <w:p w14:paraId="210F220A" w14:textId="77777777" w:rsidR="00761D2F" w:rsidRPr="00582CFB" w:rsidRDefault="00761D2F" w:rsidP="00761D2F">
      <w:pPr>
        <w:ind w:firstLine="708"/>
        <w:rPr>
          <w:rFonts w:cs="Times New Roman"/>
          <w:szCs w:val="28"/>
        </w:rPr>
      </w:pPr>
      <w:r w:rsidRPr="00582CFB">
        <w:rPr>
          <w:rFonts w:cs="Times New Roman"/>
          <w:szCs w:val="28"/>
        </w:rPr>
        <w:lastRenderedPageBreak/>
        <w:t>Ключ обоснования: Лечение пациентов с системной красной волчанкой проводится врачами-ревматологами.</w:t>
      </w:r>
    </w:p>
    <w:p w14:paraId="27DFFBA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C7AC119" w14:textId="77777777" w:rsidTr="00BC4A6A">
        <w:tc>
          <w:tcPr>
            <w:tcW w:w="2830" w:type="dxa"/>
          </w:tcPr>
          <w:p w14:paraId="56C5A52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75ED769" w14:textId="2B154FC6" w:rsidR="00CC797E" w:rsidRPr="00582CFB" w:rsidRDefault="00CC797E" w:rsidP="00BC4A6A">
            <w:pPr>
              <w:rPr>
                <w:rFonts w:cs="Times New Roman"/>
                <w:b/>
                <w:bCs/>
                <w:szCs w:val="28"/>
              </w:rPr>
            </w:pPr>
            <w:r w:rsidRPr="00582CFB">
              <w:rPr>
                <w:rFonts w:cs="Times New Roman"/>
                <w:b/>
                <w:bCs/>
                <w:szCs w:val="28"/>
              </w:rPr>
              <w:t>1.22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52214284" w14:textId="77777777" w:rsidTr="00A32AF8">
        <w:tc>
          <w:tcPr>
            <w:tcW w:w="2830" w:type="dxa"/>
          </w:tcPr>
          <w:p w14:paraId="21064836"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090CFBB7"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62F62CB9" w14:textId="77777777" w:rsidTr="00A32AF8">
        <w:tc>
          <w:tcPr>
            <w:tcW w:w="2830" w:type="dxa"/>
          </w:tcPr>
          <w:p w14:paraId="6101B424"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1968C264"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330F3488" w14:textId="77777777" w:rsidTr="00A32AF8">
        <w:tc>
          <w:tcPr>
            <w:tcW w:w="2830" w:type="dxa"/>
          </w:tcPr>
          <w:p w14:paraId="191EB077"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4964975A"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7803C362" w14:textId="77777777" w:rsidTr="00A32AF8">
        <w:tc>
          <w:tcPr>
            <w:tcW w:w="2830" w:type="dxa"/>
          </w:tcPr>
          <w:p w14:paraId="695F2144"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018C2212" w14:textId="77777777" w:rsidR="00761D2F" w:rsidRPr="00582CFB" w:rsidRDefault="00761D2F" w:rsidP="00A32AF8">
            <w:pPr>
              <w:rPr>
                <w:rFonts w:cs="Times New Roman"/>
                <w:szCs w:val="28"/>
              </w:rPr>
            </w:pPr>
            <w:r w:rsidRPr="00582CFB">
              <w:rPr>
                <w:szCs w:val="28"/>
              </w:rPr>
              <w:t>ПК-1 (ПК-1.1, ПК-1.2), ПК-8 (ПК-8.1, ПК-8.2), ПК-9 (ПК-9.1, ПК-9.2)</w:t>
            </w:r>
          </w:p>
        </w:tc>
      </w:tr>
    </w:tbl>
    <w:p w14:paraId="436B854E"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EE5ECB6" w14:textId="77777777" w:rsidR="00761D2F" w:rsidRPr="00582CFB" w:rsidRDefault="00761D2F" w:rsidP="00761D2F">
      <w:pPr>
        <w:ind w:firstLine="708"/>
        <w:rPr>
          <w:rFonts w:cs="Times New Roman"/>
          <w:szCs w:val="28"/>
        </w:rPr>
      </w:pPr>
      <w:r w:rsidRPr="00582CFB">
        <w:rPr>
          <w:rFonts w:cs="Times New Roman"/>
          <w:szCs w:val="28"/>
        </w:rPr>
        <w:t>Всем больным с красной волчанкой рекомендуется избегать</w:t>
      </w:r>
    </w:p>
    <w:p w14:paraId="25B6C0C2" w14:textId="77777777" w:rsidR="00761D2F" w:rsidRPr="00582CFB" w:rsidRDefault="00761D2F" w:rsidP="00761D2F">
      <w:pPr>
        <w:rPr>
          <w:rStyle w:val="fontstyle01"/>
          <w:color w:val="auto"/>
          <w:sz w:val="28"/>
          <w:szCs w:val="28"/>
        </w:rPr>
      </w:pPr>
      <w:r w:rsidRPr="00582CFB">
        <w:rPr>
          <w:rStyle w:val="fontstyle01"/>
          <w:color w:val="auto"/>
          <w:sz w:val="28"/>
          <w:szCs w:val="28"/>
        </w:rPr>
        <w:t>А) Злаковых продуктов</w:t>
      </w:r>
    </w:p>
    <w:p w14:paraId="6F0DA69E" w14:textId="77777777" w:rsidR="00761D2F" w:rsidRPr="00582CFB" w:rsidRDefault="00761D2F" w:rsidP="00761D2F">
      <w:pPr>
        <w:rPr>
          <w:rStyle w:val="fontstyle01"/>
          <w:color w:val="auto"/>
          <w:sz w:val="28"/>
          <w:szCs w:val="28"/>
        </w:rPr>
      </w:pPr>
      <w:r w:rsidRPr="00582CFB">
        <w:rPr>
          <w:rStyle w:val="fontstyle01"/>
          <w:color w:val="auto"/>
          <w:sz w:val="28"/>
          <w:szCs w:val="28"/>
        </w:rPr>
        <w:t>Б) Солнечных лучей</w:t>
      </w:r>
    </w:p>
    <w:p w14:paraId="79BDFAEC" w14:textId="77777777" w:rsidR="00761D2F" w:rsidRPr="00582CFB" w:rsidRDefault="00761D2F" w:rsidP="00761D2F">
      <w:pPr>
        <w:rPr>
          <w:rStyle w:val="fontstyle01"/>
          <w:color w:val="auto"/>
          <w:sz w:val="28"/>
          <w:szCs w:val="28"/>
        </w:rPr>
      </w:pPr>
      <w:r w:rsidRPr="00582CFB">
        <w:rPr>
          <w:rStyle w:val="fontstyle01"/>
          <w:color w:val="auto"/>
          <w:sz w:val="28"/>
          <w:szCs w:val="28"/>
        </w:rPr>
        <w:t>В) Физических нагрузок</w:t>
      </w:r>
    </w:p>
    <w:p w14:paraId="085035EF" w14:textId="77777777" w:rsidR="00761D2F" w:rsidRPr="00582CFB" w:rsidRDefault="00761D2F" w:rsidP="00761D2F">
      <w:pPr>
        <w:rPr>
          <w:rStyle w:val="fontstyle01"/>
          <w:color w:val="auto"/>
          <w:sz w:val="28"/>
          <w:szCs w:val="28"/>
        </w:rPr>
      </w:pPr>
      <w:r w:rsidRPr="00582CFB">
        <w:rPr>
          <w:rStyle w:val="fontstyle01"/>
          <w:color w:val="auto"/>
          <w:sz w:val="28"/>
          <w:szCs w:val="28"/>
        </w:rPr>
        <w:t>Г) Прием антибиотиков</w:t>
      </w:r>
    </w:p>
    <w:p w14:paraId="0831D198" w14:textId="77777777" w:rsidR="00761D2F" w:rsidRPr="00582CFB" w:rsidRDefault="00761D2F" w:rsidP="00761D2F">
      <w:pPr>
        <w:ind w:firstLine="708"/>
        <w:rPr>
          <w:rFonts w:cs="Times New Roman"/>
          <w:szCs w:val="28"/>
        </w:rPr>
      </w:pPr>
      <w:r w:rsidRPr="00582CFB">
        <w:rPr>
          <w:rFonts w:cs="Times New Roman"/>
          <w:szCs w:val="28"/>
        </w:rPr>
        <w:t>Ответ:</w:t>
      </w:r>
    </w:p>
    <w:p w14:paraId="7A42576F"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5E212566" w14:textId="77777777" w:rsidR="00761D2F" w:rsidRPr="00582CFB" w:rsidRDefault="00761D2F" w:rsidP="00761D2F">
      <w:pPr>
        <w:ind w:firstLine="708"/>
        <w:rPr>
          <w:rFonts w:cs="Times New Roman"/>
          <w:szCs w:val="28"/>
        </w:rPr>
      </w:pPr>
      <w:r w:rsidRPr="00582CFB">
        <w:rPr>
          <w:rFonts w:cs="Times New Roman"/>
          <w:szCs w:val="28"/>
        </w:rPr>
        <w:t>Ключ: Б</w:t>
      </w:r>
    </w:p>
    <w:p w14:paraId="38A49F6F" w14:textId="77777777" w:rsidR="00761D2F" w:rsidRPr="00582CFB" w:rsidRDefault="00761D2F" w:rsidP="00761D2F">
      <w:pPr>
        <w:ind w:firstLine="708"/>
        <w:rPr>
          <w:rFonts w:cs="Times New Roman"/>
          <w:szCs w:val="28"/>
        </w:rPr>
      </w:pPr>
      <w:r w:rsidRPr="00582CFB">
        <w:rPr>
          <w:rFonts w:cs="Times New Roman"/>
          <w:szCs w:val="28"/>
        </w:rPr>
        <w:t>Ключ обоснования: Поражения кожи при красной волчанке фоточувствительны.</w:t>
      </w:r>
    </w:p>
    <w:p w14:paraId="5F15AB2F"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0D6288E" w14:textId="77777777" w:rsidTr="00BC4A6A">
        <w:tc>
          <w:tcPr>
            <w:tcW w:w="2830" w:type="dxa"/>
          </w:tcPr>
          <w:p w14:paraId="5D550B7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2A64C9F" w14:textId="77777777" w:rsidR="00CC797E" w:rsidRPr="00582CFB" w:rsidRDefault="00CC797E" w:rsidP="00BC4A6A">
            <w:pPr>
              <w:rPr>
                <w:rFonts w:cs="Times New Roman"/>
                <w:b/>
                <w:bCs/>
                <w:szCs w:val="28"/>
              </w:rPr>
            </w:pPr>
            <w:r w:rsidRPr="00582CFB">
              <w:rPr>
                <w:rFonts w:cs="Times New Roman"/>
                <w:b/>
                <w:bCs/>
                <w:szCs w:val="28"/>
              </w:rPr>
              <w:t>2.7.23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5862A886" w14:textId="77777777" w:rsidTr="00A32AF8">
        <w:tc>
          <w:tcPr>
            <w:tcW w:w="2830" w:type="dxa"/>
          </w:tcPr>
          <w:p w14:paraId="48ADE6DD"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527E7531" w14:textId="77777777" w:rsidR="00761D2F" w:rsidRPr="00582CFB" w:rsidRDefault="00761D2F" w:rsidP="00A32AF8">
            <w:pPr>
              <w:rPr>
                <w:rFonts w:cs="Times New Roman"/>
                <w:szCs w:val="28"/>
              </w:rPr>
            </w:pPr>
            <w:r w:rsidRPr="00582CFB">
              <w:rPr>
                <w:rFonts w:cs="Times New Roman"/>
                <w:szCs w:val="28"/>
              </w:rPr>
              <w:t>Открытый. Задание с ответом</w:t>
            </w:r>
          </w:p>
        </w:tc>
      </w:tr>
      <w:tr w:rsidR="00761D2F" w:rsidRPr="00582CFB" w14:paraId="5B988D6E" w14:textId="77777777" w:rsidTr="00A32AF8">
        <w:tc>
          <w:tcPr>
            <w:tcW w:w="2830" w:type="dxa"/>
          </w:tcPr>
          <w:p w14:paraId="5BE800B5"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6E700C66" w14:textId="77777777" w:rsidR="00761D2F" w:rsidRPr="00582CFB" w:rsidRDefault="00761D2F" w:rsidP="00A32AF8">
            <w:pPr>
              <w:rPr>
                <w:rFonts w:cs="Times New Roman"/>
                <w:szCs w:val="28"/>
              </w:rPr>
            </w:pPr>
            <w:r w:rsidRPr="00582CFB">
              <w:rPr>
                <w:rFonts w:cs="Times New Roman"/>
                <w:szCs w:val="28"/>
              </w:rPr>
              <w:t>Повышенный</w:t>
            </w:r>
          </w:p>
        </w:tc>
      </w:tr>
      <w:tr w:rsidR="00761D2F" w:rsidRPr="00582CFB" w14:paraId="0424CF4E" w14:textId="77777777" w:rsidTr="00A32AF8">
        <w:tc>
          <w:tcPr>
            <w:tcW w:w="2830" w:type="dxa"/>
          </w:tcPr>
          <w:p w14:paraId="06768FDA"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0D795E56" w14:textId="77777777" w:rsidR="00761D2F" w:rsidRPr="00582CFB" w:rsidRDefault="00761D2F" w:rsidP="00A32AF8">
            <w:pPr>
              <w:rPr>
                <w:rFonts w:cs="Times New Roman"/>
                <w:szCs w:val="28"/>
              </w:rPr>
            </w:pPr>
            <w:r w:rsidRPr="00582CFB">
              <w:rPr>
                <w:rFonts w:cs="Times New Roman"/>
                <w:szCs w:val="28"/>
              </w:rPr>
              <w:t>5 минут</w:t>
            </w:r>
          </w:p>
        </w:tc>
      </w:tr>
      <w:tr w:rsidR="00761D2F" w:rsidRPr="00582CFB" w14:paraId="7BEA5D7A" w14:textId="77777777" w:rsidTr="00A32AF8">
        <w:tc>
          <w:tcPr>
            <w:tcW w:w="2830" w:type="dxa"/>
          </w:tcPr>
          <w:p w14:paraId="13319072"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6F7F2639" w14:textId="77777777" w:rsidR="00761D2F" w:rsidRPr="00582CFB" w:rsidRDefault="00761D2F" w:rsidP="00A32AF8">
            <w:pPr>
              <w:rPr>
                <w:rFonts w:cs="Times New Roman"/>
                <w:szCs w:val="28"/>
              </w:rPr>
            </w:pPr>
            <w:r w:rsidRPr="00582CFB">
              <w:rPr>
                <w:szCs w:val="28"/>
              </w:rPr>
              <w:t>ПК-5 (ПК-5.1, ПК-5.2, ПК-5.3), ПК-6 (ПК-6.1)</w:t>
            </w:r>
          </w:p>
        </w:tc>
      </w:tr>
    </w:tbl>
    <w:p w14:paraId="69110C6D"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запишите правильный ответ.</w:t>
      </w:r>
    </w:p>
    <w:p w14:paraId="4E169C38" w14:textId="77777777" w:rsidR="00761D2F" w:rsidRPr="00582CFB" w:rsidRDefault="00761D2F" w:rsidP="00761D2F">
      <w:pPr>
        <w:ind w:firstLine="708"/>
        <w:rPr>
          <w:rFonts w:cs="Times New Roman"/>
          <w:szCs w:val="28"/>
        </w:rPr>
      </w:pPr>
      <w:r w:rsidRPr="00582CFB">
        <w:rPr>
          <w:rFonts w:cs="Times New Roman"/>
          <w:szCs w:val="28"/>
        </w:rPr>
        <w:t>Для центробежной эритемы Биетта характерно наличие ________, отсутствие ________.</w:t>
      </w:r>
    </w:p>
    <w:p w14:paraId="5473FC64" w14:textId="77777777" w:rsidR="00761D2F" w:rsidRPr="00582CFB" w:rsidRDefault="00761D2F" w:rsidP="00761D2F">
      <w:pPr>
        <w:ind w:firstLine="708"/>
        <w:rPr>
          <w:rFonts w:cs="Times New Roman"/>
          <w:szCs w:val="28"/>
        </w:rPr>
      </w:pPr>
      <w:r w:rsidRPr="00582CFB">
        <w:rPr>
          <w:rFonts w:cs="Times New Roman"/>
          <w:szCs w:val="28"/>
        </w:rPr>
        <w:t>Ответ:</w:t>
      </w:r>
    </w:p>
    <w:p w14:paraId="00A65F53" w14:textId="77777777" w:rsidR="00761D2F" w:rsidRPr="00582CFB" w:rsidRDefault="00761D2F" w:rsidP="00761D2F">
      <w:r w:rsidRPr="00582CFB">
        <w:tab/>
        <w:t>Ключ: Эритемы; Атрофии и фолликулярного кератоза</w:t>
      </w:r>
    </w:p>
    <w:p w14:paraId="6B8E6295" w14:textId="77777777" w:rsidR="00CC797E" w:rsidRPr="00582CFB" w:rsidRDefault="00CC797E" w:rsidP="00CC797E"/>
    <w:tbl>
      <w:tblPr>
        <w:tblW w:w="0" w:type="auto"/>
        <w:tblLook w:val="04A0" w:firstRow="1" w:lastRow="0" w:firstColumn="1" w:lastColumn="0" w:noHBand="0" w:noVBand="1"/>
      </w:tblPr>
      <w:tblGrid>
        <w:gridCol w:w="2977"/>
        <w:gridCol w:w="6367"/>
      </w:tblGrid>
      <w:tr w:rsidR="00CC797E" w:rsidRPr="00582CFB" w14:paraId="3B415574" w14:textId="77777777" w:rsidTr="00BC4A6A">
        <w:tc>
          <w:tcPr>
            <w:tcW w:w="2977" w:type="dxa"/>
          </w:tcPr>
          <w:p w14:paraId="5068F1C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65103EAD" w14:textId="491832DC" w:rsidR="00CC797E" w:rsidRPr="00582CFB" w:rsidRDefault="00CC797E" w:rsidP="00BC4A6A">
            <w:pPr>
              <w:rPr>
                <w:rFonts w:cs="Times New Roman"/>
                <w:b/>
                <w:bCs/>
                <w:szCs w:val="28"/>
              </w:rPr>
            </w:pPr>
            <w:r w:rsidRPr="00582CFB">
              <w:rPr>
                <w:rFonts w:cs="Times New Roman"/>
                <w:b/>
                <w:bCs/>
                <w:szCs w:val="28"/>
              </w:rPr>
              <w:t>1.24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61D2F" w:rsidRPr="00582CFB" w14:paraId="602D8BF8" w14:textId="77777777" w:rsidTr="00A32AF8">
        <w:tc>
          <w:tcPr>
            <w:tcW w:w="2977" w:type="dxa"/>
          </w:tcPr>
          <w:p w14:paraId="34704E0C" w14:textId="77777777" w:rsidR="00761D2F" w:rsidRPr="00582CFB" w:rsidRDefault="00761D2F" w:rsidP="00A32AF8">
            <w:pPr>
              <w:rPr>
                <w:rFonts w:cs="Times New Roman"/>
                <w:szCs w:val="28"/>
              </w:rPr>
            </w:pPr>
            <w:r w:rsidRPr="00582CFB">
              <w:rPr>
                <w:rFonts w:cs="Times New Roman"/>
                <w:szCs w:val="28"/>
              </w:rPr>
              <w:t>Тип задания</w:t>
            </w:r>
          </w:p>
        </w:tc>
        <w:tc>
          <w:tcPr>
            <w:tcW w:w="6367" w:type="dxa"/>
          </w:tcPr>
          <w:p w14:paraId="536EE3FF" w14:textId="77777777" w:rsidR="00761D2F" w:rsidRPr="00582CFB" w:rsidRDefault="00761D2F" w:rsidP="00A32AF8">
            <w:pPr>
              <w:rPr>
                <w:rFonts w:cs="Times New Roman"/>
                <w:szCs w:val="28"/>
              </w:rPr>
            </w:pPr>
            <w:r w:rsidRPr="00582CFB">
              <w:rPr>
                <w:rFonts w:cs="Times New Roman"/>
                <w:szCs w:val="28"/>
              </w:rPr>
              <w:t>Закрытый. Задание на установление соответствия</w:t>
            </w:r>
          </w:p>
        </w:tc>
      </w:tr>
      <w:tr w:rsidR="00761D2F" w:rsidRPr="00582CFB" w14:paraId="7058FD25" w14:textId="77777777" w:rsidTr="00A32AF8">
        <w:tc>
          <w:tcPr>
            <w:tcW w:w="2977" w:type="dxa"/>
          </w:tcPr>
          <w:p w14:paraId="4E5F9D3B"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367" w:type="dxa"/>
          </w:tcPr>
          <w:p w14:paraId="451FCF1A" w14:textId="77777777" w:rsidR="00761D2F" w:rsidRPr="00582CFB" w:rsidRDefault="00761D2F" w:rsidP="00A32AF8">
            <w:pPr>
              <w:rPr>
                <w:rFonts w:cs="Times New Roman"/>
                <w:szCs w:val="28"/>
              </w:rPr>
            </w:pPr>
            <w:r w:rsidRPr="00582CFB">
              <w:rPr>
                <w:rFonts w:cs="Times New Roman"/>
                <w:szCs w:val="28"/>
              </w:rPr>
              <w:t>Высокий</w:t>
            </w:r>
          </w:p>
        </w:tc>
      </w:tr>
      <w:tr w:rsidR="00761D2F" w:rsidRPr="00582CFB" w14:paraId="019A4C4D" w14:textId="77777777" w:rsidTr="00A32AF8">
        <w:tc>
          <w:tcPr>
            <w:tcW w:w="2977" w:type="dxa"/>
          </w:tcPr>
          <w:p w14:paraId="20F47971"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367" w:type="dxa"/>
          </w:tcPr>
          <w:p w14:paraId="5DE3A769" w14:textId="77777777" w:rsidR="00761D2F" w:rsidRPr="00582CFB" w:rsidRDefault="00761D2F" w:rsidP="00A32AF8">
            <w:pPr>
              <w:rPr>
                <w:rFonts w:cs="Times New Roman"/>
                <w:szCs w:val="28"/>
              </w:rPr>
            </w:pPr>
            <w:r w:rsidRPr="00582CFB">
              <w:rPr>
                <w:rFonts w:cs="Times New Roman"/>
                <w:szCs w:val="28"/>
              </w:rPr>
              <w:t>7 минут</w:t>
            </w:r>
          </w:p>
        </w:tc>
      </w:tr>
      <w:tr w:rsidR="00761D2F" w:rsidRPr="00582CFB" w14:paraId="32ACBAA4" w14:textId="77777777" w:rsidTr="00A32AF8">
        <w:tc>
          <w:tcPr>
            <w:tcW w:w="2977" w:type="dxa"/>
          </w:tcPr>
          <w:p w14:paraId="176DE1B1"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367" w:type="dxa"/>
          </w:tcPr>
          <w:p w14:paraId="6D781439" w14:textId="77777777" w:rsidR="00761D2F" w:rsidRPr="00582CFB" w:rsidRDefault="00761D2F" w:rsidP="00A32AF8">
            <w:pPr>
              <w:rPr>
                <w:rFonts w:cs="Times New Roman"/>
                <w:szCs w:val="28"/>
              </w:rPr>
            </w:pPr>
            <w:r w:rsidRPr="00582CFB">
              <w:rPr>
                <w:szCs w:val="28"/>
              </w:rPr>
              <w:t>ПК-2 (ПК-2.1, ПК-2.2), ПК-5 (ПК-5.1, ПК-5.2, ПК-5.3), ПК-6 (ПК-6.1)</w:t>
            </w:r>
          </w:p>
        </w:tc>
      </w:tr>
    </w:tbl>
    <w:p w14:paraId="2781056A"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установите соответствие.</w:t>
      </w:r>
    </w:p>
    <w:p w14:paraId="1BB97333" w14:textId="77777777" w:rsidR="00761D2F" w:rsidRPr="00582CFB" w:rsidRDefault="00761D2F" w:rsidP="00761D2F">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761D2F" w:rsidRPr="00582CFB" w14:paraId="048C2F94" w14:textId="77777777" w:rsidTr="00A32AF8">
        <w:tc>
          <w:tcPr>
            <w:tcW w:w="4102" w:type="dxa"/>
            <w:gridSpan w:val="2"/>
            <w:vAlign w:val="center"/>
          </w:tcPr>
          <w:p w14:paraId="34852E24" w14:textId="77777777" w:rsidR="00761D2F" w:rsidRPr="00582CFB" w:rsidRDefault="00761D2F" w:rsidP="00A32AF8">
            <w:pPr>
              <w:jc w:val="center"/>
              <w:rPr>
                <w:rFonts w:cs="Times New Roman"/>
                <w:sz w:val="24"/>
                <w:szCs w:val="24"/>
              </w:rPr>
            </w:pPr>
            <w:r w:rsidRPr="00582CFB">
              <w:rPr>
                <w:rFonts w:cs="Times New Roman"/>
                <w:sz w:val="24"/>
                <w:szCs w:val="24"/>
              </w:rPr>
              <w:lastRenderedPageBreak/>
              <w:t>Красная волчанка</w:t>
            </w:r>
          </w:p>
        </w:tc>
        <w:tc>
          <w:tcPr>
            <w:tcW w:w="5242" w:type="dxa"/>
            <w:gridSpan w:val="2"/>
            <w:vAlign w:val="center"/>
          </w:tcPr>
          <w:p w14:paraId="7447E0E9" w14:textId="77777777" w:rsidR="00761D2F" w:rsidRPr="00582CFB" w:rsidRDefault="00761D2F" w:rsidP="00A32AF8">
            <w:pPr>
              <w:jc w:val="center"/>
              <w:rPr>
                <w:rFonts w:cs="Times New Roman"/>
                <w:sz w:val="24"/>
                <w:szCs w:val="24"/>
              </w:rPr>
            </w:pPr>
            <w:r w:rsidRPr="00582CFB">
              <w:rPr>
                <w:rFonts w:cs="Times New Roman"/>
                <w:sz w:val="24"/>
                <w:szCs w:val="24"/>
              </w:rPr>
              <w:t>Первичный морфологический элемент</w:t>
            </w:r>
          </w:p>
        </w:tc>
      </w:tr>
      <w:tr w:rsidR="00761D2F" w:rsidRPr="00582CFB" w14:paraId="27EC5153" w14:textId="77777777" w:rsidTr="00A32AF8">
        <w:tc>
          <w:tcPr>
            <w:tcW w:w="561" w:type="dxa"/>
          </w:tcPr>
          <w:p w14:paraId="1109E7A8" w14:textId="77777777" w:rsidR="00761D2F" w:rsidRPr="00582CFB" w:rsidRDefault="00761D2F" w:rsidP="00A32AF8">
            <w:pPr>
              <w:rPr>
                <w:rFonts w:cs="Times New Roman"/>
                <w:sz w:val="24"/>
                <w:szCs w:val="24"/>
              </w:rPr>
            </w:pPr>
            <w:r w:rsidRPr="00582CFB">
              <w:rPr>
                <w:rFonts w:cs="Times New Roman"/>
                <w:sz w:val="24"/>
                <w:szCs w:val="24"/>
              </w:rPr>
              <w:t>А</w:t>
            </w:r>
          </w:p>
        </w:tc>
        <w:tc>
          <w:tcPr>
            <w:tcW w:w="3541" w:type="dxa"/>
          </w:tcPr>
          <w:p w14:paraId="4408D5EC" w14:textId="77777777" w:rsidR="00761D2F" w:rsidRPr="00582CFB" w:rsidRDefault="00761D2F" w:rsidP="00A32AF8">
            <w:pPr>
              <w:rPr>
                <w:rFonts w:cs="Times New Roman"/>
                <w:sz w:val="24"/>
                <w:szCs w:val="24"/>
              </w:rPr>
            </w:pPr>
            <w:r w:rsidRPr="00582CFB">
              <w:rPr>
                <w:rFonts w:cs="Times New Roman"/>
                <w:sz w:val="24"/>
                <w:szCs w:val="24"/>
              </w:rPr>
              <w:t>Дискоидная</w:t>
            </w:r>
          </w:p>
        </w:tc>
        <w:tc>
          <w:tcPr>
            <w:tcW w:w="336" w:type="dxa"/>
          </w:tcPr>
          <w:p w14:paraId="220399ED" w14:textId="77777777" w:rsidR="00761D2F" w:rsidRPr="00582CFB" w:rsidRDefault="00761D2F" w:rsidP="00A32AF8">
            <w:pPr>
              <w:rPr>
                <w:rFonts w:cs="Times New Roman"/>
                <w:sz w:val="24"/>
                <w:szCs w:val="24"/>
              </w:rPr>
            </w:pPr>
            <w:r w:rsidRPr="00582CFB">
              <w:rPr>
                <w:rFonts w:cs="Times New Roman"/>
                <w:sz w:val="24"/>
                <w:szCs w:val="24"/>
              </w:rPr>
              <w:t>1</w:t>
            </w:r>
          </w:p>
        </w:tc>
        <w:tc>
          <w:tcPr>
            <w:tcW w:w="4906" w:type="dxa"/>
          </w:tcPr>
          <w:p w14:paraId="7F34CEBE" w14:textId="77777777" w:rsidR="00761D2F" w:rsidRPr="00582CFB" w:rsidRDefault="00761D2F" w:rsidP="00A32AF8">
            <w:pPr>
              <w:rPr>
                <w:rFonts w:cs="Times New Roman"/>
                <w:sz w:val="24"/>
                <w:szCs w:val="24"/>
              </w:rPr>
            </w:pPr>
            <w:r w:rsidRPr="00582CFB">
              <w:rPr>
                <w:rFonts w:cs="Times New Roman"/>
                <w:sz w:val="24"/>
                <w:szCs w:val="24"/>
              </w:rPr>
              <w:t>Пятно и бляшка</w:t>
            </w:r>
          </w:p>
        </w:tc>
      </w:tr>
      <w:tr w:rsidR="00761D2F" w:rsidRPr="00582CFB" w14:paraId="628EEE51" w14:textId="77777777" w:rsidTr="00A32AF8">
        <w:tc>
          <w:tcPr>
            <w:tcW w:w="561" w:type="dxa"/>
          </w:tcPr>
          <w:p w14:paraId="2FF8B232" w14:textId="77777777" w:rsidR="00761D2F" w:rsidRPr="00582CFB" w:rsidRDefault="00761D2F" w:rsidP="00A32AF8">
            <w:pPr>
              <w:rPr>
                <w:rFonts w:cs="Times New Roman"/>
                <w:sz w:val="24"/>
                <w:szCs w:val="24"/>
              </w:rPr>
            </w:pPr>
            <w:r w:rsidRPr="00582CFB">
              <w:rPr>
                <w:rFonts w:cs="Times New Roman"/>
                <w:sz w:val="24"/>
                <w:szCs w:val="24"/>
              </w:rPr>
              <w:t>Б</w:t>
            </w:r>
          </w:p>
        </w:tc>
        <w:tc>
          <w:tcPr>
            <w:tcW w:w="3541" w:type="dxa"/>
          </w:tcPr>
          <w:p w14:paraId="72D90838" w14:textId="77777777" w:rsidR="00761D2F" w:rsidRPr="00582CFB" w:rsidRDefault="00761D2F" w:rsidP="00A32AF8">
            <w:pPr>
              <w:rPr>
                <w:rFonts w:cs="Times New Roman"/>
                <w:sz w:val="24"/>
                <w:szCs w:val="24"/>
              </w:rPr>
            </w:pPr>
            <w:r w:rsidRPr="00582CFB">
              <w:rPr>
                <w:rFonts w:cs="Times New Roman"/>
                <w:sz w:val="24"/>
                <w:szCs w:val="24"/>
              </w:rPr>
              <w:t>Диссеминированная</w:t>
            </w:r>
          </w:p>
        </w:tc>
        <w:tc>
          <w:tcPr>
            <w:tcW w:w="336" w:type="dxa"/>
          </w:tcPr>
          <w:p w14:paraId="0B1D474E" w14:textId="77777777" w:rsidR="00761D2F" w:rsidRPr="00582CFB" w:rsidRDefault="00761D2F" w:rsidP="00A32AF8">
            <w:pPr>
              <w:rPr>
                <w:rFonts w:cs="Times New Roman"/>
                <w:sz w:val="24"/>
                <w:szCs w:val="24"/>
              </w:rPr>
            </w:pPr>
            <w:r w:rsidRPr="00582CFB">
              <w:rPr>
                <w:rFonts w:cs="Times New Roman"/>
                <w:sz w:val="24"/>
                <w:szCs w:val="24"/>
              </w:rPr>
              <w:t>2</w:t>
            </w:r>
          </w:p>
        </w:tc>
        <w:tc>
          <w:tcPr>
            <w:tcW w:w="4906" w:type="dxa"/>
          </w:tcPr>
          <w:p w14:paraId="7D4531A8" w14:textId="77777777" w:rsidR="00761D2F" w:rsidRPr="00582CFB" w:rsidRDefault="00761D2F" w:rsidP="00A32AF8">
            <w:pPr>
              <w:rPr>
                <w:rFonts w:cs="Times New Roman"/>
                <w:sz w:val="24"/>
                <w:szCs w:val="24"/>
              </w:rPr>
            </w:pPr>
            <w:r w:rsidRPr="00582CFB">
              <w:rPr>
                <w:rFonts w:cs="Times New Roman"/>
                <w:sz w:val="24"/>
                <w:szCs w:val="24"/>
              </w:rPr>
              <w:t>Пятно</w:t>
            </w:r>
          </w:p>
        </w:tc>
      </w:tr>
      <w:tr w:rsidR="00761D2F" w:rsidRPr="00582CFB" w14:paraId="74C2206D" w14:textId="77777777" w:rsidTr="00A32AF8">
        <w:tc>
          <w:tcPr>
            <w:tcW w:w="561" w:type="dxa"/>
          </w:tcPr>
          <w:p w14:paraId="20599609" w14:textId="77777777" w:rsidR="00761D2F" w:rsidRPr="00582CFB" w:rsidRDefault="00761D2F" w:rsidP="00A32AF8">
            <w:pPr>
              <w:rPr>
                <w:rFonts w:cs="Times New Roman"/>
                <w:sz w:val="24"/>
                <w:szCs w:val="24"/>
              </w:rPr>
            </w:pPr>
            <w:r w:rsidRPr="00582CFB">
              <w:rPr>
                <w:rFonts w:cs="Times New Roman"/>
                <w:sz w:val="24"/>
                <w:szCs w:val="24"/>
              </w:rPr>
              <w:t>В</w:t>
            </w:r>
          </w:p>
        </w:tc>
        <w:tc>
          <w:tcPr>
            <w:tcW w:w="3541" w:type="dxa"/>
          </w:tcPr>
          <w:p w14:paraId="27DD8D5F" w14:textId="77777777" w:rsidR="00761D2F" w:rsidRPr="00582CFB" w:rsidRDefault="00761D2F" w:rsidP="00A32AF8">
            <w:pPr>
              <w:rPr>
                <w:rFonts w:cs="Times New Roman"/>
                <w:sz w:val="24"/>
                <w:szCs w:val="24"/>
              </w:rPr>
            </w:pPr>
            <w:r w:rsidRPr="00582CFB">
              <w:rPr>
                <w:rFonts w:cs="Times New Roman"/>
                <w:sz w:val="24"/>
                <w:szCs w:val="24"/>
              </w:rPr>
              <w:t>Центробежная эритема Биетта</w:t>
            </w:r>
          </w:p>
        </w:tc>
        <w:tc>
          <w:tcPr>
            <w:tcW w:w="336" w:type="dxa"/>
          </w:tcPr>
          <w:p w14:paraId="79852E87" w14:textId="77777777" w:rsidR="00761D2F" w:rsidRPr="00582CFB" w:rsidRDefault="00761D2F" w:rsidP="00A32AF8">
            <w:pPr>
              <w:rPr>
                <w:rFonts w:cs="Times New Roman"/>
                <w:sz w:val="24"/>
                <w:szCs w:val="24"/>
              </w:rPr>
            </w:pPr>
            <w:r w:rsidRPr="00582CFB">
              <w:rPr>
                <w:rFonts w:cs="Times New Roman"/>
                <w:sz w:val="24"/>
                <w:szCs w:val="24"/>
              </w:rPr>
              <w:t>3</w:t>
            </w:r>
          </w:p>
        </w:tc>
        <w:tc>
          <w:tcPr>
            <w:tcW w:w="4906" w:type="dxa"/>
          </w:tcPr>
          <w:p w14:paraId="0556FA04" w14:textId="77777777" w:rsidR="00761D2F" w:rsidRPr="00582CFB" w:rsidRDefault="00761D2F" w:rsidP="00A32AF8">
            <w:pPr>
              <w:rPr>
                <w:rFonts w:cs="Times New Roman"/>
                <w:sz w:val="24"/>
                <w:szCs w:val="24"/>
              </w:rPr>
            </w:pPr>
            <w:r w:rsidRPr="00582CFB">
              <w:rPr>
                <w:rFonts w:cs="Times New Roman"/>
                <w:sz w:val="24"/>
                <w:szCs w:val="24"/>
              </w:rPr>
              <w:t>Пятно, трансформирующееся в бляшку</w:t>
            </w:r>
          </w:p>
        </w:tc>
      </w:tr>
      <w:tr w:rsidR="00761D2F" w:rsidRPr="00582CFB" w14:paraId="262339E0" w14:textId="77777777" w:rsidTr="00A32AF8">
        <w:tc>
          <w:tcPr>
            <w:tcW w:w="561" w:type="dxa"/>
          </w:tcPr>
          <w:p w14:paraId="5662DF8C" w14:textId="77777777" w:rsidR="00761D2F" w:rsidRPr="00582CFB" w:rsidRDefault="00761D2F" w:rsidP="00A32AF8">
            <w:pPr>
              <w:rPr>
                <w:rFonts w:cs="Times New Roman"/>
                <w:sz w:val="24"/>
                <w:szCs w:val="24"/>
              </w:rPr>
            </w:pPr>
            <w:r w:rsidRPr="00582CFB">
              <w:rPr>
                <w:rFonts w:cs="Times New Roman"/>
                <w:sz w:val="24"/>
                <w:szCs w:val="24"/>
              </w:rPr>
              <w:t>Г</w:t>
            </w:r>
          </w:p>
        </w:tc>
        <w:tc>
          <w:tcPr>
            <w:tcW w:w="3541" w:type="dxa"/>
          </w:tcPr>
          <w:p w14:paraId="2A26D1B5" w14:textId="77777777" w:rsidR="00761D2F" w:rsidRPr="00582CFB" w:rsidRDefault="00761D2F" w:rsidP="00A32AF8">
            <w:pPr>
              <w:rPr>
                <w:rFonts w:cs="Times New Roman"/>
                <w:sz w:val="24"/>
                <w:szCs w:val="24"/>
              </w:rPr>
            </w:pPr>
            <w:r w:rsidRPr="00582CFB">
              <w:rPr>
                <w:rFonts w:cs="Times New Roman"/>
                <w:sz w:val="24"/>
                <w:szCs w:val="24"/>
              </w:rPr>
              <w:t>Глубокая красная волчанка Капоши-Ирганга (люпус-панникулит)</w:t>
            </w:r>
          </w:p>
        </w:tc>
        <w:tc>
          <w:tcPr>
            <w:tcW w:w="336" w:type="dxa"/>
          </w:tcPr>
          <w:p w14:paraId="2E47CA0C" w14:textId="77777777" w:rsidR="00761D2F" w:rsidRPr="00582CFB" w:rsidRDefault="00761D2F" w:rsidP="00A32AF8">
            <w:pPr>
              <w:rPr>
                <w:rFonts w:cs="Times New Roman"/>
                <w:sz w:val="24"/>
                <w:szCs w:val="24"/>
              </w:rPr>
            </w:pPr>
            <w:r w:rsidRPr="00582CFB">
              <w:rPr>
                <w:rFonts w:cs="Times New Roman"/>
                <w:sz w:val="24"/>
                <w:szCs w:val="24"/>
              </w:rPr>
              <w:t>4</w:t>
            </w:r>
          </w:p>
        </w:tc>
        <w:tc>
          <w:tcPr>
            <w:tcW w:w="4906" w:type="dxa"/>
          </w:tcPr>
          <w:p w14:paraId="131EF82B" w14:textId="77777777" w:rsidR="00761D2F" w:rsidRPr="00582CFB" w:rsidRDefault="00761D2F" w:rsidP="00A32AF8">
            <w:pPr>
              <w:rPr>
                <w:rFonts w:cs="Times New Roman"/>
                <w:sz w:val="24"/>
                <w:szCs w:val="24"/>
              </w:rPr>
            </w:pPr>
            <w:r w:rsidRPr="00582CFB">
              <w:rPr>
                <w:rFonts w:cs="Times New Roman"/>
                <w:sz w:val="24"/>
                <w:szCs w:val="24"/>
              </w:rPr>
              <w:t>Пузырь</w:t>
            </w:r>
          </w:p>
        </w:tc>
      </w:tr>
      <w:tr w:rsidR="00761D2F" w:rsidRPr="00582CFB" w14:paraId="43AAA42C" w14:textId="77777777" w:rsidTr="00A32AF8">
        <w:tc>
          <w:tcPr>
            <w:tcW w:w="561" w:type="dxa"/>
          </w:tcPr>
          <w:p w14:paraId="30701F51" w14:textId="77777777" w:rsidR="00761D2F" w:rsidRPr="00582CFB" w:rsidRDefault="00761D2F" w:rsidP="00A32AF8">
            <w:pPr>
              <w:rPr>
                <w:rFonts w:cs="Times New Roman"/>
                <w:sz w:val="24"/>
                <w:szCs w:val="24"/>
              </w:rPr>
            </w:pPr>
          </w:p>
        </w:tc>
        <w:tc>
          <w:tcPr>
            <w:tcW w:w="3541" w:type="dxa"/>
          </w:tcPr>
          <w:p w14:paraId="586E3134" w14:textId="77777777" w:rsidR="00761D2F" w:rsidRPr="00582CFB" w:rsidRDefault="00761D2F" w:rsidP="00A32AF8">
            <w:pPr>
              <w:rPr>
                <w:rFonts w:cs="Times New Roman"/>
                <w:sz w:val="24"/>
                <w:szCs w:val="24"/>
              </w:rPr>
            </w:pPr>
          </w:p>
        </w:tc>
        <w:tc>
          <w:tcPr>
            <w:tcW w:w="336" w:type="dxa"/>
          </w:tcPr>
          <w:p w14:paraId="16627C5F" w14:textId="77777777" w:rsidR="00761D2F" w:rsidRPr="00582CFB" w:rsidRDefault="00761D2F" w:rsidP="00A32AF8">
            <w:pPr>
              <w:rPr>
                <w:rFonts w:cs="Times New Roman"/>
                <w:sz w:val="24"/>
                <w:szCs w:val="24"/>
              </w:rPr>
            </w:pPr>
            <w:r w:rsidRPr="00582CFB">
              <w:rPr>
                <w:rFonts w:cs="Times New Roman"/>
                <w:sz w:val="24"/>
                <w:szCs w:val="24"/>
              </w:rPr>
              <w:t>5</w:t>
            </w:r>
          </w:p>
        </w:tc>
        <w:tc>
          <w:tcPr>
            <w:tcW w:w="4906" w:type="dxa"/>
          </w:tcPr>
          <w:p w14:paraId="5B4A123D" w14:textId="77777777" w:rsidR="00761D2F" w:rsidRPr="00582CFB" w:rsidRDefault="00761D2F" w:rsidP="00A32AF8">
            <w:pPr>
              <w:rPr>
                <w:rFonts w:cs="Times New Roman"/>
                <w:sz w:val="24"/>
                <w:szCs w:val="24"/>
              </w:rPr>
            </w:pPr>
            <w:r w:rsidRPr="00582CFB">
              <w:rPr>
                <w:rFonts w:cs="Times New Roman"/>
                <w:sz w:val="24"/>
                <w:szCs w:val="24"/>
              </w:rPr>
              <w:t>Атрофические изменения</w:t>
            </w:r>
          </w:p>
        </w:tc>
      </w:tr>
    </w:tbl>
    <w:p w14:paraId="0469090D" w14:textId="77777777" w:rsidR="00761D2F" w:rsidRPr="00582CFB" w:rsidRDefault="00761D2F" w:rsidP="00761D2F">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761D2F" w:rsidRPr="00582CFB" w14:paraId="44748A52" w14:textId="77777777" w:rsidTr="00A32AF8">
        <w:tc>
          <w:tcPr>
            <w:tcW w:w="2336" w:type="dxa"/>
            <w:vAlign w:val="center"/>
          </w:tcPr>
          <w:p w14:paraId="4C8CDBC3" w14:textId="77777777" w:rsidR="00761D2F" w:rsidRPr="00582CFB" w:rsidRDefault="00761D2F" w:rsidP="00A32AF8">
            <w:pPr>
              <w:jc w:val="center"/>
              <w:rPr>
                <w:rFonts w:cs="Times New Roman"/>
                <w:szCs w:val="28"/>
              </w:rPr>
            </w:pPr>
            <w:r w:rsidRPr="00582CFB">
              <w:rPr>
                <w:rFonts w:cs="Times New Roman"/>
                <w:szCs w:val="28"/>
              </w:rPr>
              <w:t>А</w:t>
            </w:r>
          </w:p>
        </w:tc>
        <w:tc>
          <w:tcPr>
            <w:tcW w:w="2336" w:type="dxa"/>
            <w:vAlign w:val="center"/>
          </w:tcPr>
          <w:p w14:paraId="52D7AFD7" w14:textId="77777777" w:rsidR="00761D2F" w:rsidRPr="00582CFB" w:rsidRDefault="00761D2F" w:rsidP="00A32AF8">
            <w:pPr>
              <w:jc w:val="center"/>
              <w:rPr>
                <w:rFonts w:cs="Times New Roman"/>
                <w:szCs w:val="28"/>
              </w:rPr>
            </w:pPr>
            <w:r w:rsidRPr="00582CFB">
              <w:rPr>
                <w:rFonts w:cs="Times New Roman"/>
                <w:szCs w:val="28"/>
              </w:rPr>
              <w:t>Б</w:t>
            </w:r>
          </w:p>
        </w:tc>
        <w:tc>
          <w:tcPr>
            <w:tcW w:w="2336" w:type="dxa"/>
            <w:vAlign w:val="center"/>
          </w:tcPr>
          <w:p w14:paraId="3781A971" w14:textId="77777777" w:rsidR="00761D2F" w:rsidRPr="00582CFB" w:rsidRDefault="00761D2F" w:rsidP="00A32AF8">
            <w:pPr>
              <w:jc w:val="center"/>
              <w:rPr>
                <w:rFonts w:cs="Times New Roman"/>
                <w:szCs w:val="28"/>
              </w:rPr>
            </w:pPr>
            <w:r w:rsidRPr="00582CFB">
              <w:rPr>
                <w:rFonts w:cs="Times New Roman"/>
                <w:szCs w:val="28"/>
              </w:rPr>
              <w:t>В</w:t>
            </w:r>
          </w:p>
        </w:tc>
        <w:tc>
          <w:tcPr>
            <w:tcW w:w="2336" w:type="dxa"/>
            <w:vAlign w:val="center"/>
          </w:tcPr>
          <w:p w14:paraId="044E21D5" w14:textId="77777777" w:rsidR="00761D2F" w:rsidRPr="00582CFB" w:rsidRDefault="00761D2F" w:rsidP="00A32AF8">
            <w:pPr>
              <w:jc w:val="center"/>
              <w:rPr>
                <w:rFonts w:cs="Times New Roman"/>
                <w:szCs w:val="28"/>
              </w:rPr>
            </w:pPr>
            <w:r w:rsidRPr="00582CFB">
              <w:rPr>
                <w:rFonts w:cs="Times New Roman"/>
                <w:szCs w:val="28"/>
              </w:rPr>
              <w:t>Г</w:t>
            </w:r>
          </w:p>
        </w:tc>
      </w:tr>
      <w:tr w:rsidR="00761D2F" w:rsidRPr="00582CFB" w14:paraId="3C2BAA76" w14:textId="77777777" w:rsidTr="00A32AF8">
        <w:tc>
          <w:tcPr>
            <w:tcW w:w="2336" w:type="dxa"/>
            <w:vAlign w:val="center"/>
          </w:tcPr>
          <w:p w14:paraId="45EB507E" w14:textId="77777777" w:rsidR="00761D2F" w:rsidRPr="00582CFB" w:rsidRDefault="00761D2F" w:rsidP="00A32AF8">
            <w:pPr>
              <w:jc w:val="center"/>
              <w:rPr>
                <w:rFonts w:cs="Times New Roman"/>
                <w:szCs w:val="28"/>
              </w:rPr>
            </w:pPr>
          </w:p>
        </w:tc>
        <w:tc>
          <w:tcPr>
            <w:tcW w:w="2336" w:type="dxa"/>
            <w:vAlign w:val="center"/>
          </w:tcPr>
          <w:p w14:paraId="6F7BD068" w14:textId="77777777" w:rsidR="00761D2F" w:rsidRPr="00582CFB" w:rsidRDefault="00761D2F" w:rsidP="00A32AF8">
            <w:pPr>
              <w:jc w:val="center"/>
              <w:rPr>
                <w:rFonts w:cs="Times New Roman"/>
                <w:szCs w:val="28"/>
              </w:rPr>
            </w:pPr>
          </w:p>
        </w:tc>
        <w:tc>
          <w:tcPr>
            <w:tcW w:w="2336" w:type="dxa"/>
            <w:vAlign w:val="center"/>
          </w:tcPr>
          <w:p w14:paraId="7BF70F6D" w14:textId="77777777" w:rsidR="00761D2F" w:rsidRPr="00582CFB" w:rsidRDefault="00761D2F" w:rsidP="00A32AF8">
            <w:pPr>
              <w:jc w:val="center"/>
              <w:rPr>
                <w:rFonts w:cs="Times New Roman"/>
                <w:szCs w:val="28"/>
              </w:rPr>
            </w:pPr>
          </w:p>
        </w:tc>
        <w:tc>
          <w:tcPr>
            <w:tcW w:w="2336" w:type="dxa"/>
            <w:vAlign w:val="center"/>
          </w:tcPr>
          <w:p w14:paraId="5017CD4C" w14:textId="77777777" w:rsidR="00761D2F" w:rsidRPr="00582CFB" w:rsidRDefault="00761D2F" w:rsidP="00A32AF8">
            <w:pPr>
              <w:jc w:val="center"/>
              <w:rPr>
                <w:rFonts w:cs="Times New Roman"/>
                <w:szCs w:val="28"/>
              </w:rPr>
            </w:pPr>
          </w:p>
        </w:tc>
      </w:tr>
    </w:tbl>
    <w:p w14:paraId="72374023" w14:textId="77777777" w:rsidR="00761D2F" w:rsidRPr="00582CFB" w:rsidRDefault="00761D2F" w:rsidP="00761D2F">
      <w:pPr>
        <w:rPr>
          <w:rFonts w:cs="Times New Roman"/>
          <w:szCs w:val="28"/>
        </w:rPr>
      </w:pPr>
      <w:r w:rsidRPr="00582CFB">
        <w:rPr>
          <w:rFonts w:cs="Times New Roman"/>
          <w:szCs w:val="28"/>
        </w:rPr>
        <w:t xml:space="preserve"> </w:t>
      </w:r>
      <w:r w:rsidRPr="00582CFB">
        <w:rPr>
          <w:rFonts w:cs="Times New Roman"/>
          <w:szCs w:val="28"/>
        </w:rPr>
        <w:tab/>
        <w:t>Ключи: А3Б1В2Г5</w:t>
      </w:r>
    </w:p>
    <w:p w14:paraId="5562A534"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DCC212A" w14:textId="77777777" w:rsidTr="00BC4A6A">
        <w:tc>
          <w:tcPr>
            <w:tcW w:w="2830" w:type="dxa"/>
          </w:tcPr>
          <w:p w14:paraId="4468A94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E3336D9" w14:textId="66BDBBC6" w:rsidR="00CC797E" w:rsidRPr="00582CFB" w:rsidRDefault="00CC797E" w:rsidP="00BC4A6A">
            <w:pPr>
              <w:rPr>
                <w:rFonts w:cs="Times New Roman"/>
                <w:b/>
                <w:bCs/>
                <w:szCs w:val="28"/>
              </w:rPr>
            </w:pPr>
            <w:r w:rsidRPr="00582CFB">
              <w:rPr>
                <w:rFonts w:cs="Times New Roman"/>
                <w:b/>
                <w:bCs/>
                <w:szCs w:val="28"/>
              </w:rPr>
              <w:t>1.25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7C1A1A40" w14:textId="77777777" w:rsidTr="00A32AF8">
        <w:tc>
          <w:tcPr>
            <w:tcW w:w="2830" w:type="dxa"/>
          </w:tcPr>
          <w:p w14:paraId="221DB249"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684D649F" w14:textId="77777777" w:rsidR="00761D2F" w:rsidRPr="00582CFB" w:rsidRDefault="00761D2F" w:rsidP="00A32AF8">
            <w:pPr>
              <w:rPr>
                <w:rFonts w:cs="Times New Roman"/>
                <w:szCs w:val="28"/>
              </w:rPr>
            </w:pPr>
            <w:r w:rsidRPr="00582CFB">
              <w:rPr>
                <w:rFonts w:cs="Times New Roman"/>
                <w:szCs w:val="28"/>
              </w:rPr>
              <w:t>Открытый. Задание с ответом</w:t>
            </w:r>
          </w:p>
        </w:tc>
      </w:tr>
      <w:tr w:rsidR="00761D2F" w:rsidRPr="00582CFB" w14:paraId="5AF38630" w14:textId="77777777" w:rsidTr="00A32AF8">
        <w:tc>
          <w:tcPr>
            <w:tcW w:w="2830" w:type="dxa"/>
          </w:tcPr>
          <w:p w14:paraId="106DF812"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65D296E4"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2CF81A79" w14:textId="77777777" w:rsidTr="00A32AF8">
        <w:tc>
          <w:tcPr>
            <w:tcW w:w="2830" w:type="dxa"/>
          </w:tcPr>
          <w:p w14:paraId="4B6FC5B7"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1A00D500"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276C0235" w14:textId="77777777" w:rsidTr="00A32AF8">
        <w:tc>
          <w:tcPr>
            <w:tcW w:w="2830" w:type="dxa"/>
          </w:tcPr>
          <w:p w14:paraId="451C53A5"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6AC1C9EA" w14:textId="77777777" w:rsidR="00761D2F" w:rsidRPr="00582CFB" w:rsidRDefault="00761D2F" w:rsidP="00A32AF8">
            <w:pPr>
              <w:rPr>
                <w:rFonts w:cs="Times New Roman"/>
                <w:szCs w:val="28"/>
              </w:rPr>
            </w:pPr>
            <w:r w:rsidRPr="00582CFB">
              <w:rPr>
                <w:szCs w:val="28"/>
              </w:rPr>
              <w:t>ПК-6 (ПК-6.4), ПК-8 (ПК-8.2)</w:t>
            </w:r>
          </w:p>
        </w:tc>
      </w:tr>
    </w:tbl>
    <w:p w14:paraId="759D69D1"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запишите правильный ответ.</w:t>
      </w:r>
    </w:p>
    <w:p w14:paraId="32F16A77" w14:textId="77777777" w:rsidR="00761D2F" w:rsidRPr="00582CFB" w:rsidRDefault="00761D2F" w:rsidP="00761D2F">
      <w:pPr>
        <w:ind w:firstLine="708"/>
        <w:rPr>
          <w:rFonts w:cs="Times New Roman"/>
          <w:szCs w:val="28"/>
        </w:rPr>
      </w:pPr>
      <w:r w:rsidRPr="00582CFB">
        <w:rPr>
          <w:rFonts w:cs="Times New Roman"/>
          <w:szCs w:val="28"/>
        </w:rPr>
        <w:t>При локализованной склеродермии начальная доза метотрексата взрослым составляет 15-25 мг 1 раз в ______.</w:t>
      </w:r>
    </w:p>
    <w:p w14:paraId="728E34AA" w14:textId="77777777" w:rsidR="00761D2F" w:rsidRPr="00582CFB" w:rsidRDefault="00761D2F" w:rsidP="00761D2F">
      <w:pPr>
        <w:ind w:firstLine="708"/>
        <w:rPr>
          <w:rFonts w:cs="Times New Roman"/>
          <w:szCs w:val="28"/>
        </w:rPr>
      </w:pPr>
      <w:r w:rsidRPr="00582CFB">
        <w:rPr>
          <w:rFonts w:cs="Times New Roman"/>
          <w:szCs w:val="28"/>
        </w:rPr>
        <w:t>Ответ:</w:t>
      </w:r>
    </w:p>
    <w:p w14:paraId="54874B01" w14:textId="77777777" w:rsidR="00761D2F" w:rsidRPr="00582CFB" w:rsidRDefault="00761D2F" w:rsidP="00761D2F">
      <w:r w:rsidRPr="00582CFB">
        <w:tab/>
        <w:t>Ключ: Неделю</w:t>
      </w:r>
    </w:p>
    <w:p w14:paraId="1F762966" w14:textId="77777777" w:rsidR="00CC797E" w:rsidRPr="00582CFB" w:rsidRDefault="00CC797E" w:rsidP="00CC797E"/>
    <w:tbl>
      <w:tblPr>
        <w:tblW w:w="0" w:type="auto"/>
        <w:tblLook w:val="04A0" w:firstRow="1" w:lastRow="0" w:firstColumn="1" w:lastColumn="0" w:noHBand="0" w:noVBand="1"/>
      </w:tblPr>
      <w:tblGrid>
        <w:gridCol w:w="2830"/>
        <w:gridCol w:w="6514"/>
      </w:tblGrid>
      <w:tr w:rsidR="00CC797E" w:rsidRPr="00582CFB" w14:paraId="58B526E1" w14:textId="77777777" w:rsidTr="00BC4A6A">
        <w:tc>
          <w:tcPr>
            <w:tcW w:w="2830" w:type="dxa"/>
          </w:tcPr>
          <w:p w14:paraId="131EEAF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4291FC9" w14:textId="56BE3983" w:rsidR="00CC797E" w:rsidRPr="00582CFB" w:rsidRDefault="00CC797E" w:rsidP="00BC4A6A">
            <w:pPr>
              <w:rPr>
                <w:rFonts w:cs="Times New Roman"/>
                <w:b/>
                <w:bCs/>
                <w:szCs w:val="28"/>
              </w:rPr>
            </w:pPr>
            <w:r w:rsidRPr="00582CFB">
              <w:rPr>
                <w:rFonts w:cs="Times New Roman"/>
                <w:b/>
                <w:bCs/>
                <w:szCs w:val="28"/>
              </w:rPr>
              <w:t>1.26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2CE33FF9" w14:textId="77777777" w:rsidTr="00A32AF8">
        <w:tc>
          <w:tcPr>
            <w:tcW w:w="2830" w:type="dxa"/>
          </w:tcPr>
          <w:p w14:paraId="33264878"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5EB6FBB5"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489D85D5" w14:textId="77777777" w:rsidTr="00A32AF8">
        <w:tc>
          <w:tcPr>
            <w:tcW w:w="2830" w:type="dxa"/>
          </w:tcPr>
          <w:p w14:paraId="2519F88B"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7060B21A" w14:textId="77777777" w:rsidR="00761D2F" w:rsidRPr="00582CFB" w:rsidRDefault="00761D2F" w:rsidP="00A32AF8">
            <w:pPr>
              <w:rPr>
                <w:rFonts w:cs="Times New Roman"/>
                <w:szCs w:val="28"/>
              </w:rPr>
            </w:pPr>
            <w:r w:rsidRPr="00582CFB">
              <w:rPr>
                <w:rFonts w:cs="Times New Roman"/>
                <w:szCs w:val="28"/>
              </w:rPr>
              <w:t>Повышенный</w:t>
            </w:r>
          </w:p>
        </w:tc>
      </w:tr>
      <w:tr w:rsidR="00761D2F" w:rsidRPr="00582CFB" w14:paraId="573FAF47" w14:textId="77777777" w:rsidTr="00A32AF8">
        <w:tc>
          <w:tcPr>
            <w:tcW w:w="2830" w:type="dxa"/>
          </w:tcPr>
          <w:p w14:paraId="5E2415EB"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2969B489" w14:textId="77777777" w:rsidR="00761D2F" w:rsidRPr="00582CFB" w:rsidRDefault="00761D2F" w:rsidP="00A32AF8">
            <w:pPr>
              <w:rPr>
                <w:rFonts w:cs="Times New Roman"/>
                <w:szCs w:val="28"/>
              </w:rPr>
            </w:pPr>
            <w:r w:rsidRPr="00582CFB">
              <w:rPr>
                <w:rFonts w:cs="Times New Roman"/>
                <w:szCs w:val="28"/>
              </w:rPr>
              <w:t>5 минут</w:t>
            </w:r>
          </w:p>
        </w:tc>
      </w:tr>
      <w:tr w:rsidR="00761D2F" w:rsidRPr="00582CFB" w14:paraId="358C9B39" w14:textId="77777777" w:rsidTr="00A32AF8">
        <w:tc>
          <w:tcPr>
            <w:tcW w:w="2830" w:type="dxa"/>
          </w:tcPr>
          <w:p w14:paraId="413429E2"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09379CF2" w14:textId="77777777" w:rsidR="00761D2F" w:rsidRPr="00582CFB" w:rsidRDefault="00761D2F" w:rsidP="00A32AF8">
            <w:pPr>
              <w:rPr>
                <w:rFonts w:cs="Times New Roman"/>
                <w:szCs w:val="28"/>
              </w:rPr>
            </w:pPr>
            <w:r w:rsidRPr="00582CFB">
              <w:rPr>
                <w:szCs w:val="28"/>
              </w:rPr>
              <w:t>ПК-2 (ПК-2.1, ПК-2.2), ПК-5 (ПК-5.1, ПК-5.2, ПК-5.3), ПК-6 (ПК-6.1)</w:t>
            </w:r>
          </w:p>
        </w:tc>
      </w:tr>
    </w:tbl>
    <w:p w14:paraId="6E2BB318"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D82944F" w14:textId="77777777" w:rsidR="00761D2F" w:rsidRPr="00582CFB" w:rsidRDefault="00761D2F" w:rsidP="00761D2F">
      <w:pPr>
        <w:ind w:firstLine="708"/>
        <w:rPr>
          <w:rFonts w:cs="Times New Roman"/>
          <w:szCs w:val="28"/>
        </w:rPr>
      </w:pPr>
      <w:r w:rsidRPr="00582CFB">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35806674" w14:textId="77777777" w:rsidR="00761D2F" w:rsidRPr="00582CFB" w:rsidRDefault="00761D2F" w:rsidP="00761D2F">
      <w:pPr>
        <w:rPr>
          <w:rStyle w:val="fontstyle01"/>
          <w:color w:val="auto"/>
          <w:sz w:val="28"/>
          <w:szCs w:val="28"/>
        </w:rPr>
      </w:pPr>
      <w:r w:rsidRPr="00582CFB">
        <w:rPr>
          <w:rStyle w:val="fontstyle01"/>
          <w:color w:val="auto"/>
          <w:sz w:val="28"/>
          <w:szCs w:val="28"/>
        </w:rPr>
        <w:t>А) Идиопатиечской атрофодермии Пазини-Пьерини</w:t>
      </w:r>
    </w:p>
    <w:p w14:paraId="19E73C1F" w14:textId="77777777" w:rsidR="00761D2F" w:rsidRPr="00582CFB" w:rsidRDefault="00761D2F" w:rsidP="00761D2F">
      <w:pPr>
        <w:rPr>
          <w:rStyle w:val="fontstyle01"/>
          <w:color w:val="auto"/>
          <w:sz w:val="28"/>
          <w:szCs w:val="28"/>
        </w:rPr>
      </w:pPr>
      <w:r w:rsidRPr="00582CFB">
        <w:rPr>
          <w:rStyle w:val="fontstyle01"/>
          <w:color w:val="auto"/>
          <w:sz w:val="28"/>
          <w:szCs w:val="28"/>
        </w:rPr>
        <w:t>Б) Бляшечная склеродермии</w:t>
      </w:r>
    </w:p>
    <w:p w14:paraId="56FA2BC8" w14:textId="77777777" w:rsidR="00761D2F" w:rsidRPr="00582CFB" w:rsidRDefault="00761D2F" w:rsidP="00761D2F">
      <w:pPr>
        <w:rPr>
          <w:rStyle w:val="fontstyle01"/>
          <w:color w:val="auto"/>
          <w:sz w:val="28"/>
          <w:szCs w:val="28"/>
        </w:rPr>
      </w:pPr>
      <w:r w:rsidRPr="00582CFB">
        <w:rPr>
          <w:rStyle w:val="fontstyle01"/>
          <w:color w:val="auto"/>
          <w:sz w:val="28"/>
          <w:szCs w:val="28"/>
        </w:rPr>
        <w:t>В) Линейной склеродермии</w:t>
      </w:r>
    </w:p>
    <w:p w14:paraId="566E6C2D" w14:textId="77777777" w:rsidR="00761D2F" w:rsidRPr="00582CFB" w:rsidRDefault="00761D2F" w:rsidP="00761D2F">
      <w:pPr>
        <w:rPr>
          <w:rStyle w:val="fontstyle01"/>
          <w:color w:val="auto"/>
          <w:sz w:val="28"/>
          <w:szCs w:val="28"/>
        </w:rPr>
      </w:pPr>
      <w:r w:rsidRPr="00582CFB">
        <w:rPr>
          <w:rStyle w:val="fontstyle01"/>
          <w:color w:val="auto"/>
          <w:sz w:val="28"/>
          <w:szCs w:val="28"/>
        </w:rPr>
        <w:t>Г) Пансклеротической склеродермии</w:t>
      </w:r>
    </w:p>
    <w:p w14:paraId="6538CFFD" w14:textId="77777777" w:rsidR="00761D2F" w:rsidRPr="00582CFB" w:rsidRDefault="00761D2F" w:rsidP="00761D2F">
      <w:pPr>
        <w:ind w:firstLine="708"/>
        <w:rPr>
          <w:rFonts w:cs="Times New Roman"/>
          <w:szCs w:val="28"/>
        </w:rPr>
      </w:pPr>
      <w:r w:rsidRPr="00582CFB">
        <w:rPr>
          <w:rFonts w:cs="Times New Roman"/>
          <w:szCs w:val="28"/>
        </w:rPr>
        <w:t>Ответ:</w:t>
      </w:r>
    </w:p>
    <w:p w14:paraId="4F900E5A"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64836CAF" w14:textId="77777777" w:rsidR="00761D2F" w:rsidRPr="00582CFB" w:rsidRDefault="00761D2F" w:rsidP="00761D2F">
      <w:pPr>
        <w:ind w:firstLine="708"/>
        <w:rPr>
          <w:rFonts w:cs="Times New Roman"/>
          <w:szCs w:val="28"/>
        </w:rPr>
      </w:pPr>
      <w:r w:rsidRPr="00582CFB">
        <w:rPr>
          <w:rFonts w:cs="Times New Roman"/>
          <w:szCs w:val="28"/>
        </w:rPr>
        <w:t>Ключ: В</w:t>
      </w:r>
    </w:p>
    <w:p w14:paraId="20ED552F" w14:textId="77777777" w:rsidR="00761D2F" w:rsidRPr="00582CFB" w:rsidRDefault="00761D2F" w:rsidP="00761D2F">
      <w:pPr>
        <w:ind w:firstLine="708"/>
        <w:rPr>
          <w:rFonts w:cs="Times New Roman"/>
          <w:szCs w:val="28"/>
        </w:rPr>
      </w:pPr>
      <w:r w:rsidRPr="00582CFB">
        <w:rPr>
          <w:rFonts w:cs="Times New Roman"/>
          <w:szCs w:val="28"/>
        </w:rPr>
        <w:t>Ключ обоснования: Линейна склеродермия по типу «удар саблей»</w:t>
      </w:r>
    </w:p>
    <w:p w14:paraId="7BEDF364"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46E102DF" w14:textId="77777777" w:rsidTr="00BC4A6A">
        <w:tc>
          <w:tcPr>
            <w:tcW w:w="2830" w:type="dxa"/>
          </w:tcPr>
          <w:p w14:paraId="729F44CD" w14:textId="77777777" w:rsidR="00CC797E" w:rsidRPr="00582CFB" w:rsidRDefault="00CC797E" w:rsidP="00BC4A6A">
            <w:pPr>
              <w:rPr>
                <w:rFonts w:cs="Times New Roman"/>
                <w:b/>
                <w:bCs/>
                <w:szCs w:val="28"/>
              </w:rPr>
            </w:pPr>
            <w:r w:rsidRPr="00582CFB">
              <w:rPr>
                <w:rFonts w:cs="Times New Roman"/>
                <w:b/>
                <w:bCs/>
                <w:szCs w:val="28"/>
              </w:rPr>
              <w:lastRenderedPageBreak/>
              <w:t>Номер задания</w:t>
            </w:r>
          </w:p>
        </w:tc>
        <w:tc>
          <w:tcPr>
            <w:tcW w:w="6514" w:type="dxa"/>
          </w:tcPr>
          <w:p w14:paraId="631F67E1" w14:textId="5A8A7E68" w:rsidR="00CC797E" w:rsidRPr="00582CFB" w:rsidRDefault="00CC797E" w:rsidP="00BC4A6A">
            <w:pPr>
              <w:rPr>
                <w:rFonts w:cs="Times New Roman"/>
                <w:b/>
                <w:bCs/>
                <w:szCs w:val="28"/>
              </w:rPr>
            </w:pPr>
            <w:r w:rsidRPr="00582CFB">
              <w:rPr>
                <w:rFonts w:cs="Times New Roman"/>
                <w:b/>
                <w:bCs/>
                <w:szCs w:val="28"/>
              </w:rPr>
              <w:t>1.27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4DB3124D" w14:textId="77777777" w:rsidTr="00A32AF8">
        <w:tc>
          <w:tcPr>
            <w:tcW w:w="2830" w:type="dxa"/>
          </w:tcPr>
          <w:p w14:paraId="69864E7A"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607D9B13"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761D2F" w:rsidRPr="00582CFB" w14:paraId="6483F11F" w14:textId="77777777" w:rsidTr="00A32AF8">
        <w:tc>
          <w:tcPr>
            <w:tcW w:w="2830" w:type="dxa"/>
          </w:tcPr>
          <w:p w14:paraId="69D1EB1D"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35359AE4"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445875EF" w14:textId="77777777" w:rsidTr="00A32AF8">
        <w:tc>
          <w:tcPr>
            <w:tcW w:w="2830" w:type="dxa"/>
          </w:tcPr>
          <w:p w14:paraId="34C6195D"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2EC7DC3A"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0BF88385" w14:textId="77777777" w:rsidTr="00A32AF8">
        <w:tc>
          <w:tcPr>
            <w:tcW w:w="2830" w:type="dxa"/>
          </w:tcPr>
          <w:p w14:paraId="10B13C00"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7A578E3C" w14:textId="77777777" w:rsidR="00761D2F" w:rsidRPr="00582CFB" w:rsidRDefault="00761D2F" w:rsidP="00A32AF8">
            <w:pPr>
              <w:rPr>
                <w:rFonts w:cs="Times New Roman"/>
                <w:szCs w:val="28"/>
              </w:rPr>
            </w:pPr>
            <w:r w:rsidRPr="00582CFB">
              <w:rPr>
                <w:szCs w:val="28"/>
              </w:rPr>
              <w:t>ПК-5 (ПК-5.1, ПК-5.2, ПК-5.3)</w:t>
            </w:r>
          </w:p>
        </w:tc>
      </w:tr>
    </w:tbl>
    <w:p w14:paraId="57DA3233"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68C4A0CC" w14:textId="77777777" w:rsidR="00761D2F" w:rsidRPr="00582CFB" w:rsidRDefault="00761D2F" w:rsidP="00761D2F">
      <w:pPr>
        <w:ind w:firstLine="708"/>
        <w:rPr>
          <w:rFonts w:cs="Times New Roman"/>
          <w:szCs w:val="28"/>
        </w:rPr>
      </w:pPr>
      <w:r w:rsidRPr="00582CFB">
        <w:rPr>
          <w:rFonts w:cs="Times New Roman"/>
          <w:szCs w:val="28"/>
        </w:rPr>
        <w:t>Клиническими формами дерматомиозита являются:</w:t>
      </w:r>
    </w:p>
    <w:p w14:paraId="5A599CE2" w14:textId="77777777" w:rsidR="00761D2F" w:rsidRPr="00582CFB" w:rsidRDefault="00761D2F" w:rsidP="00761D2F">
      <w:pPr>
        <w:rPr>
          <w:rStyle w:val="fontstyle01"/>
          <w:color w:val="auto"/>
          <w:sz w:val="28"/>
          <w:szCs w:val="28"/>
        </w:rPr>
      </w:pPr>
      <w:r w:rsidRPr="00582CFB">
        <w:rPr>
          <w:rStyle w:val="fontstyle01"/>
          <w:color w:val="auto"/>
          <w:sz w:val="28"/>
          <w:szCs w:val="28"/>
        </w:rPr>
        <w:t>А) Идиопатическая</w:t>
      </w:r>
    </w:p>
    <w:p w14:paraId="3AE45DB9" w14:textId="77777777" w:rsidR="00761D2F" w:rsidRPr="00582CFB" w:rsidRDefault="00761D2F" w:rsidP="00761D2F">
      <w:pPr>
        <w:rPr>
          <w:rStyle w:val="fontstyle01"/>
          <w:color w:val="auto"/>
          <w:sz w:val="28"/>
          <w:szCs w:val="28"/>
        </w:rPr>
      </w:pPr>
      <w:r w:rsidRPr="00582CFB">
        <w:rPr>
          <w:rStyle w:val="fontstyle01"/>
          <w:color w:val="auto"/>
          <w:sz w:val="28"/>
          <w:szCs w:val="28"/>
        </w:rPr>
        <w:t>Б) Паранеопластическая</w:t>
      </w:r>
    </w:p>
    <w:p w14:paraId="65EC50F4" w14:textId="77777777" w:rsidR="00761D2F" w:rsidRPr="00582CFB" w:rsidRDefault="00761D2F" w:rsidP="00761D2F">
      <w:pPr>
        <w:rPr>
          <w:rStyle w:val="fontstyle01"/>
          <w:color w:val="auto"/>
          <w:sz w:val="28"/>
          <w:szCs w:val="28"/>
        </w:rPr>
      </w:pPr>
      <w:r w:rsidRPr="00582CFB">
        <w:rPr>
          <w:rStyle w:val="fontstyle01"/>
          <w:color w:val="auto"/>
          <w:sz w:val="28"/>
          <w:szCs w:val="28"/>
        </w:rPr>
        <w:t>В) Диффузная</w:t>
      </w:r>
    </w:p>
    <w:p w14:paraId="35EA9D2C" w14:textId="77777777" w:rsidR="00761D2F" w:rsidRPr="00582CFB" w:rsidRDefault="00761D2F" w:rsidP="00761D2F">
      <w:pPr>
        <w:rPr>
          <w:rStyle w:val="fontstyle01"/>
          <w:color w:val="auto"/>
          <w:sz w:val="28"/>
          <w:szCs w:val="28"/>
        </w:rPr>
      </w:pPr>
      <w:r w:rsidRPr="00582CFB">
        <w:rPr>
          <w:rStyle w:val="fontstyle01"/>
          <w:color w:val="auto"/>
          <w:sz w:val="28"/>
          <w:szCs w:val="28"/>
        </w:rPr>
        <w:t>Г) Ювенальная</w:t>
      </w:r>
    </w:p>
    <w:p w14:paraId="049C767B" w14:textId="77777777" w:rsidR="00761D2F" w:rsidRPr="00582CFB" w:rsidRDefault="00761D2F" w:rsidP="00761D2F">
      <w:pPr>
        <w:ind w:firstLine="708"/>
        <w:rPr>
          <w:rFonts w:cs="Times New Roman"/>
          <w:szCs w:val="28"/>
        </w:rPr>
      </w:pPr>
      <w:r w:rsidRPr="00582CFB">
        <w:rPr>
          <w:rFonts w:cs="Times New Roman"/>
          <w:szCs w:val="28"/>
        </w:rPr>
        <w:t>Ответ:</w:t>
      </w:r>
    </w:p>
    <w:p w14:paraId="017A09D4"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41D7C5E2" w14:textId="77777777" w:rsidR="00761D2F" w:rsidRPr="00582CFB" w:rsidRDefault="00761D2F" w:rsidP="00761D2F">
      <w:pPr>
        <w:ind w:firstLine="708"/>
        <w:rPr>
          <w:rFonts w:cs="Times New Roman"/>
          <w:szCs w:val="28"/>
        </w:rPr>
      </w:pPr>
      <w:r w:rsidRPr="00582CFB">
        <w:rPr>
          <w:rFonts w:cs="Times New Roman"/>
          <w:szCs w:val="28"/>
        </w:rPr>
        <w:t>Ключ: АБГ</w:t>
      </w:r>
    </w:p>
    <w:p w14:paraId="0DCF4DF7" w14:textId="77777777" w:rsidR="00761D2F" w:rsidRPr="00582CFB" w:rsidRDefault="00761D2F" w:rsidP="00761D2F">
      <w:pPr>
        <w:ind w:firstLine="708"/>
        <w:rPr>
          <w:rFonts w:cs="Times New Roman"/>
          <w:szCs w:val="28"/>
        </w:rPr>
      </w:pPr>
      <w:r w:rsidRPr="00582CFB">
        <w:rPr>
          <w:rFonts w:cs="Times New Roman"/>
          <w:szCs w:val="28"/>
        </w:rPr>
        <w:t>Ключ обоснования: В классификации диффузная форма дерматомиозита отсутствует</w:t>
      </w:r>
    </w:p>
    <w:p w14:paraId="563E2D0E"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0DCD17D" w14:textId="77777777" w:rsidTr="00BC4A6A">
        <w:tc>
          <w:tcPr>
            <w:tcW w:w="2830" w:type="dxa"/>
          </w:tcPr>
          <w:p w14:paraId="2A534FA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9244E4D" w14:textId="08593C89" w:rsidR="00CC797E" w:rsidRPr="00582CFB" w:rsidRDefault="00CC797E" w:rsidP="00BC4A6A">
            <w:pPr>
              <w:rPr>
                <w:rFonts w:cs="Times New Roman"/>
                <w:b/>
                <w:bCs/>
                <w:szCs w:val="28"/>
              </w:rPr>
            </w:pPr>
            <w:r w:rsidRPr="00582CFB">
              <w:rPr>
                <w:rFonts w:cs="Times New Roman"/>
                <w:b/>
                <w:bCs/>
                <w:szCs w:val="28"/>
              </w:rPr>
              <w:t>1.28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70B1F62E" w14:textId="77777777" w:rsidTr="00A32AF8">
        <w:tc>
          <w:tcPr>
            <w:tcW w:w="2830" w:type="dxa"/>
          </w:tcPr>
          <w:p w14:paraId="37FB3F07" w14:textId="77777777" w:rsidR="00761D2F" w:rsidRPr="00582CFB" w:rsidRDefault="00761D2F" w:rsidP="00761D2F">
            <w:pPr>
              <w:rPr>
                <w:rFonts w:cs="Times New Roman"/>
                <w:szCs w:val="28"/>
              </w:rPr>
            </w:pPr>
            <w:r w:rsidRPr="00582CFB">
              <w:rPr>
                <w:rFonts w:cs="Times New Roman"/>
                <w:szCs w:val="28"/>
              </w:rPr>
              <w:t>Тип задания</w:t>
            </w:r>
          </w:p>
        </w:tc>
        <w:tc>
          <w:tcPr>
            <w:tcW w:w="6514" w:type="dxa"/>
          </w:tcPr>
          <w:p w14:paraId="3CADC02B" w14:textId="77777777" w:rsidR="00761D2F" w:rsidRPr="00582CFB" w:rsidRDefault="00761D2F" w:rsidP="00761D2F">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743A6B22" w14:textId="77777777" w:rsidTr="00A32AF8">
        <w:tc>
          <w:tcPr>
            <w:tcW w:w="2830" w:type="dxa"/>
          </w:tcPr>
          <w:p w14:paraId="763E2444" w14:textId="77777777" w:rsidR="00761D2F" w:rsidRPr="00582CFB" w:rsidRDefault="00761D2F" w:rsidP="00761D2F">
            <w:pPr>
              <w:rPr>
                <w:rFonts w:cs="Times New Roman"/>
                <w:szCs w:val="28"/>
              </w:rPr>
            </w:pPr>
            <w:r w:rsidRPr="00582CFB">
              <w:rPr>
                <w:rFonts w:cs="Times New Roman"/>
                <w:szCs w:val="28"/>
              </w:rPr>
              <w:t>Уровень сложности</w:t>
            </w:r>
          </w:p>
        </w:tc>
        <w:tc>
          <w:tcPr>
            <w:tcW w:w="6514" w:type="dxa"/>
          </w:tcPr>
          <w:p w14:paraId="490231B9" w14:textId="77777777" w:rsidR="00761D2F" w:rsidRPr="00582CFB" w:rsidRDefault="00761D2F" w:rsidP="00761D2F">
            <w:pPr>
              <w:rPr>
                <w:rFonts w:cs="Times New Roman"/>
                <w:szCs w:val="28"/>
              </w:rPr>
            </w:pPr>
            <w:r w:rsidRPr="00582CFB">
              <w:rPr>
                <w:rFonts w:cs="Times New Roman"/>
                <w:szCs w:val="28"/>
              </w:rPr>
              <w:t>Базовый</w:t>
            </w:r>
          </w:p>
        </w:tc>
      </w:tr>
      <w:tr w:rsidR="00761D2F" w:rsidRPr="00582CFB" w14:paraId="58629996" w14:textId="77777777" w:rsidTr="00A32AF8">
        <w:tc>
          <w:tcPr>
            <w:tcW w:w="2830" w:type="dxa"/>
          </w:tcPr>
          <w:p w14:paraId="002CEAE5" w14:textId="77777777" w:rsidR="00761D2F" w:rsidRPr="00582CFB" w:rsidRDefault="00761D2F" w:rsidP="00761D2F">
            <w:pPr>
              <w:rPr>
                <w:rFonts w:cs="Times New Roman"/>
                <w:szCs w:val="28"/>
              </w:rPr>
            </w:pPr>
            <w:r w:rsidRPr="00582CFB">
              <w:rPr>
                <w:rFonts w:cs="Times New Roman"/>
                <w:szCs w:val="28"/>
              </w:rPr>
              <w:t>Время выполнения</w:t>
            </w:r>
          </w:p>
        </w:tc>
        <w:tc>
          <w:tcPr>
            <w:tcW w:w="6514" w:type="dxa"/>
          </w:tcPr>
          <w:p w14:paraId="563C0A43" w14:textId="77777777" w:rsidR="00761D2F" w:rsidRPr="00582CFB" w:rsidRDefault="00761D2F" w:rsidP="00761D2F">
            <w:pPr>
              <w:rPr>
                <w:rFonts w:cs="Times New Roman"/>
                <w:szCs w:val="28"/>
              </w:rPr>
            </w:pPr>
            <w:r w:rsidRPr="00582CFB">
              <w:rPr>
                <w:rFonts w:cs="Times New Roman"/>
                <w:szCs w:val="28"/>
              </w:rPr>
              <w:t>3 минуты</w:t>
            </w:r>
          </w:p>
        </w:tc>
      </w:tr>
      <w:tr w:rsidR="00761D2F" w:rsidRPr="00582CFB" w14:paraId="53DC5A06" w14:textId="77777777" w:rsidTr="00A32AF8">
        <w:tc>
          <w:tcPr>
            <w:tcW w:w="2830" w:type="dxa"/>
          </w:tcPr>
          <w:p w14:paraId="59AAF146" w14:textId="77777777" w:rsidR="00761D2F" w:rsidRPr="00582CFB" w:rsidRDefault="00761D2F" w:rsidP="00761D2F">
            <w:pPr>
              <w:rPr>
                <w:rFonts w:cs="Times New Roman"/>
                <w:szCs w:val="28"/>
              </w:rPr>
            </w:pPr>
            <w:r w:rsidRPr="00582CFB">
              <w:rPr>
                <w:rFonts w:cs="Times New Roman"/>
                <w:szCs w:val="28"/>
              </w:rPr>
              <w:t>Проверяемые компетенции</w:t>
            </w:r>
          </w:p>
        </w:tc>
        <w:tc>
          <w:tcPr>
            <w:tcW w:w="6514" w:type="dxa"/>
          </w:tcPr>
          <w:p w14:paraId="0DF6E5D8" w14:textId="77777777" w:rsidR="00761D2F" w:rsidRPr="00582CFB" w:rsidRDefault="00761D2F" w:rsidP="00761D2F">
            <w:pPr>
              <w:rPr>
                <w:rFonts w:cs="Times New Roman"/>
                <w:szCs w:val="28"/>
              </w:rPr>
            </w:pPr>
            <w:r w:rsidRPr="00582CFB">
              <w:rPr>
                <w:szCs w:val="28"/>
              </w:rPr>
              <w:t>ПК-2 (ПК-2.1, ПК-2.2), ПК-5 (ПК-5.1, ПК-5.2, ПК-5.3)</w:t>
            </w:r>
          </w:p>
        </w:tc>
      </w:tr>
    </w:tbl>
    <w:p w14:paraId="477667C1" w14:textId="77777777" w:rsidR="00761D2F" w:rsidRPr="00582CFB" w:rsidRDefault="00761D2F" w:rsidP="00A32AF8">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4772D35" w14:textId="77777777" w:rsidR="00761D2F" w:rsidRPr="00582CFB" w:rsidRDefault="00761D2F" w:rsidP="00A32AF8">
      <w:pPr>
        <w:ind w:firstLine="708"/>
        <w:rPr>
          <w:rFonts w:cs="Times New Roman"/>
          <w:szCs w:val="28"/>
        </w:rPr>
      </w:pPr>
      <w:r w:rsidRPr="00582CFB">
        <w:rPr>
          <w:rFonts w:cs="Times New Roman"/>
          <w:szCs w:val="28"/>
        </w:rPr>
        <w:t>К диагностическим признакам дерматомиозита относят</w:t>
      </w:r>
    </w:p>
    <w:p w14:paraId="0B0E18C8" w14:textId="77777777" w:rsidR="00761D2F" w:rsidRPr="00582CFB" w:rsidRDefault="00761D2F" w:rsidP="00A32AF8">
      <w:pPr>
        <w:rPr>
          <w:rStyle w:val="fontstyle01"/>
          <w:color w:val="auto"/>
          <w:sz w:val="28"/>
          <w:szCs w:val="28"/>
        </w:rPr>
      </w:pPr>
      <w:r w:rsidRPr="00582CFB">
        <w:rPr>
          <w:rStyle w:val="fontstyle01"/>
          <w:color w:val="auto"/>
          <w:sz w:val="28"/>
          <w:szCs w:val="28"/>
        </w:rPr>
        <w:t>А) Кольцевидную эритему</w:t>
      </w:r>
    </w:p>
    <w:p w14:paraId="36D971EB" w14:textId="77777777" w:rsidR="00761D2F" w:rsidRPr="00582CFB" w:rsidRDefault="00761D2F" w:rsidP="00A32AF8">
      <w:pPr>
        <w:rPr>
          <w:rStyle w:val="fontstyle01"/>
          <w:color w:val="auto"/>
          <w:sz w:val="28"/>
          <w:szCs w:val="28"/>
        </w:rPr>
      </w:pPr>
      <w:r w:rsidRPr="00582CFB">
        <w:rPr>
          <w:rStyle w:val="fontstyle01"/>
          <w:color w:val="auto"/>
          <w:sz w:val="28"/>
          <w:szCs w:val="28"/>
        </w:rPr>
        <w:t>Б) Пальпируемую пурпуры</w:t>
      </w:r>
    </w:p>
    <w:p w14:paraId="4EF4263A" w14:textId="77777777" w:rsidR="00761D2F" w:rsidRPr="00582CFB" w:rsidRDefault="00761D2F" w:rsidP="00A32AF8">
      <w:pPr>
        <w:rPr>
          <w:rStyle w:val="fontstyle01"/>
          <w:color w:val="auto"/>
          <w:sz w:val="28"/>
          <w:szCs w:val="28"/>
        </w:rPr>
      </w:pPr>
      <w:r w:rsidRPr="00582CFB">
        <w:rPr>
          <w:rStyle w:val="fontstyle01"/>
          <w:color w:val="auto"/>
          <w:sz w:val="28"/>
          <w:szCs w:val="28"/>
        </w:rPr>
        <w:t>В) Гелиотропный параорбитальный отек</w:t>
      </w:r>
    </w:p>
    <w:p w14:paraId="076B6174" w14:textId="77777777" w:rsidR="00761D2F" w:rsidRPr="00582CFB" w:rsidRDefault="00761D2F" w:rsidP="00A32AF8">
      <w:pPr>
        <w:rPr>
          <w:rStyle w:val="fontstyle01"/>
          <w:color w:val="auto"/>
          <w:sz w:val="28"/>
          <w:szCs w:val="28"/>
        </w:rPr>
      </w:pPr>
      <w:r w:rsidRPr="00582CFB">
        <w:rPr>
          <w:rStyle w:val="fontstyle01"/>
          <w:color w:val="auto"/>
          <w:sz w:val="28"/>
          <w:szCs w:val="28"/>
        </w:rPr>
        <w:t>Г) Лихеноидные высыпания</w:t>
      </w:r>
    </w:p>
    <w:p w14:paraId="3D866593" w14:textId="77777777" w:rsidR="00761D2F" w:rsidRPr="00582CFB" w:rsidRDefault="00761D2F" w:rsidP="00A32AF8">
      <w:pPr>
        <w:ind w:firstLine="708"/>
        <w:rPr>
          <w:rFonts w:cs="Times New Roman"/>
          <w:szCs w:val="28"/>
        </w:rPr>
      </w:pPr>
      <w:r w:rsidRPr="00582CFB">
        <w:rPr>
          <w:rFonts w:cs="Times New Roman"/>
          <w:szCs w:val="28"/>
        </w:rPr>
        <w:t>Ответ:</w:t>
      </w:r>
    </w:p>
    <w:p w14:paraId="67F38859" w14:textId="77777777" w:rsidR="00761D2F" w:rsidRPr="00582CFB" w:rsidRDefault="00761D2F" w:rsidP="00A32AF8">
      <w:pPr>
        <w:ind w:firstLine="708"/>
        <w:rPr>
          <w:rFonts w:cs="Times New Roman"/>
          <w:szCs w:val="28"/>
        </w:rPr>
      </w:pPr>
      <w:r w:rsidRPr="00582CFB">
        <w:rPr>
          <w:rFonts w:cs="Times New Roman"/>
          <w:szCs w:val="28"/>
        </w:rPr>
        <w:t>Обоснование:</w:t>
      </w:r>
    </w:p>
    <w:p w14:paraId="04C2B745" w14:textId="77777777" w:rsidR="00761D2F" w:rsidRPr="00582CFB" w:rsidRDefault="00761D2F" w:rsidP="00A32AF8">
      <w:pPr>
        <w:ind w:firstLine="708"/>
        <w:rPr>
          <w:rFonts w:cs="Times New Roman"/>
          <w:szCs w:val="28"/>
        </w:rPr>
      </w:pPr>
      <w:r w:rsidRPr="00582CFB">
        <w:rPr>
          <w:rFonts w:cs="Times New Roman"/>
          <w:szCs w:val="28"/>
        </w:rPr>
        <w:t>Ключ: В</w:t>
      </w:r>
    </w:p>
    <w:p w14:paraId="3CFD8BFD" w14:textId="37C492BA" w:rsidR="00761D2F" w:rsidRPr="00582CFB" w:rsidRDefault="00761D2F" w:rsidP="00761D2F">
      <w:pPr>
        <w:ind w:firstLine="708"/>
        <w:rPr>
          <w:rFonts w:cs="Times New Roman"/>
          <w:szCs w:val="28"/>
        </w:rPr>
      </w:pPr>
      <w:r w:rsidRPr="00582CFB">
        <w:rPr>
          <w:rFonts w:cs="Times New Roman"/>
          <w:szCs w:val="28"/>
        </w:rPr>
        <w:t>Ключ обоснования: Параорбитальный отек и эритема век называют симптомом «очков»</w:t>
      </w:r>
    </w:p>
    <w:p w14:paraId="0B3DB9F9" w14:textId="77777777" w:rsidR="00761D2F" w:rsidRPr="00582CFB" w:rsidRDefault="00761D2F" w:rsidP="00761D2F">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7CC79E6A" w14:textId="77777777" w:rsidTr="00BC4A6A">
        <w:tc>
          <w:tcPr>
            <w:tcW w:w="2977" w:type="dxa"/>
          </w:tcPr>
          <w:p w14:paraId="7C11476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3DEE5F37" w14:textId="19550168" w:rsidR="00CC797E" w:rsidRPr="00582CFB" w:rsidRDefault="00CC797E" w:rsidP="00BC4A6A">
            <w:pPr>
              <w:rPr>
                <w:rFonts w:cs="Times New Roman"/>
                <w:b/>
                <w:bCs/>
                <w:szCs w:val="28"/>
              </w:rPr>
            </w:pPr>
            <w:r w:rsidRPr="00582CFB">
              <w:rPr>
                <w:rFonts w:cs="Times New Roman"/>
                <w:b/>
                <w:bCs/>
                <w:szCs w:val="28"/>
              </w:rPr>
              <w:t>1.29</w:t>
            </w:r>
          </w:p>
        </w:tc>
      </w:tr>
      <w:tr w:rsidR="00CC797E" w:rsidRPr="00582CFB" w14:paraId="48721B2D" w14:textId="77777777" w:rsidTr="00BC4A6A">
        <w:tc>
          <w:tcPr>
            <w:tcW w:w="2977" w:type="dxa"/>
          </w:tcPr>
          <w:p w14:paraId="111535C2"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75BC00A8"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4DE850B0" w14:textId="77777777" w:rsidTr="00BC4A6A">
        <w:tc>
          <w:tcPr>
            <w:tcW w:w="2977" w:type="dxa"/>
          </w:tcPr>
          <w:p w14:paraId="5C8967C9"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1E5F6D14"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0629D3B3" w14:textId="77777777" w:rsidTr="00BC4A6A">
        <w:tc>
          <w:tcPr>
            <w:tcW w:w="2977" w:type="dxa"/>
          </w:tcPr>
          <w:p w14:paraId="646C4128"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280C97D7"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021C5800" w14:textId="77777777" w:rsidTr="00BC4A6A">
        <w:tc>
          <w:tcPr>
            <w:tcW w:w="2977" w:type="dxa"/>
          </w:tcPr>
          <w:p w14:paraId="0DAB1D2C" w14:textId="77777777" w:rsidR="00CC797E" w:rsidRPr="00582CFB" w:rsidRDefault="00CC797E" w:rsidP="00BC4A6A">
            <w:pPr>
              <w:rPr>
                <w:rFonts w:cs="Times New Roman"/>
                <w:szCs w:val="28"/>
              </w:rPr>
            </w:pPr>
            <w:r w:rsidRPr="00582CFB">
              <w:rPr>
                <w:rFonts w:cs="Times New Roman"/>
                <w:szCs w:val="28"/>
              </w:rPr>
              <w:lastRenderedPageBreak/>
              <w:t>Проверяемые компетенции</w:t>
            </w:r>
          </w:p>
        </w:tc>
        <w:tc>
          <w:tcPr>
            <w:tcW w:w="6367" w:type="dxa"/>
          </w:tcPr>
          <w:p w14:paraId="788ADBBA" w14:textId="7D7468C9" w:rsidR="00CC797E" w:rsidRPr="00582CFB" w:rsidRDefault="00761D2F" w:rsidP="00BC4A6A">
            <w:pPr>
              <w:rPr>
                <w:rFonts w:cs="Times New Roman"/>
                <w:szCs w:val="28"/>
              </w:rPr>
            </w:pPr>
            <w:r w:rsidRPr="00582CFB">
              <w:rPr>
                <w:szCs w:val="28"/>
              </w:rPr>
              <w:t>УК-1 (УК-1.2, УК-1.3), ПК-5 (ПК-5.1, ПК-5.2, ПК-5.3), ПК-6 (ПК-6.1)</w:t>
            </w:r>
          </w:p>
        </w:tc>
      </w:tr>
    </w:tbl>
    <w:p w14:paraId="14689AFF"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0C0ED573"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CC797E" w:rsidRPr="00582CFB" w14:paraId="0F3E4A8F" w14:textId="77777777" w:rsidTr="002E0C6B">
        <w:tc>
          <w:tcPr>
            <w:tcW w:w="4102" w:type="dxa"/>
            <w:gridSpan w:val="2"/>
            <w:vAlign w:val="center"/>
          </w:tcPr>
          <w:p w14:paraId="301F58B9" w14:textId="77777777" w:rsidR="00CC797E" w:rsidRPr="00582CFB" w:rsidRDefault="00CC797E" w:rsidP="00BC4A6A">
            <w:pPr>
              <w:jc w:val="center"/>
              <w:rPr>
                <w:rFonts w:cs="Times New Roman"/>
                <w:sz w:val="24"/>
                <w:szCs w:val="24"/>
              </w:rPr>
            </w:pPr>
            <w:r w:rsidRPr="00582CFB">
              <w:rPr>
                <w:rFonts w:cs="Times New Roman"/>
                <w:sz w:val="24"/>
                <w:szCs w:val="24"/>
              </w:rPr>
              <w:t>Тип полиморфного дермального ангинита</w:t>
            </w:r>
          </w:p>
        </w:tc>
        <w:tc>
          <w:tcPr>
            <w:tcW w:w="5242" w:type="dxa"/>
            <w:gridSpan w:val="2"/>
            <w:vAlign w:val="center"/>
          </w:tcPr>
          <w:p w14:paraId="3D9B70AC" w14:textId="77777777" w:rsidR="00CC797E" w:rsidRPr="00582CFB" w:rsidRDefault="00CC797E" w:rsidP="00BC4A6A">
            <w:pPr>
              <w:jc w:val="center"/>
              <w:rPr>
                <w:rFonts w:cs="Times New Roman"/>
                <w:sz w:val="24"/>
                <w:szCs w:val="24"/>
              </w:rPr>
            </w:pPr>
            <w:r w:rsidRPr="00582CFB">
              <w:rPr>
                <w:rFonts w:cs="Times New Roman"/>
                <w:sz w:val="24"/>
                <w:szCs w:val="24"/>
              </w:rPr>
              <w:t>Основное проявление</w:t>
            </w:r>
          </w:p>
        </w:tc>
      </w:tr>
      <w:tr w:rsidR="00CC797E" w:rsidRPr="00582CFB" w14:paraId="21B12633" w14:textId="77777777" w:rsidTr="002E0C6B">
        <w:tc>
          <w:tcPr>
            <w:tcW w:w="561" w:type="dxa"/>
          </w:tcPr>
          <w:p w14:paraId="63BEFBC8" w14:textId="77777777" w:rsidR="00CC797E" w:rsidRPr="00582CFB" w:rsidRDefault="00CC797E" w:rsidP="00BC4A6A">
            <w:pPr>
              <w:rPr>
                <w:rFonts w:cs="Times New Roman"/>
                <w:sz w:val="24"/>
                <w:szCs w:val="24"/>
              </w:rPr>
            </w:pPr>
            <w:r w:rsidRPr="00582CFB">
              <w:rPr>
                <w:rFonts w:cs="Times New Roman"/>
                <w:sz w:val="24"/>
                <w:szCs w:val="24"/>
              </w:rPr>
              <w:t>А</w:t>
            </w:r>
          </w:p>
        </w:tc>
        <w:tc>
          <w:tcPr>
            <w:tcW w:w="3541" w:type="dxa"/>
          </w:tcPr>
          <w:p w14:paraId="30CE0B76" w14:textId="77777777" w:rsidR="00CC797E" w:rsidRPr="00582CFB" w:rsidRDefault="00CC797E" w:rsidP="00BC4A6A">
            <w:pPr>
              <w:rPr>
                <w:rFonts w:cs="Times New Roman"/>
                <w:sz w:val="24"/>
                <w:szCs w:val="24"/>
              </w:rPr>
            </w:pPr>
            <w:r w:rsidRPr="00582CFB">
              <w:rPr>
                <w:rFonts w:cs="Times New Roman"/>
                <w:sz w:val="24"/>
                <w:szCs w:val="24"/>
              </w:rPr>
              <w:t>Уртикальный тип</w:t>
            </w:r>
          </w:p>
        </w:tc>
        <w:tc>
          <w:tcPr>
            <w:tcW w:w="336" w:type="dxa"/>
          </w:tcPr>
          <w:p w14:paraId="6B9A859B" w14:textId="77777777" w:rsidR="00CC797E" w:rsidRPr="00582CFB" w:rsidRDefault="00CC797E" w:rsidP="00BC4A6A">
            <w:pPr>
              <w:rPr>
                <w:rFonts w:cs="Times New Roman"/>
                <w:sz w:val="24"/>
                <w:szCs w:val="24"/>
              </w:rPr>
            </w:pPr>
            <w:r w:rsidRPr="00582CFB">
              <w:rPr>
                <w:rFonts w:cs="Times New Roman"/>
                <w:sz w:val="24"/>
                <w:szCs w:val="24"/>
              </w:rPr>
              <w:t>1</w:t>
            </w:r>
          </w:p>
        </w:tc>
        <w:tc>
          <w:tcPr>
            <w:tcW w:w="4906" w:type="dxa"/>
          </w:tcPr>
          <w:p w14:paraId="2204800D" w14:textId="77777777" w:rsidR="00CC797E" w:rsidRPr="00582CFB" w:rsidRDefault="00CC797E" w:rsidP="00BC4A6A">
            <w:pPr>
              <w:rPr>
                <w:rFonts w:cs="Times New Roman"/>
                <w:sz w:val="24"/>
                <w:szCs w:val="24"/>
              </w:rPr>
            </w:pPr>
            <w:r w:rsidRPr="00582CFB">
              <w:rPr>
                <w:rFonts w:cs="Times New Roman"/>
                <w:sz w:val="24"/>
                <w:szCs w:val="24"/>
              </w:rPr>
              <w:t>Воспалительные пятна, волдыри</w:t>
            </w:r>
          </w:p>
        </w:tc>
      </w:tr>
      <w:tr w:rsidR="00CC797E" w:rsidRPr="00582CFB" w14:paraId="1013C639" w14:textId="77777777" w:rsidTr="002E0C6B">
        <w:tc>
          <w:tcPr>
            <w:tcW w:w="561" w:type="dxa"/>
          </w:tcPr>
          <w:p w14:paraId="24134434" w14:textId="77777777" w:rsidR="00CC797E" w:rsidRPr="00582CFB" w:rsidRDefault="00CC797E" w:rsidP="00BC4A6A">
            <w:pPr>
              <w:rPr>
                <w:rFonts w:cs="Times New Roman"/>
                <w:sz w:val="24"/>
                <w:szCs w:val="24"/>
              </w:rPr>
            </w:pPr>
            <w:r w:rsidRPr="00582CFB">
              <w:rPr>
                <w:rFonts w:cs="Times New Roman"/>
                <w:sz w:val="24"/>
                <w:szCs w:val="24"/>
              </w:rPr>
              <w:t>Б</w:t>
            </w:r>
          </w:p>
        </w:tc>
        <w:tc>
          <w:tcPr>
            <w:tcW w:w="3541" w:type="dxa"/>
          </w:tcPr>
          <w:p w14:paraId="122C31EB" w14:textId="77777777" w:rsidR="00CC797E" w:rsidRPr="00582CFB" w:rsidRDefault="00CC797E" w:rsidP="00BC4A6A">
            <w:pPr>
              <w:rPr>
                <w:rFonts w:cs="Times New Roman"/>
                <w:sz w:val="24"/>
                <w:szCs w:val="24"/>
              </w:rPr>
            </w:pPr>
            <w:r w:rsidRPr="00582CFB">
              <w:rPr>
                <w:rFonts w:cs="Times New Roman"/>
                <w:sz w:val="24"/>
                <w:szCs w:val="24"/>
              </w:rPr>
              <w:t>Гемморагический тип</w:t>
            </w:r>
          </w:p>
        </w:tc>
        <w:tc>
          <w:tcPr>
            <w:tcW w:w="336" w:type="dxa"/>
          </w:tcPr>
          <w:p w14:paraId="4483D299" w14:textId="77777777" w:rsidR="00CC797E" w:rsidRPr="00582CFB" w:rsidRDefault="00CC797E" w:rsidP="00BC4A6A">
            <w:pPr>
              <w:rPr>
                <w:rFonts w:cs="Times New Roman"/>
                <w:sz w:val="24"/>
                <w:szCs w:val="24"/>
              </w:rPr>
            </w:pPr>
            <w:r w:rsidRPr="00582CFB">
              <w:rPr>
                <w:rFonts w:cs="Times New Roman"/>
                <w:sz w:val="24"/>
                <w:szCs w:val="24"/>
              </w:rPr>
              <w:t>2</w:t>
            </w:r>
          </w:p>
        </w:tc>
        <w:tc>
          <w:tcPr>
            <w:tcW w:w="4906" w:type="dxa"/>
          </w:tcPr>
          <w:p w14:paraId="10330356" w14:textId="77777777" w:rsidR="00CC797E" w:rsidRPr="00582CFB" w:rsidRDefault="00CC797E" w:rsidP="00BC4A6A">
            <w:pPr>
              <w:rPr>
                <w:rFonts w:cs="Times New Roman"/>
                <w:sz w:val="24"/>
                <w:szCs w:val="24"/>
              </w:rPr>
            </w:pPr>
            <w:r w:rsidRPr="00582CFB">
              <w:rPr>
                <w:rFonts w:cs="Times New Roman"/>
                <w:sz w:val="24"/>
                <w:szCs w:val="24"/>
              </w:rPr>
              <w:t>Петехнии, отечная (пальпируемая) пурпура, экхимозы, геморрагические пузыри</w:t>
            </w:r>
          </w:p>
        </w:tc>
      </w:tr>
      <w:tr w:rsidR="00CC797E" w:rsidRPr="00582CFB" w14:paraId="78D65EC0" w14:textId="77777777" w:rsidTr="002E0C6B">
        <w:tc>
          <w:tcPr>
            <w:tcW w:w="561" w:type="dxa"/>
          </w:tcPr>
          <w:p w14:paraId="61A83339" w14:textId="77777777" w:rsidR="00CC797E" w:rsidRPr="00582CFB" w:rsidRDefault="00CC797E" w:rsidP="00BC4A6A">
            <w:pPr>
              <w:rPr>
                <w:rFonts w:cs="Times New Roman"/>
                <w:sz w:val="24"/>
                <w:szCs w:val="24"/>
              </w:rPr>
            </w:pPr>
            <w:r w:rsidRPr="00582CFB">
              <w:rPr>
                <w:rFonts w:cs="Times New Roman"/>
                <w:sz w:val="24"/>
                <w:szCs w:val="24"/>
              </w:rPr>
              <w:t>В</w:t>
            </w:r>
          </w:p>
        </w:tc>
        <w:tc>
          <w:tcPr>
            <w:tcW w:w="3541" w:type="dxa"/>
          </w:tcPr>
          <w:p w14:paraId="0CC20C98" w14:textId="77777777" w:rsidR="00CC797E" w:rsidRPr="00582CFB" w:rsidRDefault="00CC797E" w:rsidP="00BC4A6A">
            <w:pPr>
              <w:rPr>
                <w:rFonts w:cs="Times New Roman"/>
                <w:sz w:val="24"/>
                <w:szCs w:val="24"/>
              </w:rPr>
            </w:pPr>
            <w:r w:rsidRPr="00582CFB">
              <w:rPr>
                <w:rFonts w:cs="Times New Roman"/>
                <w:sz w:val="24"/>
                <w:szCs w:val="24"/>
              </w:rPr>
              <w:t>Папуло-нодулярный тип</w:t>
            </w:r>
          </w:p>
        </w:tc>
        <w:tc>
          <w:tcPr>
            <w:tcW w:w="336" w:type="dxa"/>
          </w:tcPr>
          <w:p w14:paraId="0B69D281" w14:textId="77777777" w:rsidR="00CC797E" w:rsidRPr="00582CFB" w:rsidRDefault="00CC797E" w:rsidP="00BC4A6A">
            <w:pPr>
              <w:rPr>
                <w:rFonts w:cs="Times New Roman"/>
                <w:sz w:val="24"/>
                <w:szCs w:val="24"/>
              </w:rPr>
            </w:pPr>
            <w:r w:rsidRPr="00582CFB">
              <w:rPr>
                <w:rFonts w:cs="Times New Roman"/>
                <w:sz w:val="24"/>
                <w:szCs w:val="24"/>
              </w:rPr>
              <w:t>3</w:t>
            </w:r>
          </w:p>
        </w:tc>
        <w:tc>
          <w:tcPr>
            <w:tcW w:w="4906" w:type="dxa"/>
          </w:tcPr>
          <w:p w14:paraId="75BD4393" w14:textId="77777777" w:rsidR="00CC797E" w:rsidRPr="00582CFB" w:rsidRDefault="00CC797E" w:rsidP="00BC4A6A">
            <w:pPr>
              <w:rPr>
                <w:rFonts w:cs="Times New Roman"/>
                <w:sz w:val="24"/>
                <w:szCs w:val="24"/>
              </w:rPr>
            </w:pPr>
            <w:r w:rsidRPr="00582CFB">
              <w:rPr>
                <w:rFonts w:cs="Times New Roman"/>
                <w:sz w:val="24"/>
                <w:szCs w:val="24"/>
              </w:rPr>
              <w:t>Воспалительные узелки и бляшки, мелкие отечные узлы</w:t>
            </w:r>
          </w:p>
        </w:tc>
      </w:tr>
      <w:tr w:rsidR="00CC797E" w:rsidRPr="00582CFB" w14:paraId="6C5F0BE2" w14:textId="77777777" w:rsidTr="002E0C6B">
        <w:tc>
          <w:tcPr>
            <w:tcW w:w="561" w:type="dxa"/>
          </w:tcPr>
          <w:p w14:paraId="52FDF1CC" w14:textId="77777777" w:rsidR="00CC797E" w:rsidRPr="00582CFB" w:rsidRDefault="00CC797E" w:rsidP="00BC4A6A">
            <w:pPr>
              <w:rPr>
                <w:rFonts w:cs="Times New Roman"/>
                <w:sz w:val="24"/>
                <w:szCs w:val="24"/>
              </w:rPr>
            </w:pPr>
            <w:r w:rsidRPr="00582CFB">
              <w:rPr>
                <w:rFonts w:cs="Times New Roman"/>
                <w:sz w:val="24"/>
                <w:szCs w:val="24"/>
              </w:rPr>
              <w:t>Г</w:t>
            </w:r>
          </w:p>
        </w:tc>
        <w:tc>
          <w:tcPr>
            <w:tcW w:w="3541" w:type="dxa"/>
          </w:tcPr>
          <w:p w14:paraId="7331F74C" w14:textId="77777777" w:rsidR="00CC797E" w:rsidRPr="00582CFB" w:rsidRDefault="00CC797E" w:rsidP="00BC4A6A">
            <w:pPr>
              <w:rPr>
                <w:rFonts w:cs="Times New Roman"/>
                <w:sz w:val="24"/>
                <w:szCs w:val="24"/>
              </w:rPr>
            </w:pPr>
            <w:r w:rsidRPr="00582CFB">
              <w:rPr>
                <w:rFonts w:cs="Times New Roman"/>
                <w:sz w:val="24"/>
                <w:szCs w:val="24"/>
              </w:rPr>
              <w:t>Пустулезно-язвенный тип</w:t>
            </w:r>
          </w:p>
        </w:tc>
        <w:tc>
          <w:tcPr>
            <w:tcW w:w="336" w:type="dxa"/>
          </w:tcPr>
          <w:p w14:paraId="5EE916CB" w14:textId="77777777" w:rsidR="00CC797E" w:rsidRPr="00582CFB" w:rsidRDefault="00CC797E" w:rsidP="00BC4A6A">
            <w:pPr>
              <w:rPr>
                <w:rFonts w:cs="Times New Roman"/>
                <w:sz w:val="24"/>
                <w:szCs w:val="24"/>
              </w:rPr>
            </w:pPr>
            <w:r w:rsidRPr="00582CFB">
              <w:rPr>
                <w:rFonts w:cs="Times New Roman"/>
                <w:sz w:val="24"/>
                <w:szCs w:val="24"/>
              </w:rPr>
              <w:t>4</w:t>
            </w:r>
          </w:p>
        </w:tc>
        <w:tc>
          <w:tcPr>
            <w:tcW w:w="4906" w:type="dxa"/>
          </w:tcPr>
          <w:p w14:paraId="2F1C5113" w14:textId="77777777" w:rsidR="00CC797E" w:rsidRPr="00582CFB" w:rsidRDefault="00CC797E" w:rsidP="00BC4A6A">
            <w:pPr>
              <w:rPr>
                <w:rFonts w:cs="Times New Roman"/>
                <w:sz w:val="24"/>
                <w:szCs w:val="24"/>
              </w:rPr>
            </w:pPr>
            <w:r w:rsidRPr="00582CFB">
              <w:rPr>
                <w:rFonts w:cs="Times New Roman"/>
                <w:sz w:val="24"/>
                <w:szCs w:val="24"/>
              </w:rPr>
              <w:t>Геморрагические пузыри, геморрагический некроз, язвы, рубцы</w:t>
            </w:r>
          </w:p>
        </w:tc>
      </w:tr>
      <w:tr w:rsidR="00CC797E" w:rsidRPr="00582CFB" w14:paraId="6F50EDF9" w14:textId="77777777" w:rsidTr="002E0C6B">
        <w:tc>
          <w:tcPr>
            <w:tcW w:w="561" w:type="dxa"/>
          </w:tcPr>
          <w:p w14:paraId="1557CFF8" w14:textId="77777777" w:rsidR="00CC797E" w:rsidRPr="00582CFB" w:rsidRDefault="00CC797E" w:rsidP="00BC4A6A">
            <w:pPr>
              <w:rPr>
                <w:rFonts w:cs="Times New Roman"/>
                <w:sz w:val="24"/>
                <w:szCs w:val="24"/>
              </w:rPr>
            </w:pPr>
          </w:p>
        </w:tc>
        <w:tc>
          <w:tcPr>
            <w:tcW w:w="3541" w:type="dxa"/>
          </w:tcPr>
          <w:p w14:paraId="64D2221A" w14:textId="77777777" w:rsidR="00CC797E" w:rsidRPr="00582CFB" w:rsidRDefault="00CC797E" w:rsidP="00BC4A6A">
            <w:pPr>
              <w:rPr>
                <w:rFonts w:cs="Times New Roman"/>
                <w:sz w:val="24"/>
                <w:szCs w:val="24"/>
              </w:rPr>
            </w:pPr>
          </w:p>
        </w:tc>
        <w:tc>
          <w:tcPr>
            <w:tcW w:w="336" w:type="dxa"/>
          </w:tcPr>
          <w:p w14:paraId="6C732472" w14:textId="77777777" w:rsidR="00CC797E" w:rsidRPr="00582CFB" w:rsidRDefault="00CC797E" w:rsidP="00BC4A6A">
            <w:pPr>
              <w:rPr>
                <w:rFonts w:cs="Times New Roman"/>
                <w:sz w:val="24"/>
                <w:szCs w:val="24"/>
              </w:rPr>
            </w:pPr>
            <w:r w:rsidRPr="00582CFB">
              <w:rPr>
                <w:rFonts w:cs="Times New Roman"/>
                <w:sz w:val="24"/>
                <w:szCs w:val="24"/>
              </w:rPr>
              <w:t>5</w:t>
            </w:r>
          </w:p>
        </w:tc>
        <w:tc>
          <w:tcPr>
            <w:tcW w:w="4906" w:type="dxa"/>
          </w:tcPr>
          <w:p w14:paraId="184A23ED" w14:textId="77777777" w:rsidR="00CC797E" w:rsidRPr="00582CFB" w:rsidRDefault="00CC797E" w:rsidP="00BC4A6A">
            <w:pPr>
              <w:rPr>
                <w:rFonts w:cs="Times New Roman"/>
                <w:sz w:val="24"/>
                <w:szCs w:val="24"/>
              </w:rPr>
            </w:pPr>
            <w:r w:rsidRPr="00582CFB">
              <w:rPr>
                <w:rFonts w:cs="Times New Roman"/>
                <w:sz w:val="24"/>
                <w:szCs w:val="24"/>
              </w:rPr>
              <w:t>Везикуло-пустулы, эрозии, язвы, рубцы</w:t>
            </w:r>
          </w:p>
        </w:tc>
      </w:tr>
    </w:tbl>
    <w:p w14:paraId="0EC6501D"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178C721B" w14:textId="77777777" w:rsidTr="002E0C6B">
        <w:tc>
          <w:tcPr>
            <w:tcW w:w="2336" w:type="dxa"/>
            <w:vAlign w:val="center"/>
          </w:tcPr>
          <w:p w14:paraId="68FC1650"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29F0FA98"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1CCA528B"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18CD5040"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616C8E74" w14:textId="77777777" w:rsidTr="002E0C6B">
        <w:tc>
          <w:tcPr>
            <w:tcW w:w="2336" w:type="dxa"/>
            <w:vAlign w:val="center"/>
          </w:tcPr>
          <w:p w14:paraId="02023AE6" w14:textId="77777777" w:rsidR="00CC797E" w:rsidRPr="00582CFB" w:rsidRDefault="00CC797E" w:rsidP="00BC4A6A">
            <w:pPr>
              <w:jc w:val="center"/>
              <w:rPr>
                <w:rFonts w:cs="Times New Roman"/>
                <w:szCs w:val="28"/>
              </w:rPr>
            </w:pPr>
          </w:p>
        </w:tc>
        <w:tc>
          <w:tcPr>
            <w:tcW w:w="2336" w:type="dxa"/>
            <w:vAlign w:val="center"/>
          </w:tcPr>
          <w:p w14:paraId="2A9A28CD" w14:textId="77777777" w:rsidR="00CC797E" w:rsidRPr="00582CFB" w:rsidRDefault="00CC797E" w:rsidP="00BC4A6A">
            <w:pPr>
              <w:jc w:val="center"/>
              <w:rPr>
                <w:rFonts w:cs="Times New Roman"/>
                <w:szCs w:val="28"/>
              </w:rPr>
            </w:pPr>
          </w:p>
        </w:tc>
        <w:tc>
          <w:tcPr>
            <w:tcW w:w="2336" w:type="dxa"/>
            <w:vAlign w:val="center"/>
          </w:tcPr>
          <w:p w14:paraId="771C107F" w14:textId="77777777" w:rsidR="00CC797E" w:rsidRPr="00582CFB" w:rsidRDefault="00CC797E" w:rsidP="00BC4A6A">
            <w:pPr>
              <w:jc w:val="center"/>
              <w:rPr>
                <w:rFonts w:cs="Times New Roman"/>
                <w:szCs w:val="28"/>
              </w:rPr>
            </w:pPr>
          </w:p>
        </w:tc>
        <w:tc>
          <w:tcPr>
            <w:tcW w:w="2336" w:type="dxa"/>
            <w:vAlign w:val="center"/>
          </w:tcPr>
          <w:p w14:paraId="0AB1C8AF" w14:textId="77777777" w:rsidR="00CC797E" w:rsidRPr="00582CFB" w:rsidRDefault="00CC797E" w:rsidP="00BC4A6A">
            <w:pPr>
              <w:jc w:val="center"/>
              <w:rPr>
                <w:rFonts w:cs="Times New Roman"/>
                <w:szCs w:val="28"/>
              </w:rPr>
            </w:pPr>
          </w:p>
        </w:tc>
      </w:tr>
    </w:tbl>
    <w:p w14:paraId="67A4B111" w14:textId="77777777" w:rsidR="00761D2F" w:rsidRPr="00582CFB" w:rsidRDefault="00761D2F" w:rsidP="00761D2F">
      <w:pPr>
        <w:rPr>
          <w:rFonts w:cs="Times New Roman"/>
          <w:szCs w:val="28"/>
        </w:rPr>
      </w:pPr>
      <w:r w:rsidRPr="00582CFB">
        <w:rPr>
          <w:rFonts w:cs="Times New Roman"/>
          <w:szCs w:val="28"/>
        </w:rPr>
        <w:tab/>
        <w:t>Ключи: А1Б2В3Г5</w:t>
      </w:r>
    </w:p>
    <w:p w14:paraId="0B9EC6B5"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05067E47" w14:textId="77777777" w:rsidTr="00BC4A6A">
        <w:tc>
          <w:tcPr>
            <w:tcW w:w="2830" w:type="dxa"/>
          </w:tcPr>
          <w:p w14:paraId="6539BB0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2C830D6" w14:textId="0B0D0AE5" w:rsidR="00CC797E" w:rsidRPr="00582CFB" w:rsidRDefault="00CC797E" w:rsidP="00BC4A6A">
            <w:pPr>
              <w:rPr>
                <w:rFonts w:cs="Times New Roman"/>
                <w:b/>
                <w:bCs/>
                <w:szCs w:val="28"/>
              </w:rPr>
            </w:pPr>
            <w:r w:rsidRPr="00582CFB">
              <w:rPr>
                <w:rFonts w:cs="Times New Roman"/>
                <w:b/>
                <w:bCs/>
                <w:szCs w:val="28"/>
              </w:rPr>
              <w:t>1.30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72BA8407" w14:textId="77777777" w:rsidTr="00A32AF8">
        <w:tc>
          <w:tcPr>
            <w:tcW w:w="2830" w:type="dxa"/>
          </w:tcPr>
          <w:p w14:paraId="709BCEB0"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24552D60"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4849F023" w14:textId="77777777" w:rsidTr="00A32AF8">
        <w:tc>
          <w:tcPr>
            <w:tcW w:w="2830" w:type="dxa"/>
          </w:tcPr>
          <w:p w14:paraId="7867FDAC"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487B9683" w14:textId="77777777" w:rsidR="00761D2F" w:rsidRPr="00582CFB" w:rsidRDefault="00761D2F" w:rsidP="00A32AF8">
            <w:pPr>
              <w:rPr>
                <w:rFonts w:cs="Times New Roman"/>
                <w:szCs w:val="28"/>
              </w:rPr>
            </w:pPr>
            <w:r w:rsidRPr="00582CFB">
              <w:rPr>
                <w:rFonts w:cs="Times New Roman"/>
                <w:szCs w:val="28"/>
              </w:rPr>
              <w:t>Повышенный</w:t>
            </w:r>
          </w:p>
        </w:tc>
      </w:tr>
      <w:tr w:rsidR="00761D2F" w:rsidRPr="00582CFB" w14:paraId="2F30319B" w14:textId="77777777" w:rsidTr="00A32AF8">
        <w:tc>
          <w:tcPr>
            <w:tcW w:w="2830" w:type="dxa"/>
          </w:tcPr>
          <w:p w14:paraId="578E52AB"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0A064FCD" w14:textId="77777777" w:rsidR="00761D2F" w:rsidRPr="00582CFB" w:rsidRDefault="00761D2F" w:rsidP="00A32AF8">
            <w:pPr>
              <w:rPr>
                <w:rFonts w:cs="Times New Roman"/>
                <w:szCs w:val="28"/>
              </w:rPr>
            </w:pPr>
            <w:r w:rsidRPr="00582CFB">
              <w:rPr>
                <w:rFonts w:cs="Times New Roman"/>
                <w:szCs w:val="28"/>
              </w:rPr>
              <w:t>5 минут</w:t>
            </w:r>
          </w:p>
        </w:tc>
      </w:tr>
      <w:tr w:rsidR="00761D2F" w:rsidRPr="00582CFB" w14:paraId="75CEB0D5" w14:textId="77777777" w:rsidTr="00A32AF8">
        <w:tc>
          <w:tcPr>
            <w:tcW w:w="2830" w:type="dxa"/>
          </w:tcPr>
          <w:p w14:paraId="66EBE1BF"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02403F72" w14:textId="77777777" w:rsidR="00761D2F" w:rsidRPr="00582CFB" w:rsidRDefault="00761D2F" w:rsidP="00A32AF8">
            <w:pPr>
              <w:rPr>
                <w:rFonts w:cs="Times New Roman"/>
                <w:szCs w:val="28"/>
              </w:rPr>
            </w:pPr>
            <w:r w:rsidRPr="00582CFB">
              <w:rPr>
                <w:szCs w:val="28"/>
              </w:rPr>
              <w:t>ПК-5 (ПК-5.1, ПК-5.2, ПК-5.3), ПК-6 (ПК-6.1, ПК-6.2)</w:t>
            </w:r>
          </w:p>
        </w:tc>
      </w:tr>
    </w:tbl>
    <w:p w14:paraId="1562D2F8"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B443AC1" w14:textId="77777777" w:rsidR="00761D2F" w:rsidRPr="00582CFB" w:rsidRDefault="00761D2F" w:rsidP="00761D2F">
      <w:pPr>
        <w:ind w:firstLine="708"/>
        <w:rPr>
          <w:rFonts w:cs="Times New Roman"/>
          <w:szCs w:val="28"/>
        </w:rPr>
      </w:pPr>
      <w:r w:rsidRPr="00582CFB">
        <w:rPr>
          <w:rFonts w:cs="Times New Roman"/>
          <w:szCs w:val="28"/>
        </w:rPr>
        <w:t>Основным признаком, необходимым для установления гистологического диагноза «васкулит», является</w:t>
      </w:r>
    </w:p>
    <w:p w14:paraId="538EBC9A" w14:textId="77777777" w:rsidR="00761D2F" w:rsidRPr="00582CFB" w:rsidRDefault="00761D2F" w:rsidP="00761D2F">
      <w:pPr>
        <w:rPr>
          <w:rStyle w:val="fontstyle01"/>
          <w:color w:val="auto"/>
          <w:sz w:val="28"/>
          <w:szCs w:val="28"/>
        </w:rPr>
      </w:pPr>
      <w:r w:rsidRPr="00582CFB">
        <w:rPr>
          <w:rStyle w:val="fontstyle01"/>
          <w:color w:val="auto"/>
          <w:sz w:val="28"/>
          <w:szCs w:val="28"/>
        </w:rPr>
        <w:t>А) Фибриноидный некроз сосудистой стенки</w:t>
      </w:r>
    </w:p>
    <w:p w14:paraId="25E64C85" w14:textId="77777777" w:rsidR="00761D2F" w:rsidRPr="00582CFB" w:rsidRDefault="00761D2F" w:rsidP="00761D2F">
      <w:pPr>
        <w:rPr>
          <w:rStyle w:val="fontstyle01"/>
          <w:color w:val="auto"/>
          <w:sz w:val="28"/>
          <w:szCs w:val="28"/>
        </w:rPr>
      </w:pPr>
      <w:r w:rsidRPr="00582CFB">
        <w:rPr>
          <w:rStyle w:val="fontstyle01"/>
          <w:color w:val="auto"/>
          <w:sz w:val="28"/>
          <w:szCs w:val="28"/>
        </w:rPr>
        <w:t>Б) Периваскулярный лимфоцитарный инфильтрат</w:t>
      </w:r>
    </w:p>
    <w:p w14:paraId="0F12455D" w14:textId="77777777" w:rsidR="00761D2F" w:rsidRPr="00582CFB" w:rsidRDefault="00761D2F" w:rsidP="00761D2F">
      <w:pPr>
        <w:rPr>
          <w:rStyle w:val="fontstyle01"/>
          <w:color w:val="auto"/>
          <w:sz w:val="28"/>
          <w:szCs w:val="28"/>
        </w:rPr>
      </w:pPr>
      <w:r w:rsidRPr="00582CFB">
        <w:rPr>
          <w:rStyle w:val="fontstyle01"/>
          <w:color w:val="auto"/>
          <w:sz w:val="28"/>
          <w:szCs w:val="28"/>
        </w:rPr>
        <w:t>В) Утолщение сосудов стенки</w:t>
      </w:r>
    </w:p>
    <w:p w14:paraId="4AFBB95B" w14:textId="77777777" w:rsidR="00761D2F" w:rsidRPr="00582CFB" w:rsidRDefault="00761D2F" w:rsidP="00761D2F">
      <w:pPr>
        <w:rPr>
          <w:rStyle w:val="fontstyle01"/>
          <w:color w:val="auto"/>
          <w:sz w:val="28"/>
          <w:szCs w:val="28"/>
        </w:rPr>
      </w:pPr>
      <w:r w:rsidRPr="00582CFB">
        <w:rPr>
          <w:rStyle w:val="fontstyle01"/>
          <w:color w:val="auto"/>
          <w:sz w:val="28"/>
          <w:szCs w:val="28"/>
        </w:rPr>
        <w:t>Г) Пролиферация сосудов</w:t>
      </w:r>
    </w:p>
    <w:p w14:paraId="3602B738" w14:textId="77777777" w:rsidR="00761D2F" w:rsidRPr="00582CFB" w:rsidRDefault="00761D2F" w:rsidP="00761D2F">
      <w:pPr>
        <w:ind w:firstLine="708"/>
        <w:rPr>
          <w:rFonts w:cs="Times New Roman"/>
          <w:szCs w:val="28"/>
        </w:rPr>
      </w:pPr>
      <w:r w:rsidRPr="00582CFB">
        <w:rPr>
          <w:rFonts w:cs="Times New Roman"/>
          <w:szCs w:val="28"/>
        </w:rPr>
        <w:t>Ответ:</w:t>
      </w:r>
    </w:p>
    <w:p w14:paraId="213BAD0C"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096A66B3" w14:textId="77777777" w:rsidR="00761D2F" w:rsidRPr="00582CFB" w:rsidRDefault="00761D2F" w:rsidP="00761D2F">
      <w:pPr>
        <w:ind w:firstLine="708"/>
        <w:rPr>
          <w:rFonts w:cs="Times New Roman"/>
          <w:szCs w:val="28"/>
        </w:rPr>
      </w:pPr>
      <w:r w:rsidRPr="00582CFB">
        <w:rPr>
          <w:rFonts w:cs="Times New Roman"/>
          <w:szCs w:val="28"/>
        </w:rPr>
        <w:t>Ключ: А</w:t>
      </w:r>
    </w:p>
    <w:p w14:paraId="51F2A37D" w14:textId="77777777" w:rsidR="00761D2F" w:rsidRPr="00582CFB" w:rsidRDefault="00761D2F" w:rsidP="00761D2F">
      <w:pPr>
        <w:ind w:firstLine="708"/>
        <w:rPr>
          <w:rFonts w:cs="Times New Roman"/>
          <w:szCs w:val="28"/>
        </w:rPr>
      </w:pPr>
      <w:r w:rsidRPr="00582CFB">
        <w:rPr>
          <w:rFonts w:cs="Times New Roman"/>
          <w:szCs w:val="28"/>
        </w:rPr>
        <w:t>Ключ обоснования: Некротизирующийся артериит в сосудистой стенке</w:t>
      </w:r>
    </w:p>
    <w:p w14:paraId="793D69C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DBB8DA5" w14:textId="77777777" w:rsidTr="00BC4A6A">
        <w:tc>
          <w:tcPr>
            <w:tcW w:w="2830" w:type="dxa"/>
          </w:tcPr>
          <w:p w14:paraId="440FA71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78A3FBA" w14:textId="397D3F47" w:rsidR="00CC797E" w:rsidRPr="00582CFB" w:rsidRDefault="00CC797E" w:rsidP="00BC4A6A">
            <w:pPr>
              <w:rPr>
                <w:rFonts w:cs="Times New Roman"/>
                <w:b/>
                <w:bCs/>
                <w:szCs w:val="28"/>
              </w:rPr>
            </w:pPr>
            <w:r w:rsidRPr="00582CFB">
              <w:rPr>
                <w:rFonts w:cs="Times New Roman"/>
                <w:b/>
                <w:bCs/>
                <w:szCs w:val="28"/>
              </w:rPr>
              <w:t>1.31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14E43906" w14:textId="77777777" w:rsidTr="00A32AF8">
        <w:tc>
          <w:tcPr>
            <w:tcW w:w="2830" w:type="dxa"/>
          </w:tcPr>
          <w:p w14:paraId="03DAFA45"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02BFD893"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761D2F" w:rsidRPr="00582CFB" w14:paraId="13B92AEC" w14:textId="77777777" w:rsidTr="00A32AF8">
        <w:tc>
          <w:tcPr>
            <w:tcW w:w="2830" w:type="dxa"/>
          </w:tcPr>
          <w:p w14:paraId="126C68D0"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63FD9E92"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39DFA32B" w14:textId="77777777" w:rsidTr="00A32AF8">
        <w:tc>
          <w:tcPr>
            <w:tcW w:w="2830" w:type="dxa"/>
          </w:tcPr>
          <w:p w14:paraId="41B05815"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252FE7E3"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515FA2EA" w14:textId="77777777" w:rsidTr="00A32AF8">
        <w:tc>
          <w:tcPr>
            <w:tcW w:w="2830" w:type="dxa"/>
          </w:tcPr>
          <w:p w14:paraId="538368D5" w14:textId="77777777" w:rsidR="00761D2F" w:rsidRPr="00582CFB" w:rsidRDefault="00761D2F" w:rsidP="00A32AF8">
            <w:pPr>
              <w:rPr>
                <w:rFonts w:cs="Times New Roman"/>
                <w:szCs w:val="28"/>
              </w:rPr>
            </w:pPr>
            <w:r w:rsidRPr="00582CFB">
              <w:rPr>
                <w:rFonts w:cs="Times New Roman"/>
                <w:szCs w:val="28"/>
              </w:rPr>
              <w:lastRenderedPageBreak/>
              <w:t>Проверяемые компетенции</w:t>
            </w:r>
          </w:p>
        </w:tc>
        <w:tc>
          <w:tcPr>
            <w:tcW w:w="6514" w:type="dxa"/>
          </w:tcPr>
          <w:p w14:paraId="7359A6C4" w14:textId="77777777" w:rsidR="00761D2F" w:rsidRPr="00582CFB" w:rsidRDefault="00761D2F" w:rsidP="00A32AF8">
            <w:pPr>
              <w:rPr>
                <w:rFonts w:cs="Times New Roman"/>
                <w:szCs w:val="28"/>
              </w:rPr>
            </w:pPr>
            <w:r w:rsidRPr="00582CFB">
              <w:rPr>
                <w:szCs w:val="28"/>
              </w:rPr>
              <w:t>ПК-2 (ПК-2.1, ПК-2.2), ПК-5 (ПК-5.1), ПК-6 (ПК-6.1)</w:t>
            </w:r>
          </w:p>
        </w:tc>
      </w:tr>
    </w:tbl>
    <w:p w14:paraId="5CF9D2A2"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771272B4" w14:textId="77777777" w:rsidR="00761D2F" w:rsidRPr="00582CFB" w:rsidRDefault="00761D2F" w:rsidP="00761D2F">
      <w:pPr>
        <w:ind w:firstLine="708"/>
        <w:rPr>
          <w:rFonts w:cs="Times New Roman"/>
          <w:szCs w:val="28"/>
        </w:rPr>
      </w:pPr>
      <w:r w:rsidRPr="00582CFB">
        <w:rPr>
          <w:rFonts w:cs="Times New Roman"/>
          <w:szCs w:val="28"/>
        </w:rPr>
        <w:t>Себорея проявляется:</w:t>
      </w:r>
    </w:p>
    <w:p w14:paraId="19C76C23" w14:textId="77777777" w:rsidR="00761D2F" w:rsidRPr="00582CFB" w:rsidRDefault="00761D2F" w:rsidP="00761D2F">
      <w:pPr>
        <w:rPr>
          <w:rStyle w:val="fontstyle01"/>
          <w:color w:val="auto"/>
          <w:sz w:val="28"/>
          <w:szCs w:val="28"/>
        </w:rPr>
      </w:pPr>
      <w:r w:rsidRPr="00582CFB">
        <w:rPr>
          <w:rStyle w:val="fontstyle01"/>
          <w:color w:val="auto"/>
          <w:sz w:val="28"/>
          <w:szCs w:val="28"/>
        </w:rPr>
        <w:t>А) Утолщением рогового слоя</w:t>
      </w:r>
    </w:p>
    <w:p w14:paraId="128C413A" w14:textId="77777777" w:rsidR="00761D2F" w:rsidRPr="00582CFB" w:rsidRDefault="00761D2F" w:rsidP="00761D2F">
      <w:pPr>
        <w:rPr>
          <w:rStyle w:val="fontstyle01"/>
          <w:color w:val="auto"/>
          <w:sz w:val="28"/>
          <w:szCs w:val="28"/>
        </w:rPr>
      </w:pPr>
      <w:r w:rsidRPr="00582CFB">
        <w:rPr>
          <w:rStyle w:val="fontstyle01"/>
          <w:color w:val="auto"/>
          <w:sz w:val="28"/>
          <w:szCs w:val="28"/>
        </w:rPr>
        <w:t>Б) Избыточной активностью потовых желез</w:t>
      </w:r>
    </w:p>
    <w:p w14:paraId="29AEFEA0" w14:textId="77777777" w:rsidR="00761D2F" w:rsidRPr="00582CFB" w:rsidRDefault="00761D2F" w:rsidP="00761D2F">
      <w:pPr>
        <w:rPr>
          <w:rStyle w:val="fontstyle01"/>
          <w:color w:val="auto"/>
          <w:sz w:val="28"/>
          <w:szCs w:val="28"/>
        </w:rPr>
      </w:pPr>
      <w:r w:rsidRPr="00582CFB">
        <w:rPr>
          <w:rStyle w:val="fontstyle01"/>
          <w:color w:val="auto"/>
          <w:sz w:val="28"/>
          <w:szCs w:val="28"/>
        </w:rPr>
        <w:t>В) Жирным блеском и шелушением кожи</w:t>
      </w:r>
    </w:p>
    <w:p w14:paraId="396B0E93" w14:textId="77777777" w:rsidR="00761D2F" w:rsidRPr="00582CFB" w:rsidRDefault="00761D2F" w:rsidP="00761D2F">
      <w:pPr>
        <w:rPr>
          <w:rStyle w:val="fontstyle01"/>
          <w:color w:val="auto"/>
          <w:sz w:val="28"/>
          <w:szCs w:val="28"/>
        </w:rPr>
      </w:pPr>
      <w:r w:rsidRPr="00582CFB">
        <w:rPr>
          <w:rStyle w:val="fontstyle01"/>
          <w:color w:val="auto"/>
          <w:sz w:val="28"/>
          <w:szCs w:val="28"/>
        </w:rPr>
        <w:t>Г) Повышенной активностью сальных желез</w:t>
      </w:r>
    </w:p>
    <w:p w14:paraId="5B1AFE0F" w14:textId="77777777" w:rsidR="00761D2F" w:rsidRPr="00582CFB" w:rsidRDefault="00761D2F" w:rsidP="00761D2F">
      <w:pPr>
        <w:ind w:firstLine="708"/>
        <w:rPr>
          <w:rFonts w:cs="Times New Roman"/>
          <w:szCs w:val="28"/>
        </w:rPr>
      </w:pPr>
      <w:r w:rsidRPr="00582CFB">
        <w:rPr>
          <w:rFonts w:cs="Times New Roman"/>
          <w:szCs w:val="28"/>
        </w:rPr>
        <w:t>Ответ:</w:t>
      </w:r>
    </w:p>
    <w:p w14:paraId="35916B6D"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26D3169B" w14:textId="77777777" w:rsidR="00761D2F" w:rsidRPr="00582CFB" w:rsidRDefault="00761D2F" w:rsidP="00761D2F">
      <w:pPr>
        <w:ind w:firstLine="708"/>
        <w:rPr>
          <w:rFonts w:cs="Times New Roman"/>
          <w:szCs w:val="28"/>
        </w:rPr>
      </w:pPr>
      <w:r w:rsidRPr="00582CFB">
        <w:rPr>
          <w:rFonts w:cs="Times New Roman"/>
          <w:szCs w:val="28"/>
        </w:rPr>
        <w:t>Ключ: АВГ</w:t>
      </w:r>
    </w:p>
    <w:p w14:paraId="0B170244" w14:textId="77777777" w:rsidR="00761D2F" w:rsidRPr="00582CFB" w:rsidRDefault="00761D2F" w:rsidP="00761D2F">
      <w:pPr>
        <w:ind w:firstLine="708"/>
        <w:rPr>
          <w:rFonts w:cs="Times New Roman"/>
          <w:szCs w:val="28"/>
        </w:rPr>
      </w:pPr>
      <w:r w:rsidRPr="00582CFB">
        <w:rPr>
          <w:rFonts w:cs="Times New Roman"/>
          <w:szCs w:val="28"/>
        </w:rPr>
        <w:t>Ключ обоснования: Избыточная активность потовых желез не является проявлением себореи</w:t>
      </w:r>
    </w:p>
    <w:p w14:paraId="74085497"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190C91A1" w14:textId="77777777" w:rsidTr="00BC4A6A">
        <w:tc>
          <w:tcPr>
            <w:tcW w:w="2830" w:type="dxa"/>
          </w:tcPr>
          <w:p w14:paraId="7EA2219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CF04825" w14:textId="088B55C1" w:rsidR="00CC797E" w:rsidRPr="00582CFB" w:rsidRDefault="00CC797E" w:rsidP="00BC4A6A">
            <w:pPr>
              <w:rPr>
                <w:rFonts w:cs="Times New Roman"/>
                <w:b/>
                <w:bCs/>
                <w:szCs w:val="28"/>
              </w:rPr>
            </w:pPr>
            <w:r w:rsidRPr="00582CFB">
              <w:rPr>
                <w:rFonts w:cs="Times New Roman"/>
                <w:b/>
                <w:bCs/>
                <w:szCs w:val="28"/>
              </w:rPr>
              <w:t>1.32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3B3ECA45" w14:textId="77777777" w:rsidTr="00A32AF8">
        <w:tc>
          <w:tcPr>
            <w:tcW w:w="2830" w:type="dxa"/>
          </w:tcPr>
          <w:p w14:paraId="17AF0E75"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31CA5C2C"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761D2F" w:rsidRPr="00582CFB" w14:paraId="77CFA3CC" w14:textId="77777777" w:rsidTr="00A32AF8">
        <w:tc>
          <w:tcPr>
            <w:tcW w:w="2830" w:type="dxa"/>
          </w:tcPr>
          <w:p w14:paraId="72E27B13"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75988913"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5DF2835F" w14:textId="77777777" w:rsidTr="00A32AF8">
        <w:tc>
          <w:tcPr>
            <w:tcW w:w="2830" w:type="dxa"/>
          </w:tcPr>
          <w:p w14:paraId="73CBB9B9"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69A0EEB5"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1412DF1A" w14:textId="77777777" w:rsidTr="00A32AF8">
        <w:tc>
          <w:tcPr>
            <w:tcW w:w="2830" w:type="dxa"/>
          </w:tcPr>
          <w:p w14:paraId="3BA6C9C0"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0896965B" w14:textId="77777777" w:rsidR="00761D2F" w:rsidRPr="00582CFB" w:rsidRDefault="00761D2F" w:rsidP="00A32AF8">
            <w:pPr>
              <w:rPr>
                <w:rFonts w:cs="Times New Roman"/>
                <w:szCs w:val="28"/>
              </w:rPr>
            </w:pPr>
            <w:r w:rsidRPr="00582CFB">
              <w:rPr>
                <w:szCs w:val="28"/>
              </w:rPr>
              <w:t>ПК-1 (ПК-1.1, ПК-1.2), ПК-2 (ПК-2.1, ПК-2.2), ПК-9 (ПК-9.1, ПК-9.2)</w:t>
            </w:r>
          </w:p>
        </w:tc>
      </w:tr>
    </w:tbl>
    <w:p w14:paraId="3305AB35"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7B85E405" w14:textId="77777777" w:rsidR="00761D2F" w:rsidRPr="00582CFB" w:rsidRDefault="00761D2F" w:rsidP="00761D2F">
      <w:pPr>
        <w:ind w:firstLine="708"/>
        <w:rPr>
          <w:rFonts w:cs="Times New Roman"/>
          <w:szCs w:val="28"/>
        </w:rPr>
      </w:pPr>
      <w:r w:rsidRPr="00582CFB">
        <w:rPr>
          <w:rFonts w:cs="Times New Roman"/>
          <w:szCs w:val="28"/>
        </w:rPr>
        <w:t>К возрастным группам, характеризующимся пиком заболеваемости себорейным дерматитом, относятся:</w:t>
      </w:r>
    </w:p>
    <w:p w14:paraId="5A8996DD" w14:textId="77777777" w:rsidR="00761D2F" w:rsidRPr="00582CFB" w:rsidRDefault="00761D2F" w:rsidP="00761D2F">
      <w:pPr>
        <w:rPr>
          <w:rStyle w:val="fontstyle01"/>
          <w:color w:val="auto"/>
          <w:sz w:val="28"/>
          <w:szCs w:val="28"/>
        </w:rPr>
      </w:pPr>
      <w:r w:rsidRPr="00582CFB">
        <w:rPr>
          <w:rStyle w:val="fontstyle01"/>
          <w:color w:val="auto"/>
          <w:sz w:val="28"/>
          <w:szCs w:val="28"/>
        </w:rPr>
        <w:t>А) Период от 3 недель до 3-х месяцев</w:t>
      </w:r>
    </w:p>
    <w:p w14:paraId="6B6D90A5" w14:textId="77777777" w:rsidR="00761D2F" w:rsidRPr="00582CFB" w:rsidRDefault="00761D2F" w:rsidP="00761D2F">
      <w:pPr>
        <w:rPr>
          <w:rStyle w:val="fontstyle01"/>
          <w:color w:val="auto"/>
          <w:sz w:val="28"/>
          <w:szCs w:val="28"/>
        </w:rPr>
      </w:pPr>
      <w:r w:rsidRPr="00582CFB">
        <w:rPr>
          <w:rStyle w:val="fontstyle01"/>
          <w:color w:val="auto"/>
          <w:sz w:val="28"/>
          <w:szCs w:val="28"/>
        </w:rPr>
        <w:t>Б) Детский возраст</w:t>
      </w:r>
    </w:p>
    <w:p w14:paraId="65530D83" w14:textId="77777777" w:rsidR="00761D2F" w:rsidRPr="00582CFB" w:rsidRDefault="00761D2F" w:rsidP="00761D2F">
      <w:pPr>
        <w:rPr>
          <w:rStyle w:val="fontstyle01"/>
          <w:color w:val="auto"/>
          <w:sz w:val="28"/>
          <w:szCs w:val="28"/>
        </w:rPr>
      </w:pPr>
      <w:r w:rsidRPr="00582CFB">
        <w:rPr>
          <w:rStyle w:val="fontstyle01"/>
          <w:color w:val="auto"/>
          <w:sz w:val="28"/>
          <w:szCs w:val="28"/>
        </w:rPr>
        <w:t>В) Пубертатный период</w:t>
      </w:r>
    </w:p>
    <w:p w14:paraId="3E3A594B" w14:textId="77777777" w:rsidR="00761D2F" w:rsidRPr="00582CFB" w:rsidRDefault="00761D2F" w:rsidP="00761D2F">
      <w:pPr>
        <w:rPr>
          <w:rStyle w:val="fontstyle01"/>
          <w:color w:val="auto"/>
          <w:sz w:val="28"/>
          <w:szCs w:val="28"/>
        </w:rPr>
      </w:pPr>
      <w:r w:rsidRPr="00582CFB">
        <w:rPr>
          <w:rStyle w:val="fontstyle01"/>
          <w:color w:val="auto"/>
          <w:sz w:val="28"/>
          <w:szCs w:val="28"/>
        </w:rPr>
        <w:t>Г) Возраст 30-60 лет</w:t>
      </w:r>
    </w:p>
    <w:p w14:paraId="5F807201" w14:textId="77777777" w:rsidR="00761D2F" w:rsidRPr="00582CFB" w:rsidRDefault="00761D2F" w:rsidP="00761D2F">
      <w:pPr>
        <w:ind w:firstLine="708"/>
        <w:rPr>
          <w:rFonts w:cs="Times New Roman"/>
          <w:szCs w:val="28"/>
        </w:rPr>
      </w:pPr>
      <w:r w:rsidRPr="00582CFB">
        <w:rPr>
          <w:rFonts w:cs="Times New Roman"/>
          <w:szCs w:val="28"/>
        </w:rPr>
        <w:t>Ответ:</w:t>
      </w:r>
    </w:p>
    <w:p w14:paraId="5DA26F72"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3B9A5583" w14:textId="77777777" w:rsidR="00761D2F" w:rsidRPr="00582CFB" w:rsidRDefault="00761D2F" w:rsidP="00761D2F">
      <w:pPr>
        <w:ind w:firstLine="708"/>
        <w:rPr>
          <w:rFonts w:cs="Times New Roman"/>
          <w:szCs w:val="28"/>
        </w:rPr>
      </w:pPr>
      <w:r w:rsidRPr="00582CFB">
        <w:rPr>
          <w:rFonts w:cs="Times New Roman"/>
          <w:szCs w:val="28"/>
        </w:rPr>
        <w:t>Ключ: АВГ</w:t>
      </w:r>
    </w:p>
    <w:p w14:paraId="2ACF480D" w14:textId="77777777" w:rsidR="00761D2F" w:rsidRPr="00582CFB" w:rsidRDefault="00761D2F" w:rsidP="00761D2F">
      <w:pPr>
        <w:ind w:firstLine="708"/>
        <w:rPr>
          <w:rFonts w:cs="Times New Roman"/>
          <w:szCs w:val="28"/>
        </w:rPr>
      </w:pPr>
      <w:r w:rsidRPr="00582CFB">
        <w:rPr>
          <w:rFonts w:cs="Times New Roman"/>
          <w:szCs w:val="28"/>
        </w:rPr>
        <w:t>Ключ обоснования: В детском возрасте не наблюдается пика заболеваемости</w:t>
      </w:r>
    </w:p>
    <w:p w14:paraId="0B5EB01A"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BB4EE47" w14:textId="77777777" w:rsidTr="00BC4A6A">
        <w:tc>
          <w:tcPr>
            <w:tcW w:w="2830" w:type="dxa"/>
          </w:tcPr>
          <w:p w14:paraId="4A967F4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A9CC818" w14:textId="2689E0F1" w:rsidR="00CC797E" w:rsidRPr="00582CFB" w:rsidRDefault="00CC797E" w:rsidP="00BC4A6A">
            <w:pPr>
              <w:rPr>
                <w:rFonts w:cs="Times New Roman"/>
                <w:b/>
                <w:bCs/>
                <w:szCs w:val="28"/>
              </w:rPr>
            </w:pPr>
            <w:r w:rsidRPr="00582CFB">
              <w:rPr>
                <w:rFonts w:cs="Times New Roman"/>
                <w:b/>
                <w:bCs/>
                <w:szCs w:val="28"/>
              </w:rPr>
              <w:t>1.33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2EFE6C25" w14:textId="77777777" w:rsidTr="00A32AF8">
        <w:tc>
          <w:tcPr>
            <w:tcW w:w="2830" w:type="dxa"/>
          </w:tcPr>
          <w:p w14:paraId="4B83B7EB"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1733883E"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2146EA4E" w14:textId="77777777" w:rsidTr="00A32AF8">
        <w:tc>
          <w:tcPr>
            <w:tcW w:w="2830" w:type="dxa"/>
          </w:tcPr>
          <w:p w14:paraId="71879510"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796E8DE8"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51C34501" w14:textId="77777777" w:rsidTr="00A32AF8">
        <w:tc>
          <w:tcPr>
            <w:tcW w:w="2830" w:type="dxa"/>
          </w:tcPr>
          <w:p w14:paraId="389770E7"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24D31B19"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4EC8A4B8" w14:textId="77777777" w:rsidTr="00A32AF8">
        <w:tc>
          <w:tcPr>
            <w:tcW w:w="2830" w:type="dxa"/>
          </w:tcPr>
          <w:p w14:paraId="4B3B16AC"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34E1A01F" w14:textId="77777777" w:rsidR="00761D2F" w:rsidRPr="00582CFB" w:rsidRDefault="00761D2F" w:rsidP="00A32AF8">
            <w:pPr>
              <w:rPr>
                <w:rFonts w:cs="Times New Roman"/>
                <w:szCs w:val="28"/>
              </w:rPr>
            </w:pPr>
            <w:r w:rsidRPr="00582CFB">
              <w:rPr>
                <w:szCs w:val="28"/>
              </w:rPr>
              <w:t>ПК-1 (ПК-1.2), ПК-2 (ПК-2.1), ПК-9 (ПК-9.1, ПК-9.2)</w:t>
            </w:r>
          </w:p>
        </w:tc>
      </w:tr>
    </w:tbl>
    <w:p w14:paraId="0264106C" w14:textId="77777777" w:rsidR="00761D2F" w:rsidRPr="00582CFB" w:rsidRDefault="00761D2F" w:rsidP="00761D2F">
      <w:pPr>
        <w:ind w:firstLine="708"/>
        <w:rPr>
          <w:rFonts w:cs="Times New Roman"/>
          <w:i/>
          <w:iCs/>
          <w:szCs w:val="28"/>
        </w:rPr>
      </w:pPr>
      <w:r w:rsidRPr="00582CFB">
        <w:rPr>
          <w:rFonts w:cs="Times New Roman"/>
          <w:i/>
          <w:iCs/>
          <w:szCs w:val="28"/>
        </w:rPr>
        <w:lastRenderedPageBreak/>
        <w:t>Прочитайте текст, выберите правильный ответ и запишите аргументы, обосновывающие выбор ответа.</w:t>
      </w:r>
    </w:p>
    <w:p w14:paraId="53D6B016" w14:textId="77777777" w:rsidR="00761D2F" w:rsidRPr="00582CFB" w:rsidRDefault="00761D2F" w:rsidP="00761D2F">
      <w:pPr>
        <w:ind w:firstLine="708"/>
        <w:rPr>
          <w:rFonts w:cs="Times New Roman"/>
          <w:szCs w:val="28"/>
        </w:rPr>
      </w:pPr>
      <w:r w:rsidRPr="00582CFB">
        <w:rPr>
          <w:rFonts w:cs="Times New Roman"/>
          <w:szCs w:val="28"/>
        </w:rPr>
        <w:t>Провоцирующим фактором развития себорейного дерматита является</w:t>
      </w:r>
    </w:p>
    <w:p w14:paraId="6E2E2651" w14:textId="77777777" w:rsidR="00761D2F" w:rsidRPr="00582CFB" w:rsidRDefault="00761D2F" w:rsidP="00761D2F">
      <w:pPr>
        <w:rPr>
          <w:rStyle w:val="fontstyle01"/>
          <w:color w:val="auto"/>
          <w:sz w:val="28"/>
          <w:szCs w:val="28"/>
        </w:rPr>
      </w:pPr>
      <w:r w:rsidRPr="00582CFB">
        <w:rPr>
          <w:rStyle w:val="fontstyle01"/>
          <w:color w:val="auto"/>
          <w:sz w:val="28"/>
          <w:szCs w:val="28"/>
        </w:rPr>
        <w:t xml:space="preserve">А) Активация липофильного дрожжевого гриба </w:t>
      </w:r>
      <w:r w:rsidRPr="00582CFB">
        <w:rPr>
          <w:rStyle w:val="fontstyle01"/>
          <w:color w:val="auto"/>
          <w:sz w:val="28"/>
          <w:szCs w:val="28"/>
          <w:lang w:val="en-US"/>
        </w:rPr>
        <w:t>Malassezia</w:t>
      </w:r>
      <w:r w:rsidRPr="00582CFB">
        <w:rPr>
          <w:rStyle w:val="fontstyle01"/>
          <w:color w:val="auto"/>
          <w:sz w:val="28"/>
          <w:szCs w:val="28"/>
        </w:rPr>
        <w:t xml:space="preserve"> </w:t>
      </w:r>
      <w:r w:rsidRPr="00582CFB">
        <w:rPr>
          <w:rStyle w:val="fontstyle01"/>
          <w:color w:val="auto"/>
          <w:sz w:val="28"/>
          <w:szCs w:val="28"/>
          <w:lang w:val="en-US"/>
        </w:rPr>
        <w:t>spp</w:t>
      </w:r>
    </w:p>
    <w:p w14:paraId="7B80D899" w14:textId="77777777" w:rsidR="00761D2F" w:rsidRPr="00582CFB" w:rsidRDefault="00761D2F" w:rsidP="00761D2F">
      <w:pPr>
        <w:rPr>
          <w:rStyle w:val="fontstyle01"/>
          <w:color w:val="auto"/>
          <w:sz w:val="28"/>
          <w:szCs w:val="28"/>
        </w:rPr>
      </w:pPr>
      <w:r w:rsidRPr="00582CFB">
        <w:rPr>
          <w:rStyle w:val="fontstyle01"/>
          <w:color w:val="auto"/>
          <w:sz w:val="28"/>
          <w:szCs w:val="28"/>
        </w:rPr>
        <w:t>Б) Инсоляция</w:t>
      </w:r>
    </w:p>
    <w:p w14:paraId="19026A6F" w14:textId="77777777" w:rsidR="00761D2F" w:rsidRPr="00582CFB" w:rsidRDefault="00761D2F" w:rsidP="00761D2F">
      <w:pPr>
        <w:rPr>
          <w:rStyle w:val="fontstyle01"/>
          <w:color w:val="auto"/>
          <w:sz w:val="28"/>
          <w:szCs w:val="28"/>
        </w:rPr>
      </w:pPr>
      <w:r w:rsidRPr="00582CFB">
        <w:rPr>
          <w:rStyle w:val="fontstyle01"/>
          <w:color w:val="auto"/>
          <w:sz w:val="28"/>
          <w:szCs w:val="28"/>
        </w:rPr>
        <w:t>В) Переохлаждение</w:t>
      </w:r>
    </w:p>
    <w:p w14:paraId="0CB9D9C0" w14:textId="77777777" w:rsidR="00761D2F" w:rsidRPr="00582CFB" w:rsidRDefault="00761D2F" w:rsidP="00761D2F">
      <w:pPr>
        <w:rPr>
          <w:rStyle w:val="fontstyle01"/>
          <w:color w:val="auto"/>
          <w:sz w:val="28"/>
          <w:szCs w:val="28"/>
        </w:rPr>
      </w:pPr>
      <w:r w:rsidRPr="00582CFB">
        <w:rPr>
          <w:rStyle w:val="fontstyle01"/>
          <w:color w:val="auto"/>
          <w:sz w:val="28"/>
          <w:szCs w:val="28"/>
        </w:rPr>
        <w:t>Г) Ожирения</w:t>
      </w:r>
    </w:p>
    <w:p w14:paraId="50E361C8" w14:textId="77777777" w:rsidR="00761D2F" w:rsidRPr="00582CFB" w:rsidRDefault="00761D2F" w:rsidP="00761D2F">
      <w:pPr>
        <w:ind w:firstLine="708"/>
        <w:rPr>
          <w:rFonts w:cs="Times New Roman"/>
          <w:szCs w:val="28"/>
        </w:rPr>
      </w:pPr>
      <w:r w:rsidRPr="00582CFB">
        <w:rPr>
          <w:rFonts w:cs="Times New Roman"/>
          <w:szCs w:val="28"/>
        </w:rPr>
        <w:t>Ответ:</w:t>
      </w:r>
    </w:p>
    <w:p w14:paraId="3E2B16FD"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161DBFE1" w14:textId="77777777" w:rsidR="00761D2F" w:rsidRPr="00582CFB" w:rsidRDefault="00761D2F" w:rsidP="00761D2F">
      <w:pPr>
        <w:ind w:firstLine="708"/>
        <w:rPr>
          <w:rFonts w:cs="Times New Roman"/>
          <w:szCs w:val="28"/>
        </w:rPr>
      </w:pPr>
      <w:r w:rsidRPr="00582CFB">
        <w:rPr>
          <w:rFonts w:cs="Times New Roman"/>
          <w:szCs w:val="28"/>
        </w:rPr>
        <w:t>Ключ: А</w:t>
      </w:r>
    </w:p>
    <w:p w14:paraId="0E56D7A9" w14:textId="77777777" w:rsidR="00761D2F" w:rsidRPr="00582CFB" w:rsidRDefault="00761D2F" w:rsidP="00761D2F">
      <w:pPr>
        <w:ind w:firstLine="708"/>
        <w:rPr>
          <w:rFonts w:cs="Times New Roman"/>
          <w:szCs w:val="28"/>
        </w:rPr>
      </w:pPr>
      <w:r w:rsidRPr="00582CFB">
        <w:rPr>
          <w:rFonts w:cs="Times New Roman"/>
          <w:szCs w:val="28"/>
        </w:rPr>
        <w:t>Ключ обоснования: Причиной заболевания является размножение указанных видов грибов</w:t>
      </w:r>
    </w:p>
    <w:p w14:paraId="73AAAC6A"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7A157E2" w14:textId="77777777" w:rsidTr="00BC4A6A">
        <w:tc>
          <w:tcPr>
            <w:tcW w:w="2830" w:type="dxa"/>
          </w:tcPr>
          <w:p w14:paraId="75A55D2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3F2E0A7" w14:textId="699E5220" w:rsidR="00CC797E" w:rsidRPr="00582CFB" w:rsidRDefault="00CC797E" w:rsidP="00BC4A6A">
            <w:pPr>
              <w:rPr>
                <w:rFonts w:cs="Times New Roman"/>
                <w:b/>
                <w:bCs/>
                <w:szCs w:val="28"/>
              </w:rPr>
            </w:pPr>
            <w:r w:rsidRPr="00582CFB">
              <w:rPr>
                <w:rFonts w:cs="Times New Roman"/>
                <w:b/>
                <w:bCs/>
                <w:szCs w:val="28"/>
              </w:rPr>
              <w:t>1.34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615E97EA" w14:textId="77777777" w:rsidTr="00A32AF8">
        <w:tc>
          <w:tcPr>
            <w:tcW w:w="2830" w:type="dxa"/>
          </w:tcPr>
          <w:p w14:paraId="1A0B1E9D"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37A21DD0"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7207455C" w14:textId="77777777" w:rsidTr="00A32AF8">
        <w:tc>
          <w:tcPr>
            <w:tcW w:w="2830" w:type="dxa"/>
          </w:tcPr>
          <w:p w14:paraId="04F6E6AB"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0EFBEEDD"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2096B3AA" w14:textId="77777777" w:rsidTr="00A32AF8">
        <w:tc>
          <w:tcPr>
            <w:tcW w:w="2830" w:type="dxa"/>
          </w:tcPr>
          <w:p w14:paraId="1BFCD9A7"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4E369FA1"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0FD02416" w14:textId="77777777" w:rsidTr="00A32AF8">
        <w:tc>
          <w:tcPr>
            <w:tcW w:w="2830" w:type="dxa"/>
          </w:tcPr>
          <w:p w14:paraId="507741DF"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0A26DBEF" w14:textId="77777777" w:rsidR="00761D2F" w:rsidRPr="00582CFB" w:rsidRDefault="00761D2F" w:rsidP="00A32AF8">
            <w:pPr>
              <w:rPr>
                <w:rFonts w:cs="Times New Roman"/>
                <w:szCs w:val="28"/>
              </w:rPr>
            </w:pPr>
            <w:r w:rsidRPr="00582CFB">
              <w:rPr>
                <w:szCs w:val="28"/>
              </w:rPr>
              <w:t>ПК-6 (ПК-6.4), ПК-8 (ПК-8.2)</w:t>
            </w:r>
          </w:p>
        </w:tc>
      </w:tr>
    </w:tbl>
    <w:p w14:paraId="3F0525AD"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38334D7" w14:textId="77777777" w:rsidR="00761D2F" w:rsidRPr="00582CFB" w:rsidRDefault="00761D2F" w:rsidP="00761D2F">
      <w:pPr>
        <w:ind w:firstLine="708"/>
        <w:rPr>
          <w:rFonts w:cs="Times New Roman"/>
          <w:szCs w:val="28"/>
        </w:rPr>
      </w:pPr>
      <w:r w:rsidRPr="00582CFB">
        <w:rPr>
          <w:rFonts w:cs="Times New Roman"/>
          <w:szCs w:val="28"/>
        </w:rPr>
        <w:t>Продолжительность курса лечения топическими кортикостероидами при себорейном дерматите составляет</w:t>
      </w:r>
    </w:p>
    <w:p w14:paraId="1B8EF187" w14:textId="77777777" w:rsidR="00761D2F" w:rsidRPr="00582CFB" w:rsidRDefault="00761D2F" w:rsidP="00761D2F">
      <w:pPr>
        <w:rPr>
          <w:rStyle w:val="fontstyle01"/>
          <w:color w:val="auto"/>
          <w:sz w:val="28"/>
          <w:szCs w:val="28"/>
        </w:rPr>
      </w:pPr>
      <w:r w:rsidRPr="00582CFB">
        <w:rPr>
          <w:rStyle w:val="fontstyle01"/>
          <w:color w:val="auto"/>
          <w:sz w:val="28"/>
          <w:szCs w:val="28"/>
        </w:rPr>
        <w:t>А) 35 дней</w:t>
      </w:r>
    </w:p>
    <w:p w14:paraId="55D47E37" w14:textId="77777777" w:rsidR="00761D2F" w:rsidRPr="00582CFB" w:rsidRDefault="00761D2F" w:rsidP="00761D2F">
      <w:pPr>
        <w:rPr>
          <w:rStyle w:val="fontstyle01"/>
          <w:color w:val="auto"/>
          <w:sz w:val="28"/>
          <w:szCs w:val="28"/>
        </w:rPr>
      </w:pPr>
      <w:r w:rsidRPr="00582CFB">
        <w:rPr>
          <w:rStyle w:val="fontstyle01"/>
          <w:color w:val="auto"/>
          <w:sz w:val="28"/>
          <w:szCs w:val="28"/>
        </w:rPr>
        <w:t>Б) 21 день</w:t>
      </w:r>
    </w:p>
    <w:p w14:paraId="53FAEA55" w14:textId="77777777" w:rsidR="00761D2F" w:rsidRPr="00582CFB" w:rsidRDefault="00761D2F" w:rsidP="00761D2F">
      <w:pPr>
        <w:rPr>
          <w:rStyle w:val="fontstyle01"/>
          <w:color w:val="auto"/>
          <w:sz w:val="28"/>
          <w:szCs w:val="28"/>
        </w:rPr>
      </w:pPr>
      <w:r w:rsidRPr="00582CFB">
        <w:rPr>
          <w:rStyle w:val="fontstyle01"/>
          <w:color w:val="auto"/>
          <w:sz w:val="28"/>
          <w:szCs w:val="28"/>
        </w:rPr>
        <w:t>В) 14 дней</w:t>
      </w:r>
    </w:p>
    <w:p w14:paraId="5BFC9D5D" w14:textId="77777777" w:rsidR="00761D2F" w:rsidRPr="00582CFB" w:rsidRDefault="00761D2F" w:rsidP="00761D2F">
      <w:pPr>
        <w:rPr>
          <w:rStyle w:val="fontstyle01"/>
          <w:color w:val="auto"/>
          <w:sz w:val="28"/>
          <w:szCs w:val="28"/>
        </w:rPr>
      </w:pPr>
      <w:r w:rsidRPr="00582CFB">
        <w:rPr>
          <w:rStyle w:val="fontstyle01"/>
          <w:color w:val="auto"/>
          <w:sz w:val="28"/>
          <w:szCs w:val="28"/>
        </w:rPr>
        <w:t>Г) 28 дней</w:t>
      </w:r>
    </w:p>
    <w:p w14:paraId="052DD480" w14:textId="77777777" w:rsidR="00761D2F" w:rsidRPr="00582CFB" w:rsidRDefault="00761D2F" w:rsidP="00761D2F">
      <w:pPr>
        <w:ind w:firstLine="708"/>
        <w:rPr>
          <w:rFonts w:cs="Times New Roman"/>
          <w:szCs w:val="28"/>
        </w:rPr>
      </w:pPr>
      <w:r w:rsidRPr="00582CFB">
        <w:rPr>
          <w:rFonts w:cs="Times New Roman"/>
          <w:szCs w:val="28"/>
        </w:rPr>
        <w:t>Ответ:</w:t>
      </w:r>
    </w:p>
    <w:p w14:paraId="4A3DF290"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458F63C4" w14:textId="77777777" w:rsidR="00761D2F" w:rsidRPr="00582CFB" w:rsidRDefault="00761D2F" w:rsidP="00761D2F">
      <w:pPr>
        <w:ind w:firstLine="708"/>
        <w:rPr>
          <w:rFonts w:cs="Times New Roman"/>
          <w:szCs w:val="28"/>
        </w:rPr>
      </w:pPr>
      <w:r w:rsidRPr="00582CFB">
        <w:rPr>
          <w:rFonts w:cs="Times New Roman"/>
          <w:szCs w:val="28"/>
        </w:rPr>
        <w:t>Ключ: В</w:t>
      </w:r>
    </w:p>
    <w:p w14:paraId="28F32DCC" w14:textId="77777777" w:rsidR="00761D2F" w:rsidRPr="00582CFB" w:rsidRDefault="00761D2F" w:rsidP="00761D2F">
      <w:pPr>
        <w:ind w:firstLine="708"/>
        <w:rPr>
          <w:rFonts w:cs="Times New Roman"/>
          <w:szCs w:val="28"/>
        </w:rPr>
      </w:pPr>
      <w:r w:rsidRPr="00582CFB">
        <w:rPr>
          <w:rFonts w:cs="Times New Roman"/>
          <w:szCs w:val="28"/>
        </w:rPr>
        <w:t>Ключ обоснования: Наружное применение в течение 2 недель</w:t>
      </w:r>
    </w:p>
    <w:p w14:paraId="435AC1F3"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206EE57D" w14:textId="77777777" w:rsidTr="00BC4A6A">
        <w:tc>
          <w:tcPr>
            <w:tcW w:w="2830" w:type="dxa"/>
          </w:tcPr>
          <w:p w14:paraId="0BCF5A3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CC51978" w14:textId="0DB87014" w:rsidR="00CC797E" w:rsidRPr="00582CFB" w:rsidRDefault="00CC797E" w:rsidP="00BC4A6A">
            <w:pPr>
              <w:rPr>
                <w:rFonts w:cs="Times New Roman"/>
                <w:b/>
                <w:bCs/>
                <w:szCs w:val="28"/>
              </w:rPr>
            </w:pPr>
            <w:r w:rsidRPr="00582CFB">
              <w:rPr>
                <w:rFonts w:cs="Times New Roman"/>
                <w:b/>
                <w:bCs/>
                <w:szCs w:val="28"/>
              </w:rPr>
              <w:t>1.35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3BADF61F" w14:textId="77777777" w:rsidTr="00A32AF8">
        <w:tc>
          <w:tcPr>
            <w:tcW w:w="2830" w:type="dxa"/>
          </w:tcPr>
          <w:p w14:paraId="46F5B6F4"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5B78930B"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481BD725" w14:textId="77777777" w:rsidTr="00A32AF8">
        <w:tc>
          <w:tcPr>
            <w:tcW w:w="2830" w:type="dxa"/>
          </w:tcPr>
          <w:p w14:paraId="1BC7D709"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5C912A97" w14:textId="77777777" w:rsidR="00761D2F" w:rsidRPr="00582CFB" w:rsidRDefault="00761D2F" w:rsidP="00A32AF8">
            <w:pPr>
              <w:rPr>
                <w:rFonts w:cs="Times New Roman"/>
                <w:szCs w:val="28"/>
              </w:rPr>
            </w:pPr>
            <w:r w:rsidRPr="00582CFB">
              <w:rPr>
                <w:rFonts w:cs="Times New Roman"/>
                <w:szCs w:val="28"/>
              </w:rPr>
              <w:t>Повышенный</w:t>
            </w:r>
          </w:p>
        </w:tc>
      </w:tr>
      <w:tr w:rsidR="00761D2F" w:rsidRPr="00582CFB" w14:paraId="551392CD" w14:textId="77777777" w:rsidTr="00A32AF8">
        <w:tc>
          <w:tcPr>
            <w:tcW w:w="2830" w:type="dxa"/>
          </w:tcPr>
          <w:p w14:paraId="6F197CAE"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3FD12209" w14:textId="77777777" w:rsidR="00761D2F" w:rsidRPr="00582CFB" w:rsidRDefault="00761D2F" w:rsidP="00A32AF8">
            <w:pPr>
              <w:rPr>
                <w:rFonts w:cs="Times New Roman"/>
                <w:szCs w:val="28"/>
              </w:rPr>
            </w:pPr>
            <w:r w:rsidRPr="00582CFB">
              <w:rPr>
                <w:rFonts w:cs="Times New Roman"/>
                <w:szCs w:val="28"/>
              </w:rPr>
              <w:t>5 минут</w:t>
            </w:r>
          </w:p>
        </w:tc>
      </w:tr>
      <w:tr w:rsidR="00761D2F" w:rsidRPr="00582CFB" w14:paraId="5E88ACA1" w14:textId="77777777" w:rsidTr="00A32AF8">
        <w:tc>
          <w:tcPr>
            <w:tcW w:w="2830" w:type="dxa"/>
          </w:tcPr>
          <w:p w14:paraId="6AF3B303"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2227738D" w14:textId="77777777" w:rsidR="00761D2F" w:rsidRPr="00582CFB" w:rsidRDefault="00761D2F" w:rsidP="00A32AF8">
            <w:pPr>
              <w:rPr>
                <w:rFonts w:cs="Times New Roman"/>
                <w:szCs w:val="28"/>
              </w:rPr>
            </w:pPr>
            <w:r w:rsidRPr="00582CFB">
              <w:rPr>
                <w:szCs w:val="28"/>
              </w:rPr>
              <w:t>УК-1 (УК-1.2, УК-1.3), ПК-5 (ПК-5.1, ПК-5.2, ПК-5.3), ПК-6 (ПК-6.1)</w:t>
            </w:r>
          </w:p>
        </w:tc>
      </w:tr>
    </w:tbl>
    <w:p w14:paraId="3C539679"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DC06EB4" w14:textId="77777777" w:rsidR="00761D2F" w:rsidRPr="00582CFB" w:rsidRDefault="00761D2F" w:rsidP="00761D2F">
      <w:pPr>
        <w:ind w:firstLine="708"/>
        <w:rPr>
          <w:rFonts w:cs="Times New Roman"/>
          <w:szCs w:val="28"/>
        </w:rPr>
      </w:pPr>
      <w:r w:rsidRPr="00582CFB">
        <w:rPr>
          <w:rFonts w:cs="Times New Roman"/>
          <w:szCs w:val="28"/>
        </w:rPr>
        <w:t>Наиболее информативными клиническими признаками для постановки диагноза «себорейный дерматит» являются</w:t>
      </w:r>
    </w:p>
    <w:p w14:paraId="0A63EBED" w14:textId="77777777" w:rsidR="00761D2F" w:rsidRPr="00582CFB" w:rsidRDefault="00761D2F" w:rsidP="00761D2F">
      <w:pPr>
        <w:rPr>
          <w:rStyle w:val="fontstyle01"/>
          <w:color w:val="auto"/>
          <w:sz w:val="28"/>
          <w:szCs w:val="28"/>
        </w:rPr>
      </w:pPr>
      <w:r w:rsidRPr="00582CFB">
        <w:rPr>
          <w:rStyle w:val="fontstyle01"/>
          <w:color w:val="auto"/>
          <w:sz w:val="28"/>
          <w:szCs w:val="28"/>
        </w:rPr>
        <w:lastRenderedPageBreak/>
        <w:t>А) Эрозии с блестящей поверхностью</w:t>
      </w:r>
    </w:p>
    <w:p w14:paraId="365E9261" w14:textId="77777777" w:rsidR="00761D2F" w:rsidRPr="00582CFB" w:rsidRDefault="00761D2F" w:rsidP="00761D2F">
      <w:pPr>
        <w:rPr>
          <w:rStyle w:val="fontstyle01"/>
          <w:color w:val="auto"/>
          <w:sz w:val="28"/>
          <w:szCs w:val="28"/>
        </w:rPr>
      </w:pPr>
      <w:r w:rsidRPr="00582CFB">
        <w:rPr>
          <w:rStyle w:val="fontstyle01"/>
          <w:color w:val="auto"/>
          <w:sz w:val="28"/>
          <w:szCs w:val="28"/>
        </w:rPr>
        <w:t>Б) Розово-желтые пятна с шелушением</w:t>
      </w:r>
    </w:p>
    <w:p w14:paraId="65225E51" w14:textId="77777777" w:rsidR="00761D2F" w:rsidRPr="00582CFB" w:rsidRDefault="00761D2F" w:rsidP="00761D2F">
      <w:pPr>
        <w:rPr>
          <w:rStyle w:val="fontstyle01"/>
          <w:color w:val="auto"/>
          <w:sz w:val="28"/>
          <w:szCs w:val="28"/>
        </w:rPr>
      </w:pPr>
      <w:r w:rsidRPr="00582CFB">
        <w:rPr>
          <w:rStyle w:val="fontstyle01"/>
          <w:color w:val="auto"/>
          <w:sz w:val="28"/>
          <w:szCs w:val="28"/>
        </w:rPr>
        <w:t>В) Микровезикулы, покрытые серозными корочками</w:t>
      </w:r>
    </w:p>
    <w:p w14:paraId="72892369" w14:textId="77777777" w:rsidR="00761D2F" w:rsidRPr="00582CFB" w:rsidRDefault="00761D2F" w:rsidP="00761D2F">
      <w:pPr>
        <w:rPr>
          <w:rStyle w:val="fontstyle01"/>
          <w:color w:val="auto"/>
          <w:sz w:val="28"/>
          <w:szCs w:val="28"/>
        </w:rPr>
      </w:pPr>
      <w:r w:rsidRPr="00582CFB">
        <w:rPr>
          <w:rStyle w:val="fontstyle01"/>
          <w:color w:val="auto"/>
          <w:sz w:val="28"/>
          <w:szCs w:val="28"/>
        </w:rPr>
        <w:t>Г) Пузыри с плотной покрышкой</w:t>
      </w:r>
    </w:p>
    <w:p w14:paraId="1220791F" w14:textId="77777777" w:rsidR="00761D2F" w:rsidRPr="00582CFB" w:rsidRDefault="00761D2F" w:rsidP="00761D2F">
      <w:pPr>
        <w:ind w:firstLine="708"/>
        <w:rPr>
          <w:rFonts w:cs="Times New Roman"/>
          <w:szCs w:val="28"/>
        </w:rPr>
      </w:pPr>
      <w:r w:rsidRPr="00582CFB">
        <w:rPr>
          <w:rFonts w:cs="Times New Roman"/>
          <w:szCs w:val="28"/>
        </w:rPr>
        <w:t>Ответ:</w:t>
      </w:r>
    </w:p>
    <w:p w14:paraId="02D3450D"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7E0CAC55" w14:textId="77777777" w:rsidR="00761D2F" w:rsidRPr="00582CFB" w:rsidRDefault="00761D2F" w:rsidP="00761D2F">
      <w:pPr>
        <w:ind w:firstLine="708"/>
        <w:rPr>
          <w:rFonts w:cs="Times New Roman"/>
          <w:szCs w:val="28"/>
        </w:rPr>
      </w:pPr>
      <w:r w:rsidRPr="00582CFB">
        <w:rPr>
          <w:rFonts w:cs="Times New Roman"/>
          <w:szCs w:val="28"/>
        </w:rPr>
        <w:t>Ключ: Б</w:t>
      </w:r>
    </w:p>
    <w:p w14:paraId="473C23F4" w14:textId="77777777" w:rsidR="00761D2F" w:rsidRPr="00582CFB" w:rsidRDefault="00761D2F" w:rsidP="00761D2F">
      <w:pPr>
        <w:ind w:firstLine="708"/>
        <w:rPr>
          <w:rFonts w:cs="Times New Roman"/>
          <w:szCs w:val="28"/>
        </w:rPr>
      </w:pPr>
      <w:r w:rsidRPr="00582CFB">
        <w:rPr>
          <w:rFonts w:cs="Times New Roman"/>
          <w:szCs w:val="28"/>
        </w:rPr>
        <w:t>Ключ обоснования: Эрозии, микровезикулы и пузыри не являются клиническими признаками себорейного дерматита</w:t>
      </w:r>
    </w:p>
    <w:p w14:paraId="1C975FFE" w14:textId="77777777" w:rsidR="00CC797E" w:rsidRPr="00582CFB"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582CFB" w14:paraId="6A54E315" w14:textId="77777777" w:rsidTr="00BC4A6A">
        <w:tc>
          <w:tcPr>
            <w:tcW w:w="2830" w:type="dxa"/>
          </w:tcPr>
          <w:p w14:paraId="764A45D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A6686FA" w14:textId="43CBF013" w:rsidR="00CC797E" w:rsidRPr="00582CFB" w:rsidRDefault="00CC797E" w:rsidP="00BC4A6A">
            <w:pPr>
              <w:rPr>
                <w:rFonts w:cs="Times New Roman"/>
                <w:b/>
                <w:bCs/>
                <w:szCs w:val="28"/>
              </w:rPr>
            </w:pPr>
            <w:r w:rsidRPr="00582CFB">
              <w:rPr>
                <w:rFonts w:cs="Times New Roman"/>
                <w:b/>
                <w:bCs/>
                <w:szCs w:val="28"/>
              </w:rPr>
              <w:t>1.36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397541C0" w14:textId="77777777" w:rsidTr="00A32AF8">
        <w:tc>
          <w:tcPr>
            <w:tcW w:w="2830" w:type="dxa"/>
          </w:tcPr>
          <w:p w14:paraId="6657D69C"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52D11090" w14:textId="77777777" w:rsidR="00761D2F" w:rsidRPr="00582CFB" w:rsidRDefault="00761D2F" w:rsidP="00A32AF8">
            <w:pPr>
              <w:rPr>
                <w:rFonts w:cs="Times New Roman"/>
                <w:szCs w:val="28"/>
              </w:rPr>
            </w:pPr>
            <w:r w:rsidRPr="00582CFB">
              <w:rPr>
                <w:rFonts w:cs="Times New Roman"/>
                <w:szCs w:val="28"/>
              </w:rPr>
              <w:t>Закрытый. Задание на установление последовательности</w:t>
            </w:r>
          </w:p>
        </w:tc>
      </w:tr>
      <w:tr w:rsidR="00761D2F" w:rsidRPr="00582CFB" w14:paraId="3A79F418" w14:textId="77777777" w:rsidTr="00A32AF8">
        <w:tc>
          <w:tcPr>
            <w:tcW w:w="2830" w:type="dxa"/>
          </w:tcPr>
          <w:p w14:paraId="626829A1"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5111FF3F"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7CECD19D" w14:textId="77777777" w:rsidTr="00A32AF8">
        <w:tc>
          <w:tcPr>
            <w:tcW w:w="2830" w:type="dxa"/>
          </w:tcPr>
          <w:p w14:paraId="73961F3F"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6139AE9E"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11068CB0" w14:textId="77777777" w:rsidTr="00A32AF8">
        <w:tc>
          <w:tcPr>
            <w:tcW w:w="2830" w:type="dxa"/>
          </w:tcPr>
          <w:p w14:paraId="24327BA8"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3FBEAD2E" w14:textId="77777777" w:rsidR="00761D2F" w:rsidRPr="00582CFB" w:rsidRDefault="00761D2F" w:rsidP="00A32AF8">
            <w:pPr>
              <w:rPr>
                <w:rFonts w:cs="Times New Roman"/>
                <w:szCs w:val="28"/>
              </w:rPr>
            </w:pPr>
            <w:r w:rsidRPr="00582CFB">
              <w:rPr>
                <w:szCs w:val="28"/>
              </w:rPr>
              <w:t>УК-1 (УК-1.2, УК-1.3), ПК-6 (ПК-6.1)</w:t>
            </w:r>
          </w:p>
        </w:tc>
      </w:tr>
    </w:tbl>
    <w:p w14:paraId="435000A6"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6F35A96F" w14:textId="77777777" w:rsidR="00761D2F" w:rsidRPr="00582CFB" w:rsidRDefault="00761D2F" w:rsidP="00761D2F">
      <w:pPr>
        <w:ind w:firstLine="708"/>
        <w:rPr>
          <w:rFonts w:cs="Times New Roman"/>
          <w:szCs w:val="28"/>
        </w:rPr>
      </w:pPr>
      <w:r w:rsidRPr="00582CFB">
        <w:rPr>
          <w:rFonts w:cs="Times New Roman"/>
          <w:szCs w:val="28"/>
        </w:rPr>
        <w:t>Установите последовательность звеньев патогенеза акне:</w:t>
      </w:r>
    </w:p>
    <w:p w14:paraId="78B1EBF3" w14:textId="77777777" w:rsidR="00761D2F" w:rsidRPr="00582CFB" w:rsidRDefault="00761D2F" w:rsidP="00761D2F">
      <w:r w:rsidRPr="00582CFB">
        <w:t>1. Гиперпродукция кожного сала гиперплазированными сальными железами</w:t>
      </w:r>
    </w:p>
    <w:p w14:paraId="5CB5C761" w14:textId="77777777" w:rsidR="00761D2F" w:rsidRPr="00582CFB" w:rsidRDefault="00761D2F" w:rsidP="00761D2F">
      <w:r w:rsidRPr="00582CFB">
        <w:t xml:space="preserve">2. Размножение микроорганизмов </w:t>
      </w:r>
    </w:p>
    <w:p w14:paraId="44AEC90D" w14:textId="77777777" w:rsidR="00761D2F" w:rsidRPr="00582CFB" w:rsidRDefault="00761D2F" w:rsidP="00761D2F">
      <w:r w:rsidRPr="00582CFB">
        <w:t>3. Фолликулярный гиперкератоз</w:t>
      </w:r>
    </w:p>
    <w:p w14:paraId="0063D862" w14:textId="77777777" w:rsidR="00761D2F" w:rsidRPr="00582CFB" w:rsidRDefault="00761D2F" w:rsidP="00761D2F">
      <w:pPr>
        <w:rPr>
          <w:rFonts w:cs="Times New Roman"/>
          <w:szCs w:val="28"/>
        </w:rPr>
      </w:pPr>
      <w:r w:rsidRPr="00582CFB">
        <w:t>4. Воспалительные процессы внутри и в окружности сальных желез</w:t>
      </w:r>
    </w:p>
    <w:p w14:paraId="1170E738" w14:textId="77777777" w:rsidR="00761D2F" w:rsidRPr="00582CFB" w:rsidRDefault="00761D2F" w:rsidP="00761D2F">
      <w:pPr>
        <w:ind w:firstLine="708"/>
        <w:rPr>
          <w:rFonts w:cs="Times New Roman"/>
          <w:szCs w:val="28"/>
        </w:rPr>
      </w:pPr>
      <w:r w:rsidRPr="00582CFB">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761D2F" w:rsidRPr="00582CFB" w14:paraId="24055AAA" w14:textId="77777777" w:rsidTr="00A32AF8">
        <w:tc>
          <w:tcPr>
            <w:tcW w:w="1868" w:type="dxa"/>
          </w:tcPr>
          <w:p w14:paraId="33630AFD" w14:textId="77777777" w:rsidR="00761D2F" w:rsidRPr="00582CFB" w:rsidRDefault="00761D2F" w:rsidP="00A32AF8">
            <w:pPr>
              <w:rPr>
                <w:rFonts w:cs="Times New Roman"/>
                <w:szCs w:val="28"/>
              </w:rPr>
            </w:pPr>
          </w:p>
        </w:tc>
        <w:tc>
          <w:tcPr>
            <w:tcW w:w="1869" w:type="dxa"/>
          </w:tcPr>
          <w:p w14:paraId="79A9643B" w14:textId="77777777" w:rsidR="00761D2F" w:rsidRPr="00582CFB" w:rsidRDefault="00761D2F" w:rsidP="00A32AF8">
            <w:pPr>
              <w:rPr>
                <w:rFonts w:cs="Times New Roman"/>
                <w:szCs w:val="28"/>
              </w:rPr>
            </w:pPr>
          </w:p>
        </w:tc>
        <w:tc>
          <w:tcPr>
            <w:tcW w:w="1869" w:type="dxa"/>
          </w:tcPr>
          <w:p w14:paraId="7277130F" w14:textId="77777777" w:rsidR="00761D2F" w:rsidRPr="00582CFB" w:rsidRDefault="00761D2F" w:rsidP="00A32AF8">
            <w:pPr>
              <w:rPr>
                <w:rFonts w:cs="Times New Roman"/>
                <w:szCs w:val="28"/>
              </w:rPr>
            </w:pPr>
          </w:p>
        </w:tc>
        <w:tc>
          <w:tcPr>
            <w:tcW w:w="1869" w:type="dxa"/>
          </w:tcPr>
          <w:p w14:paraId="5D230861" w14:textId="77777777" w:rsidR="00761D2F" w:rsidRPr="00582CFB" w:rsidRDefault="00761D2F" w:rsidP="00A32AF8">
            <w:pPr>
              <w:rPr>
                <w:rFonts w:cs="Times New Roman"/>
                <w:szCs w:val="28"/>
              </w:rPr>
            </w:pPr>
          </w:p>
        </w:tc>
      </w:tr>
    </w:tbl>
    <w:p w14:paraId="7C73F509" w14:textId="77777777" w:rsidR="00761D2F" w:rsidRPr="00582CFB" w:rsidRDefault="00761D2F" w:rsidP="00761D2F">
      <w:pPr>
        <w:ind w:firstLine="708"/>
        <w:rPr>
          <w:rFonts w:cs="Times New Roman"/>
          <w:szCs w:val="28"/>
        </w:rPr>
      </w:pPr>
      <w:r w:rsidRPr="00582CFB">
        <w:rPr>
          <w:rFonts w:cs="Times New Roman"/>
          <w:szCs w:val="28"/>
        </w:rPr>
        <w:t>Ключ: 4132</w:t>
      </w:r>
    </w:p>
    <w:p w14:paraId="633873CA"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05097D1" w14:textId="77777777" w:rsidTr="00BC4A6A">
        <w:tc>
          <w:tcPr>
            <w:tcW w:w="2830" w:type="dxa"/>
          </w:tcPr>
          <w:p w14:paraId="07BEE98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21164B0" w14:textId="2227C736" w:rsidR="00CC797E" w:rsidRPr="00582CFB" w:rsidRDefault="00CC797E" w:rsidP="00BC4A6A">
            <w:pPr>
              <w:rPr>
                <w:rFonts w:cs="Times New Roman"/>
                <w:b/>
                <w:bCs/>
                <w:szCs w:val="28"/>
              </w:rPr>
            </w:pPr>
            <w:r w:rsidRPr="00582CFB">
              <w:rPr>
                <w:rFonts w:cs="Times New Roman"/>
                <w:b/>
                <w:bCs/>
                <w:szCs w:val="28"/>
              </w:rPr>
              <w:t>1.37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51110114" w14:textId="77777777" w:rsidTr="00A32AF8">
        <w:tc>
          <w:tcPr>
            <w:tcW w:w="2830" w:type="dxa"/>
          </w:tcPr>
          <w:p w14:paraId="54C11C84"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0F6FDA29" w14:textId="77777777" w:rsidR="00761D2F" w:rsidRPr="00582CFB" w:rsidRDefault="00761D2F" w:rsidP="00A32AF8">
            <w:pPr>
              <w:rPr>
                <w:rFonts w:cs="Times New Roman"/>
                <w:szCs w:val="28"/>
              </w:rPr>
            </w:pPr>
            <w:r w:rsidRPr="00582CFB">
              <w:rPr>
                <w:rFonts w:cs="Times New Roman"/>
                <w:szCs w:val="28"/>
              </w:rPr>
              <w:t>Открытый. Задание с развернутым ответом</w:t>
            </w:r>
          </w:p>
        </w:tc>
      </w:tr>
      <w:tr w:rsidR="00761D2F" w:rsidRPr="00582CFB" w14:paraId="22F2CE51" w14:textId="77777777" w:rsidTr="00A32AF8">
        <w:tc>
          <w:tcPr>
            <w:tcW w:w="2830" w:type="dxa"/>
          </w:tcPr>
          <w:p w14:paraId="14634039"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3EA38A06" w14:textId="77777777" w:rsidR="00761D2F" w:rsidRPr="00582CFB" w:rsidRDefault="00761D2F" w:rsidP="00A32AF8">
            <w:pPr>
              <w:rPr>
                <w:rFonts w:cs="Times New Roman"/>
                <w:szCs w:val="28"/>
              </w:rPr>
            </w:pPr>
            <w:r w:rsidRPr="00582CFB">
              <w:rPr>
                <w:rFonts w:cs="Times New Roman"/>
                <w:szCs w:val="28"/>
              </w:rPr>
              <w:t>Высокий</w:t>
            </w:r>
          </w:p>
        </w:tc>
      </w:tr>
      <w:tr w:rsidR="00761D2F" w:rsidRPr="00582CFB" w14:paraId="6838285E" w14:textId="77777777" w:rsidTr="00A32AF8">
        <w:tc>
          <w:tcPr>
            <w:tcW w:w="2830" w:type="dxa"/>
          </w:tcPr>
          <w:p w14:paraId="57E1AD80"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07C9EA8F" w14:textId="77777777" w:rsidR="00761D2F" w:rsidRPr="00582CFB" w:rsidRDefault="00761D2F" w:rsidP="00A32AF8">
            <w:pPr>
              <w:rPr>
                <w:rFonts w:cs="Times New Roman"/>
                <w:szCs w:val="28"/>
              </w:rPr>
            </w:pPr>
            <w:r w:rsidRPr="00582CFB">
              <w:rPr>
                <w:rFonts w:cs="Times New Roman"/>
                <w:szCs w:val="28"/>
              </w:rPr>
              <w:t>10 минут</w:t>
            </w:r>
          </w:p>
        </w:tc>
      </w:tr>
      <w:tr w:rsidR="00761D2F" w:rsidRPr="00582CFB" w14:paraId="6376C21C" w14:textId="77777777" w:rsidTr="00A32AF8">
        <w:tc>
          <w:tcPr>
            <w:tcW w:w="2830" w:type="dxa"/>
          </w:tcPr>
          <w:p w14:paraId="4D7195BC"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198A233E" w14:textId="77777777" w:rsidR="00761D2F" w:rsidRPr="00582CFB" w:rsidRDefault="00761D2F" w:rsidP="00A32AF8">
            <w:pPr>
              <w:rPr>
                <w:rFonts w:cs="Times New Roman"/>
                <w:szCs w:val="28"/>
              </w:rPr>
            </w:pPr>
            <w:r w:rsidRPr="00582CFB">
              <w:rPr>
                <w:szCs w:val="28"/>
              </w:rPr>
              <w:t>ПК-5 (ПК-5.1, ПК-5.3), ПК-6 (ПК-6.1)</w:t>
            </w:r>
          </w:p>
        </w:tc>
      </w:tr>
    </w:tbl>
    <w:p w14:paraId="5E019C0A"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запишите развернутый обоснованный ответ.</w:t>
      </w:r>
    </w:p>
    <w:p w14:paraId="7ECC0CBD" w14:textId="77777777" w:rsidR="00761D2F" w:rsidRPr="00582CFB" w:rsidRDefault="00761D2F" w:rsidP="00761D2F">
      <w:pPr>
        <w:ind w:firstLine="708"/>
        <w:rPr>
          <w:rFonts w:cs="Times New Roman"/>
          <w:szCs w:val="28"/>
        </w:rPr>
      </w:pPr>
      <w:r w:rsidRPr="00582CFB">
        <w:rPr>
          <w:rFonts w:cs="Times New Roman"/>
          <w:szCs w:val="28"/>
        </w:rPr>
        <w:t>Опишите клиническую картину акне.</w:t>
      </w:r>
    </w:p>
    <w:p w14:paraId="75119815" w14:textId="77777777" w:rsidR="00761D2F" w:rsidRPr="00582CFB" w:rsidRDefault="00761D2F" w:rsidP="00761D2F">
      <w:pPr>
        <w:ind w:firstLine="708"/>
        <w:rPr>
          <w:rFonts w:cs="Times New Roman"/>
          <w:szCs w:val="28"/>
        </w:rPr>
      </w:pPr>
      <w:r w:rsidRPr="00582CFB">
        <w:rPr>
          <w:rFonts w:cs="Times New Roman"/>
          <w:szCs w:val="28"/>
        </w:rPr>
        <w:t>Ответ:</w:t>
      </w:r>
    </w:p>
    <w:p w14:paraId="3F044D59" w14:textId="77777777" w:rsidR="00761D2F" w:rsidRPr="00582CFB" w:rsidRDefault="00761D2F" w:rsidP="00761D2F">
      <w:pPr>
        <w:ind w:firstLine="708"/>
        <w:rPr>
          <w:rFonts w:cs="Times New Roman"/>
          <w:szCs w:val="28"/>
        </w:rPr>
      </w:pPr>
      <w:r w:rsidRPr="00582CFB">
        <w:rPr>
          <w:rFonts w:cs="Times New Roman"/>
          <w:szCs w:val="28"/>
        </w:rPr>
        <w:t>Ключ: Угревая сыпь локализуется на участках кожи с многочисленными крупными сальными железами (волосистая кожа головы, кожа лица, центральные верхние участки груди и спины)</w:t>
      </w:r>
    </w:p>
    <w:p w14:paraId="23D83934"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5CB91DB1" w14:textId="77777777" w:rsidTr="00BC4A6A">
        <w:tc>
          <w:tcPr>
            <w:tcW w:w="2977" w:type="dxa"/>
          </w:tcPr>
          <w:p w14:paraId="3917502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4E6A3D29" w14:textId="32C09E8C" w:rsidR="00CC797E" w:rsidRPr="00582CFB" w:rsidRDefault="00CC797E" w:rsidP="00BC4A6A">
            <w:pPr>
              <w:rPr>
                <w:rFonts w:cs="Times New Roman"/>
                <w:b/>
                <w:bCs/>
                <w:szCs w:val="28"/>
              </w:rPr>
            </w:pPr>
            <w:r w:rsidRPr="00582CFB">
              <w:rPr>
                <w:rFonts w:cs="Times New Roman"/>
                <w:b/>
                <w:bCs/>
                <w:szCs w:val="28"/>
              </w:rPr>
              <w:t>1.38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61D2F" w:rsidRPr="00582CFB" w14:paraId="640145DE" w14:textId="77777777" w:rsidTr="00A32AF8">
        <w:tc>
          <w:tcPr>
            <w:tcW w:w="2977" w:type="dxa"/>
          </w:tcPr>
          <w:p w14:paraId="18A3B794" w14:textId="77777777" w:rsidR="00761D2F" w:rsidRPr="00582CFB" w:rsidRDefault="00761D2F" w:rsidP="00A32AF8">
            <w:pPr>
              <w:rPr>
                <w:rFonts w:cs="Times New Roman"/>
                <w:szCs w:val="28"/>
              </w:rPr>
            </w:pPr>
            <w:r w:rsidRPr="00582CFB">
              <w:rPr>
                <w:rFonts w:cs="Times New Roman"/>
                <w:szCs w:val="28"/>
              </w:rPr>
              <w:t>Тип задания</w:t>
            </w:r>
          </w:p>
        </w:tc>
        <w:tc>
          <w:tcPr>
            <w:tcW w:w="6367" w:type="dxa"/>
          </w:tcPr>
          <w:p w14:paraId="5BC65D97" w14:textId="77777777" w:rsidR="00761D2F" w:rsidRPr="00582CFB" w:rsidRDefault="00761D2F" w:rsidP="00A32AF8">
            <w:pPr>
              <w:rPr>
                <w:rFonts w:cs="Times New Roman"/>
                <w:szCs w:val="28"/>
              </w:rPr>
            </w:pPr>
            <w:r w:rsidRPr="00582CFB">
              <w:rPr>
                <w:rFonts w:cs="Times New Roman"/>
                <w:szCs w:val="28"/>
              </w:rPr>
              <w:t>Закрытый. Задание на установление соответствия</w:t>
            </w:r>
          </w:p>
        </w:tc>
      </w:tr>
      <w:tr w:rsidR="00761D2F" w:rsidRPr="00582CFB" w14:paraId="4A71B3F5" w14:textId="77777777" w:rsidTr="00A32AF8">
        <w:tc>
          <w:tcPr>
            <w:tcW w:w="2977" w:type="dxa"/>
          </w:tcPr>
          <w:p w14:paraId="1FE23196"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367" w:type="dxa"/>
          </w:tcPr>
          <w:p w14:paraId="43951C76" w14:textId="77777777" w:rsidR="00761D2F" w:rsidRPr="00582CFB" w:rsidRDefault="00761D2F" w:rsidP="00A32AF8">
            <w:pPr>
              <w:rPr>
                <w:rFonts w:cs="Times New Roman"/>
                <w:szCs w:val="28"/>
              </w:rPr>
            </w:pPr>
            <w:r w:rsidRPr="00582CFB">
              <w:rPr>
                <w:rFonts w:cs="Times New Roman"/>
                <w:szCs w:val="28"/>
              </w:rPr>
              <w:t>Высокий</w:t>
            </w:r>
          </w:p>
        </w:tc>
      </w:tr>
      <w:tr w:rsidR="00761D2F" w:rsidRPr="00582CFB" w14:paraId="6BC7091B" w14:textId="77777777" w:rsidTr="00A32AF8">
        <w:tc>
          <w:tcPr>
            <w:tcW w:w="2977" w:type="dxa"/>
          </w:tcPr>
          <w:p w14:paraId="071196B9"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367" w:type="dxa"/>
          </w:tcPr>
          <w:p w14:paraId="48CFED15" w14:textId="77777777" w:rsidR="00761D2F" w:rsidRPr="00582CFB" w:rsidRDefault="00761D2F" w:rsidP="00A32AF8">
            <w:pPr>
              <w:rPr>
                <w:rFonts w:cs="Times New Roman"/>
                <w:szCs w:val="28"/>
              </w:rPr>
            </w:pPr>
            <w:r w:rsidRPr="00582CFB">
              <w:rPr>
                <w:rFonts w:cs="Times New Roman"/>
                <w:szCs w:val="28"/>
              </w:rPr>
              <w:t>8 минут</w:t>
            </w:r>
          </w:p>
        </w:tc>
      </w:tr>
      <w:tr w:rsidR="00761D2F" w:rsidRPr="00582CFB" w14:paraId="22FD1C40" w14:textId="77777777" w:rsidTr="00A32AF8">
        <w:tc>
          <w:tcPr>
            <w:tcW w:w="2977" w:type="dxa"/>
          </w:tcPr>
          <w:p w14:paraId="4DB53FC7" w14:textId="77777777" w:rsidR="00761D2F" w:rsidRPr="00582CFB" w:rsidRDefault="00761D2F" w:rsidP="00A32AF8">
            <w:pPr>
              <w:rPr>
                <w:rFonts w:cs="Times New Roman"/>
                <w:szCs w:val="28"/>
              </w:rPr>
            </w:pPr>
            <w:r w:rsidRPr="00582CFB">
              <w:rPr>
                <w:rFonts w:cs="Times New Roman"/>
                <w:szCs w:val="28"/>
              </w:rPr>
              <w:lastRenderedPageBreak/>
              <w:t>Проверяемые компетенции</w:t>
            </w:r>
          </w:p>
        </w:tc>
        <w:tc>
          <w:tcPr>
            <w:tcW w:w="6367" w:type="dxa"/>
          </w:tcPr>
          <w:p w14:paraId="3D5C8F95" w14:textId="77777777" w:rsidR="00761D2F" w:rsidRPr="00582CFB" w:rsidRDefault="00761D2F" w:rsidP="00A32AF8">
            <w:pPr>
              <w:rPr>
                <w:rFonts w:cs="Times New Roman"/>
                <w:szCs w:val="28"/>
              </w:rPr>
            </w:pPr>
            <w:r w:rsidRPr="00582CFB">
              <w:rPr>
                <w:szCs w:val="28"/>
              </w:rPr>
              <w:t>УК-1 (УК-1.3), ПК-5 (ПК-5.2), ПК-6 (ПК-6.1)</w:t>
            </w:r>
          </w:p>
        </w:tc>
      </w:tr>
    </w:tbl>
    <w:p w14:paraId="633183E9"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установите соответствие.</w:t>
      </w:r>
    </w:p>
    <w:p w14:paraId="7D9E787A" w14:textId="77777777" w:rsidR="00761D2F" w:rsidRPr="00582CFB" w:rsidRDefault="00761D2F" w:rsidP="00761D2F">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761D2F" w:rsidRPr="00582CFB" w14:paraId="3552035D" w14:textId="77777777" w:rsidTr="00A32AF8">
        <w:tc>
          <w:tcPr>
            <w:tcW w:w="3114" w:type="dxa"/>
            <w:gridSpan w:val="2"/>
            <w:vAlign w:val="center"/>
          </w:tcPr>
          <w:p w14:paraId="4380E3AB" w14:textId="77777777" w:rsidR="00761D2F" w:rsidRPr="00582CFB" w:rsidRDefault="00761D2F" w:rsidP="00A32AF8">
            <w:pPr>
              <w:jc w:val="center"/>
              <w:rPr>
                <w:rFonts w:cs="Times New Roman"/>
                <w:sz w:val="24"/>
                <w:szCs w:val="24"/>
              </w:rPr>
            </w:pPr>
            <w:r w:rsidRPr="00582CFB">
              <w:rPr>
                <w:rFonts w:cs="Times New Roman"/>
                <w:sz w:val="24"/>
                <w:szCs w:val="24"/>
              </w:rPr>
              <w:t>Алопеция</w:t>
            </w:r>
          </w:p>
        </w:tc>
        <w:tc>
          <w:tcPr>
            <w:tcW w:w="6230" w:type="dxa"/>
            <w:gridSpan w:val="2"/>
            <w:vAlign w:val="center"/>
          </w:tcPr>
          <w:p w14:paraId="42AB00FF" w14:textId="77777777" w:rsidR="00761D2F" w:rsidRPr="00582CFB" w:rsidRDefault="00761D2F" w:rsidP="00A32AF8">
            <w:pPr>
              <w:jc w:val="center"/>
              <w:rPr>
                <w:rFonts w:cs="Times New Roman"/>
                <w:sz w:val="24"/>
                <w:szCs w:val="24"/>
              </w:rPr>
            </w:pPr>
            <w:r w:rsidRPr="00582CFB">
              <w:rPr>
                <w:rFonts w:cs="Times New Roman"/>
                <w:sz w:val="24"/>
                <w:szCs w:val="24"/>
              </w:rPr>
              <w:t>Клинические проявления</w:t>
            </w:r>
          </w:p>
        </w:tc>
      </w:tr>
      <w:tr w:rsidR="00761D2F" w:rsidRPr="00582CFB" w14:paraId="2D731153" w14:textId="77777777" w:rsidTr="00A32AF8">
        <w:tc>
          <w:tcPr>
            <w:tcW w:w="561" w:type="dxa"/>
          </w:tcPr>
          <w:p w14:paraId="2657E0A0" w14:textId="77777777" w:rsidR="00761D2F" w:rsidRPr="00582CFB" w:rsidRDefault="00761D2F" w:rsidP="00A32AF8">
            <w:pPr>
              <w:rPr>
                <w:rFonts w:cs="Times New Roman"/>
                <w:sz w:val="24"/>
                <w:szCs w:val="24"/>
              </w:rPr>
            </w:pPr>
            <w:r w:rsidRPr="00582CFB">
              <w:rPr>
                <w:rFonts w:cs="Times New Roman"/>
                <w:sz w:val="24"/>
                <w:szCs w:val="24"/>
              </w:rPr>
              <w:t>А</w:t>
            </w:r>
          </w:p>
        </w:tc>
        <w:tc>
          <w:tcPr>
            <w:tcW w:w="2553" w:type="dxa"/>
          </w:tcPr>
          <w:p w14:paraId="14512BCD" w14:textId="77777777" w:rsidR="00761D2F" w:rsidRPr="00582CFB" w:rsidRDefault="00761D2F" w:rsidP="00A32AF8">
            <w:pPr>
              <w:rPr>
                <w:rFonts w:cs="Times New Roman"/>
                <w:sz w:val="24"/>
                <w:szCs w:val="24"/>
              </w:rPr>
            </w:pPr>
            <w:r w:rsidRPr="00582CFB">
              <w:rPr>
                <w:rFonts w:cs="Times New Roman"/>
                <w:sz w:val="24"/>
                <w:szCs w:val="24"/>
              </w:rPr>
              <w:t>Андрогенетическая</w:t>
            </w:r>
          </w:p>
        </w:tc>
        <w:tc>
          <w:tcPr>
            <w:tcW w:w="425" w:type="dxa"/>
          </w:tcPr>
          <w:p w14:paraId="090A0A81" w14:textId="77777777" w:rsidR="00761D2F" w:rsidRPr="00582CFB" w:rsidRDefault="00761D2F" w:rsidP="00A32AF8">
            <w:pPr>
              <w:rPr>
                <w:rFonts w:cs="Times New Roman"/>
                <w:sz w:val="24"/>
                <w:szCs w:val="24"/>
              </w:rPr>
            </w:pPr>
            <w:r w:rsidRPr="00582CFB">
              <w:rPr>
                <w:rFonts w:cs="Times New Roman"/>
                <w:sz w:val="24"/>
                <w:szCs w:val="24"/>
              </w:rPr>
              <w:t>1</w:t>
            </w:r>
          </w:p>
        </w:tc>
        <w:tc>
          <w:tcPr>
            <w:tcW w:w="5805" w:type="dxa"/>
          </w:tcPr>
          <w:p w14:paraId="61419EB9" w14:textId="77777777" w:rsidR="00761D2F" w:rsidRPr="00582CFB" w:rsidRDefault="00761D2F" w:rsidP="00A32AF8">
            <w:pPr>
              <w:rPr>
                <w:rFonts w:cs="Times New Roman"/>
                <w:sz w:val="24"/>
                <w:szCs w:val="24"/>
              </w:rPr>
            </w:pPr>
            <w:r w:rsidRPr="00582CFB">
              <w:rPr>
                <w:rFonts w:cs="Times New Roman"/>
                <w:sz w:val="24"/>
                <w:szCs w:val="24"/>
              </w:rPr>
              <w:t>Волосяные фоликулы вступают в фазу телогена в результате преждевременного или позднего завершения фазы анагена, и развивается избыточное выпадение волос</w:t>
            </w:r>
          </w:p>
        </w:tc>
      </w:tr>
      <w:tr w:rsidR="00761D2F" w:rsidRPr="00582CFB" w14:paraId="534602CD" w14:textId="77777777" w:rsidTr="00A32AF8">
        <w:tc>
          <w:tcPr>
            <w:tcW w:w="561" w:type="dxa"/>
          </w:tcPr>
          <w:p w14:paraId="326C6921" w14:textId="77777777" w:rsidR="00761D2F" w:rsidRPr="00582CFB" w:rsidRDefault="00761D2F" w:rsidP="00A32AF8">
            <w:pPr>
              <w:rPr>
                <w:rFonts w:cs="Times New Roman"/>
                <w:sz w:val="24"/>
                <w:szCs w:val="24"/>
              </w:rPr>
            </w:pPr>
            <w:r w:rsidRPr="00582CFB">
              <w:rPr>
                <w:rFonts w:cs="Times New Roman"/>
                <w:sz w:val="24"/>
                <w:szCs w:val="24"/>
              </w:rPr>
              <w:t>Б</w:t>
            </w:r>
          </w:p>
        </w:tc>
        <w:tc>
          <w:tcPr>
            <w:tcW w:w="2553" w:type="dxa"/>
          </w:tcPr>
          <w:p w14:paraId="0409F7E0" w14:textId="77777777" w:rsidR="00761D2F" w:rsidRPr="00582CFB" w:rsidRDefault="00761D2F" w:rsidP="00A32AF8">
            <w:pPr>
              <w:rPr>
                <w:rFonts w:cs="Times New Roman"/>
                <w:sz w:val="24"/>
                <w:szCs w:val="24"/>
              </w:rPr>
            </w:pPr>
            <w:r w:rsidRPr="00582CFB">
              <w:rPr>
                <w:rFonts w:cs="Times New Roman"/>
                <w:sz w:val="24"/>
                <w:szCs w:val="24"/>
              </w:rPr>
              <w:t>Телогеновая форма диффузной алопеции</w:t>
            </w:r>
          </w:p>
        </w:tc>
        <w:tc>
          <w:tcPr>
            <w:tcW w:w="425" w:type="dxa"/>
          </w:tcPr>
          <w:p w14:paraId="0D76FA89" w14:textId="77777777" w:rsidR="00761D2F" w:rsidRPr="00582CFB" w:rsidRDefault="00761D2F" w:rsidP="00A32AF8">
            <w:pPr>
              <w:rPr>
                <w:rFonts w:cs="Times New Roman"/>
                <w:sz w:val="24"/>
                <w:szCs w:val="24"/>
              </w:rPr>
            </w:pPr>
            <w:r w:rsidRPr="00582CFB">
              <w:rPr>
                <w:rFonts w:cs="Times New Roman"/>
                <w:sz w:val="24"/>
                <w:szCs w:val="24"/>
              </w:rPr>
              <w:t>2</w:t>
            </w:r>
          </w:p>
        </w:tc>
        <w:tc>
          <w:tcPr>
            <w:tcW w:w="5805" w:type="dxa"/>
          </w:tcPr>
          <w:p w14:paraId="2876090D" w14:textId="77777777" w:rsidR="00761D2F" w:rsidRPr="00582CFB" w:rsidRDefault="00761D2F" w:rsidP="00A32AF8">
            <w:pPr>
              <w:rPr>
                <w:rFonts w:cs="Times New Roman"/>
                <w:sz w:val="24"/>
                <w:szCs w:val="24"/>
              </w:rPr>
            </w:pPr>
            <w:r w:rsidRPr="00582CFB">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анагена</w:t>
            </w:r>
          </w:p>
        </w:tc>
      </w:tr>
      <w:tr w:rsidR="00761D2F" w:rsidRPr="00582CFB" w14:paraId="334E8637" w14:textId="77777777" w:rsidTr="00A32AF8">
        <w:tc>
          <w:tcPr>
            <w:tcW w:w="561" w:type="dxa"/>
          </w:tcPr>
          <w:p w14:paraId="3FE64C76" w14:textId="77777777" w:rsidR="00761D2F" w:rsidRPr="00582CFB" w:rsidRDefault="00761D2F" w:rsidP="00A32AF8">
            <w:pPr>
              <w:rPr>
                <w:rFonts w:cs="Times New Roman"/>
                <w:sz w:val="24"/>
                <w:szCs w:val="24"/>
              </w:rPr>
            </w:pPr>
            <w:r w:rsidRPr="00582CFB">
              <w:rPr>
                <w:rFonts w:cs="Times New Roman"/>
                <w:sz w:val="24"/>
                <w:szCs w:val="24"/>
              </w:rPr>
              <w:t>В</w:t>
            </w:r>
          </w:p>
        </w:tc>
        <w:tc>
          <w:tcPr>
            <w:tcW w:w="2553" w:type="dxa"/>
          </w:tcPr>
          <w:p w14:paraId="01102A7B" w14:textId="77777777" w:rsidR="00761D2F" w:rsidRPr="00582CFB" w:rsidRDefault="00761D2F" w:rsidP="00A32AF8">
            <w:pPr>
              <w:rPr>
                <w:rFonts w:cs="Times New Roman"/>
                <w:sz w:val="24"/>
                <w:szCs w:val="24"/>
              </w:rPr>
            </w:pPr>
            <w:r w:rsidRPr="00582CFB">
              <w:rPr>
                <w:rFonts w:cs="Times New Roman"/>
                <w:sz w:val="24"/>
                <w:szCs w:val="24"/>
              </w:rPr>
              <w:t>Анагеновая форма диффузной алопеции</w:t>
            </w:r>
          </w:p>
        </w:tc>
        <w:tc>
          <w:tcPr>
            <w:tcW w:w="425" w:type="dxa"/>
          </w:tcPr>
          <w:p w14:paraId="643A5B77" w14:textId="77777777" w:rsidR="00761D2F" w:rsidRPr="00582CFB" w:rsidRDefault="00761D2F" w:rsidP="00A32AF8">
            <w:pPr>
              <w:rPr>
                <w:rFonts w:cs="Times New Roman"/>
                <w:sz w:val="24"/>
                <w:szCs w:val="24"/>
              </w:rPr>
            </w:pPr>
            <w:r w:rsidRPr="00582CFB">
              <w:rPr>
                <w:rFonts w:cs="Times New Roman"/>
                <w:sz w:val="24"/>
                <w:szCs w:val="24"/>
              </w:rPr>
              <w:t>3</w:t>
            </w:r>
          </w:p>
        </w:tc>
        <w:tc>
          <w:tcPr>
            <w:tcW w:w="5805" w:type="dxa"/>
          </w:tcPr>
          <w:p w14:paraId="2DD3D992" w14:textId="77777777" w:rsidR="00761D2F" w:rsidRPr="00582CFB" w:rsidRDefault="00761D2F" w:rsidP="00A32AF8">
            <w:pPr>
              <w:rPr>
                <w:rFonts w:cs="Times New Roman"/>
                <w:sz w:val="24"/>
                <w:szCs w:val="24"/>
              </w:rPr>
            </w:pPr>
            <w:r w:rsidRPr="00582CFB">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 Сокращается фаза анагена, увеличивается доля волос в фазе телогена</w:t>
            </w:r>
          </w:p>
        </w:tc>
      </w:tr>
      <w:tr w:rsidR="00761D2F" w:rsidRPr="00582CFB" w14:paraId="7F26AD5F" w14:textId="77777777" w:rsidTr="00A32AF8">
        <w:tc>
          <w:tcPr>
            <w:tcW w:w="561" w:type="dxa"/>
          </w:tcPr>
          <w:p w14:paraId="667FAD17" w14:textId="77777777" w:rsidR="00761D2F" w:rsidRPr="00582CFB" w:rsidRDefault="00761D2F" w:rsidP="00A32AF8">
            <w:pPr>
              <w:rPr>
                <w:rFonts w:cs="Times New Roman"/>
                <w:sz w:val="24"/>
                <w:szCs w:val="24"/>
              </w:rPr>
            </w:pPr>
            <w:r w:rsidRPr="00582CFB">
              <w:rPr>
                <w:rFonts w:cs="Times New Roman"/>
                <w:sz w:val="24"/>
                <w:szCs w:val="24"/>
              </w:rPr>
              <w:t>Г</w:t>
            </w:r>
          </w:p>
        </w:tc>
        <w:tc>
          <w:tcPr>
            <w:tcW w:w="2553" w:type="dxa"/>
          </w:tcPr>
          <w:p w14:paraId="4B2045A3" w14:textId="77777777" w:rsidR="00761D2F" w:rsidRPr="00582CFB" w:rsidRDefault="00761D2F" w:rsidP="00A32AF8">
            <w:pPr>
              <w:rPr>
                <w:rFonts w:cs="Times New Roman"/>
                <w:sz w:val="24"/>
                <w:szCs w:val="24"/>
              </w:rPr>
            </w:pPr>
            <w:r w:rsidRPr="00582CFB">
              <w:rPr>
                <w:rFonts w:cs="Times New Roman"/>
                <w:sz w:val="24"/>
                <w:szCs w:val="24"/>
              </w:rPr>
              <w:t>Гнездная</w:t>
            </w:r>
          </w:p>
        </w:tc>
        <w:tc>
          <w:tcPr>
            <w:tcW w:w="425" w:type="dxa"/>
          </w:tcPr>
          <w:p w14:paraId="301C68D7" w14:textId="77777777" w:rsidR="00761D2F" w:rsidRPr="00582CFB" w:rsidRDefault="00761D2F" w:rsidP="00A32AF8">
            <w:pPr>
              <w:rPr>
                <w:rFonts w:cs="Times New Roman"/>
                <w:sz w:val="24"/>
                <w:szCs w:val="24"/>
              </w:rPr>
            </w:pPr>
            <w:r w:rsidRPr="00582CFB">
              <w:rPr>
                <w:rFonts w:cs="Times New Roman"/>
                <w:sz w:val="24"/>
                <w:szCs w:val="24"/>
              </w:rPr>
              <w:t>4</w:t>
            </w:r>
          </w:p>
        </w:tc>
        <w:tc>
          <w:tcPr>
            <w:tcW w:w="5805" w:type="dxa"/>
          </w:tcPr>
          <w:p w14:paraId="4CEEC5CA" w14:textId="77777777" w:rsidR="00761D2F" w:rsidRPr="00582CFB" w:rsidRDefault="00761D2F" w:rsidP="00A32AF8">
            <w:pPr>
              <w:rPr>
                <w:rFonts w:cs="Times New Roman"/>
                <w:sz w:val="24"/>
                <w:szCs w:val="24"/>
              </w:rPr>
            </w:pPr>
            <w:r w:rsidRPr="00582CFB">
              <w:rPr>
                <w:rFonts w:cs="Times New Roman"/>
                <w:sz w:val="24"/>
                <w:szCs w:val="24"/>
              </w:rPr>
              <w:t>Облысение в результате экзогенного повреждающего воздействия</w:t>
            </w:r>
          </w:p>
        </w:tc>
      </w:tr>
      <w:tr w:rsidR="00761D2F" w:rsidRPr="00582CFB" w14:paraId="7E2CC724" w14:textId="77777777" w:rsidTr="00A32AF8">
        <w:tc>
          <w:tcPr>
            <w:tcW w:w="561" w:type="dxa"/>
          </w:tcPr>
          <w:p w14:paraId="09D6114C" w14:textId="77777777" w:rsidR="00761D2F" w:rsidRPr="00582CFB" w:rsidRDefault="00761D2F" w:rsidP="00A32AF8">
            <w:pPr>
              <w:rPr>
                <w:rFonts w:cs="Times New Roman"/>
                <w:sz w:val="24"/>
                <w:szCs w:val="24"/>
              </w:rPr>
            </w:pPr>
          </w:p>
        </w:tc>
        <w:tc>
          <w:tcPr>
            <w:tcW w:w="2553" w:type="dxa"/>
          </w:tcPr>
          <w:p w14:paraId="746246C8" w14:textId="77777777" w:rsidR="00761D2F" w:rsidRPr="00582CFB" w:rsidRDefault="00761D2F" w:rsidP="00A32AF8">
            <w:pPr>
              <w:rPr>
                <w:rFonts w:cs="Times New Roman"/>
                <w:sz w:val="24"/>
                <w:szCs w:val="24"/>
              </w:rPr>
            </w:pPr>
          </w:p>
        </w:tc>
        <w:tc>
          <w:tcPr>
            <w:tcW w:w="425" w:type="dxa"/>
          </w:tcPr>
          <w:p w14:paraId="79424D01" w14:textId="77777777" w:rsidR="00761D2F" w:rsidRPr="00582CFB" w:rsidRDefault="00761D2F" w:rsidP="00A32AF8">
            <w:pPr>
              <w:rPr>
                <w:rFonts w:cs="Times New Roman"/>
                <w:sz w:val="24"/>
                <w:szCs w:val="24"/>
              </w:rPr>
            </w:pPr>
            <w:r w:rsidRPr="00582CFB">
              <w:rPr>
                <w:rFonts w:cs="Times New Roman"/>
                <w:sz w:val="24"/>
                <w:szCs w:val="24"/>
              </w:rPr>
              <w:t>5</w:t>
            </w:r>
          </w:p>
        </w:tc>
        <w:tc>
          <w:tcPr>
            <w:tcW w:w="5805" w:type="dxa"/>
          </w:tcPr>
          <w:p w14:paraId="7F91245C" w14:textId="77777777" w:rsidR="00761D2F" w:rsidRPr="00582CFB" w:rsidRDefault="00761D2F" w:rsidP="00A32AF8">
            <w:pPr>
              <w:rPr>
                <w:rFonts w:cs="Times New Roman"/>
                <w:sz w:val="24"/>
                <w:szCs w:val="24"/>
              </w:rPr>
            </w:pPr>
            <w:r w:rsidRPr="00582CFB">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16E0BBAC" w14:textId="77777777" w:rsidR="00761D2F" w:rsidRPr="00582CFB" w:rsidRDefault="00761D2F" w:rsidP="00761D2F">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761D2F" w:rsidRPr="00582CFB" w14:paraId="291C98D0" w14:textId="77777777" w:rsidTr="00A32AF8">
        <w:tc>
          <w:tcPr>
            <w:tcW w:w="2336" w:type="dxa"/>
            <w:vAlign w:val="center"/>
          </w:tcPr>
          <w:p w14:paraId="468C783F" w14:textId="77777777" w:rsidR="00761D2F" w:rsidRPr="00582CFB" w:rsidRDefault="00761D2F" w:rsidP="00A32AF8">
            <w:pPr>
              <w:jc w:val="center"/>
              <w:rPr>
                <w:rFonts w:cs="Times New Roman"/>
                <w:szCs w:val="28"/>
              </w:rPr>
            </w:pPr>
            <w:r w:rsidRPr="00582CFB">
              <w:rPr>
                <w:rFonts w:cs="Times New Roman"/>
                <w:szCs w:val="28"/>
              </w:rPr>
              <w:t>А</w:t>
            </w:r>
          </w:p>
        </w:tc>
        <w:tc>
          <w:tcPr>
            <w:tcW w:w="2336" w:type="dxa"/>
            <w:vAlign w:val="center"/>
          </w:tcPr>
          <w:p w14:paraId="15EDDCA9" w14:textId="77777777" w:rsidR="00761D2F" w:rsidRPr="00582CFB" w:rsidRDefault="00761D2F" w:rsidP="00A32AF8">
            <w:pPr>
              <w:jc w:val="center"/>
              <w:rPr>
                <w:rFonts w:cs="Times New Roman"/>
                <w:szCs w:val="28"/>
              </w:rPr>
            </w:pPr>
            <w:r w:rsidRPr="00582CFB">
              <w:rPr>
                <w:rFonts w:cs="Times New Roman"/>
                <w:szCs w:val="28"/>
              </w:rPr>
              <w:t>Б</w:t>
            </w:r>
          </w:p>
        </w:tc>
        <w:tc>
          <w:tcPr>
            <w:tcW w:w="2336" w:type="dxa"/>
            <w:vAlign w:val="center"/>
          </w:tcPr>
          <w:p w14:paraId="6136F5B7" w14:textId="77777777" w:rsidR="00761D2F" w:rsidRPr="00582CFB" w:rsidRDefault="00761D2F" w:rsidP="00A32AF8">
            <w:pPr>
              <w:jc w:val="center"/>
              <w:rPr>
                <w:rFonts w:cs="Times New Roman"/>
                <w:szCs w:val="28"/>
              </w:rPr>
            </w:pPr>
            <w:r w:rsidRPr="00582CFB">
              <w:rPr>
                <w:rFonts w:cs="Times New Roman"/>
                <w:szCs w:val="28"/>
              </w:rPr>
              <w:t>В</w:t>
            </w:r>
          </w:p>
        </w:tc>
        <w:tc>
          <w:tcPr>
            <w:tcW w:w="2336" w:type="dxa"/>
            <w:vAlign w:val="center"/>
          </w:tcPr>
          <w:p w14:paraId="147D61C6" w14:textId="77777777" w:rsidR="00761D2F" w:rsidRPr="00582CFB" w:rsidRDefault="00761D2F" w:rsidP="00A32AF8">
            <w:pPr>
              <w:jc w:val="center"/>
              <w:rPr>
                <w:rFonts w:cs="Times New Roman"/>
                <w:szCs w:val="28"/>
              </w:rPr>
            </w:pPr>
            <w:r w:rsidRPr="00582CFB">
              <w:rPr>
                <w:rFonts w:cs="Times New Roman"/>
                <w:szCs w:val="28"/>
              </w:rPr>
              <w:t>Г</w:t>
            </w:r>
          </w:p>
        </w:tc>
      </w:tr>
      <w:tr w:rsidR="00761D2F" w:rsidRPr="00582CFB" w14:paraId="133895C8" w14:textId="77777777" w:rsidTr="00A32AF8">
        <w:tc>
          <w:tcPr>
            <w:tcW w:w="2336" w:type="dxa"/>
            <w:vAlign w:val="center"/>
          </w:tcPr>
          <w:p w14:paraId="491F19A9" w14:textId="77777777" w:rsidR="00761D2F" w:rsidRPr="00582CFB" w:rsidRDefault="00761D2F" w:rsidP="00A32AF8">
            <w:pPr>
              <w:jc w:val="center"/>
              <w:rPr>
                <w:rFonts w:cs="Times New Roman"/>
                <w:szCs w:val="28"/>
              </w:rPr>
            </w:pPr>
          </w:p>
        </w:tc>
        <w:tc>
          <w:tcPr>
            <w:tcW w:w="2336" w:type="dxa"/>
            <w:vAlign w:val="center"/>
          </w:tcPr>
          <w:p w14:paraId="492847C7" w14:textId="77777777" w:rsidR="00761D2F" w:rsidRPr="00582CFB" w:rsidRDefault="00761D2F" w:rsidP="00A32AF8">
            <w:pPr>
              <w:jc w:val="center"/>
              <w:rPr>
                <w:rFonts w:cs="Times New Roman"/>
                <w:szCs w:val="28"/>
              </w:rPr>
            </w:pPr>
          </w:p>
        </w:tc>
        <w:tc>
          <w:tcPr>
            <w:tcW w:w="2336" w:type="dxa"/>
            <w:vAlign w:val="center"/>
          </w:tcPr>
          <w:p w14:paraId="29567FE6" w14:textId="77777777" w:rsidR="00761D2F" w:rsidRPr="00582CFB" w:rsidRDefault="00761D2F" w:rsidP="00A32AF8">
            <w:pPr>
              <w:jc w:val="center"/>
              <w:rPr>
                <w:rFonts w:cs="Times New Roman"/>
                <w:szCs w:val="28"/>
              </w:rPr>
            </w:pPr>
          </w:p>
        </w:tc>
        <w:tc>
          <w:tcPr>
            <w:tcW w:w="2336" w:type="dxa"/>
            <w:vAlign w:val="center"/>
          </w:tcPr>
          <w:p w14:paraId="767575E4" w14:textId="77777777" w:rsidR="00761D2F" w:rsidRPr="00582CFB" w:rsidRDefault="00761D2F" w:rsidP="00A32AF8">
            <w:pPr>
              <w:jc w:val="center"/>
              <w:rPr>
                <w:rFonts w:cs="Times New Roman"/>
                <w:szCs w:val="28"/>
              </w:rPr>
            </w:pPr>
          </w:p>
        </w:tc>
      </w:tr>
    </w:tbl>
    <w:p w14:paraId="7CD6C722" w14:textId="77777777" w:rsidR="00761D2F" w:rsidRPr="00582CFB" w:rsidRDefault="00761D2F" w:rsidP="00761D2F">
      <w:pPr>
        <w:rPr>
          <w:rFonts w:cs="Times New Roman"/>
          <w:szCs w:val="28"/>
        </w:rPr>
      </w:pPr>
      <w:r w:rsidRPr="00582CFB">
        <w:rPr>
          <w:rFonts w:cs="Times New Roman"/>
          <w:szCs w:val="28"/>
        </w:rPr>
        <w:t xml:space="preserve"> </w:t>
      </w:r>
      <w:r w:rsidRPr="00582CFB">
        <w:rPr>
          <w:rFonts w:cs="Times New Roman"/>
          <w:szCs w:val="28"/>
        </w:rPr>
        <w:tab/>
        <w:t>Ключи: А3Б1В2Г5</w:t>
      </w:r>
    </w:p>
    <w:p w14:paraId="68A49431"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D155124" w14:textId="77777777" w:rsidTr="00BC4A6A">
        <w:tc>
          <w:tcPr>
            <w:tcW w:w="2830" w:type="dxa"/>
          </w:tcPr>
          <w:p w14:paraId="0CD618E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C874957" w14:textId="68BDD9E0" w:rsidR="00CC797E" w:rsidRPr="00582CFB" w:rsidRDefault="00CC797E" w:rsidP="00BC4A6A">
            <w:pPr>
              <w:rPr>
                <w:rFonts w:cs="Times New Roman"/>
                <w:b/>
                <w:bCs/>
                <w:szCs w:val="28"/>
              </w:rPr>
            </w:pPr>
            <w:r w:rsidRPr="00582CFB">
              <w:rPr>
                <w:rFonts w:cs="Times New Roman"/>
                <w:b/>
                <w:bCs/>
                <w:szCs w:val="28"/>
              </w:rPr>
              <w:t>1.39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036EF18E" w14:textId="77777777" w:rsidTr="00A32AF8">
        <w:tc>
          <w:tcPr>
            <w:tcW w:w="2830" w:type="dxa"/>
          </w:tcPr>
          <w:p w14:paraId="7FF864D1"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774093B1"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761D2F" w:rsidRPr="00582CFB" w14:paraId="7E96FBF5" w14:textId="77777777" w:rsidTr="00A32AF8">
        <w:tc>
          <w:tcPr>
            <w:tcW w:w="2830" w:type="dxa"/>
          </w:tcPr>
          <w:p w14:paraId="523578A0"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68617A20"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117294D6" w14:textId="77777777" w:rsidTr="00A32AF8">
        <w:tc>
          <w:tcPr>
            <w:tcW w:w="2830" w:type="dxa"/>
          </w:tcPr>
          <w:p w14:paraId="014CDA26"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7C5985E5"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52EF4E2F" w14:textId="77777777" w:rsidTr="00A32AF8">
        <w:tc>
          <w:tcPr>
            <w:tcW w:w="2830" w:type="dxa"/>
          </w:tcPr>
          <w:p w14:paraId="73C4914F"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57076D0C" w14:textId="77777777" w:rsidR="00761D2F" w:rsidRPr="00582CFB" w:rsidRDefault="00761D2F" w:rsidP="00A32AF8">
            <w:pPr>
              <w:rPr>
                <w:rFonts w:cs="Times New Roman"/>
                <w:szCs w:val="28"/>
              </w:rPr>
            </w:pPr>
            <w:r w:rsidRPr="00582CFB">
              <w:rPr>
                <w:szCs w:val="28"/>
              </w:rPr>
              <w:t>ПК-5 (ПК-5.1, ПК-5.2, ПК-5.3), ПК-6 (ПК-6.1)</w:t>
            </w:r>
          </w:p>
        </w:tc>
      </w:tr>
    </w:tbl>
    <w:p w14:paraId="41973F56"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62658D0C" w14:textId="77777777" w:rsidR="00761D2F" w:rsidRPr="00582CFB" w:rsidRDefault="00761D2F" w:rsidP="00761D2F">
      <w:pPr>
        <w:ind w:firstLine="708"/>
        <w:rPr>
          <w:rFonts w:cs="Times New Roman"/>
          <w:szCs w:val="28"/>
        </w:rPr>
      </w:pPr>
      <w:r w:rsidRPr="00582CFB">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6CE0F826" w14:textId="77777777" w:rsidR="00761D2F" w:rsidRPr="00582CFB" w:rsidRDefault="00761D2F" w:rsidP="00761D2F">
      <w:pPr>
        <w:rPr>
          <w:rStyle w:val="fontstyle01"/>
          <w:color w:val="auto"/>
          <w:sz w:val="28"/>
          <w:szCs w:val="28"/>
        </w:rPr>
      </w:pPr>
      <w:r w:rsidRPr="00582CFB">
        <w:rPr>
          <w:rStyle w:val="fontstyle01"/>
          <w:color w:val="auto"/>
          <w:sz w:val="28"/>
          <w:szCs w:val="28"/>
        </w:rPr>
        <w:t>А) Неоднородность толщины волос в фолликулярных юнитах</w:t>
      </w:r>
    </w:p>
    <w:p w14:paraId="0D9CAE23" w14:textId="77777777" w:rsidR="00761D2F" w:rsidRPr="00582CFB" w:rsidRDefault="00761D2F" w:rsidP="00761D2F">
      <w:pPr>
        <w:rPr>
          <w:rStyle w:val="fontstyle01"/>
          <w:color w:val="auto"/>
          <w:sz w:val="28"/>
          <w:szCs w:val="28"/>
        </w:rPr>
      </w:pPr>
      <w:r w:rsidRPr="00582CFB">
        <w:rPr>
          <w:rStyle w:val="fontstyle01"/>
          <w:color w:val="auto"/>
          <w:sz w:val="28"/>
          <w:szCs w:val="28"/>
        </w:rPr>
        <w:t>Б) Большой процент веллусных волос (более 20%)</w:t>
      </w:r>
    </w:p>
    <w:p w14:paraId="4ED13095" w14:textId="77777777" w:rsidR="00761D2F" w:rsidRPr="00582CFB" w:rsidRDefault="00761D2F" w:rsidP="00761D2F">
      <w:pPr>
        <w:rPr>
          <w:rStyle w:val="fontstyle01"/>
          <w:color w:val="auto"/>
          <w:sz w:val="28"/>
          <w:szCs w:val="28"/>
        </w:rPr>
      </w:pPr>
      <w:r w:rsidRPr="00582CFB">
        <w:rPr>
          <w:rStyle w:val="fontstyle01"/>
          <w:color w:val="auto"/>
          <w:sz w:val="28"/>
          <w:szCs w:val="28"/>
        </w:rPr>
        <w:t>В) Значительное или подавляющее количество юнитов, представленных одним волосом</w:t>
      </w:r>
    </w:p>
    <w:p w14:paraId="4A41A2FD" w14:textId="77777777" w:rsidR="00761D2F" w:rsidRPr="00582CFB" w:rsidRDefault="00761D2F" w:rsidP="00761D2F">
      <w:pPr>
        <w:rPr>
          <w:rStyle w:val="fontstyle01"/>
          <w:color w:val="auto"/>
          <w:sz w:val="28"/>
          <w:szCs w:val="28"/>
        </w:rPr>
      </w:pPr>
      <w:r w:rsidRPr="00582CFB">
        <w:rPr>
          <w:rStyle w:val="fontstyle01"/>
          <w:color w:val="auto"/>
          <w:sz w:val="28"/>
          <w:szCs w:val="28"/>
        </w:rPr>
        <w:t>Г) Пигментация в виде «медовых сот»</w:t>
      </w:r>
    </w:p>
    <w:p w14:paraId="53169C1A" w14:textId="77777777" w:rsidR="00761D2F" w:rsidRPr="00582CFB" w:rsidRDefault="00761D2F" w:rsidP="00761D2F">
      <w:pPr>
        <w:ind w:firstLine="708"/>
        <w:rPr>
          <w:rFonts w:cs="Times New Roman"/>
          <w:szCs w:val="28"/>
        </w:rPr>
      </w:pPr>
      <w:r w:rsidRPr="00582CFB">
        <w:rPr>
          <w:rFonts w:cs="Times New Roman"/>
          <w:szCs w:val="28"/>
        </w:rPr>
        <w:lastRenderedPageBreak/>
        <w:t>Ответ:</w:t>
      </w:r>
    </w:p>
    <w:p w14:paraId="256F6345"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3D400F08" w14:textId="77777777" w:rsidR="00761D2F" w:rsidRPr="00582CFB" w:rsidRDefault="00761D2F" w:rsidP="00761D2F">
      <w:pPr>
        <w:ind w:firstLine="708"/>
        <w:rPr>
          <w:rFonts w:cs="Times New Roman"/>
          <w:szCs w:val="28"/>
        </w:rPr>
      </w:pPr>
      <w:r w:rsidRPr="00582CFB">
        <w:rPr>
          <w:rFonts w:cs="Times New Roman"/>
          <w:szCs w:val="28"/>
        </w:rPr>
        <w:t>Ключ: АБВГ</w:t>
      </w:r>
    </w:p>
    <w:p w14:paraId="5D8D6BE3" w14:textId="77777777" w:rsidR="00761D2F" w:rsidRPr="00582CFB" w:rsidRDefault="00761D2F" w:rsidP="00761D2F">
      <w:pPr>
        <w:ind w:firstLine="708"/>
        <w:rPr>
          <w:rFonts w:cs="Times New Roman"/>
          <w:szCs w:val="28"/>
        </w:rPr>
      </w:pPr>
      <w:r w:rsidRPr="00582CFB">
        <w:rPr>
          <w:rFonts w:cs="Times New Roman"/>
          <w:szCs w:val="28"/>
        </w:rPr>
        <w:t>Ключ обоснования: Все перечисленные признаки являются типичными</w:t>
      </w:r>
    </w:p>
    <w:p w14:paraId="740B5A77"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BF67037" w14:textId="77777777" w:rsidTr="00BC4A6A">
        <w:tc>
          <w:tcPr>
            <w:tcW w:w="2830" w:type="dxa"/>
          </w:tcPr>
          <w:p w14:paraId="729A757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A989E1C" w14:textId="2D4901F2" w:rsidR="00CC797E" w:rsidRPr="00582CFB" w:rsidRDefault="00CC797E" w:rsidP="00BC4A6A">
            <w:pPr>
              <w:rPr>
                <w:rFonts w:cs="Times New Roman"/>
                <w:b/>
                <w:bCs/>
                <w:szCs w:val="28"/>
              </w:rPr>
            </w:pPr>
            <w:r w:rsidRPr="00582CFB">
              <w:rPr>
                <w:rFonts w:cs="Times New Roman"/>
                <w:b/>
                <w:bCs/>
                <w:szCs w:val="28"/>
              </w:rPr>
              <w:t>1.40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2694C7D3" w14:textId="77777777" w:rsidTr="00A32AF8">
        <w:tc>
          <w:tcPr>
            <w:tcW w:w="2830" w:type="dxa"/>
          </w:tcPr>
          <w:p w14:paraId="7FF1502C"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679DAA22"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74581DAE" w14:textId="77777777" w:rsidTr="00A32AF8">
        <w:tc>
          <w:tcPr>
            <w:tcW w:w="2830" w:type="dxa"/>
          </w:tcPr>
          <w:p w14:paraId="34C2AB97"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2B3D93B4"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6374F971" w14:textId="77777777" w:rsidTr="00A32AF8">
        <w:tc>
          <w:tcPr>
            <w:tcW w:w="2830" w:type="dxa"/>
          </w:tcPr>
          <w:p w14:paraId="73778C60"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4C513BEE"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5872D4BB" w14:textId="77777777" w:rsidTr="00A32AF8">
        <w:tc>
          <w:tcPr>
            <w:tcW w:w="2830" w:type="dxa"/>
          </w:tcPr>
          <w:p w14:paraId="1992580B"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1E48585E" w14:textId="77777777" w:rsidR="00761D2F" w:rsidRPr="00582CFB" w:rsidRDefault="00761D2F" w:rsidP="00A32AF8">
            <w:pPr>
              <w:rPr>
                <w:rFonts w:cs="Times New Roman"/>
                <w:szCs w:val="28"/>
              </w:rPr>
            </w:pPr>
            <w:r w:rsidRPr="00582CFB">
              <w:rPr>
                <w:szCs w:val="28"/>
              </w:rPr>
              <w:t>ПК-5 (ПК-5.3), ПК-6 (ПК-6.1)</w:t>
            </w:r>
          </w:p>
        </w:tc>
      </w:tr>
    </w:tbl>
    <w:p w14:paraId="4857E7D2"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F652D9E" w14:textId="77777777" w:rsidR="00761D2F" w:rsidRPr="00582CFB" w:rsidRDefault="00761D2F" w:rsidP="00761D2F">
      <w:pPr>
        <w:ind w:firstLine="708"/>
        <w:rPr>
          <w:rFonts w:cs="Times New Roman"/>
          <w:szCs w:val="28"/>
        </w:rPr>
      </w:pPr>
      <w:r w:rsidRPr="00582CFB">
        <w:rPr>
          <w:rFonts w:cs="Times New Roman"/>
          <w:szCs w:val="28"/>
        </w:rPr>
        <w:t>Полную потерю полос на волосистой части головы называют _________ алопецией</w:t>
      </w:r>
    </w:p>
    <w:p w14:paraId="1793E76F" w14:textId="77777777" w:rsidR="00761D2F" w:rsidRPr="00582CFB" w:rsidRDefault="00761D2F" w:rsidP="00761D2F">
      <w:pPr>
        <w:rPr>
          <w:rStyle w:val="fontstyle01"/>
          <w:color w:val="auto"/>
          <w:sz w:val="28"/>
          <w:szCs w:val="28"/>
        </w:rPr>
      </w:pPr>
      <w:r w:rsidRPr="00582CFB">
        <w:rPr>
          <w:rStyle w:val="fontstyle01"/>
          <w:color w:val="auto"/>
          <w:sz w:val="28"/>
          <w:szCs w:val="28"/>
        </w:rPr>
        <w:t>А) Универсальной</w:t>
      </w:r>
    </w:p>
    <w:p w14:paraId="2022497E" w14:textId="77777777" w:rsidR="00761D2F" w:rsidRPr="00582CFB" w:rsidRDefault="00761D2F" w:rsidP="00761D2F">
      <w:pPr>
        <w:rPr>
          <w:rStyle w:val="fontstyle01"/>
          <w:color w:val="auto"/>
          <w:sz w:val="28"/>
          <w:szCs w:val="28"/>
        </w:rPr>
      </w:pPr>
      <w:r w:rsidRPr="00582CFB">
        <w:rPr>
          <w:rStyle w:val="fontstyle01"/>
          <w:color w:val="auto"/>
          <w:sz w:val="28"/>
          <w:szCs w:val="28"/>
        </w:rPr>
        <w:t>Б) Тотальной</w:t>
      </w:r>
    </w:p>
    <w:p w14:paraId="5E6A3B24" w14:textId="77777777" w:rsidR="00761D2F" w:rsidRPr="00582CFB" w:rsidRDefault="00761D2F" w:rsidP="00761D2F">
      <w:pPr>
        <w:rPr>
          <w:rStyle w:val="fontstyle01"/>
          <w:color w:val="auto"/>
          <w:sz w:val="28"/>
          <w:szCs w:val="28"/>
        </w:rPr>
      </w:pPr>
      <w:r w:rsidRPr="00582CFB">
        <w:rPr>
          <w:rStyle w:val="fontstyle01"/>
          <w:color w:val="auto"/>
          <w:sz w:val="28"/>
          <w:szCs w:val="28"/>
        </w:rPr>
        <w:t>В) Локальной</w:t>
      </w:r>
    </w:p>
    <w:p w14:paraId="2C6BC226" w14:textId="77777777" w:rsidR="00761D2F" w:rsidRPr="00582CFB" w:rsidRDefault="00761D2F" w:rsidP="00761D2F">
      <w:pPr>
        <w:rPr>
          <w:rStyle w:val="fontstyle01"/>
          <w:color w:val="auto"/>
          <w:sz w:val="28"/>
          <w:szCs w:val="28"/>
        </w:rPr>
      </w:pPr>
      <w:r w:rsidRPr="00582CFB">
        <w:rPr>
          <w:rStyle w:val="fontstyle01"/>
          <w:color w:val="auto"/>
          <w:sz w:val="28"/>
          <w:szCs w:val="28"/>
        </w:rPr>
        <w:t>Г) Диффузной</w:t>
      </w:r>
    </w:p>
    <w:p w14:paraId="3D03FF20" w14:textId="77777777" w:rsidR="00761D2F" w:rsidRPr="00582CFB" w:rsidRDefault="00761D2F" w:rsidP="00761D2F">
      <w:pPr>
        <w:ind w:firstLine="708"/>
        <w:rPr>
          <w:rFonts w:cs="Times New Roman"/>
          <w:szCs w:val="28"/>
        </w:rPr>
      </w:pPr>
      <w:r w:rsidRPr="00582CFB">
        <w:rPr>
          <w:rFonts w:cs="Times New Roman"/>
          <w:szCs w:val="28"/>
        </w:rPr>
        <w:t>Ответ:</w:t>
      </w:r>
    </w:p>
    <w:p w14:paraId="5D5F47DD"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2B54CFF0" w14:textId="77777777" w:rsidR="00761D2F" w:rsidRPr="00582CFB" w:rsidRDefault="00761D2F" w:rsidP="00761D2F">
      <w:pPr>
        <w:ind w:firstLine="708"/>
        <w:rPr>
          <w:rFonts w:cs="Times New Roman"/>
          <w:szCs w:val="28"/>
        </w:rPr>
      </w:pPr>
      <w:r w:rsidRPr="00582CFB">
        <w:rPr>
          <w:rFonts w:cs="Times New Roman"/>
          <w:szCs w:val="28"/>
        </w:rPr>
        <w:t>Ключ: Б</w:t>
      </w:r>
    </w:p>
    <w:p w14:paraId="6FB9FE2E" w14:textId="77777777" w:rsidR="00761D2F" w:rsidRPr="00582CFB" w:rsidRDefault="00761D2F" w:rsidP="00761D2F">
      <w:pPr>
        <w:ind w:firstLine="708"/>
        <w:rPr>
          <w:rFonts w:cs="Times New Roman"/>
          <w:szCs w:val="28"/>
        </w:rPr>
      </w:pPr>
      <w:r w:rsidRPr="00582CFB">
        <w:rPr>
          <w:rFonts w:cs="Times New Roman"/>
          <w:szCs w:val="28"/>
        </w:rPr>
        <w:t>Ключ обоснования: Отсутствует рост волос на волосистой части головы, а также в области бороды, бровей и ресниц</w:t>
      </w:r>
    </w:p>
    <w:p w14:paraId="3E767B80"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4A77EAF" w14:textId="77777777" w:rsidTr="00BC4A6A">
        <w:tc>
          <w:tcPr>
            <w:tcW w:w="2830" w:type="dxa"/>
          </w:tcPr>
          <w:p w14:paraId="626CB4F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F665A6A" w14:textId="77777777" w:rsidR="00CC797E" w:rsidRPr="00582CFB" w:rsidRDefault="00CC797E" w:rsidP="00BC4A6A">
            <w:pPr>
              <w:rPr>
                <w:rFonts w:cs="Times New Roman"/>
                <w:b/>
                <w:bCs/>
                <w:szCs w:val="28"/>
              </w:rPr>
            </w:pPr>
            <w:r w:rsidRPr="00582CFB">
              <w:rPr>
                <w:rFonts w:cs="Times New Roman"/>
                <w:b/>
                <w:bCs/>
                <w:szCs w:val="28"/>
              </w:rPr>
              <w:t>2.7.41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3B594F35" w14:textId="77777777" w:rsidTr="00A32AF8">
        <w:tc>
          <w:tcPr>
            <w:tcW w:w="2830" w:type="dxa"/>
          </w:tcPr>
          <w:p w14:paraId="747A2812"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0D601D86" w14:textId="77777777" w:rsidR="00761D2F" w:rsidRPr="00582CFB" w:rsidRDefault="00761D2F" w:rsidP="00A32AF8">
            <w:pPr>
              <w:rPr>
                <w:rFonts w:cs="Times New Roman"/>
                <w:szCs w:val="28"/>
              </w:rPr>
            </w:pPr>
            <w:r w:rsidRPr="00582CFB">
              <w:rPr>
                <w:rFonts w:cs="Times New Roman"/>
                <w:szCs w:val="28"/>
              </w:rPr>
              <w:t>Открытый. Задание с ответом</w:t>
            </w:r>
          </w:p>
        </w:tc>
      </w:tr>
      <w:tr w:rsidR="00761D2F" w:rsidRPr="00582CFB" w14:paraId="348AEC2F" w14:textId="77777777" w:rsidTr="00A32AF8">
        <w:tc>
          <w:tcPr>
            <w:tcW w:w="2830" w:type="dxa"/>
          </w:tcPr>
          <w:p w14:paraId="6C408090"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01910C21"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182E7D87" w14:textId="77777777" w:rsidTr="00A32AF8">
        <w:tc>
          <w:tcPr>
            <w:tcW w:w="2830" w:type="dxa"/>
          </w:tcPr>
          <w:p w14:paraId="5093A8A2"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4BB920DC"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057BFC3F" w14:textId="77777777" w:rsidTr="00A32AF8">
        <w:tc>
          <w:tcPr>
            <w:tcW w:w="2830" w:type="dxa"/>
          </w:tcPr>
          <w:p w14:paraId="4A926335"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6CF4C6D0" w14:textId="77777777" w:rsidR="00761D2F" w:rsidRPr="00582CFB" w:rsidRDefault="00761D2F" w:rsidP="00A32AF8">
            <w:pPr>
              <w:rPr>
                <w:rFonts w:cs="Times New Roman"/>
                <w:szCs w:val="28"/>
              </w:rPr>
            </w:pPr>
            <w:r w:rsidRPr="00582CFB">
              <w:rPr>
                <w:szCs w:val="28"/>
              </w:rPr>
              <w:t>УК-1 (УК-1.1, УК-1.2), ПК-6 (ПК-6.1)</w:t>
            </w:r>
          </w:p>
        </w:tc>
      </w:tr>
    </w:tbl>
    <w:p w14:paraId="0088B8E9"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и запишите правильный ответ.</w:t>
      </w:r>
    </w:p>
    <w:p w14:paraId="182A62B7" w14:textId="77777777" w:rsidR="00761D2F" w:rsidRPr="00582CFB" w:rsidRDefault="00761D2F" w:rsidP="00761D2F">
      <w:pPr>
        <w:ind w:firstLine="708"/>
        <w:rPr>
          <w:rFonts w:cs="Times New Roman"/>
          <w:szCs w:val="28"/>
        </w:rPr>
      </w:pPr>
      <w:r w:rsidRPr="00582CFB">
        <w:rPr>
          <w:rFonts w:cs="Times New Roman"/>
          <w:szCs w:val="28"/>
        </w:rPr>
        <w:t>Шкалой оценки тяжести андрогенной алопеции у женщин является шкала по  ______.</w:t>
      </w:r>
    </w:p>
    <w:p w14:paraId="2D19D66E" w14:textId="77777777" w:rsidR="00761D2F" w:rsidRPr="00582CFB" w:rsidRDefault="00761D2F" w:rsidP="00761D2F">
      <w:pPr>
        <w:ind w:firstLine="708"/>
        <w:rPr>
          <w:rFonts w:cs="Times New Roman"/>
          <w:szCs w:val="28"/>
        </w:rPr>
      </w:pPr>
      <w:r w:rsidRPr="00582CFB">
        <w:rPr>
          <w:rFonts w:cs="Times New Roman"/>
          <w:szCs w:val="28"/>
        </w:rPr>
        <w:t>Ответ:</w:t>
      </w:r>
    </w:p>
    <w:p w14:paraId="53441808" w14:textId="77777777" w:rsidR="00761D2F" w:rsidRPr="00582CFB" w:rsidRDefault="00761D2F" w:rsidP="00761D2F">
      <w:pPr>
        <w:rPr>
          <w:lang w:val="en-US"/>
        </w:rPr>
      </w:pPr>
      <w:r w:rsidRPr="00582CFB">
        <w:tab/>
        <w:t xml:space="preserve">Ключ: </w:t>
      </w:r>
      <w:r w:rsidRPr="00582CFB">
        <w:rPr>
          <w:lang w:val="en-US"/>
        </w:rPr>
        <w:t>Ludwig</w:t>
      </w:r>
    </w:p>
    <w:p w14:paraId="6A869D89" w14:textId="77777777" w:rsidR="00CC797E" w:rsidRPr="00582CFB" w:rsidRDefault="00CC797E" w:rsidP="00CC797E">
      <w:pPr>
        <w:rPr>
          <w:lang w:val="en-US"/>
        </w:rPr>
      </w:pPr>
    </w:p>
    <w:tbl>
      <w:tblPr>
        <w:tblW w:w="0" w:type="auto"/>
        <w:tblLook w:val="04A0" w:firstRow="1" w:lastRow="0" w:firstColumn="1" w:lastColumn="0" w:noHBand="0" w:noVBand="1"/>
      </w:tblPr>
      <w:tblGrid>
        <w:gridCol w:w="2830"/>
        <w:gridCol w:w="6514"/>
      </w:tblGrid>
      <w:tr w:rsidR="00CC797E" w:rsidRPr="00582CFB" w14:paraId="3D5929C7" w14:textId="77777777" w:rsidTr="00BC4A6A">
        <w:tc>
          <w:tcPr>
            <w:tcW w:w="2830" w:type="dxa"/>
          </w:tcPr>
          <w:p w14:paraId="495685B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7554588" w14:textId="7713AA2A" w:rsidR="00CC797E" w:rsidRPr="00582CFB" w:rsidRDefault="00CC797E" w:rsidP="00BC4A6A">
            <w:pPr>
              <w:rPr>
                <w:rFonts w:cs="Times New Roman"/>
                <w:b/>
                <w:bCs/>
                <w:szCs w:val="28"/>
              </w:rPr>
            </w:pPr>
            <w:r w:rsidRPr="00582CFB">
              <w:rPr>
                <w:rFonts w:cs="Times New Roman"/>
                <w:b/>
                <w:bCs/>
                <w:szCs w:val="28"/>
              </w:rPr>
              <w:t>1.42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1769221C" w14:textId="77777777" w:rsidTr="00A32AF8">
        <w:tc>
          <w:tcPr>
            <w:tcW w:w="2830" w:type="dxa"/>
          </w:tcPr>
          <w:p w14:paraId="05833492"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15848182"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4BDCC2BE" w14:textId="77777777" w:rsidTr="00A32AF8">
        <w:tc>
          <w:tcPr>
            <w:tcW w:w="2830" w:type="dxa"/>
          </w:tcPr>
          <w:p w14:paraId="374E4365"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507C4E82"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1457DB16" w14:textId="77777777" w:rsidTr="00A32AF8">
        <w:tc>
          <w:tcPr>
            <w:tcW w:w="2830" w:type="dxa"/>
          </w:tcPr>
          <w:p w14:paraId="6F27D3FA"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65FC1FAB"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3C1C0DEB" w14:textId="77777777" w:rsidTr="00A32AF8">
        <w:tc>
          <w:tcPr>
            <w:tcW w:w="2830" w:type="dxa"/>
          </w:tcPr>
          <w:p w14:paraId="097C870E" w14:textId="77777777" w:rsidR="00761D2F" w:rsidRPr="00582CFB" w:rsidRDefault="00761D2F" w:rsidP="00A32AF8">
            <w:pPr>
              <w:rPr>
                <w:rFonts w:cs="Times New Roman"/>
                <w:szCs w:val="28"/>
              </w:rPr>
            </w:pPr>
            <w:r w:rsidRPr="00582CFB">
              <w:rPr>
                <w:rFonts w:cs="Times New Roman"/>
                <w:szCs w:val="28"/>
              </w:rPr>
              <w:lastRenderedPageBreak/>
              <w:t>Проверяемые компетенции</w:t>
            </w:r>
          </w:p>
        </w:tc>
        <w:tc>
          <w:tcPr>
            <w:tcW w:w="6514" w:type="dxa"/>
          </w:tcPr>
          <w:p w14:paraId="0955D013" w14:textId="77777777" w:rsidR="00761D2F" w:rsidRPr="00582CFB" w:rsidRDefault="00761D2F" w:rsidP="00A32AF8">
            <w:pPr>
              <w:rPr>
                <w:rFonts w:cs="Times New Roman"/>
                <w:szCs w:val="28"/>
              </w:rPr>
            </w:pPr>
            <w:r w:rsidRPr="00582CFB">
              <w:rPr>
                <w:szCs w:val="28"/>
              </w:rPr>
              <w:t>ПК-5 (ПК-5.2, ПК-5.3), ПК-6 (ПК-6.1)</w:t>
            </w:r>
          </w:p>
        </w:tc>
      </w:tr>
    </w:tbl>
    <w:p w14:paraId="1B4EBFDF"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7239D23" w14:textId="77777777" w:rsidR="00761D2F" w:rsidRPr="00582CFB" w:rsidRDefault="00761D2F" w:rsidP="00761D2F">
      <w:pPr>
        <w:ind w:firstLine="708"/>
        <w:rPr>
          <w:rFonts w:cs="Times New Roman"/>
          <w:szCs w:val="28"/>
        </w:rPr>
      </w:pPr>
      <w:r w:rsidRPr="00582CFB">
        <w:rPr>
          <w:rFonts w:cs="Times New Roman"/>
          <w:szCs w:val="28"/>
        </w:rPr>
        <w:t>К врожденной диффузной форме атрихии относят</w:t>
      </w:r>
    </w:p>
    <w:p w14:paraId="6C501A5C" w14:textId="77777777" w:rsidR="00761D2F" w:rsidRPr="00582CFB" w:rsidRDefault="00761D2F" w:rsidP="00761D2F">
      <w:pPr>
        <w:rPr>
          <w:rStyle w:val="fontstyle01"/>
          <w:color w:val="auto"/>
          <w:sz w:val="28"/>
          <w:szCs w:val="28"/>
        </w:rPr>
      </w:pPr>
      <w:r w:rsidRPr="00582CFB">
        <w:rPr>
          <w:rStyle w:val="fontstyle01"/>
          <w:color w:val="auto"/>
          <w:sz w:val="28"/>
          <w:szCs w:val="28"/>
        </w:rPr>
        <w:t>А) Треугольную алопецию</w:t>
      </w:r>
    </w:p>
    <w:p w14:paraId="581022AC" w14:textId="77777777" w:rsidR="00761D2F" w:rsidRPr="00582CFB" w:rsidRDefault="00761D2F" w:rsidP="00761D2F">
      <w:pPr>
        <w:rPr>
          <w:rStyle w:val="fontstyle01"/>
          <w:color w:val="auto"/>
          <w:sz w:val="28"/>
          <w:szCs w:val="28"/>
        </w:rPr>
      </w:pPr>
      <w:r w:rsidRPr="00582CFB">
        <w:rPr>
          <w:rStyle w:val="fontstyle01"/>
          <w:color w:val="auto"/>
          <w:sz w:val="28"/>
          <w:szCs w:val="28"/>
        </w:rPr>
        <w:t>Б) Гипотрихоз Мари - Унны</w:t>
      </w:r>
    </w:p>
    <w:p w14:paraId="7E0F0602" w14:textId="77777777" w:rsidR="00761D2F" w:rsidRPr="00582CFB" w:rsidRDefault="00761D2F" w:rsidP="00761D2F">
      <w:pPr>
        <w:rPr>
          <w:rStyle w:val="fontstyle01"/>
          <w:color w:val="auto"/>
          <w:sz w:val="28"/>
          <w:szCs w:val="28"/>
        </w:rPr>
      </w:pPr>
      <w:r w:rsidRPr="00582CFB">
        <w:rPr>
          <w:rStyle w:val="fontstyle01"/>
          <w:color w:val="auto"/>
          <w:sz w:val="28"/>
          <w:szCs w:val="28"/>
        </w:rPr>
        <w:t>В) Очаговую алопецию</w:t>
      </w:r>
    </w:p>
    <w:p w14:paraId="21667FA7" w14:textId="77777777" w:rsidR="00761D2F" w:rsidRPr="00582CFB" w:rsidRDefault="00761D2F" w:rsidP="00761D2F">
      <w:pPr>
        <w:rPr>
          <w:rStyle w:val="fontstyle01"/>
          <w:color w:val="auto"/>
          <w:sz w:val="28"/>
          <w:szCs w:val="28"/>
        </w:rPr>
      </w:pPr>
      <w:r w:rsidRPr="00582CFB">
        <w:rPr>
          <w:rStyle w:val="fontstyle01"/>
          <w:color w:val="auto"/>
          <w:sz w:val="28"/>
          <w:szCs w:val="28"/>
        </w:rPr>
        <w:t>Г) Андрогенную алопецию</w:t>
      </w:r>
    </w:p>
    <w:p w14:paraId="743BE622" w14:textId="77777777" w:rsidR="00761D2F" w:rsidRPr="00582CFB" w:rsidRDefault="00761D2F" w:rsidP="00761D2F">
      <w:pPr>
        <w:ind w:firstLine="708"/>
        <w:rPr>
          <w:rFonts w:cs="Times New Roman"/>
          <w:szCs w:val="28"/>
        </w:rPr>
      </w:pPr>
      <w:r w:rsidRPr="00582CFB">
        <w:rPr>
          <w:rFonts w:cs="Times New Roman"/>
          <w:szCs w:val="28"/>
        </w:rPr>
        <w:t>Ответ:</w:t>
      </w:r>
    </w:p>
    <w:p w14:paraId="38F89698"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33B622F5" w14:textId="77777777" w:rsidR="00761D2F" w:rsidRPr="00582CFB" w:rsidRDefault="00761D2F" w:rsidP="00761D2F">
      <w:pPr>
        <w:ind w:firstLine="708"/>
        <w:rPr>
          <w:rFonts w:cs="Times New Roman"/>
          <w:szCs w:val="28"/>
        </w:rPr>
      </w:pPr>
      <w:r w:rsidRPr="00582CFB">
        <w:rPr>
          <w:rFonts w:cs="Times New Roman"/>
          <w:szCs w:val="28"/>
        </w:rPr>
        <w:t>Ключ: Б</w:t>
      </w:r>
    </w:p>
    <w:p w14:paraId="6D67CD65" w14:textId="77777777" w:rsidR="00761D2F" w:rsidRPr="00582CFB" w:rsidRDefault="00761D2F" w:rsidP="00761D2F">
      <w:pPr>
        <w:ind w:firstLine="708"/>
        <w:rPr>
          <w:rFonts w:cs="Times New Roman"/>
          <w:szCs w:val="28"/>
        </w:rPr>
      </w:pPr>
      <w:r w:rsidRPr="00582CFB">
        <w:rPr>
          <w:rFonts w:cs="Times New Roman"/>
          <w:szCs w:val="28"/>
        </w:rPr>
        <w:t>Ключ обоснования: Недостаточное развитие волосяного покрова развивается с самого рождения и остается на всю жизнь</w:t>
      </w:r>
    </w:p>
    <w:p w14:paraId="53CCBB10" w14:textId="77777777" w:rsidR="00CC797E" w:rsidRPr="00582CFB" w:rsidRDefault="00CC797E" w:rsidP="00CC797E"/>
    <w:tbl>
      <w:tblPr>
        <w:tblW w:w="0" w:type="auto"/>
        <w:tblLook w:val="04A0" w:firstRow="1" w:lastRow="0" w:firstColumn="1" w:lastColumn="0" w:noHBand="0" w:noVBand="1"/>
      </w:tblPr>
      <w:tblGrid>
        <w:gridCol w:w="2977"/>
        <w:gridCol w:w="6367"/>
      </w:tblGrid>
      <w:tr w:rsidR="00CC797E" w:rsidRPr="00582CFB" w14:paraId="0A44CBA8" w14:textId="77777777" w:rsidTr="00BC4A6A">
        <w:tc>
          <w:tcPr>
            <w:tcW w:w="2977" w:type="dxa"/>
          </w:tcPr>
          <w:p w14:paraId="7031393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2B6CDC1B" w14:textId="26A58015" w:rsidR="00CC797E" w:rsidRPr="00582CFB" w:rsidRDefault="00CC797E" w:rsidP="00BC4A6A">
            <w:pPr>
              <w:rPr>
                <w:rFonts w:cs="Times New Roman"/>
                <w:b/>
                <w:bCs/>
                <w:szCs w:val="28"/>
              </w:rPr>
            </w:pPr>
            <w:r w:rsidRPr="00582CFB">
              <w:rPr>
                <w:rFonts w:cs="Times New Roman"/>
                <w:b/>
                <w:bCs/>
                <w:szCs w:val="28"/>
              </w:rPr>
              <w:t>1.43</w:t>
            </w:r>
          </w:p>
        </w:tc>
      </w:tr>
      <w:tr w:rsidR="00CC797E" w:rsidRPr="00582CFB" w14:paraId="5947F39F" w14:textId="77777777" w:rsidTr="00BC4A6A">
        <w:tc>
          <w:tcPr>
            <w:tcW w:w="2977" w:type="dxa"/>
          </w:tcPr>
          <w:p w14:paraId="0C45A953"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677D9EF4"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53A45519" w14:textId="77777777" w:rsidTr="00BC4A6A">
        <w:tc>
          <w:tcPr>
            <w:tcW w:w="2977" w:type="dxa"/>
          </w:tcPr>
          <w:p w14:paraId="3859F3B4"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6DE70B2B"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7C6BC696" w14:textId="77777777" w:rsidTr="00BC4A6A">
        <w:tc>
          <w:tcPr>
            <w:tcW w:w="2977" w:type="dxa"/>
          </w:tcPr>
          <w:p w14:paraId="6261903F"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53E7BDDE"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189AC65A" w14:textId="77777777" w:rsidTr="00BC4A6A">
        <w:tc>
          <w:tcPr>
            <w:tcW w:w="2977" w:type="dxa"/>
          </w:tcPr>
          <w:p w14:paraId="4DAE59A2"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34B1807B" w14:textId="5F3ED4CC" w:rsidR="00CC797E" w:rsidRPr="00582CFB" w:rsidRDefault="00761D2F" w:rsidP="00BC4A6A">
            <w:pPr>
              <w:rPr>
                <w:rFonts w:cs="Times New Roman"/>
                <w:szCs w:val="28"/>
              </w:rPr>
            </w:pPr>
            <w:r w:rsidRPr="00582CFB">
              <w:rPr>
                <w:szCs w:val="28"/>
              </w:rPr>
              <w:t>ПК-5 (ПК-5.1, ПК-5.2, ПК-5.3), ПК-6 (ПК-6.1)</w:t>
            </w:r>
          </w:p>
        </w:tc>
      </w:tr>
    </w:tbl>
    <w:p w14:paraId="04B8321B"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2966ED42"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6D686CEC" w14:textId="77777777" w:rsidTr="002E0C6B">
        <w:tc>
          <w:tcPr>
            <w:tcW w:w="3114" w:type="dxa"/>
            <w:gridSpan w:val="2"/>
            <w:vAlign w:val="center"/>
          </w:tcPr>
          <w:p w14:paraId="6CA8C056" w14:textId="77777777" w:rsidR="00CC797E" w:rsidRPr="00582CFB" w:rsidRDefault="00CC797E" w:rsidP="00BC4A6A">
            <w:pPr>
              <w:jc w:val="center"/>
              <w:rPr>
                <w:rFonts w:cs="Times New Roman"/>
                <w:sz w:val="24"/>
                <w:szCs w:val="24"/>
              </w:rPr>
            </w:pPr>
            <w:r w:rsidRPr="00582CFB">
              <w:rPr>
                <w:rFonts w:cs="Times New Roman"/>
                <w:sz w:val="24"/>
                <w:szCs w:val="24"/>
              </w:rPr>
              <w:t>Заболевания ногтей</w:t>
            </w:r>
          </w:p>
        </w:tc>
        <w:tc>
          <w:tcPr>
            <w:tcW w:w="6230" w:type="dxa"/>
            <w:gridSpan w:val="2"/>
            <w:vAlign w:val="center"/>
          </w:tcPr>
          <w:p w14:paraId="20E78866" w14:textId="77777777" w:rsidR="00CC797E" w:rsidRPr="00582CFB" w:rsidRDefault="00CC797E" w:rsidP="00BC4A6A">
            <w:pPr>
              <w:jc w:val="center"/>
              <w:rPr>
                <w:rFonts w:cs="Times New Roman"/>
                <w:sz w:val="24"/>
                <w:szCs w:val="24"/>
              </w:rPr>
            </w:pPr>
            <w:r w:rsidRPr="00582CFB">
              <w:rPr>
                <w:rFonts w:cs="Times New Roman"/>
                <w:sz w:val="24"/>
                <w:szCs w:val="24"/>
              </w:rPr>
              <w:t>Клиническая картина</w:t>
            </w:r>
          </w:p>
        </w:tc>
      </w:tr>
      <w:tr w:rsidR="00CC797E" w:rsidRPr="00582CFB" w14:paraId="609ACCD6" w14:textId="77777777" w:rsidTr="002E0C6B">
        <w:tc>
          <w:tcPr>
            <w:tcW w:w="561" w:type="dxa"/>
          </w:tcPr>
          <w:p w14:paraId="5A277898"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374A378F" w14:textId="77777777" w:rsidR="00CC797E" w:rsidRPr="00582CFB" w:rsidRDefault="00CC797E" w:rsidP="00BC4A6A">
            <w:pPr>
              <w:rPr>
                <w:rFonts w:cs="Times New Roman"/>
                <w:sz w:val="24"/>
                <w:szCs w:val="24"/>
              </w:rPr>
            </w:pPr>
            <w:r w:rsidRPr="00582CFB">
              <w:rPr>
                <w:rFonts w:cs="Times New Roman"/>
                <w:sz w:val="24"/>
                <w:szCs w:val="24"/>
              </w:rPr>
              <w:t>Койлонихия</w:t>
            </w:r>
          </w:p>
        </w:tc>
        <w:tc>
          <w:tcPr>
            <w:tcW w:w="425" w:type="dxa"/>
          </w:tcPr>
          <w:p w14:paraId="354248B5"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4AEC26D6" w14:textId="77777777" w:rsidR="00CC797E" w:rsidRPr="00582CFB" w:rsidRDefault="00CC797E" w:rsidP="00BC4A6A">
            <w:pPr>
              <w:rPr>
                <w:rFonts w:cs="Times New Roman"/>
                <w:sz w:val="24"/>
                <w:szCs w:val="24"/>
              </w:rPr>
            </w:pPr>
            <w:r w:rsidRPr="00582CFB">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CC797E" w:rsidRPr="00582CFB" w14:paraId="13D53AC6" w14:textId="77777777" w:rsidTr="002E0C6B">
        <w:tc>
          <w:tcPr>
            <w:tcW w:w="561" w:type="dxa"/>
          </w:tcPr>
          <w:p w14:paraId="2DB11991"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7E2E91C2" w14:textId="77777777" w:rsidR="00CC797E" w:rsidRPr="00582CFB" w:rsidRDefault="00CC797E" w:rsidP="00BC4A6A">
            <w:pPr>
              <w:rPr>
                <w:rFonts w:cs="Times New Roman"/>
                <w:sz w:val="24"/>
                <w:szCs w:val="24"/>
              </w:rPr>
            </w:pPr>
            <w:r w:rsidRPr="00582CFB">
              <w:rPr>
                <w:rFonts w:cs="Times New Roman"/>
                <w:sz w:val="24"/>
                <w:szCs w:val="24"/>
              </w:rPr>
              <w:t>Онихогрифоз</w:t>
            </w:r>
          </w:p>
        </w:tc>
        <w:tc>
          <w:tcPr>
            <w:tcW w:w="425" w:type="dxa"/>
          </w:tcPr>
          <w:p w14:paraId="5B9AC79F"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5BE8FA3F" w14:textId="77777777" w:rsidR="00CC797E" w:rsidRPr="00582CFB" w:rsidRDefault="00CC797E" w:rsidP="00BC4A6A">
            <w:pPr>
              <w:rPr>
                <w:rFonts w:cs="Times New Roman"/>
                <w:sz w:val="24"/>
                <w:szCs w:val="24"/>
              </w:rPr>
            </w:pPr>
            <w:r w:rsidRPr="00582CFB">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CC797E" w:rsidRPr="00582CFB" w14:paraId="3FE7C677" w14:textId="77777777" w:rsidTr="002E0C6B">
        <w:tc>
          <w:tcPr>
            <w:tcW w:w="561" w:type="dxa"/>
          </w:tcPr>
          <w:p w14:paraId="763C8961"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0B6F4B13" w14:textId="77777777" w:rsidR="00CC797E" w:rsidRPr="00582CFB" w:rsidRDefault="00CC797E" w:rsidP="00BC4A6A">
            <w:pPr>
              <w:rPr>
                <w:rFonts w:cs="Times New Roman"/>
                <w:sz w:val="24"/>
                <w:szCs w:val="24"/>
              </w:rPr>
            </w:pPr>
            <w:r w:rsidRPr="00582CFB">
              <w:rPr>
                <w:rFonts w:cs="Times New Roman"/>
                <w:sz w:val="24"/>
                <w:szCs w:val="24"/>
              </w:rPr>
              <w:t>Ногти Гиппократа</w:t>
            </w:r>
          </w:p>
        </w:tc>
        <w:tc>
          <w:tcPr>
            <w:tcW w:w="425" w:type="dxa"/>
          </w:tcPr>
          <w:p w14:paraId="479FBCB1"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5616B342" w14:textId="77777777" w:rsidR="00CC797E" w:rsidRPr="00582CFB" w:rsidRDefault="00CC797E" w:rsidP="00BC4A6A">
            <w:pPr>
              <w:rPr>
                <w:rFonts w:cs="Times New Roman"/>
                <w:sz w:val="24"/>
                <w:szCs w:val="24"/>
              </w:rPr>
            </w:pPr>
            <w:r w:rsidRPr="00582CFB">
              <w:rPr>
                <w:rFonts w:cs="Times New Roman"/>
                <w:sz w:val="24"/>
                <w:szCs w:val="24"/>
              </w:rPr>
              <w:t>Избыточное развитие кератотической зоны ногтевого ложа</w:t>
            </w:r>
          </w:p>
        </w:tc>
      </w:tr>
      <w:tr w:rsidR="00CC797E" w:rsidRPr="00582CFB" w14:paraId="4B4E6682" w14:textId="77777777" w:rsidTr="002E0C6B">
        <w:tc>
          <w:tcPr>
            <w:tcW w:w="561" w:type="dxa"/>
          </w:tcPr>
          <w:p w14:paraId="39B594C1"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06187B92" w14:textId="77777777" w:rsidR="00CC797E" w:rsidRPr="00582CFB" w:rsidRDefault="00CC797E" w:rsidP="00BC4A6A">
            <w:pPr>
              <w:rPr>
                <w:rFonts w:cs="Times New Roman"/>
                <w:sz w:val="24"/>
                <w:szCs w:val="24"/>
              </w:rPr>
            </w:pPr>
            <w:r w:rsidRPr="00582CFB">
              <w:rPr>
                <w:rFonts w:cs="Times New Roman"/>
                <w:sz w:val="24"/>
                <w:szCs w:val="24"/>
              </w:rPr>
              <w:t>Онихолизис</w:t>
            </w:r>
          </w:p>
        </w:tc>
        <w:tc>
          <w:tcPr>
            <w:tcW w:w="425" w:type="dxa"/>
          </w:tcPr>
          <w:p w14:paraId="74494024"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392E9672" w14:textId="77777777" w:rsidR="00CC797E" w:rsidRPr="00582CFB" w:rsidRDefault="00CC797E" w:rsidP="00BC4A6A">
            <w:pPr>
              <w:rPr>
                <w:rFonts w:cs="Times New Roman"/>
                <w:sz w:val="24"/>
                <w:szCs w:val="24"/>
              </w:rPr>
            </w:pPr>
            <w:r w:rsidRPr="00582CFB">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CC797E" w:rsidRPr="00582CFB" w14:paraId="7C6D5099" w14:textId="77777777" w:rsidTr="002E0C6B">
        <w:tc>
          <w:tcPr>
            <w:tcW w:w="561" w:type="dxa"/>
          </w:tcPr>
          <w:p w14:paraId="19BF73ED" w14:textId="77777777" w:rsidR="00CC797E" w:rsidRPr="00582CFB" w:rsidRDefault="00CC797E" w:rsidP="00BC4A6A">
            <w:pPr>
              <w:rPr>
                <w:rFonts w:cs="Times New Roman"/>
                <w:sz w:val="24"/>
                <w:szCs w:val="24"/>
              </w:rPr>
            </w:pPr>
          </w:p>
        </w:tc>
        <w:tc>
          <w:tcPr>
            <w:tcW w:w="2553" w:type="dxa"/>
          </w:tcPr>
          <w:p w14:paraId="60CF17BF" w14:textId="77777777" w:rsidR="00CC797E" w:rsidRPr="00582CFB" w:rsidRDefault="00CC797E" w:rsidP="00BC4A6A">
            <w:pPr>
              <w:rPr>
                <w:rFonts w:cs="Times New Roman"/>
                <w:sz w:val="24"/>
                <w:szCs w:val="24"/>
              </w:rPr>
            </w:pPr>
          </w:p>
        </w:tc>
        <w:tc>
          <w:tcPr>
            <w:tcW w:w="425" w:type="dxa"/>
          </w:tcPr>
          <w:p w14:paraId="03CEF3A0" w14:textId="77777777" w:rsidR="00CC797E" w:rsidRPr="00582CFB" w:rsidRDefault="00CC797E" w:rsidP="00BC4A6A">
            <w:pPr>
              <w:rPr>
                <w:rFonts w:cs="Times New Roman"/>
                <w:sz w:val="24"/>
                <w:szCs w:val="24"/>
              </w:rPr>
            </w:pPr>
            <w:r w:rsidRPr="00582CFB">
              <w:rPr>
                <w:rFonts w:cs="Times New Roman"/>
                <w:sz w:val="24"/>
                <w:szCs w:val="24"/>
              </w:rPr>
              <w:t>5</w:t>
            </w:r>
          </w:p>
        </w:tc>
        <w:tc>
          <w:tcPr>
            <w:tcW w:w="5805" w:type="dxa"/>
          </w:tcPr>
          <w:p w14:paraId="3564F08E" w14:textId="77777777" w:rsidR="00CC797E" w:rsidRPr="00582CFB" w:rsidRDefault="00CC797E" w:rsidP="00BC4A6A">
            <w:pPr>
              <w:rPr>
                <w:rFonts w:cs="Times New Roman"/>
                <w:sz w:val="24"/>
                <w:szCs w:val="24"/>
              </w:rPr>
            </w:pPr>
            <w:r w:rsidRPr="00582CFB">
              <w:rPr>
                <w:rFonts w:cs="Times New Roman"/>
                <w:sz w:val="24"/>
                <w:szCs w:val="24"/>
              </w:rPr>
              <w:t>Дистальное и/или латеральное отслоение ногтевой пластины от ногтевого ложа</w:t>
            </w:r>
          </w:p>
        </w:tc>
      </w:tr>
    </w:tbl>
    <w:p w14:paraId="08B9F5B2"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0B062190" w14:textId="77777777" w:rsidTr="002E0C6B">
        <w:tc>
          <w:tcPr>
            <w:tcW w:w="2336" w:type="dxa"/>
            <w:vAlign w:val="center"/>
          </w:tcPr>
          <w:p w14:paraId="611367BB"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407F685F"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72D3CC84"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4259D326"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755C6D29" w14:textId="77777777" w:rsidTr="002E0C6B">
        <w:tc>
          <w:tcPr>
            <w:tcW w:w="2336" w:type="dxa"/>
            <w:vAlign w:val="center"/>
          </w:tcPr>
          <w:p w14:paraId="0542531A" w14:textId="77777777" w:rsidR="00CC797E" w:rsidRPr="00582CFB" w:rsidRDefault="00CC797E" w:rsidP="00BC4A6A">
            <w:pPr>
              <w:jc w:val="center"/>
              <w:rPr>
                <w:rFonts w:cs="Times New Roman"/>
                <w:szCs w:val="28"/>
              </w:rPr>
            </w:pPr>
          </w:p>
        </w:tc>
        <w:tc>
          <w:tcPr>
            <w:tcW w:w="2336" w:type="dxa"/>
            <w:vAlign w:val="center"/>
          </w:tcPr>
          <w:p w14:paraId="5C7AD25A" w14:textId="77777777" w:rsidR="00CC797E" w:rsidRPr="00582CFB" w:rsidRDefault="00CC797E" w:rsidP="00BC4A6A">
            <w:pPr>
              <w:jc w:val="center"/>
              <w:rPr>
                <w:rFonts w:cs="Times New Roman"/>
                <w:szCs w:val="28"/>
              </w:rPr>
            </w:pPr>
          </w:p>
        </w:tc>
        <w:tc>
          <w:tcPr>
            <w:tcW w:w="2336" w:type="dxa"/>
            <w:vAlign w:val="center"/>
          </w:tcPr>
          <w:p w14:paraId="6EE4B297" w14:textId="77777777" w:rsidR="00CC797E" w:rsidRPr="00582CFB" w:rsidRDefault="00CC797E" w:rsidP="00BC4A6A">
            <w:pPr>
              <w:jc w:val="center"/>
              <w:rPr>
                <w:rFonts w:cs="Times New Roman"/>
                <w:szCs w:val="28"/>
              </w:rPr>
            </w:pPr>
          </w:p>
        </w:tc>
        <w:tc>
          <w:tcPr>
            <w:tcW w:w="2336" w:type="dxa"/>
            <w:vAlign w:val="center"/>
          </w:tcPr>
          <w:p w14:paraId="56A43A46" w14:textId="77777777" w:rsidR="00CC797E" w:rsidRPr="00582CFB" w:rsidRDefault="00CC797E" w:rsidP="00BC4A6A">
            <w:pPr>
              <w:jc w:val="center"/>
              <w:rPr>
                <w:rFonts w:cs="Times New Roman"/>
                <w:szCs w:val="28"/>
              </w:rPr>
            </w:pPr>
          </w:p>
        </w:tc>
      </w:tr>
    </w:tbl>
    <w:p w14:paraId="78D9D223" w14:textId="77777777" w:rsidR="00761D2F" w:rsidRPr="00582CFB" w:rsidRDefault="00761D2F" w:rsidP="00761D2F">
      <w:pPr>
        <w:rPr>
          <w:rFonts w:cs="Times New Roman"/>
          <w:szCs w:val="28"/>
        </w:rPr>
      </w:pPr>
      <w:r w:rsidRPr="00582CFB">
        <w:rPr>
          <w:rFonts w:cs="Times New Roman"/>
          <w:szCs w:val="28"/>
        </w:rPr>
        <w:tab/>
      </w:r>
      <w:r w:rsidRPr="00582CFB">
        <w:rPr>
          <w:rFonts w:cs="Times New Roman"/>
          <w:szCs w:val="28"/>
        </w:rPr>
        <w:tab/>
        <w:t>Ключи: А4Б1В2Г5</w:t>
      </w:r>
    </w:p>
    <w:p w14:paraId="7EE3A783" w14:textId="575F8CAA"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CC59743" w14:textId="77777777" w:rsidTr="00BC4A6A">
        <w:tc>
          <w:tcPr>
            <w:tcW w:w="2830" w:type="dxa"/>
          </w:tcPr>
          <w:p w14:paraId="7E9E3C4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77C75F3" w14:textId="54966EA8" w:rsidR="00CC797E" w:rsidRPr="00582CFB" w:rsidRDefault="00CC797E" w:rsidP="00BC4A6A">
            <w:pPr>
              <w:rPr>
                <w:rFonts w:cs="Times New Roman"/>
                <w:b/>
                <w:bCs/>
                <w:szCs w:val="28"/>
              </w:rPr>
            </w:pPr>
            <w:r w:rsidRPr="00582CFB">
              <w:rPr>
                <w:rFonts w:cs="Times New Roman"/>
                <w:b/>
                <w:bCs/>
                <w:szCs w:val="28"/>
              </w:rPr>
              <w:t>1.44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5E872A36" w14:textId="77777777" w:rsidTr="00A32AF8">
        <w:tc>
          <w:tcPr>
            <w:tcW w:w="2830" w:type="dxa"/>
          </w:tcPr>
          <w:p w14:paraId="0BB23AF5" w14:textId="77777777" w:rsidR="00761D2F" w:rsidRPr="00582CFB" w:rsidRDefault="00761D2F" w:rsidP="00A32AF8">
            <w:pPr>
              <w:rPr>
                <w:rFonts w:cs="Times New Roman"/>
                <w:szCs w:val="28"/>
              </w:rPr>
            </w:pPr>
            <w:r w:rsidRPr="00582CFB">
              <w:rPr>
                <w:rFonts w:cs="Times New Roman"/>
                <w:szCs w:val="28"/>
              </w:rPr>
              <w:lastRenderedPageBreak/>
              <w:t>Тип задания</w:t>
            </w:r>
          </w:p>
        </w:tc>
        <w:tc>
          <w:tcPr>
            <w:tcW w:w="6514" w:type="dxa"/>
          </w:tcPr>
          <w:p w14:paraId="4F8C9043"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42D98588" w14:textId="77777777" w:rsidTr="00A32AF8">
        <w:tc>
          <w:tcPr>
            <w:tcW w:w="2830" w:type="dxa"/>
          </w:tcPr>
          <w:p w14:paraId="026B4B96"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693F7788"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51FBA8A1" w14:textId="77777777" w:rsidTr="00A32AF8">
        <w:tc>
          <w:tcPr>
            <w:tcW w:w="2830" w:type="dxa"/>
          </w:tcPr>
          <w:p w14:paraId="2DE49D2E"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366EC155"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6D09202F" w14:textId="77777777" w:rsidTr="00A32AF8">
        <w:tc>
          <w:tcPr>
            <w:tcW w:w="2830" w:type="dxa"/>
          </w:tcPr>
          <w:p w14:paraId="3E80FEA8"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75B64885" w14:textId="77777777" w:rsidR="00761D2F" w:rsidRPr="00582CFB" w:rsidRDefault="00761D2F" w:rsidP="00A32AF8">
            <w:pPr>
              <w:rPr>
                <w:rFonts w:cs="Times New Roman"/>
                <w:szCs w:val="28"/>
              </w:rPr>
            </w:pPr>
            <w:r w:rsidRPr="00582CFB">
              <w:rPr>
                <w:szCs w:val="28"/>
              </w:rPr>
              <w:t>ПК-2 (ПК-2.1, ПК-2.2), ПК-5 (ПК-5.1)</w:t>
            </w:r>
          </w:p>
        </w:tc>
      </w:tr>
    </w:tbl>
    <w:p w14:paraId="12248D4F"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F4DC846" w14:textId="77777777" w:rsidR="00761D2F" w:rsidRPr="00582CFB" w:rsidRDefault="00761D2F" w:rsidP="00761D2F">
      <w:pPr>
        <w:ind w:firstLine="708"/>
        <w:rPr>
          <w:rFonts w:cs="Times New Roman"/>
          <w:szCs w:val="28"/>
        </w:rPr>
      </w:pPr>
      <w:r w:rsidRPr="00582CFB">
        <w:rPr>
          <w:rFonts w:cs="Times New Roman"/>
          <w:szCs w:val="28"/>
        </w:rPr>
        <w:t>Мелазма чаще всего возникает</w:t>
      </w:r>
    </w:p>
    <w:p w14:paraId="0608DE3B" w14:textId="77777777" w:rsidR="00761D2F" w:rsidRPr="00582CFB" w:rsidRDefault="00761D2F" w:rsidP="00761D2F">
      <w:pPr>
        <w:rPr>
          <w:rStyle w:val="fontstyle01"/>
          <w:color w:val="auto"/>
          <w:sz w:val="28"/>
          <w:szCs w:val="28"/>
        </w:rPr>
      </w:pPr>
      <w:r w:rsidRPr="00582CFB">
        <w:rPr>
          <w:rStyle w:val="fontstyle01"/>
          <w:color w:val="auto"/>
          <w:sz w:val="28"/>
          <w:szCs w:val="28"/>
        </w:rPr>
        <w:t>А) У женщин на коже лица и шеи</w:t>
      </w:r>
    </w:p>
    <w:p w14:paraId="1D4224C6" w14:textId="77777777" w:rsidR="00761D2F" w:rsidRPr="00582CFB" w:rsidRDefault="00761D2F" w:rsidP="00761D2F">
      <w:pPr>
        <w:rPr>
          <w:rStyle w:val="fontstyle01"/>
          <w:color w:val="auto"/>
          <w:sz w:val="28"/>
          <w:szCs w:val="28"/>
        </w:rPr>
      </w:pPr>
      <w:r w:rsidRPr="00582CFB">
        <w:rPr>
          <w:rStyle w:val="fontstyle01"/>
          <w:color w:val="auto"/>
          <w:sz w:val="28"/>
          <w:szCs w:val="28"/>
        </w:rPr>
        <w:t>Б) У мужчин на коже лица и шеи</w:t>
      </w:r>
    </w:p>
    <w:p w14:paraId="0D898145" w14:textId="77777777" w:rsidR="00761D2F" w:rsidRPr="00582CFB" w:rsidRDefault="00761D2F" w:rsidP="00761D2F">
      <w:pPr>
        <w:rPr>
          <w:rStyle w:val="fontstyle01"/>
          <w:color w:val="auto"/>
          <w:sz w:val="28"/>
          <w:szCs w:val="28"/>
        </w:rPr>
      </w:pPr>
      <w:r w:rsidRPr="00582CFB">
        <w:rPr>
          <w:rStyle w:val="fontstyle01"/>
          <w:color w:val="auto"/>
          <w:sz w:val="28"/>
          <w:szCs w:val="28"/>
        </w:rPr>
        <w:t>В) На коже тыльной поверхности кистей все зависимости от пола</w:t>
      </w:r>
    </w:p>
    <w:p w14:paraId="6F30F686" w14:textId="77777777" w:rsidR="00761D2F" w:rsidRPr="00582CFB" w:rsidRDefault="00761D2F" w:rsidP="00761D2F">
      <w:pPr>
        <w:rPr>
          <w:rStyle w:val="fontstyle01"/>
          <w:color w:val="auto"/>
          <w:sz w:val="28"/>
          <w:szCs w:val="28"/>
        </w:rPr>
      </w:pPr>
      <w:r w:rsidRPr="00582CFB">
        <w:rPr>
          <w:rStyle w:val="fontstyle01"/>
          <w:color w:val="auto"/>
          <w:sz w:val="28"/>
          <w:szCs w:val="28"/>
        </w:rPr>
        <w:t>Г) На волосистой части головы вне зависимости от пола</w:t>
      </w:r>
    </w:p>
    <w:p w14:paraId="446E774E" w14:textId="77777777" w:rsidR="00761D2F" w:rsidRPr="00582CFB" w:rsidRDefault="00761D2F" w:rsidP="00761D2F">
      <w:pPr>
        <w:ind w:firstLine="708"/>
        <w:rPr>
          <w:rFonts w:cs="Times New Roman"/>
          <w:szCs w:val="28"/>
        </w:rPr>
      </w:pPr>
      <w:r w:rsidRPr="00582CFB">
        <w:rPr>
          <w:rFonts w:cs="Times New Roman"/>
          <w:szCs w:val="28"/>
        </w:rPr>
        <w:t>Ответ:</w:t>
      </w:r>
    </w:p>
    <w:p w14:paraId="5CE3B24B"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263BC19D" w14:textId="77777777" w:rsidR="00761D2F" w:rsidRPr="00582CFB" w:rsidRDefault="00761D2F" w:rsidP="00761D2F">
      <w:pPr>
        <w:ind w:firstLine="708"/>
        <w:rPr>
          <w:rFonts w:cs="Times New Roman"/>
          <w:szCs w:val="28"/>
        </w:rPr>
      </w:pPr>
      <w:r w:rsidRPr="00582CFB">
        <w:rPr>
          <w:rFonts w:cs="Times New Roman"/>
          <w:szCs w:val="28"/>
        </w:rPr>
        <w:t>Ключ: А</w:t>
      </w:r>
    </w:p>
    <w:p w14:paraId="5D7F59C2" w14:textId="77777777" w:rsidR="00761D2F" w:rsidRPr="00582CFB" w:rsidRDefault="00761D2F" w:rsidP="00761D2F">
      <w:pPr>
        <w:ind w:firstLine="708"/>
        <w:rPr>
          <w:rFonts w:cs="Times New Roman"/>
          <w:szCs w:val="28"/>
        </w:rPr>
      </w:pPr>
      <w:r w:rsidRPr="00582CFB">
        <w:rPr>
          <w:rFonts w:cs="Times New Roman"/>
          <w:szCs w:val="28"/>
        </w:rPr>
        <w:t>Ключ обоснования: При мелазме поражается в основном кожа лица и шеи женщин</w:t>
      </w:r>
    </w:p>
    <w:p w14:paraId="6CAF9A59" w14:textId="77777777" w:rsidR="00CC797E" w:rsidRPr="00582CFB" w:rsidRDefault="00CC797E" w:rsidP="00CC797E"/>
    <w:tbl>
      <w:tblPr>
        <w:tblW w:w="0" w:type="auto"/>
        <w:tblLook w:val="04A0" w:firstRow="1" w:lastRow="0" w:firstColumn="1" w:lastColumn="0" w:noHBand="0" w:noVBand="1"/>
      </w:tblPr>
      <w:tblGrid>
        <w:gridCol w:w="2977"/>
        <w:gridCol w:w="6367"/>
      </w:tblGrid>
      <w:tr w:rsidR="00CC797E" w:rsidRPr="00582CFB" w14:paraId="597DDF68" w14:textId="77777777" w:rsidTr="00BC4A6A">
        <w:tc>
          <w:tcPr>
            <w:tcW w:w="2977" w:type="dxa"/>
          </w:tcPr>
          <w:p w14:paraId="27C13AA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3AF4B984" w14:textId="298AD94C" w:rsidR="00CC797E" w:rsidRPr="00582CFB" w:rsidRDefault="00CC797E" w:rsidP="00BC4A6A">
            <w:pPr>
              <w:rPr>
                <w:rFonts w:cs="Times New Roman"/>
                <w:b/>
                <w:bCs/>
                <w:szCs w:val="28"/>
              </w:rPr>
            </w:pPr>
            <w:r w:rsidRPr="00582CFB">
              <w:rPr>
                <w:rFonts w:cs="Times New Roman"/>
                <w:b/>
                <w:bCs/>
                <w:szCs w:val="28"/>
              </w:rPr>
              <w:t>1.45</w:t>
            </w:r>
          </w:p>
        </w:tc>
      </w:tr>
      <w:tr w:rsidR="00CC797E" w:rsidRPr="00582CFB" w14:paraId="6E0A0CE1" w14:textId="77777777" w:rsidTr="00BC4A6A">
        <w:tc>
          <w:tcPr>
            <w:tcW w:w="2977" w:type="dxa"/>
          </w:tcPr>
          <w:p w14:paraId="4CF08C8C"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434CA2B0"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4D710393" w14:textId="77777777" w:rsidTr="00BC4A6A">
        <w:tc>
          <w:tcPr>
            <w:tcW w:w="2977" w:type="dxa"/>
          </w:tcPr>
          <w:p w14:paraId="129D16DE"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2F82F155"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47104735" w14:textId="77777777" w:rsidTr="00BC4A6A">
        <w:tc>
          <w:tcPr>
            <w:tcW w:w="2977" w:type="dxa"/>
          </w:tcPr>
          <w:p w14:paraId="03A2F300"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1D50FD40"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15B702F5" w14:textId="77777777" w:rsidTr="00BC4A6A">
        <w:tc>
          <w:tcPr>
            <w:tcW w:w="2977" w:type="dxa"/>
          </w:tcPr>
          <w:p w14:paraId="5688969E"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5107077C" w14:textId="70792055" w:rsidR="00CC797E" w:rsidRPr="00582CFB" w:rsidRDefault="00761D2F" w:rsidP="00BC4A6A">
            <w:pPr>
              <w:rPr>
                <w:rFonts w:cs="Times New Roman"/>
                <w:szCs w:val="28"/>
              </w:rPr>
            </w:pPr>
            <w:r w:rsidRPr="00582CFB">
              <w:rPr>
                <w:szCs w:val="28"/>
              </w:rPr>
              <w:t>ПК-2 (ПК-2.1, ПК-2.2), ПК-5 (ПК-5.1, ПК-5.2, ПК-5.3), ПК-6 (ПК-6.1, ПК-6.2, ПК-6.3)</w:t>
            </w:r>
          </w:p>
        </w:tc>
      </w:tr>
    </w:tbl>
    <w:p w14:paraId="28F91B7D"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77A063DF"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0AE67FB6" w14:textId="77777777" w:rsidTr="002E0C6B">
        <w:tc>
          <w:tcPr>
            <w:tcW w:w="3114" w:type="dxa"/>
            <w:gridSpan w:val="2"/>
            <w:vAlign w:val="center"/>
          </w:tcPr>
          <w:p w14:paraId="5F245D91" w14:textId="77777777" w:rsidR="00CC797E" w:rsidRPr="00582CFB" w:rsidRDefault="00CC797E" w:rsidP="00BC4A6A">
            <w:pPr>
              <w:jc w:val="center"/>
              <w:rPr>
                <w:rFonts w:cs="Times New Roman"/>
                <w:sz w:val="24"/>
                <w:szCs w:val="24"/>
              </w:rPr>
            </w:pPr>
            <w:r w:rsidRPr="00582CFB">
              <w:rPr>
                <w:rFonts w:cs="Times New Roman"/>
                <w:sz w:val="24"/>
                <w:szCs w:val="24"/>
              </w:rPr>
              <w:t>Нарушение пигментации кожи</w:t>
            </w:r>
          </w:p>
        </w:tc>
        <w:tc>
          <w:tcPr>
            <w:tcW w:w="6230" w:type="dxa"/>
            <w:gridSpan w:val="2"/>
            <w:vAlign w:val="center"/>
          </w:tcPr>
          <w:p w14:paraId="112671C0" w14:textId="77777777" w:rsidR="00CC797E" w:rsidRPr="00582CFB" w:rsidRDefault="00CC797E" w:rsidP="00BC4A6A">
            <w:pPr>
              <w:jc w:val="center"/>
              <w:rPr>
                <w:rFonts w:cs="Times New Roman"/>
                <w:sz w:val="24"/>
                <w:szCs w:val="24"/>
              </w:rPr>
            </w:pPr>
            <w:r w:rsidRPr="00582CFB">
              <w:rPr>
                <w:rFonts w:cs="Times New Roman"/>
                <w:sz w:val="24"/>
                <w:szCs w:val="24"/>
              </w:rPr>
              <w:t>Клинические проявления</w:t>
            </w:r>
          </w:p>
        </w:tc>
      </w:tr>
      <w:tr w:rsidR="00CC797E" w:rsidRPr="00582CFB" w14:paraId="1A0413D8" w14:textId="77777777" w:rsidTr="002E0C6B">
        <w:tc>
          <w:tcPr>
            <w:tcW w:w="561" w:type="dxa"/>
          </w:tcPr>
          <w:p w14:paraId="47BE1BFE"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6344C5EC" w14:textId="77777777" w:rsidR="00CC797E" w:rsidRPr="00582CFB" w:rsidRDefault="00CC797E" w:rsidP="00BC4A6A">
            <w:pPr>
              <w:rPr>
                <w:rFonts w:cs="Times New Roman"/>
                <w:sz w:val="24"/>
                <w:szCs w:val="24"/>
              </w:rPr>
            </w:pPr>
            <w:r w:rsidRPr="00582CFB">
              <w:rPr>
                <w:rFonts w:cs="Times New Roman"/>
                <w:sz w:val="24"/>
                <w:szCs w:val="24"/>
              </w:rPr>
              <w:t>Витилиго</w:t>
            </w:r>
          </w:p>
        </w:tc>
        <w:tc>
          <w:tcPr>
            <w:tcW w:w="425" w:type="dxa"/>
          </w:tcPr>
          <w:p w14:paraId="6069E917"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5A2008F2" w14:textId="77777777" w:rsidR="00CC797E" w:rsidRPr="00582CFB" w:rsidRDefault="00CC797E" w:rsidP="00BC4A6A">
            <w:pPr>
              <w:rPr>
                <w:rFonts w:cs="Times New Roman"/>
                <w:sz w:val="24"/>
                <w:szCs w:val="24"/>
              </w:rPr>
            </w:pPr>
            <w:r w:rsidRPr="00582CFB">
              <w:rPr>
                <w:rFonts w:cs="Times New Roman"/>
                <w:sz w:val="24"/>
                <w:szCs w:val="24"/>
              </w:rPr>
              <w:t xml:space="preserve">Депигментированные пятна на ограниченных участках рук и ног, а также на коже туловища </w:t>
            </w:r>
            <w:r w:rsidRPr="00582CFB">
              <w:rPr>
                <w:sz w:val="24"/>
                <w:szCs w:val="24"/>
              </w:rPr>
              <w:t>с рождения</w:t>
            </w:r>
            <w:r w:rsidRPr="00582CFB">
              <w:rPr>
                <w:rFonts w:cs="Times New Roman"/>
                <w:sz w:val="24"/>
                <w:szCs w:val="24"/>
              </w:rPr>
              <w:t>. Появление белых прядей на голове спереди</w:t>
            </w:r>
          </w:p>
        </w:tc>
      </w:tr>
      <w:tr w:rsidR="00CC797E" w:rsidRPr="00582CFB" w14:paraId="7C962717" w14:textId="77777777" w:rsidTr="002E0C6B">
        <w:tc>
          <w:tcPr>
            <w:tcW w:w="561" w:type="dxa"/>
          </w:tcPr>
          <w:p w14:paraId="2979F679"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46F151DB" w14:textId="77777777" w:rsidR="00CC797E" w:rsidRPr="00582CFB" w:rsidRDefault="00CC797E" w:rsidP="00BC4A6A">
            <w:pPr>
              <w:rPr>
                <w:rFonts w:cs="Times New Roman"/>
                <w:sz w:val="24"/>
                <w:szCs w:val="24"/>
              </w:rPr>
            </w:pPr>
            <w:r w:rsidRPr="00582CFB">
              <w:rPr>
                <w:rFonts w:cs="Times New Roman"/>
                <w:sz w:val="24"/>
                <w:szCs w:val="24"/>
              </w:rPr>
              <w:t>Альбинизм</w:t>
            </w:r>
          </w:p>
        </w:tc>
        <w:tc>
          <w:tcPr>
            <w:tcW w:w="425" w:type="dxa"/>
          </w:tcPr>
          <w:p w14:paraId="32DE067E"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0AABD1A4" w14:textId="77777777" w:rsidR="00CC797E" w:rsidRPr="00582CFB" w:rsidRDefault="00CC797E" w:rsidP="00BC4A6A">
            <w:pPr>
              <w:rPr>
                <w:rFonts w:cs="Times New Roman"/>
                <w:sz w:val="24"/>
                <w:szCs w:val="24"/>
              </w:rPr>
            </w:pPr>
            <w:r w:rsidRPr="00582CFB">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CC797E" w:rsidRPr="00582CFB" w14:paraId="0859876F" w14:textId="77777777" w:rsidTr="002E0C6B">
        <w:tc>
          <w:tcPr>
            <w:tcW w:w="561" w:type="dxa"/>
          </w:tcPr>
          <w:p w14:paraId="27668522"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230E32DC" w14:textId="77777777" w:rsidR="00CC797E" w:rsidRPr="00582CFB" w:rsidRDefault="00CC797E" w:rsidP="00BC4A6A">
            <w:pPr>
              <w:rPr>
                <w:rFonts w:cs="Times New Roman"/>
                <w:sz w:val="24"/>
                <w:szCs w:val="24"/>
              </w:rPr>
            </w:pPr>
            <w:r w:rsidRPr="00582CFB">
              <w:rPr>
                <w:rFonts w:cs="Times New Roman"/>
                <w:sz w:val="24"/>
                <w:szCs w:val="24"/>
              </w:rPr>
              <w:t>Мелазма</w:t>
            </w:r>
          </w:p>
        </w:tc>
        <w:tc>
          <w:tcPr>
            <w:tcW w:w="425" w:type="dxa"/>
          </w:tcPr>
          <w:p w14:paraId="72C1DCAA"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123B4F2F" w14:textId="77777777" w:rsidR="00CC797E" w:rsidRPr="00582CFB" w:rsidRDefault="00CC797E" w:rsidP="00BC4A6A">
            <w:pPr>
              <w:rPr>
                <w:rFonts w:cs="Times New Roman"/>
                <w:sz w:val="24"/>
                <w:szCs w:val="24"/>
              </w:rPr>
            </w:pPr>
            <w:r w:rsidRPr="00582CFB">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CC797E" w:rsidRPr="00582CFB" w14:paraId="454E5B1C" w14:textId="77777777" w:rsidTr="002E0C6B">
        <w:tc>
          <w:tcPr>
            <w:tcW w:w="561" w:type="dxa"/>
          </w:tcPr>
          <w:p w14:paraId="6DAD5A21"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2E6795A8" w14:textId="77777777" w:rsidR="00CC797E" w:rsidRPr="00582CFB" w:rsidRDefault="00CC797E" w:rsidP="00BC4A6A">
            <w:pPr>
              <w:rPr>
                <w:rFonts w:cs="Times New Roman"/>
                <w:sz w:val="24"/>
                <w:szCs w:val="24"/>
              </w:rPr>
            </w:pPr>
            <w:r w:rsidRPr="00582CFB">
              <w:rPr>
                <w:rFonts w:cs="Times New Roman"/>
                <w:sz w:val="24"/>
                <w:szCs w:val="24"/>
              </w:rPr>
              <w:t>Веснушки</w:t>
            </w:r>
          </w:p>
        </w:tc>
        <w:tc>
          <w:tcPr>
            <w:tcW w:w="425" w:type="dxa"/>
          </w:tcPr>
          <w:p w14:paraId="56E516A3"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2DA2456E" w14:textId="77777777" w:rsidR="00CC797E" w:rsidRPr="00582CFB" w:rsidRDefault="00CC797E" w:rsidP="00BC4A6A">
            <w:pPr>
              <w:rPr>
                <w:rFonts w:cs="Times New Roman"/>
                <w:sz w:val="24"/>
                <w:szCs w:val="24"/>
              </w:rPr>
            </w:pPr>
            <w:r w:rsidRPr="00582CFB">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CC797E" w:rsidRPr="00582CFB" w14:paraId="6874E762" w14:textId="77777777" w:rsidTr="002E0C6B">
        <w:tc>
          <w:tcPr>
            <w:tcW w:w="561" w:type="dxa"/>
          </w:tcPr>
          <w:p w14:paraId="6A0A2C51" w14:textId="77777777" w:rsidR="00CC797E" w:rsidRPr="00582CFB" w:rsidRDefault="00CC797E" w:rsidP="00BC4A6A">
            <w:pPr>
              <w:rPr>
                <w:rFonts w:cs="Times New Roman"/>
                <w:sz w:val="24"/>
                <w:szCs w:val="24"/>
              </w:rPr>
            </w:pPr>
          </w:p>
        </w:tc>
        <w:tc>
          <w:tcPr>
            <w:tcW w:w="2553" w:type="dxa"/>
          </w:tcPr>
          <w:p w14:paraId="235315E4" w14:textId="77777777" w:rsidR="00CC797E" w:rsidRPr="00582CFB" w:rsidRDefault="00CC797E" w:rsidP="00BC4A6A">
            <w:pPr>
              <w:rPr>
                <w:rFonts w:cs="Times New Roman"/>
                <w:sz w:val="24"/>
                <w:szCs w:val="24"/>
              </w:rPr>
            </w:pPr>
          </w:p>
        </w:tc>
        <w:tc>
          <w:tcPr>
            <w:tcW w:w="425" w:type="dxa"/>
          </w:tcPr>
          <w:p w14:paraId="457B85F9" w14:textId="77777777" w:rsidR="00CC797E" w:rsidRPr="00582CFB" w:rsidRDefault="00CC797E" w:rsidP="00BC4A6A">
            <w:pPr>
              <w:rPr>
                <w:rFonts w:cs="Times New Roman"/>
                <w:sz w:val="24"/>
                <w:szCs w:val="24"/>
              </w:rPr>
            </w:pPr>
            <w:r w:rsidRPr="00582CFB">
              <w:rPr>
                <w:rFonts w:cs="Times New Roman"/>
                <w:sz w:val="24"/>
                <w:szCs w:val="24"/>
              </w:rPr>
              <w:t>5</w:t>
            </w:r>
          </w:p>
        </w:tc>
        <w:tc>
          <w:tcPr>
            <w:tcW w:w="5805" w:type="dxa"/>
          </w:tcPr>
          <w:p w14:paraId="2ECF7980" w14:textId="77777777" w:rsidR="00CC797E" w:rsidRPr="00582CFB" w:rsidRDefault="00CC797E" w:rsidP="00BC4A6A">
            <w:pPr>
              <w:rPr>
                <w:rFonts w:cs="Times New Roman"/>
                <w:sz w:val="24"/>
                <w:szCs w:val="24"/>
              </w:rPr>
            </w:pPr>
            <w:r w:rsidRPr="00582CFB">
              <w:rPr>
                <w:rFonts w:cs="Times New Roman"/>
                <w:sz w:val="24"/>
                <w:szCs w:val="24"/>
              </w:rPr>
              <w:t>Высыпания неравномерной пигментацией коричневато-желтого цвета в центральной части лба, над верхней губой, на подбородке, щеках и скулах, в области углов нижней челюсти</w:t>
            </w:r>
          </w:p>
        </w:tc>
      </w:tr>
    </w:tbl>
    <w:p w14:paraId="67DD8A2B" w14:textId="77777777" w:rsidR="00CC797E" w:rsidRPr="00582CFB" w:rsidRDefault="00CC797E" w:rsidP="00CC797E">
      <w:pPr>
        <w:rPr>
          <w:rFonts w:cs="Times New Roman"/>
          <w:szCs w:val="28"/>
        </w:rPr>
      </w:pPr>
      <w:r w:rsidRPr="00582CFB">
        <w:rPr>
          <w:rFonts w:cs="Times New Roman"/>
          <w:szCs w:val="28"/>
        </w:rPr>
        <w:lastRenderedPageBreak/>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0089887D" w14:textId="77777777" w:rsidTr="002E0C6B">
        <w:tc>
          <w:tcPr>
            <w:tcW w:w="2336" w:type="dxa"/>
            <w:vAlign w:val="center"/>
          </w:tcPr>
          <w:p w14:paraId="390A7F38"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62BF5AE3"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620EA49C"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66CDCEF5"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66576D3C" w14:textId="77777777" w:rsidTr="002E0C6B">
        <w:tc>
          <w:tcPr>
            <w:tcW w:w="2336" w:type="dxa"/>
            <w:vAlign w:val="center"/>
          </w:tcPr>
          <w:p w14:paraId="3745E413" w14:textId="77777777" w:rsidR="00CC797E" w:rsidRPr="00582CFB" w:rsidRDefault="00CC797E" w:rsidP="00BC4A6A">
            <w:pPr>
              <w:jc w:val="center"/>
              <w:rPr>
                <w:rFonts w:cs="Times New Roman"/>
                <w:szCs w:val="28"/>
              </w:rPr>
            </w:pPr>
          </w:p>
        </w:tc>
        <w:tc>
          <w:tcPr>
            <w:tcW w:w="2336" w:type="dxa"/>
            <w:vAlign w:val="center"/>
          </w:tcPr>
          <w:p w14:paraId="0F4B7D61" w14:textId="77777777" w:rsidR="00CC797E" w:rsidRPr="00582CFB" w:rsidRDefault="00CC797E" w:rsidP="00BC4A6A">
            <w:pPr>
              <w:jc w:val="center"/>
              <w:rPr>
                <w:rFonts w:cs="Times New Roman"/>
                <w:szCs w:val="28"/>
              </w:rPr>
            </w:pPr>
          </w:p>
        </w:tc>
        <w:tc>
          <w:tcPr>
            <w:tcW w:w="2336" w:type="dxa"/>
            <w:vAlign w:val="center"/>
          </w:tcPr>
          <w:p w14:paraId="5E15B453" w14:textId="77777777" w:rsidR="00CC797E" w:rsidRPr="00582CFB" w:rsidRDefault="00CC797E" w:rsidP="00BC4A6A">
            <w:pPr>
              <w:jc w:val="center"/>
              <w:rPr>
                <w:rFonts w:cs="Times New Roman"/>
                <w:szCs w:val="28"/>
              </w:rPr>
            </w:pPr>
          </w:p>
        </w:tc>
        <w:tc>
          <w:tcPr>
            <w:tcW w:w="2336" w:type="dxa"/>
            <w:vAlign w:val="center"/>
          </w:tcPr>
          <w:p w14:paraId="01B3B5F0" w14:textId="77777777" w:rsidR="00CC797E" w:rsidRPr="00582CFB" w:rsidRDefault="00CC797E" w:rsidP="00BC4A6A">
            <w:pPr>
              <w:jc w:val="center"/>
              <w:rPr>
                <w:rFonts w:cs="Times New Roman"/>
                <w:szCs w:val="28"/>
              </w:rPr>
            </w:pPr>
          </w:p>
        </w:tc>
      </w:tr>
    </w:tbl>
    <w:p w14:paraId="76D1B394" w14:textId="77777777" w:rsidR="00761D2F" w:rsidRPr="00582CFB" w:rsidRDefault="00761D2F" w:rsidP="00761D2F">
      <w:pPr>
        <w:ind w:firstLine="709"/>
        <w:rPr>
          <w:rFonts w:cs="Times New Roman"/>
          <w:szCs w:val="28"/>
        </w:rPr>
      </w:pPr>
      <w:r w:rsidRPr="00582CFB">
        <w:rPr>
          <w:rFonts w:cs="Times New Roman"/>
          <w:szCs w:val="28"/>
        </w:rPr>
        <w:t>Ключи: А3Б1В5Г4</w:t>
      </w:r>
    </w:p>
    <w:p w14:paraId="6C915E0E"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BCF24AD" w14:textId="77777777" w:rsidTr="00BC4A6A">
        <w:tc>
          <w:tcPr>
            <w:tcW w:w="2830" w:type="dxa"/>
          </w:tcPr>
          <w:p w14:paraId="1FD2327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DE741AB" w14:textId="0EA1AC17" w:rsidR="00CC797E" w:rsidRPr="00582CFB" w:rsidRDefault="00CC797E" w:rsidP="00BC4A6A">
            <w:pPr>
              <w:rPr>
                <w:rFonts w:cs="Times New Roman"/>
                <w:b/>
                <w:bCs/>
                <w:szCs w:val="28"/>
              </w:rPr>
            </w:pPr>
            <w:r w:rsidRPr="00582CFB">
              <w:rPr>
                <w:rFonts w:cs="Times New Roman"/>
                <w:b/>
                <w:bCs/>
                <w:szCs w:val="28"/>
              </w:rPr>
              <w:t>1.46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582CFB" w14:paraId="67500D9B" w14:textId="77777777" w:rsidTr="00A32AF8">
        <w:tc>
          <w:tcPr>
            <w:tcW w:w="2830" w:type="dxa"/>
          </w:tcPr>
          <w:p w14:paraId="28ECDA56" w14:textId="77777777" w:rsidR="00761D2F" w:rsidRPr="00582CFB" w:rsidRDefault="00761D2F" w:rsidP="00A32AF8">
            <w:pPr>
              <w:rPr>
                <w:rFonts w:cs="Times New Roman"/>
                <w:szCs w:val="28"/>
              </w:rPr>
            </w:pPr>
            <w:r w:rsidRPr="00582CFB">
              <w:rPr>
                <w:rFonts w:cs="Times New Roman"/>
                <w:szCs w:val="28"/>
              </w:rPr>
              <w:t>Тип задания</w:t>
            </w:r>
          </w:p>
        </w:tc>
        <w:tc>
          <w:tcPr>
            <w:tcW w:w="6514" w:type="dxa"/>
          </w:tcPr>
          <w:p w14:paraId="2180DAA1" w14:textId="77777777" w:rsidR="00761D2F" w:rsidRPr="00582CFB" w:rsidRDefault="00761D2F"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61D2F" w:rsidRPr="00582CFB" w14:paraId="2E63461C" w14:textId="77777777" w:rsidTr="00A32AF8">
        <w:tc>
          <w:tcPr>
            <w:tcW w:w="2830" w:type="dxa"/>
          </w:tcPr>
          <w:p w14:paraId="0526D937" w14:textId="77777777" w:rsidR="00761D2F" w:rsidRPr="00582CFB" w:rsidRDefault="00761D2F" w:rsidP="00A32AF8">
            <w:pPr>
              <w:rPr>
                <w:rFonts w:cs="Times New Roman"/>
                <w:szCs w:val="28"/>
              </w:rPr>
            </w:pPr>
            <w:r w:rsidRPr="00582CFB">
              <w:rPr>
                <w:rFonts w:cs="Times New Roman"/>
                <w:szCs w:val="28"/>
              </w:rPr>
              <w:t>Уровень сложности</w:t>
            </w:r>
          </w:p>
        </w:tc>
        <w:tc>
          <w:tcPr>
            <w:tcW w:w="6514" w:type="dxa"/>
          </w:tcPr>
          <w:p w14:paraId="3E67C7A8" w14:textId="77777777" w:rsidR="00761D2F" w:rsidRPr="00582CFB" w:rsidRDefault="00761D2F" w:rsidP="00A32AF8">
            <w:pPr>
              <w:rPr>
                <w:rFonts w:cs="Times New Roman"/>
                <w:szCs w:val="28"/>
              </w:rPr>
            </w:pPr>
            <w:r w:rsidRPr="00582CFB">
              <w:rPr>
                <w:rFonts w:cs="Times New Roman"/>
                <w:szCs w:val="28"/>
              </w:rPr>
              <w:t>Базовый</w:t>
            </w:r>
          </w:p>
        </w:tc>
      </w:tr>
      <w:tr w:rsidR="00761D2F" w:rsidRPr="00582CFB" w14:paraId="3F13DD1F" w14:textId="77777777" w:rsidTr="00A32AF8">
        <w:tc>
          <w:tcPr>
            <w:tcW w:w="2830" w:type="dxa"/>
          </w:tcPr>
          <w:p w14:paraId="31855DFD" w14:textId="77777777" w:rsidR="00761D2F" w:rsidRPr="00582CFB" w:rsidRDefault="00761D2F" w:rsidP="00A32AF8">
            <w:pPr>
              <w:rPr>
                <w:rFonts w:cs="Times New Roman"/>
                <w:szCs w:val="28"/>
              </w:rPr>
            </w:pPr>
            <w:r w:rsidRPr="00582CFB">
              <w:rPr>
                <w:rFonts w:cs="Times New Roman"/>
                <w:szCs w:val="28"/>
              </w:rPr>
              <w:t>Время выполнения</w:t>
            </w:r>
          </w:p>
        </w:tc>
        <w:tc>
          <w:tcPr>
            <w:tcW w:w="6514" w:type="dxa"/>
          </w:tcPr>
          <w:p w14:paraId="64738721" w14:textId="77777777" w:rsidR="00761D2F" w:rsidRPr="00582CFB" w:rsidRDefault="00761D2F" w:rsidP="00A32AF8">
            <w:pPr>
              <w:rPr>
                <w:rFonts w:cs="Times New Roman"/>
                <w:szCs w:val="28"/>
              </w:rPr>
            </w:pPr>
            <w:r w:rsidRPr="00582CFB">
              <w:rPr>
                <w:rFonts w:cs="Times New Roman"/>
                <w:szCs w:val="28"/>
              </w:rPr>
              <w:t>3 минуты</w:t>
            </w:r>
          </w:p>
        </w:tc>
      </w:tr>
      <w:tr w:rsidR="00761D2F" w:rsidRPr="00582CFB" w14:paraId="272C5EDA" w14:textId="77777777" w:rsidTr="00A32AF8">
        <w:tc>
          <w:tcPr>
            <w:tcW w:w="2830" w:type="dxa"/>
          </w:tcPr>
          <w:p w14:paraId="7816C9D2" w14:textId="77777777" w:rsidR="00761D2F" w:rsidRPr="00582CFB" w:rsidRDefault="00761D2F" w:rsidP="00A32AF8">
            <w:pPr>
              <w:rPr>
                <w:rFonts w:cs="Times New Roman"/>
                <w:szCs w:val="28"/>
              </w:rPr>
            </w:pPr>
            <w:r w:rsidRPr="00582CFB">
              <w:rPr>
                <w:rFonts w:cs="Times New Roman"/>
                <w:szCs w:val="28"/>
              </w:rPr>
              <w:t>Проверяемые компетенции</w:t>
            </w:r>
          </w:p>
        </w:tc>
        <w:tc>
          <w:tcPr>
            <w:tcW w:w="6514" w:type="dxa"/>
          </w:tcPr>
          <w:p w14:paraId="1D497C25" w14:textId="77777777" w:rsidR="00761D2F" w:rsidRPr="00582CFB" w:rsidRDefault="00761D2F" w:rsidP="00A32AF8">
            <w:pPr>
              <w:rPr>
                <w:rFonts w:cs="Times New Roman"/>
                <w:szCs w:val="28"/>
              </w:rPr>
            </w:pPr>
            <w:r w:rsidRPr="00582CFB">
              <w:rPr>
                <w:szCs w:val="28"/>
              </w:rPr>
              <w:t>ПК-5 (ПК-5.1), ПК-6 (ПК-6.1, ПК-6.2, ПК-6.3)</w:t>
            </w:r>
          </w:p>
        </w:tc>
      </w:tr>
    </w:tbl>
    <w:p w14:paraId="6C3F88A4" w14:textId="77777777" w:rsidR="00761D2F" w:rsidRPr="00582CFB" w:rsidRDefault="00761D2F" w:rsidP="00761D2F">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C69E54D" w14:textId="77777777" w:rsidR="00761D2F" w:rsidRPr="00582CFB" w:rsidRDefault="00761D2F" w:rsidP="00761D2F">
      <w:pPr>
        <w:ind w:firstLine="708"/>
        <w:rPr>
          <w:rFonts w:cs="Times New Roman"/>
          <w:szCs w:val="28"/>
        </w:rPr>
      </w:pPr>
      <w:r w:rsidRPr="00582CFB">
        <w:rPr>
          <w:rFonts w:cs="Times New Roman"/>
          <w:szCs w:val="28"/>
        </w:rPr>
        <w:t>Утолщение кожи на подбородке при розацеа называют</w:t>
      </w:r>
    </w:p>
    <w:p w14:paraId="658EA033" w14:textId="77777777" w:rsidR="00761D2F" w:rsidRPr="00582CFB" w:rsidRDefault="00761D2F" w:rsidP="00761D2F">
      <w:pPr>
        <w:rPr>
          <w:rStyle w:val="fontstyle01"/>
          <w:color w:val="auto"/>
          <w:sz w:val="28"/>
          <w:szCs w:val="28"/>
        </w:rPr>
      </w:pPr>
      <w:r w:rsidRPr="00582CFB">
        <w:rPr>
          <w:rStyle w:val="fontstyle01"/>
          <w:color w:val="auto"/>
          <w:sz w:val="28"/>
          <w:szCs w:val="28"/>
        </w:rPr>
        <w:t>А) Метафимой</w:t>
      </w:r>
    </w:p>
    <w:p w14:paraId="2BA4AD94" w14:textId="77777777" w:rsidR="00761D2F" w:rsidRPr="00582CFB" w:rsidRDefault="00761D2F" w:rsidP="00761D2F">
      <w:pPr>
        <w:rPr>
          <w:rStyle w:val="fontstyle01"/>
          <w:color w:val="auto"/>
          <w:sz w:val="28"/>
          <w:szCs w:val="28"/>
        </w:rPr>
      </w:pPr>
      <w:r w:rsidRPr="00582CFB">
        <w:rPr>
          <w:rStyle w:val="fontstyle01"/>
          <w:color w:val="auto"/>
          <w:sz w:val="28"/>
          <w:szCs w:val="28"/>
        </w:rPr>
        <w:t>Б) Ринофимой</w:t>
      </w:r>
    </w:p>
    <w:p w14:paraId="67A3D391" w14:textId="77777777" w:rsidR="00761D2F" w:rsidRPr="00582CFB" w:rsidRDefault="00761D2F" w:rsidP="00761D2F">
      <w:pPr>
        <w:rPr>
          <w:rStyle w:val="fontstyle01"/>
          <w:color w:val="auto"/>
          <w:sz w:val="28"/>
          <w:szCs w:val="28"/>
        </w:rPr>
      </w:pPr>
      <w:r w:rsidRPr="00582CFB">
        <w:rPr>
          <w:rStyle w:val="fontstyle01"/>
          <w:color w:val="auto"/>
          <w:sz w:val="28"/>
          <w:szCs w:val="28"/>
        </w:rPr>
        <w:t>В) Отофимой</w:t>
      </w:r>
    </w:p>
    <w:p w14:paraId="12F8427C" w14:textId="77777777" w:rsidR="00761D2F" w:rsidRPr="00582CFB" w:rsidRDefault="00761D2F" w:rsidP="00761D2F">
      <w:pPr>
        <w:rPr>
          <w:rStyle w:val="fontstyle01"/>
          <w:color w:val="auto"/>
          <w:sz w:val="28"/>
          <w:szCs w:val="28"/>
        </w:rPr>
      </w:pPr>
      <w:r w:rsidRPr="00582CFB">
        <w:rPr>
          <w:rStyle w:val="fontstyle01"/>
          <w:color w:val="auto"/>
          <w:sz w:val="28"/>
          <w:szCs w:val="28"/>
        </w:rPr>
        <w:t>Г) Гнатофимой</w:t>
      </w:r>
    </w:p>
    <w:p w14:paraId="591B5C99" w14:textId="77777777" w:rsidR="00761D2F" w:rsidRPr="00582CFB" w:rsidRDefault="00761D2F" w:rsidP="00761D2F">
      <w:pPr>
        <w:ind w:firstLine="708"/>
        <w:rPr>
          <w:rFonts w:cs="Times New Roman"/>
          <w:szCs w:val="28"/>
        </w:rPr>
      </w:pPr>
      <w:r w:rsidRPr="00582CFB">
        <w:rPr>
          <w:rFonts w:cs="Times New Roman"/>
          <w:szCs w:val="28"/>
        </w:rPr>
        <w:t>Ответ:</w:t>
      </w:r>
    </w:p>
    <w:p w14:paraId="09BC335A" w14:textId="77777777" w:rsidR="00761D2F" w:rsidRPr="00582CFB" w:rsidRDefault="00761D2F" w:rsidP="00761D2F">
      <w:pPr>
        <w:ind w:firstLine="708"/>
        <w:rPr>
          <w:rFonts w:cs="Times New Roman"/>
          <w:szCs w:val="28"/>
        </w:rPr>
      </w:pPr>
      <w:r w:rsidRPr="00582CFB">
        <w:rPr>
          <w:rFonts w:cs="Times New Roman"/>
          <w:szCs w:val="28"/>
        </w:rPr>
        <w:t>Обоснование:</w:t>
      </w:r>
    </w:p>
    <w:p w14:paraId="140AA80A" w14:textId="77777777" w:rsidR="00761D2F" w:rsidRPr="00582CFB" w:rsidRDefault="00761D2F" w:rsidP="00761D2F">
      <w:pPr>
        <w:ind w:firstLine="708"/>
        <w:rPr>
          <w:rFonts w:cs="Times New Roman"/>
          <w:szCs w:val="28"/>
        </w:rPr>
      </w:pPr>
      <w:r w:rsidRPr="00582CFB">
        <w:rPr>
          <w:rFonts w:cs="Times New Roman"/>
          <w:szCs w:val="28"/>
        </w:rPr>
        <w:t>Ключ: Г</w:t>
      </w:r>
    </w:p>
    <w:p w14:paraId="77DD3EC7" w14:textId="77777777" w:rsidR="00761D2F" w:rsidRPr="00582CFB" w:rsidRDefault="00761D2F" w:rsidP="00761D2F">
      <w:pPr>
        <w:ind w:firstLine="708"/>
        <w:rPr>
          <w:rFonts w:cs="Times New Roman"/>
          <w:szCs w:val="28"/>
        </w:rPr>
      </w:pPr>
      <w:r w:rsidRPr="00582CFB">
        <w:rPr>
          <w:rFonts w:cs="Times New Roman"/>
          <w:szCs w:val="28"/>
        </w:rPr>
        <w:t>Ключ обоснования: Метафима – на лбу, ринофима – на носу, отофима – на ушных раковинах.</w:t>
      </w:r>
    </w:p>
    <w:p w14:paraId="6D1B6C4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39AE4B3" w14:textId="77777777" w:rsidTr="00BC4A6A">
        <w:tc>
          <w:tcPr>
            <w:tcW w:w="2830" w:type="dxa"/>
          </w:tcPr>
          <w:p w14:paraId="501577E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2A65F17" w14:textId="00C7ED53" w:rsidR="00CC797E" w:rsidRPr="00582CFB" w:rsidRDefault="00CC797E" w:rsidP="00BC4A6A">
            <w:pPr>
              <w:rPr>
                <w:rFonts w:cs="Times New Roman"/>
                <w:b/>
                <w:bCs/>
                <w:szCs w:val="28"/>
              </w:rPr>
            </w:pPr>
            <w:r w:rsidRPr="00582CFB">
              <w:rPr>
                <w:rFonts w:cs="Times New Roman"/>
                <w:b/>
                <w:bCs/>
                <w:szCs w:val="28"/>
              </w:rPr>
              <w:t>1.47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110B16BC" w14:textId="77777777" w:rsidTr="00A32AF8">
        <w:tc>
          <w:tcPr>
            <w:tcW w:w="2830" w:type="dxa"/>
          </w:tcPr>
          <w:p w14:paraId="269AB38D"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17E6EC7C"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6ACF237D" w14:textId="77777777" w:rsidTr="00A32AF8">
        <w:tc>
          <w:tcPr>
            <w:tcW w:w="2830" w:type="dxa"/>
          </w:tcPr>
          <w:p w14:paraId="7173DAEC"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04A28B85"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3FE97E9B" w14:textId="77777777" w:rsidTr="00A32AF8">
        <w:tc>
          <w:tcPr>
            <w:tcW w:w="2830" w:type="dxa"/>
          </w:tcPr>
          <w:p w14:paraId="279158C4"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0E070F7A"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0E55E05F" w14:textId="77777777" w:rsidTr="00A32AF8">
        <w:tc>
          <w:tcPr>
            <w:tcW w:w="2830" w:type="dxa"/>
          </w:tcPr>
          <w:p w14:paraId="7BAADE7D"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65266DF9" w14:textId="77777777" w:rsidR="00C13EE5" w:rsidRPr="00582CFB" w:rsidRDefault="00C13EE5" w:rsidP="00A32AF8">
            <w:pPr>
              <w:rPr>
                <w:rFonts w:cs="Times New Roman"/>
                <w:szCs w:val="28"/>
              </w:rPr>
            </w:pPr>
            <w:r w:rsidRPr="00582CFB">
              <w:rPr>
                <w:szCs w:val="28"/>
              </w:rPr>
              <w:t>УК-1 (УК-1.3), ПК-5 (ПК-5.1, ПК-5.2)</w:t>
            </w:r>
          </w:p>
        </w:tc>
      </w:tr>
    </w:tbl>
    <w:p w14:paraId="0F8D5A1B"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CC67D20" w14:textId="77777777" w:rsidR="00C13EE5" w:rsidRPr="00582CFB" w:rsidRDefault="00C13EE5" w:rsidP="00C13EE5">
      <w:pPr>
        <w:ind w:firstLine="708"/>
        <w:rPr>
          <w:rFonts w:cs="Times New Roman"/>
          <w:szCs w:val="28"/>
        </w:rPr>
      </w:pPr>
      <w:r w:rsidRPr="00582CFB">
        <w:rPr>
          <w:rFonts w:cs="Times New Roman"/>
          <w:szCs w:val="28"/>
        </w:rPr>
        <w:t>Повышенный уровень кателицидинов характерен для</w:t>
      </w:r>
    </w:p>
    <w:p w14:paraId="25BAFAC3" w14:textId="77777777" w:rsidR="00C13EE5" w:rsidRPr="00582CFB" w:rsidRDefault="00C13EE5" w:rsidP="00C13EE5">
      <w:pPr>
        <w:rPr>
          <w:rStyle w:val="fontstyle01"/>
          <w:color w:val="auto"/>
          <w:sz w:val="28"/>
          <w:szCs w:val="28"/>
        </w:rPr>
      </w:pPr>
      <w:r w:rsidRPr="00582CFB">
        <w:rPr>
          <w:rStyle w:val="fontstyle01"/>
          <w:color w:val="auto"/>
          <w:sz w:val="28"/>
          <w:szCs w:val="28"/>
        </w:rPr>
        <w:t>А) Розацеа</w:t>
      </w:r>
    </w:p>
    <w:p w14:paraId="1132BEEB" w14:textId="77777777" w:rsidR="00C13EE5" w:rsidRPr="00582CFB" w:rsidRDefault="00C13EE5" w:rsidP="00C13EE5">
      <w:pPr>
        <w:rPr>
          <w:rStyle w:val="fontstyle01"/>
          <w:color w:val="auto"/>
          <w:sz w:val="28"/>
          <w:szCs w:val="28"/>
        </w:rPr>
      </w:pPr>
      <w:r w:rsidRPr="00582CFB">
        <w:rPr>
          <w:rStyle w:val="fontstyle01"/>
          <w:color w:val="auto"/>
          <w:sz w:val="28"/>
          <w:szCs w:val="28"/>
        </w:rPr>
        <w:t>Б) Псориаза</w:t>
      </w:r>
    </w:p>
    <w:p w14:paraId="62D2FA10" w14:textId="77777777" w:rsidR="00C13EE5" w:rsidRPr="00582CFB" w:rsidRDefault="00C13EE5" w:rsidP="00C13EE5">
      <w:pPr>
        <w:rPr>
          <w:rStyle w:val="fontstyle01"/>
          <w:color w:val="auto"/>
          <w:sz w:val="28"/>
          <w:szCs w:val="28"/>
        </w:rPr>
      </w:pPr>
      <w:r w:rsidRPr="00582CFB">
        <w:rPr>
          <w:rStyle w:val="fontstyle01"/>
          <w:color w:val="auto"/>
          <w:sz w:val="28"/>
          <w:szCs w:val="28"/>
        </w:rPr>
        <w:t>В) Импетиго</w:t>
      </w:r>
    </w:p>
    <w:p w14:paraId="52D01699" w14:textId="77777777" w:rsidR="00C13EE5" w:rsidRPr="00582CFB" w:rsidRDefault="00C13EE5" w:rsidP="00C13EE5">
      <w:pPr>
        <w:rPr>
          <w:rStyle w:val="fontstyle01"/>
          <w:color w:val="auto"/>
          <w:sz w:val="28"/>
          <w:szCs w:val="28"/>
        </w:rPr>
      </w:pPr>
      <w:r w:rsidRPr="00582CFB">
        <w:rPr>
          <w:rStyle w:val="fontstyle01"/>
          <w:color w:val="auto"/>
          <w:sz w:val="28"/>
          <w:szCs w:val="28"/>
        </w:rPr>
        <w:t>Г) Акне выльгарное</w:t>
      </w:r>
    </w:p>
    <w:p w14:paraId="13FFBCCF" w14:textId="77777777" w:rsidR="00C13EE5" w:rsidRPr="00582CFB" w:rsidRDefault="00C13EE5" w:rsidP="00C13EE5">
      <w:pPr>
        <w:ind w:firstLine="708"/>
        <w:rPr>
          <w:rFonts w:cs="Times New Roman"/>
          <w:szCs w:val="28"/>
        </w:rPr>
      </w:pPr>
      <w:r w:rsidRPr="00582CFB">
        <w:rPr>
          <w:rFonts w:cs="Times New Roman"/>
          <w:szCs w:val="28"/>
        </w:rPr>
        <w:t>Ответ:</w:t>
      </w:r>
    </w:p>
    <w:p w14:paraId="54FB00C7"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3C59B93F" w14:textId="77777777" w:rsidR="00C13EE5" w:rsidRPr="00582CFB" w:rsidRDefault="00C13EE5" w:rsidP="00C13EE5">
      <w:pPr>
        <w:ind w:firstLine="708"/>
        <w:rPr>
          <w:rFonts w:cs="Times New Roman"/>
          <w:szCs w:val="28"/>
        </w:rPr>
      </w:pPr>
      <w:r w:rsidRPr="00582CFB">
        <w:rPr>
          <w:rFonts w:cs="Times New Roman"/>
          <w:szCs w:val="28"/>
        </w:rPr>
        <w:t>Ключ: А</w:t>
      </w:r>
    </w:p>
    <w:p w14:paraId="59246F64" w14:textId="77777777" w:rsidR="00C13EE5" w:rsidRPr="00582CFB" w:rsidRDefault="00C13EE5" w:rsidP="00C13EE5">
      <w:pPr>
        <w:ind w:firstLine="708"/>
        <w:rPr>
          <w:rFonts w:cs="Times New Roman"/>
          <w:szCs w:val="28"/>
        </w:rPr>
      </w:pPr>
      <w:r w:rsidRPr="00582CFB">
        <w:rPr>
          <w:rFonts w:cs="Times New Roman"/>
          <w:szCs w:val="28"/>
        </w:rPr>
        <w:t>Ключ обоснования: У больных розацеа в коже лица в 10 раз повышен уровень кателицидинов</w:t>
      </w:r>
    </w:p>
    <w:p w14:paraId="25DDD5A3"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C7D6E6D" w14:textId="77777777" w:rsidTr="00BC4A6A">
        <w:tc>
          <w:tcPr>
            <w:tcW w:w="2830" w:type="dxa"/>
          </w:tcPr>
          <w:p w14:paraId="4A5982A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6F6934A" w14:textId="3864FE6C" w:rsidR="00CC797E" w:rsidRPr="00582CFB" w:rsidRDefault="00CC797E" w:rsidP="00BC4A6A">
            <w:pPr>
              <w:rPr>
                <w:rFonts w:cs="Times New Roman"/>
                <w:b/>
                <w:bCs/>
                <w:szCs w:val="28"/>
              </w:rPr>
            </w:pPr>
            <w:r w:rsidRPr="00582CFB">
              <w:rPr>
                <w:rFonts w:cs="Times New Roman"/>
                <w:b/>
                <w:bCs/>
                <w:szCs w:val="28"/>
              </w:rPr>
              <w:t>1.48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C20E328" w14:textId="77777777" w:rsidTr="00A32AF8">
        <w:tc>
          <w:tcPr>
            <w:tcW w:w="2830" w:type="dxa"/>
          </w:tcPr>
          <w:p w14:paraId="6AA75456"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305B5D8E"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4DE3940F" w14:textId="77777777" w:rsidTr="00A32AF8">
        <w:tc>
          <w:tcPr>
            <w:tcW w:w="2830" w:type="dxa"/>
          </w:tcPr>
          <w:p w14:paraId="54B755D0"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863F610"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4D46ADE8" w14:textId="77777777" w:rsidTr="00A32AF8">
        <w:tc>
          <w:tcPr>
            <w:tcW w:w="2830" w:type="dxa"/>
          </w:tcPr>
          <w:p w14:paraId="2EB3F1E5"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4853ADFD"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288809C9" w14:textId="77777777" w:rsidTr="00A32AF8">
        <w:tc>
          <w:tcPr>
            <w:tcW w:w="2830" w:type="dxa"/>
          </w:tcPr>
          <w:p w14:paraId="2B8A85CF"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7C3C1895" w14:textId="77777777" w:rsidR="00C13EE5" w:rsidRPr="00582CFB" w:rsidRDefault="00C13EE5" w:rsidP="00A32AF8">
            <w:pPr>
              <w:rPr>
                <w:rFonts w:cs="Times New Roman"/>
                <w:szCs w:val="28"/>
              </w:rPr>
            </w:pPr>
            <w:r w:rsidRPr="00582CFB">
              <w:rPr>
                <w:szCs w:val="28"/>
              </w:rPr>
              <w:t>УК-1 (УК-1.3), ПК-1 (ПК-1.1, ПК-1.2), ПК-5 (ПК-5.1, ПК-5.2)</w:t>
            </w:r>
          </w:p>
        </w:tc>
      </w:tr>
    </w:tbl>
    <w:p w14:paraId="05EC2F07"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0D4CC33" w14:textId="77777777" w:rsidR="00C13EE5" w:rsidRPr="00582CFB" w:rsidRDefault="00C13EE5" w:rsidP="00C13EE5">
      <w:pPr>
        <w:ind w:firstLine="708"/>
        <w:rPr>
          <w:rFonts w:cs="Times New Roman"/>
          <w:szCs w:val="28"/>
        </w:rPr>
      </w:pPr>
      <w:r w:rsidRPr="00582CFB">
        <w:rPr>
          <w:rFonts w:cs="Times New Roman"/>
          <w:szCs w:val="28"/>
        </w:rPr>
        <w:t>Появление сначала транзиторной, а затем стойкой эритемы с формированием телеангиэктазий в области щек и крыльев носа характерно для</w:t>
      </w:r>
    </w:p>
    <w:p w14:paraId="0EAAA443" w14:textId="77777777" w:rsidR="00C13EE5" w:rsidRPr="00582CFB" w:rsidRDefault="00C13EE5" w:rsidP="00C13EE5">
      <w:pPr>
        <w:rPr>
          <w:rStyle w:val="fontstyle01"/>
          <w:color w:val="auto"/>
          <w:sz w:val="28"/>
          <w:szCs w:val="28"/>
        </w:rPr>
      </w:pPr>
      <w:r w:rsidRPr="00582CFB">
        <w:rPr>
          <w:rStyle w:val="fontstyle01"/>
          <w:color w:val="auto"/>
          <w:sz w:val="28"/>
          <w:szCs w:val="28"/>
        </w:rPr>
        <w:t>А) Волчанки</w:t>
      </w:r>
    </w:p>
    <w:p w14:paraId="436C48C0" w14:textId="77777777" w:rsidR="00C13EE5" w:rsidRPr="00582CFB" w:rsidRDefault="00C13EE5" w:rsidP="00C13EE5">
      <w:pPr>
        <w:rPr>
          <w:rStyle w:val="fontstyle01"/>
          <w:color w:val="auto"/>
          <w:sz w:val="28"/>
          <w:szCs w:val="28"/>
        </w:rPr>
      </w:pPr>
      <w:r w:rsidRPr="00582CFB">
        <w:rPr>
          <w:rStyle w:val="fontstyle01"/>
          <w:color w:val="auto"/>
          <w:sz w:val="28"/>
          <w:szCs w:val="28"/>
        </w:rPr>
        <w:t>Б) Акне</w:t>
      </w:r>
    </w:p>
    <w:p w14:paraId="2C2FC03F" w14:textId="77777777" w:rsidR="00C13EE5" w:rsidRPr="00582CFB" w:rsidRDefault="00C13EE5" w:rsidP="00C13EE5">
      <w:pPr>
        <w:rPr>
          <w:rStyle w:val="fontstyle01"/>
          <w:color w:val="auto"/>
          <w:sz w:val="28"/>
          <w:szCs w:val="28"/>
        </w:rPr>
      </w:pPr>
      <w:r w:rsidRPr="00582CFB">
        <w:rPr>
          <w:rStyle w:val="fontstyle01"/>
          <w:color w:val="auto"/>
          <w:sz w:val="28"/>
          <w:szCs w:val="28"/>
        </w:rPr>
        <w:t>В) Розацеа</w:t>
      </w:r>
    </w:p>
    <w:p w14:paraId="3EEF0A34" w14:textId="77777777" w:rsidR="00C13EE5" w:rsidRPr="00582CFB" w:rsidRDefault="00C13EE5" w:rsidP="00C13EE5">
      <w:pPr>
        <w:rPr>
          <w:rStyle w:val="fontstyle01"/>
          <w:color w:val="auto"/>
          <w:sz w:val="28"/>
          <w:szCs w:val="28"/>
        </w:rPr>
      </w:pPr>
      <w:r w:rsidRPr="00582CFB">
        <w:rPr>
          <w:rStyle w:val="fontstyle01"/>
          <w:color w:val="auto"/>
          <w:sz w:val="28"/>
          <w:szCs w:val="28"/>
        </w:rPr>
        <w:t>Г) Себореи</w:t>
      </w:r>
    </w:p>
    <w:p w14:paraId="73673425" w14:textId="77777777" w:rsidR="00C13EE5" w:rsidRPr="00582CFB" w:rsidRDefault="00C13EE5" w:rsidP="00C13EE5">
      <w:pPr>
        <w:ind w:firstLine="708"/>
        <w:rPr>
          <w:rFonts w:cs="Times New Roman"/>
          <w:szCs w:val="28"/>
        </w:rPr>
      </w:pPr>
      <w:r w:rsidRPr="00582CFB">
        <w:rPr>
          <w:rFonts w:cs="Times New Roman"/>
          <w:szCs w:val="28"/>
        </w:rPr>
        <w:t>Ответ:</w:t>
      </w:r>
    </w:p>
    <w:p w14:paraId="594865AD"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49718FF7" w14:textId="77777777" w:rsidR="00C13EE5" w:rsidRPr="00582CFB" w:rsidRDefault="00C13EE5" w:rsidP="00C13EE5">
      <w:pPr>
        <w:ind w:firstLine="708"/>
        <w:rPr>
          <w:rFonts w:cs="Times New Roman"/>
          <w:szCs w:val="28"/>
        </w:rPr>
      </w:pPr>
      <w:r w:rsidRPr="00582CFB">
        <w:rPr>
          <w:rFonts w:cs="Times New Roman"/>
          <w:szCs w:val="28"/>
        </w:rPr>
        <w:t>Ключ: В</w:t>
      </w:r>
    </w:p>
    <w:p w14:paraId="24ACC2B6" w14:textId="77777777" w:rsidR="00C13EE5" w:rsidRPr="00582CFB" w:rsidRDefault="00C13EE5" w:rsidP="00C13EE5">
      <w:pPr>
        <w:ind w:firstLine="708"/>
        <w:rPr>
          <w:rFonts w:cs="Times New Roman"/>
          <w:szCs w:val="28"/>
        </w:rPr>
      </w:pPr>
      <w:r w:rsidRPr="00582CFB">
        <w:rPr>
          <w:rFonts w:cs="Times New Roman"/>
          <w:szCs w:val="28"/>
        </w:rPr>
        <w:t>Ключ обоснования: Характерно для эритемато-телеангиэктатического подтипа розацеа</w:t>
      </w:r>
    </w:p>
    <w:p w14:paraId="5F75ABF6"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BFAF002" w14:textId="77777777" w:rsidTr="00BC4A6A">
        <w:tc>
          <w:tcPr>
            <w:tcW w:w="2830" w:type="dxa"/>
          </w:tcPr>
          <w:p w14:paraId="4052F56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99C4B20" w14:textId="19E7CE87" w:rsidR="00CC797E" w:rsidRPr="00582CFB" w:rsidRDefault="00CC797E" w:rsidP="00BC4A6A">
            <w:pPr>
              <w:rPr>
                <w:rFonts w:cs="Times New Roman"/>
                <w:b/>
                <w:bCs/>
                <w:szCs w:val="28"/>
              </w:rPr>
            </w:pPr>
            <w:r w:rsidRPr="00582CFB">
              <w:rPr>
                <w:rFonts w:cs="Times New Roman"/>
                <w:b/>
                <w:bCs/>
                <w:szCs w:val="28"/>
              </w:rPr>
              <w:t>1.49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0FBFA39B" w14:textId="77777777" w:rsidTr="00A32AF8">
        <w:tc>
          <w:tcPr>
            <w:tcW w:w="2830" w:type="dxa"/>
          </w:tcPr>
          <w:p w14:paraId="53E6C27A"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56BF9B8F"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47309038" w14:textId="77777777" w:rsidTr="00A32AF8">
        <w:tc>
          <w:tcPr>
            <w:tcW w:w="2830" w:type="dxa"/>
          </w:tcPr>
          <w:p w14:paraId="45F41EF1"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4153CEC7"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65DB3C62" w14:textId="77777777" w:rsidTr="00A32AF8">
        <w:tc>
          <w:tcPr>
            <w:tcW w:w="2830" w:type="dxa"/>
          </w:tcPr>
          <w:p w14:paraId="2D198BB6"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48119703"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20327A9B" w14:textId="77777777" w:rsidTr="00A32AF8">
        <w:tc>
          <w:tcPr>
            <w:tcW w:w="2830" w:type="dxa"/>
          </w:tcPr>
          <w:p w14:paraId="26A863D4"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250A88E5" w14:textId="77777777" w:rsidR="00C13EE5" w:rsidRPr="00582CFB" w:rsidRDefault="00C13EE5" w:rsidP="00A32AF8">
            <w:pPr>
              <w:rPr>
                <w:rFonts w:cs="Times New Roman"/>
                <w:szCs w:val="28"/>
              </w:rPr>
            </w:pPr>
            <w:r w:rsidRPr="00582CFB">
              <w:rPr>
                <w:szCs w:val="28"/>
              </w:rPr>
              <w:t>УК-1 (УК-1.3), ПК-1 (ПК-1.1, ПК-1.2), ПК-5 (ПК-5.1, ПК-5.2, ПК-5.3)</w:t>
            </w:r>
          </w:p>
        </w:tc>
      </w:tr>
    </w:tbl>
    <w:p w14:paraId="4B9655BD"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61640DCC" w14:textId="77777777" w:rsidR="00C13EE5" w:rsidRPr="00582CFB" w:rsidRDefault="00C13EE5" w:rsidP="00C13EE5">
      <w:pPr>
        <w:ind w:firstLine="708"/>
        <w:rPr>
          <w:rFonts w:cs="Times New Roman"/>
          <w:szCs w:val="28"/>
        </w:rPr>
      </w:pPr>
      <w:r w:rsidRPr="00582CFB">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  ______.</w:t>
      </w:r>
    </w:p>
    <w:p w14:paraId="567238A7" w14:textId="77777777" w:rsidR="00C13EE5" w:rsidRPr="00582CFB" w:rsidRDefault="00C13EE5" w:rsidP="00C13EE5">
      <w:pPr>
        <w:ind w:firstLine="708"/>
        <w:rPr>
          <w:rFonts w:cs="Times New Roman"/>
          <w:szCs w:val="28"/>
        </w:rPr>
      </w:pPr>
      <w:r w:rsidRPr="00582CFB">
        <w:rPr>
          <w:rFonts w:cs="Times New Roman"/>
          <w:szCs w:val="28"/>
        </w:rPr>
        <w:t>Ответ:</w:t>
      </w:r>
    </w:p>
    <w:p w14:paraId="76F44DEF" w14:textId="77777777" w:rsidR="00C13EE5" w:rsidRPr="00582CFB" w:rsidRDefault="00C13EE5" w:rsidP="00C13EE5">
      <w:r w:rsidRPr="00582CFB">
        <w:tab/>
        <w:t>Ключ: Синдромом Мелькерссона-Розенталя</w:t>
      </w:r>
    </w:p>
    <w:p w14:paraId="752883E3"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C1E1CE2" w14:textId="77777777" w:rsidTr="00BC4A6A">
        <w:tc>
          <w:tcPr>
            <w:tcW w:w="2830" w:type="dxa"/>
          </w:tcPr>
          <w:p w14:paraId="2E58964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789CA2F" w14:textId="07E91851" w:rsidR="00CC797E" w:rsidRPr="00582CFB" w:rsidRDefault="00CC797E" w:rsidP="00BC4A6A">
            <w:pPr>
              <w:rPr>
                <w:rFonts w:cs="Times New Roman"/>
                <w:b/>
                <w:bCs/>
                <w:szCs w:val="28"/>
              </w:rPr>
            </w:pPr>
            <w:r w:rsidRPr="00582CFB">
              <w:rPr>
                <w:rFonts w:cs="Times New Roman"/>
                <w:b/>
                <w:bCs/>
                <w:szCs w:val="28"/>
              </w:rPr>
              <w:t>1.50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5B0E174" w14:textId="77777777" w:rsidTr="00A32AF8">
        <w:tc>
          <w:tcPr>
            <w:tcW w:w="2830" w:type="dxa"/>
          </w:tcPr>
          <w:bookmarkEnd w:id="6"/>
          <w:p w14:paraId="214F7FD5"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01E7D3B1"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4B63619C" w14:textId="77777777" w:rsidTr="00A32AF8">
        <w:tc>
          <w:tcPr>
            <w:tcW w:w="2830" w:type="dxa"/>
          </w:tcPr>
          <w:p w14:paraId="5DC5E2CD"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0B9AC424"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42BAB35A" w14:textId="77777777" w:rsidTr="00A32AF8">
        <w:tc>
          <w:tcPr>
            <w:tcW w:w="2830" w:type="dxa"/>
          </w:tcPr>
          <w:p w14:paraId="3EA470EB"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458CB9A4"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3E45CD84" w14:textId="77777777" w:rsidTr="00A32AF8">
        <w:tc>
          <w:tcPr>
            <w:tcW w:w="2830" w:type="dxa"/>
          </w:tcPr>
          <w:p w14:paraId="0F7F5752"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23458D2D" w14:textId="77777777" w:rsidR="00C13EE5" w:rsidRPr="00582CFB" w:rsidRDefault="00C13EE5" w:rsidP="00A32AF8">
            <w:pPr>
              <w:rPr>
                <w:rFonts w:cs="Times New Roman"/>
                <w:szCs w:val="28"/>
              </w:rPr>
            </w:pPr>
            <w:r w:rsidRPr="00582CFB">
              <w:rPr>
                <w:szCs w:val="28"/>
              </w:rPr>
              <w:t>ПК-5 (ПК-5.3)</w:t>
            </w:r>
          </w:p>
        </w:tc>
      </w:tr>
    </w:tbl>
    <w:p w14:paraId="16EA1673"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D6BF6EC" w14:textId="77777777" w:rsidR="00C13EE5" w:rsidRPr="00582CFB" w:rsidRDefault="00C13EE5" w:rsidP="00C13EE5">
      <w:pPr>
        <w:ind w:firstLine="708"/>
        <w:rPr>
          <w:rFonts w:cs="Times New Roman"/>
          <w:szCs w:val="28"/>
        </w:rPr>
      </w:pPr>
      <w:r w:rsidRPr="00582CFB">
        <w:rPr>
          <w:rFonts w:cs="Times New Roman"/>
          <w:szCs w:val="28"/>
        </w:rPr>
        <w:lastRenderedPageBreak/>
        <w:t>Абразивный хейлит Манганотти является</w:t>
      </w:r>
    </w:p>
    <w:p w14:paraId="21EC779B" w14:textId="77777777" w:rsidR="00C13EE5" w:rsidRPr="00582CFB" w:rsidRDefault="00C13EE5" w:rsidP="00C13EE5">
      <w:pPr>
        <w:rPr>
          <w:rStyle w:val="fontstyle01"/>
          <w:color w:val="auto"/>
          <w:sz w:val="28"/>
          <w:szCs w:val="28"/>
        </w:rPr>
      </w:pPr>
      <w:r w:rsidRPr="00582CFB">
        <w:rPr>
          <w:rStyle w:val="fontstyle01"/>
          <w:color w:val="auto"/>
          <w:sz w:val="28"/>
          <w:szCs w:val="28"/>
        </w:rPr>
        <w:t>А) Злокачественным новообразованием</w:t>
      </w:r>
    </w:p>
    <w:p w14:paraId="07B52DCF" w14:textId="77777777" w:rsidR="00C13EE5" w:rsidRPr="00582CFB" w:rsidRDefault="00C13EE5" w:rsidP="00C13EE5">
      <w:pPr>
        <w:rPr>
          <w:rStyle w:val="fontstyle01"/>
          <w:color w:val="auto"/>
          <w:sz w:val="28"/>
          <w:szCs w:val="28"/>
        </w:rPr>
      </w:pPr>
      <w:r w:rsidRPr="00582CFB">
        <w:rPr>
          <w:rStyle w:val="fontstyle01"/>
          <w:color w:val="auto"/>
          <w:sz w:val="28"/>
          <w:szCs w:val="28"/>
        </w:rPr>
        <w:t>Б) Облигатным предраком</w:t>
      </w:r>
    </w:p>
    <w:p w14:paraId="4CAB1007" w14:textId="77777777" w:rsidR="00C13EE5" w:rsidRPr="00582CFB" w:rsidRDefault="00C13EE5" w:rsidP="00C13EE5">
      <w:pPr>
        <w:rPr>
          <w:rStyle w:val="fontstyle01"/>
          <w:color w:val="auto"/>
          <w:sz w:val="28"/>
          <w:szCs w:val="28"/>
        </w:rPr>
      </w:pPr>
      <w:r w:rsidRPr="00582CFB">
        <w:rPr>
          <w:rStyle w:val="fontstyle01"/>
          <w:color w:val="auto"/>
          <w:sz w:val="28"/>
          <w:szCs w:val="28"/>
        </w:rPr>
        <w:t>В) Факультативным предраком</w:t>
      </w:r>
    </w:p>
    <w:p w14:paraId="5992AE5D" w14:textId="77777777" w:rsidR="00C13EE5" w:rsidRPr="00582CFB" w:rsidRDefault="00C13EE5" w:rsidP="00C13EE5">
      <w:pPr>
        <w:rPr>
          <w:rStyle w:val="fontstyle01"/>
          <w:color w:val="auto"/>
          <w:sz w:val="28"/>
          <w:szCs w:val="28"/>
        </w:rPr>
      </w:pPr>
      <w:r w:rsidRPr="00582CFB">
        <w:rPr>
          <w:rStyle w:val="fontstyle01"/>
          <w:color w:val="auto"/>
          <w:sz w:val="28"/>
          <w:szCs w:val="28"/>
        </w:rPr>
        <w:t>Г) Преинвазивным раком</w:t>
      </w:r>
    </w:p>
    <w:p w14:paraId="6B380D1C" w14:textId="77777777" w:rsidR="00C13EE5" w:rsidRPr="00582CFB" w:rsidRDefault="00C13EE5" w:rsidP="00C13EE5">
      <w:pPr>
        <w:ind w:firstLine="708"/>
        <w:rPr>
          <w:rFonts w:cs="Times New Roman"/>
          <w:szCs w:val="28"/>
        </w:rPr>
      </w:pPr>
      <w:r w:rsidRPr="00582CFB">
        <w:rPr>
          <w:rFonts w:cs="Times New Roman"/>
          <w:szCs w:val="28"/>
        </w:rPr>
        <w:t>Ответ:</w:t>
      </w:r>
    </w:p>
    <w:p w14:paraId="605BD784"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3E67D5F8" w14:textId="77777777" w:rsidR="00C13EE5" w:rsidRPr="00582CFB" w:rsidRDefault="00C13EE5" w:rsidP="00C13EE5">
      <w:pPr>
        <w:ind w:firstLine="708"/>
        <w:rPr>
          <w:rFonts w:cs="Times New Roman"/>
          <w:szCs w:val="28"/>
        </w:rPr>
      </w:pPr>
      <w:r w:rsidRPr="00582CFB">
        <w:rPr>
          <w:rFonts w:cs="Times New Roman"/>
          <w:szCs w:val="28"/>
        </w:rPr>
        <w:t>Ключ: Б</w:t>
      </w:r>
    </w:p>
    <w:p w14:paraId="30885DF7" w14:textId="77777777" w:rsidR="00C13EE5" w:rsidRPr="00582CFB" w:rsidRDefault="00C13EE5" w:rsidP="00C13EE5">
      <w:pPr>
        <w:ind w:firstLine="708"/>
        <w:rPr>
          <w:rFonts w:cs="Times New Roman"/>
          <w:szCs w:val="28"/>
        </w:rPr>
      </w:pPr>
      <w:r w:rsidRPr="00582CFB">
        <w:rPr>
          <w:rFonts w:cs="Times New Roman"/>
          <w:szCs w:val="28"/>
        </w:rPr>
        <w:t>Ключ обоснования: Хронический актинический хейлит, относится к облигатным предракам</w:t>
      </w:r>
    </w:p>
    <w:p w14:paraId="2CB2CD53"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E0ED3EB" w14:textId="77777777" w:rsidTr="00BC4A6A">
        <w:tc>
          <w:tcPr>
            <w:tcW w:w="2830" w:type="dxa"/>
          </w:tcPr>
          <w:p w14:paraId="627BB2C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E8777E1" w14:textId="0A71E4F0" w:rsidR="00CC797E" w:rsidRPr="00582CFB" w:rsidRDefault="00CC797E" w:rsidP="00BC4A6A">
            <w:pPr>
              <w:rPr>
                <w:rFonts w:cs="Times New Roman"/>
                <w:b/>
                <w:bCs/>
                <w:szCs w:val="28"/>
              </w:rPr>
            </w:pPr>
            <w:r w:rsidRPr="00582CFB">
              <w:rPr>
                <w:rFonts w:cs="Times New Roman"/>
                <w:b/>
                <w:bCs/>
                <w:szCs w:val="28"/>
              </w:rPr>
              <w:t>1.51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42068CE1" w14:textId="77777777" w:rsidTr="00A32AF8">
        <w:tc>
          <w:tcPr>
            <w:tcW w:w="2830" w:type="dxa"/>
          </w:tcPr>
          <w:bookmarkEnd w:id="7"/>
          <w:p w14:paraId="71BC714A"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655326DB"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5FB8BF4F" w14:textId="77777777" w:rsidTr="00A32AF8">
        <w:tc>
          <w:tcPr>
            <w:tcW w:w="2830" w:type="dxa"/>
          </w:tcPr>
          <w:p w14:paraId="10576E1B"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0527B789"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3C28EB5E" w14:textId="77777777" w:rsidTr="00A32AF8">
        <w:tc>
          <w:tcPr>
            <w:tcW w:w="2830" w:type="dxa"/>
          </w:tcPr>
          <w:p w14:paraId="4D9030E9"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FB1341C"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2879D717" w14:textId="77777777" w:rsidTr="00A32AF8">
        <w:tc>
          <w:tcPr>
            <w:tcW w:w="2830" w:type="dxa"/>
          </w:tcPr>
          <w:p w14:paraId="08DA3CC9"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375A9102" w14:textId="77777777" w:rsidR="00C13EE5" w:rsidRPr="00582CFB" w:rsidRDefault="00C13EE5" w:rsidP="00A32AF8">
            <w:pPr>
              <w:rPr>
                <w:rFonts w:cs="Times New Roman"/>
                <w:szCs w:val="28"/>
              </w:rPr>
            </w:pPr>
            <w:r w:rsidRPr="00582CFB">
              <w:rPr>
                <w:rFonts w:cs="Times New Roman"/>
                <w:szCs w:val="28"/>
              </w:rPr>
              <w:t>ПК-11 (ПК-11.1)</w:t>
            </w:r>
          </w:p>
        </w:tc>
      </w:tr>
    </w:tbl>
    <w:p w14:paraId="653D4D44"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7BCA2794" w14:textId="77777777" w:rsidR="00C13EE5" w:rsidRPr="00582CFB" w:rsidRDefault="00C13EE5" w:rsidP="00C13EE5">
      <w:pPr>
        <w:ind w:firstLine="708"/>
        <w:rPr>
          <w:rFonts w:cs="Times New Roman"/>
          <w:szCs w:val="28"/>
        </w:rPr>
      </w:pPr>
      <w:r w:rsidRPr="00582CFB">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155D5EF7" w14:textId="77777777" w:rsidR="00C13EE5" w:rsidRPr="00582CFB" w:rsidRDefault="00C13EE5" w:rsidP="00C13EE5">
      <w:pPr>
        <w:ind w:firstLine="708"/>
        <w:rPr>
          <w:rFonts w:cs="Times New Roman"/>
          <w:szCs w:val="28"/>
        </w:rPr>
      </w:pPr>
      <w:r w:rsidRPr="00582CFB">
        <w:rPr>
          <w:rFonts w:cs="Times New Roman"/>
          <w:szCs w:val="28"/>
        </w:rPr>
        <w:t>Ответ:</w:t>
      </w:r>
    </w:p>
    <w:p w14:paraId="3A10E97F" w14:textId="77777777" w:rsidR="00C13EE5" w:rsidRPr="00582CFB" w:rsidRDefault="00C13EE5" w:rsidP="00C13EE5">
      <w:r w:rsidRPr="00582CFB">
        <w:tab/>
        <w:t>Ключ: Диспансерного наблюдения</w:t>
      </w:r>
    </w:p>
    <w:p w14:paraId="0BF95BF3" w14:textId="552EB094" w:rsidR="00CC797E" w:rsidRPr="00582CFB" w:rsidRDefault="00CC797E" w:rsidP="00CC797E">
      <w:pPr>
        <w:pStyle w:val="2"/>
        <w:ind w:firstLine="709"/>
      </w:pPr>
    </w:p>
    <w:tbl>
      <w:tblPr>
        <w:tblW w:w="0" w:type="auto"/>
        <w:tblLook w:val="04A0" w:firstRow="1" w:lastRow="0" w:firstColumn="1" w:lastColumn="0" w:noHBand="0" w:noVBand="1"/>
      </w:tblPr>
      <w:tblGrid>
        <w:gridCol w:w="2830"/>
        <w:gridCol w:w="6514"/>
      </w:tblGrid>
      <w:tr w:rsidR="00CC797E" w:rsidRPr="00582CFB" w14:paraId="70210CF0" w14:textId="77777777" w:rsidTr="00BC4A6A">
        <w:tc>
          <w:tcPr>
            <w:tcW w:w="2830" w:type="dxa"/>
          </w:tcPr>
          <w:p w14:paraId="7849382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BFBA621" w14:textId="262D77CF" w:rsidR="00CC797E" w:rsidRPr="00582CFB" w:rsidRDefault="00CC797E" w:rsidP="00BC4A6A">
            <w:pPr>
              <w:rPr>
                <w:rFonts w:cs="Times New Roman"/>
                <w:b/>
                <w:bCs/>
                <w:szCs w:val="28"/>
              </w:rPr>
            </w:pPr>
            <w:r w:rsidRPr="00582CFB">
              <w:rPr>
                <w:rFonts w:cs="Times New Roman"/>
                <w:b/>
                <w:bCs/>
                <w:szCs w:val="28"/>
              </w:rPr>
              <w:t>1.52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0FBFD96A" w14:textId="77777777" w:rsidTr="00A32AF8">
        <w:tc>
          <w:tcPr>
            <w:tcW w:w="2830" w:type="dxa"/>
          </w:tcPr>
          <w:p w14:paraId="7368CA01"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161A7324"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C13EE5" w:rsidRPr="00582CFB" w14:paraId="672BD8BF" w14:textId="77777777" w:rsidTr="00A32AF8">
        <w:tc>
          <w:tcPr>
            <w:tcW w:w="2830" w:type="dxa"/>
          </w:tcPr>
          <w:p w14:paraId="4E0466DD"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9EAFE56"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7B53B072" w14:textId="77777777" w:rsidTr="00A32AF8">
        <w:tc>
          <w:tcPr>
            <w:tcW w:w="2830" w:type="dxa"/>
          </w:tcPr>
          <w:p w14:paraId="1826F75F"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9ECC524"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32C30DC5" w14:textId="77777777" w:rsidTr="00A32AF8">
        <w:tc>
          <w:tcPr>
            <w:tcW w:w="2830" w:type="dxa"/>
          </w:tcPr>
          <w:p w14:paraId="54A4F25C"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56F29175" w14:textId="77777777" w:rsidR="00C13EE5" w:rsidRPr="00582CFB" w:rsidRDefault="00C13EE5" w:rsidP="00A32AF8">
            <w:pPr>
              <w:rPr>
                <w:rFonts w:cs="Times New Roman"/>
                <w:szCs w:val="28"/>
              </w:rPr>
            </w:pPr>
            <w:r w:rsidRPr="00582CFB">
              <w:rPr>
                <w:szCs w:val="28"/>
              </w:rPr>
              <w:t>УК-1 (УК-1.1, УК-1.2), ПК-5 (ПК-5.1), ПК-6 (ПК-6.1, ПК-6.2)</w:t>
            </w:r>
          </w:p>
        </w:tc>
      </w:tr>
    </w:tbl>
    <w:p w14:paraId="7FF4175A"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5230E143" w14:textId="77777777" w:rsidR="00C13EE5" w:rsidRPr="00582CFB" w:rsidRDefault="00C13EE5" w:rsidP="00C13EE5">
      <w:pPr>
        <w:ind w:firstLine="708"/>
        <w:rPr>
          <w:rFonts w:cs="Times New Roman"/>
          <w:szCs w:val="28"/>
        </w:rPr>
      </w:pPr>
      <w:r w:rsidRPr="00582CFB">
        <w:rPr>
          <w:rFonts w:cs="Times New Roman"/>
          <w:szCs w:val="28"/>
        </w:rPr>
        <w:t>Классификация грибковых заболеваний человека, учитывающая возбудителя и глубину поражения включает:</w:t>
      </w:r>
    </w:p>
    <w:p w14:paraId="383EB410" w14:textId="77777777" w:rsidR="00C13EE5" w:rsidRPr="00582CFB" w:rsidRDefault="00C13EE5" w:rsidP="00C13EE5">
      <w:pPr>
        <w:rPr>
          <w:rStyle w:val="fontstyle01"/>
          <w:color w:val="auto"/>
          <w:sz w:val="28"/>
          <w:szCs w:val="28"/>
        </w:rPr>
      </w:pPr>
      <w:r w:rsidRPr="00582CFB">
        <w:rPr>
          <w:rStyle w:val="fontstyle01"/>
          <w:color w:val="auto"/>
          <w:sz w:val="28"/>
          <w:szCs w:val="28"/>
        </w:rPr>
        <w:t>А) Дерматомикозы</w:t>
      </w:r>
    </w:p>
    <w:p w14:paraId="588E92CB" w14:textId="77777777" w:rsidR="00C13EE5" w:rsidRPr="00582CFB" w:rsidRDefault="00C13EE5" w:rsidP="00C13EE5">
      <w:pPr>
        <w:rPr>
          <w:rStyle w:val="fontstyle01"/>
          <w:color w:val="auto"/>
          <w:sz w:val="28"/>
          <w:szCs w:val="28"/>
        </w:rPr>
      </w:pPr>
      <w:r w:rsidRPr="00582CFB">
        <w:rPr>
          <w:rStyle w:val="fontstyle01"/>
          <w:color w:val="auto"/>
          <w:sz w:val="28"/>
          <w:szCs w:val="28"/>
        </w:rPr>
        <w:t>Б) Онихомикоз</w:t>
      </w:r>
    </w:p>
    <w:p w14:paraId="70A24C6F" w14:textId="77777777" w:rsidR="00C13EE5" w:rsidRPr="00582CFB" w:rsidRDefault="00C13EE5" w:rsidP="00C13EE5">
      <w:pPr>
        <w:rPr>
          <w:rStyle w:val="fontstyle01"/>
          <w:color w:val="auto"/>
          <w:sz w:val="28"/>
          <w:szCs w:val="28"/>
        </w:rPr>
      </w:pPr>
      <w:r w:rsidRPr="00582CFB">
        <w:rPr>
          <w:rStyle w:val="fontstyle01"/>
          <w:color w:val="auto"/>
          <w:sz w:val="28"/>
          <w:szCs w:val="28"/>
        </w:rPr>
        <w:t xml:space="preserve">В) Микозы, вызванные дрожжевыми грибами родов </w:t>
      </w:r>
      <w:r w:rsidRPr="00582CFB">
        <w:rPr>
          <w:rStyle w:val="fontstyle01"/>
          <w:color w:val="auto"/>
          <w:sz w:val="28"/>
          <w:szCs w:val="28"/>
          <w:lang w:val="en-US"/>
        </w:rPr>
        <w:t>Candida</w:t>
      </w:r>
      <w:r w:rsidRPr="00582CFB">
        <w:rPr>
          <w:rStyle w:val="fontstyle01"/>
          <w:color w:val="auto"/>
          <w:sz w:val="28"/>
          <w:szCs w:val="28"/>
        </w:rPr>
        <w:t xml:space="preserve"> и </w:t>
      </w:r>
      <w:r w:rsidRPr="00582CFB">
        <w:rPr>
          <w:rStyle w:val="fontstyle01"/>
          <w:color w:val="auto"/>
          <w:sz w:val="28"/>
          <w:szCs w:val="28"/>
          <w:lang w:val="en-US"/>
        </w:rPr>
        <w:t>Malassezia</w:t>
      </w:r>
    </w:p>
    <w:p w14:paraId="1D5B4499" w14:textId="77777777" w:rsidR="00C13EE5" w:rsidRPr="00582CFB" w:rsidRDefault="00C13EE5" w:rsidP="00C13EE5">
      <w:pPr>
        <w:rPr>
          <w:rStyle w:val="fontstyle01"/>
          <w:color w:val="auto"/>
          <w:sz w:val="28"/>
          <w:szCs w:val="28"/>
        </w:rPr>
      </w:pPr>
      <w:r w:rsidRPr="00582CFB">
        <w:rPr>
          <w:rStyle w:val="fontstyle01"/>
          <w:color w:val="auto"/>
          <w:sz w:val="28"/>
          <w:szCs w:val="28"/>
        </w:rPr>
        <w:t>Г) Микозы, вызванные плесневыми грибами</w:t>
      </w:r>
    </w:p>
    <w:p w14:paraId="5163683D" w14:textId="77777777" w:rsidR="00C13EE5" w:rsidRPr="00582CFB" w:rsidRDefault="00C13EE5" w:rsidP="00C13EE5">
      <w:pPr>
        <w:rPr>
          <w:rStyle w:val="fontstyle01"/>
          <w:color w:val="auto"/>
          <w:sz w:val="28"/>
          <w:szCs w:val="28"/>
        </w:rPr>
      </w:pPr>
      <w:r w:rsidRPr="00582CFB">
        <w:rPr>
          <w:rStyle w:val="fontstyle01"/>
          <w:color w:val="auto"/>
          <w:sz w:val="28"/>
          <w:szCs w:val="28"/>
        </w:rPr>
        <w:t>Д) Глубокие микозы</w:t>
      </w:r>
    </w:p>
    <w:p w14:paraId="6DA2D103" w14:textId="77777777" w:rsidR="00C13EE5" w:rsidRPr="00582CFB" w:rsidRDefault="00C13EE5" w:rsidP="00C13EE5">
      <w:pPr>
        <w:ind w:firstLine="708"/>
        <w:rPr>
          <w:rFonts w:cs="Times New Roman"/>
          <w:szCs w:val="28"/>
        </w:rPr>
      </w:pPr>
      <w:r w:rsidRPr="00582CFB">
        <w:rPr>
          <w:rFonts w:cs="Times New Roman"/>
          <w:szCs w:val="28"/>
        </w:rPr>
        <w:t>Ответ:</w:t>
      </w:r>
    </w:p>
    <w:p w14:paraId="1A394CAA"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233ED0E1" w14:textId="77777777" w:rsidR="00C13EE5" w:rsidRPr="00582CFB" w:rsidRDefault="00C13EE5" w:rsidP="00C13EE5">
      <w:pPr>
        <w:ind w:firstLine="708"/>
        <w:rPr>
          <w:rFonts w:cs="Times New Roman"/>
          <w:szCs w:val="28"/>
        </w:rPr>
      </w:pPr>
      <w:r w:rsidRPr="00582CFB">
        <w:rPr>
          <w:rFonts w:cs="Times New Roman"/>
          <w:szCs w:val="28"/>
        </w:rPr>
        <w:t>Ключ: АВГД</w:t>
      </w:r>
    </w:p>
    <w:p w14:paraId="3BE00747" w14:textId="77777777" w:rsidR="00C13EE5" w:rsidRPr="00582CFB" w:rsidRDefault="00C13EE5" w:rsidP="00C13EE5">
      <w:pPr>
        <w:ind w:firstLine="708"/>
        <w:rPr>
          <w:rFonts w:cs="Times New Roman"/>
          <w:szCs w:val="28"/>
        </w:rPr>
      </w:pPr>
      <w:r w:rsidRPr="00582CFB">
        <w:rPr>
          <w:rFonts w:cs="Times New Roman"/>
          <w:szCs w:val="28"/>
        </w:rPr>
        <w:lastRenderedPageBreak/>
        <w:t>Ключ обоснования: Онихомикоз классифицирует дерматомикозы по областям поражения.</w:t>
      </w:r>
    </w:p>
    <w:p w14:paraId="44FD851B"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0B2709D" w14:textId="77777777" w:rsidTr="00BC4A6A">
        <w:tc>
          <w:tcPr>
            <w:tcW w:w="2830" w:type="dxa"/>
          </w:tcPr>
          <w:p w14:paraId="4CE8303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28E1B1A" w14:textId="14B6A57B" w:rsidR="00CC797E" w:rsidRPr="00582CFB" w:rsidRDefault="00CC797E" w:rsidP="00BC4A6A">
            <w:pPr>
              <w:rPr>
                <w:rFonts w:cs="Times New Roman"/>
                <w:b/>
                <w:bCs/>
                <w:szCs w:val="28"/>
              </w:rPr>
            </w:pPr>
            <w:r w:rsidRPr="00582CFB">
              <w:rPr>
                <w:rFonts w:cs="Times New Roman"/>
                <w:b/>
                <w:bCs/>
                <w:szCs w:val="28"/>
              </w:rPr>
              <w:t>1.53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4539CED4" w14:textId="77777777" w:rsidTr="00A32AF8">
        <w:tc>
          <w:tcPr>
            <w:tcW w:w="2830" w:type="dxa"/>
          </w:tcPr>
          <w:p w14:paraId="1C29B621"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073CDEBE"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3AA6FE2A" w14:textId="77777777" w:rsidTr="00A32AF8">
        <w:tc>
          <w:tcPr>
            <w:tcW w:w="2830" w:type="dxa"/>
          </w:tcPr>
          <w:p w14:paraId="55C07082"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52A90EBB"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3707CF2E" w14:textId="77777777" w:rsidTr="00A32AF8">
        <w:tc>
          <w:tcPr>
            <w:tcW w:w="2830" w:type="dxa"/>
          </w:tcPr>
          <w:p w14:paraId="3371701E"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1E70717"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5EC3F9E1" w14:textId="77777777" w:rsidTr="00A32AF8">
        <w:tc>
          <w:tcPr>
            <w:tcW w:w="2830" w:type="dxa"/>
          </w:tcPr>
          <w:p w14:paraId="41A3D8AD"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45BC2AD5" w14:textId="77777777" w:rsidR="00C13EE5" w:rsidRPr="00582CFB" w:rsidRDefault="00C13EE5" w:rsidP="00A32AF8">
            <w:pPr>
              <w:rPr>
                <w:rFonts w:cs="Times New Roman"/>
                <w:szCs w:val="28"/>
              </w:rPr>
            </w:pPr>
            <w:r w:rsidRPr="00582CFB">
              <w:rPr>
                <w:szCs w:val="28"/>
              </w:rPr>
              <w:t>ПК-1 (ПК-1.1, ПК-1.2), ПК-9 (ПК-9.1, ПК-9.2)</w:t>
            </w:r>
          </w:p>
        </w:tc>
      </w:tr>
    </w:tbl>
    <w:p w14:paraId="1F56180A"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4E4EF4E" w14:textId="77777777" w:rsidR="00C13EE5" w:rsidRPr="00582CFB" w:rsidRDefault="00C13EE5" w:rsidP="00C13EE5">
      <w:pPr>
        <w:ind w:firstLine="708"/>
        <w:rPr>
          <w:rFonts w:cs="Times New Roman"/>
          <w:szCs w:val="28"/>
        </w:rPr>
      </w:pPr>
      <w:r w:rsidRPr="00582CFB">
        <w:rPr>
          <w:rFonts w:cs="Times New Roman"/>
          <w:szCs w:val="28"/>
        </w:rPr>
        <w:t>Заражение микроспорией в основном происходит</w:t>
      </w:r>
    </w:p>
    <w:p w14:paraId="1DBD5B9B" w14:textId="77777777" w:rsidR="00C13EE5" w:rsidRPr="00582CFB" w:rsidRDefault="00C13EE5" w:rsidP="00C13EE5">
      <w:pPr>
        <w:rPr>
          <w:rStyle w:val="fontstyle01"/>
          <w:color w:val="auto"/>
          <w:sz w:val="28"/>
          <w:szCs w:val="28"/>
        </w:rPr>
      </w:pPr>
      <w:r w:rsidRPr="00582CFB">
        <w:rPr>
          <w:rStyle w:val="fontstyle01"/>
          <w:color w:val="auto"/>
          <w:sz w:val="28"/>
          <w:szCs w:val="28"/>
        </w:rPr>
        <w:t>А) Во взрослом возрасте</w:t>
      </w:r>
    </w:p>
    <w:p w14:paraId="046FFBBD" w14:textId="77777777" w:rsidR="00C13EE5" w:rsidRPr="00582CFB" w:rsidRDefault="00C13EE5" w:rsidP="00C13EE5">
      <w:pPr>
        <w:rPr>
          <w:rStyle w:val="fontstyle01"/>
          <w:color w:val="auto"/>
          <w:sz w:val="28"/>
          <w:szCs w:val="28"/>
        </w:rPr>
      </w:pPr>
      <w:r w:rsidRPr="00582CFB">
        <w:rPr>
          <w:rStyle w:val="fontstyle01"/>
          <w:color w:val="auto"/>
          <w:sz w:val="28"/>
          <w:szCs w:val="28"/>
        </w:rPr>
        <w:t>Б) При контакте с больным животным</w:t>
      </w:r>
    </w:p>
    <w:p w14:paraId="57193E80" w14:textId="77777777" w:rsidR="00C13EE5" w:rsidRPr="00582CFB" w:rsidRDefault="00C13EE5" w:rsidP="00C13EE5">
      <w:pPr>
        <w:rPr>
          <w:rStyle w:val="fontstyle01"/>
          <w:color w:val="auto"/>
          <w:sz w:val="28"/>
          <w:szCs w:val="28"/>
        </w:rPr>
      </w:pPr>
      <w:r w:rsidRPr="00582CFB">
        <w:rPr>
          <w:rStyle w:val="fontstyle01"/>
          <w:color w:val="auto"/>
          <w:sz w:val="28"/>
          <w:szCs w:val="28"/>
        </w:rPr>
        <w:t>В) Из-за плохой гигиены рук</w:t>
      </w:r>
    </w:p>
    <w:p w14:paraId="7E7FA138" w14:textId="77777777" w:rsidR="00C13EE5" w:rsidRPr="00582CFB" w:rsidRDefault="00C13EE5" w:rsidP="00C13EE5">
      <w:pPr>
        <w:rPr>
          <w:rStyle w:val="fontstyle01"/>
          <w:color w:val="auto"/>
          <w:sz w:val="28"/>
          <w:szCs w:val="28"/>
        </w:rPr>
      </w:pPr>
      <w:r w:rsidRPr="00582CFB">
        <w:rPr>
          <w:rStyle w:val="fontstyle01"/>
          <w:color w:val="auto"/>
          <w:sz w:val="28"/>
          <w:szCs w:val="28"/>
        </w:rPr>
        <w:t>Г) При приеме антибиотиков</w:t>
      </w:r>
    </w:p>
    <w:p w14:paraId="0158D0B1" w14:textId="77777777" w:rsidR="00C13EE5" w:rsidRPr="00582CFB" w:rsidRDefault="00C13EE5" w:rsidP="00C13EE5">
      <w:pPr>
        <w:ind w:firstLine="708"/>
        <w:rPr>
          <w:rFonts w:cs="Times New Roman"/>
          <w:szCs w:val="28"/>
        </w:rPr>
      </w:pPr>
      <w:r w:rsidRPr="00582CFB">
        <w:rPr>
          <w:rFonts w:cs="Times New Roman"/>
          <w:szCs w:val="28"/>
        </w:rPr>
        <w:t>Ответ:</w:t>
      </w:r>
    </w:p>
    <w:p w14:paraId="474AC6C7"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1AB8AE24" w14:textId="77777777" w:rsidR="00C13EE5" w:rsidRPr="00582CFB" w:rsidRDefault="00C13EE5" w:rsidP="00C13EE5">
      <w:pPr>
        <w:ind w:firstLine="708"/>
        <w:rPr>
          <w:rFonts w:cs="Times New Roman"/>
          <w:szCs w:val="28"/>
        </w:rPr>
      </w:pPr>
      <w:r w:rsidRPr="00582CFB">
        <w:rPr>
          <w:rFonts w:cs="Times New Roman"/>
          <w:szCs w:val="28"/>
        </w:rPr>
        <w:t>Ключ: Б</w:t>
      </w:r>
    </w:p>
    <w:p w14:paraId="39FD64F5"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Наиболее часто выделяемыми возбудителями микроспории являются грибы </w:t>
      </w:r>
      <w:r w:rsidRPr="00582CFB">
        <w:rPr>
          <w:rStyle w:val="af8"/>
          <w:rFonts w:cs="Times New Roman"/>
          <w:color w:val="202124"/>
          <w:szCs w:val="28"/>
          <w:shd w:val="clear" w:color="auto" w:fill="FFFFFF"/>
        </w:rPr>
        <w:t>Microsporum canis</w:t>
      </w:r>
      <w:r w:rsidRPr="00582CFB">
        <w:rPr>
          <w:rFonts w:cs="Times New Roman"/>
          <w:color w:val="202124"/>
          <w:szCs w:val="28"/>
          <w:shd w:val="clear" w:color="auto" w:fill="FFFFFF"/>
        </w:rPr>
        <w:t>, которые относятся к повсеместно распространенным в мире зоофильным грибам, вызывающим дерматофиты у животных</w:t>
      </w:r>
    </w:p>
    <w:p w14:paraId="710FCA82"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1E49706" w14:textId="77777777" w:rsidTr="00BC4A6A">
        <w:tc>
          <w:tcPr>
            <w:tcW w:w="2830" w:type="dxa"/>
          </w:tcPr>
          <w:p w14:paraId="05D8D5D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A9143D8" w14:textId="498137D8" w:rsidR="00CC797E" w:rsidRPr="00582CFB" w:rsidRDefault="00CC797E" w:rsidP="00BC4A6A">
            <w:pPr>
              <w:rPr>
                <w:rFonts w:cs="Times New Roman"/>
                <w:b/>
                <w:bCs/>
                <w:szCs w:val="28"/>
              </w:rPr>
            </w:pPr>
            <w:r w:rsidRPr="00582CFB">
              <w:rPr>
                <w:rFonts w:cs="Times New Roman"/>
                <w:b/>
                <w:bCs/>
                <w:szCs w:val="28"/>
              </w:rPr>
              <w:t>1.54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1CDF9446" w14:textId="77777777" w:rsidTr="00A32AF8">
        <w:tc>
          <w:tcPr>
            <w:tcW w:w="2830" w:type="dxa"/>
          </w:tcPr>
          <w:p w14:paraId="4DC8B8E9"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286A9B96"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2249DB82" w14:textId="77777777" w:rsidTr="00A32AF8">
        <w:tc>
          <w:tcPr>
            <w:tcW w:w="2830" w:type="dxa"/>
          </w:tcPr>
          <w:p w14:paraId="4847FF8C"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0D236798"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263D2C81" w14:textId="77777777" w:rsidTr="00A32AF8">
        <w:tc>
          <w:tcPr>
            <w:tcW w:w="2830" w:type="dxa"/>
          </w:tcPr>
          <w:p w14:paraId="0676C0EE"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14D40E81" w14:textId="77777777" w:rsidR="00C13EE5" w:rsidRPr="00582CFB" w:rsidRDefault="00C13EE5" w:rsidP="00A32AF8">
            <w:pPr>
              <w:rPr>
                <w:rFonts w:cs="Times New Roman"/>
                <w:szCs w:val="28"/>
              </w:rPr>
            </w:pPr>
            <w:r w:rsidRPr="00582CFB">
              <w:rPr>
                <w:rFonts w:cs="Times New Roman"/>
                <w:szCs w:val="28"/>
              </w:rPr>
              <w:t>2 минуты</w:t>
            </w:r>
          </w:p>
        </w:tc>
      </w:tr>
      <w:tr w:rsidR="00C13EE5" w:rsidRPr="00582CFB" w14:paraId="5A1F019F" w14:textId="77777777" w:rsidTr="00A32AF8">
        <w:tc>
          <w:tcPr>
            <w:tcW w:w="2830" w:type="dxa"/>
          </w:tcPr>
          <w:p w14:paraId="13E108D6"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3B1CC785" w14:textId="77777777" w:rsidR="00C13EE5" w:rsidRPr="00582CFB" w:rsidRDefault="00C13EE5" w:rsidP="00A32AF8">
            <w:pPr>
              <w:rPr>
                <w:rFonts w:cs="Times New Roman"/>
                <w:szCs w:val="28"/>
              </w:rPr>
            </w:pPr>
            <w:r w:rsidRPr="00582CFB">
              <w:rPr>
                <w:szCs w:val="28"/>
              </w:rPr>
              <w:t>ПК-1 (ПК-1.1), ПК-6 (ПК-6.1, ПК-6.5), ПК-9 (ПК-9.2)</w:t>
            </w:r>
          </w:p>
        </w:tc>
      </w:tr>
    </w:tbl>
    <w:p w14:paraId="728E1576"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4FDA54DD" w14:textId="77777777" w:rsidR="00C13EE5" w:rsidRPr="00582CFB" w:rsidRDefault="00C13EE5" w:rsidP="00C13EE5">
      <w:pPr>
        <w:ind w:firstLine="708"/>
        <w:rPr>
          <w:rFonts w:cs="Times New Roman"/>
          <w:szCs w:val="28"/>
        </w:rPr>
      </w:pPr>
      <w:r w:rsidRPr="00582CFB">
        <w:rPr>
          <w:rFonts w:cs="Times New Roman"/>
          <w:szCs w:val="28"/>
        </w:rPr>
        <w:t>Инкубационный период микроспории составляет ____ дня/дней.</w:t>
      </w:r>
    </w:p>
    <w:p w14:paraId="05F68C03" w14:textId="77777777" w:rsidR="00C13EE5" w:rsidRPr="00582CFB" w:rsidRDefault="00C13EE5" w:rsidP="00C13EE5">
      <w:pPr>
        <w:ind w:firstLine="708"/>
        <w:rPr>
          <w:rFonts w:cs="Times New Roman"/>
          <w:szCs w:val="28"/>
        </w:rPr>
      </w:pPr>
      <w:r w:rsidRPr="00582CFB">
        <w:rPr>
          <w:rFonts w:cs="Times New Roman"/>
          <w:szCs w:val="28"/>
        </w:rPr>
        <w:t>Ответ:</w:t>
      </w:r>
    </w:p>
    <w:p w14:paraId="5E660DE1" w14:textId="77777777" w:rsidR="00C13EE5" w:rsidRPr="00582CFB" w:rsidRDefault="00C13EE5" w:rsidP="00C13EE5">
      <w:r w:rsidRPr="00582CFB">
        <w:tab/>
        <w:t>Ключ: 5-7</w:t>
      </w:r>
    </w:p>
    <w:p w14:paraId="460E629E" w14:textId="77777777" w:rsidR="00CC797E" w:rsidRPr="00582CFB" w:rsidRDefault="00CC797E" w:rsidP="00CC797E">
      <w:pPr>
        <w:ind w:firstLine="708"/>
        <w:rPr>
          <w:rFonts w:cs="Times New Roman"/>
          <w:color w:val="202124"/>
          <w:shd w:val="clear" w:color="auto" w:fill="FFFFFF"/>
        </w:rPr>
      </w:pPr>
    </w:p>
    <w:tbl>
      <w:tblPr>
        <w:tblW w:w="0" w:type="auto"/>
        <w:tblLook w:val="04A0" w:firstRow="1" w:lastRow="0" w:firstColumn="1" w:lastColumn="0" w:noHBand="0" w:noVBand="1"/>
      </w:tblPr>
      <w:tblGrid>
        <w:gridCol w:w="2977"/>
        <w:gridCol w:w="6367"/>
      </w:tblGrid>
      <w:tr w:rsidR="00CC797E" w:rsidRPr="00582CFB" w14:paraId="5AB52324" w14:textId="77777777" w:rsidTr="00BC4A6A">
        <w:tc>
          <w:tcPr>
            <w:tcW w:w="2977" w:type="dxa"/>
          </w:tcPr>
          <w:p w14:paraId="30EA1E3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2096F802" w14:textId="134499D7" w:rsidR="00CC797E" w:rsidRPr="00582CFB" w:rsidRDefault="00CC797E" w:rsidP="00BC4A6A">
            <w:pPr>
              <w:rPr>
                <w:rFonts w:cs="Times New Roman"/>
                <w:b/>
                <w:bCs/>
                <w:szCs w:val="28"/>
              </w:rPr>
            </w:pPr>
            <w:r w:rsidRPr="00582CFB">
              <w:rPr>
                <w:rFonts w:cs="Times New Roman"/>
                <w:b/>
                <w:bCs/>
                <w:szCs w:val="28"/>
              </w:rPr>
              <w:t>1.55</w:t>
            </w:r>
          </w:p>
        </w:tc>
      </w:tr>
      <w:tr w:rsidR="00CC797E" w:rsidRPr="00582CFB" w14:paraId="5B01124B" w14:textId="77777777" w:rsidTr="00BC4A6A">
        <w:tc>
          <w:tcPr>
            <w:tcW w:w="2977" w:type="dxa"/>
          </w:tcPr>
          <w:p w14:paraId="721201AE"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37D755BD"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63528C13" w14:textId="77777777" w:rsidTr="00BC4A6A">
        <w:tc>
          <w:tcPr>
            <w:tcW w:w="2977" w:type="dxa"/>
          </w:tcPr>
          <w:p w14:paraId="5327B0E5"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34BA1F61"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329563C8" w14:textId="77777777" w:rsidTr="00BC4A6A">
        <w:tc>
          <w:tcPr>
            <w:tcW w:w="2977" w:type="dxa"/>
          </w:tcPr>
          <w:p w14:paraId="70D4ABD0"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29D02E85" w14:textId="77777777" w:rsidR="00CC797E" w:rsidRPr="00582CFB" w:rsidRDefault="00CC797E" w:rsidP="00BC4A6A">
            <w:pPr>
              <w:rPr>
                <w:rFonts w:cs="Times New Roman"/>
                <w:szCs w:val="28"/>
              </w:rPr>
            </w:pPr>
            <w:r w:rsidRPr="00582CFB">
              <w:rPr>
                <w:rFonts w:cs="Times New Roman"/>
                <w:szCs w:val="28"/>
              </w:rPr>
              <w:t>8 минут</w:t>
            </w:r>
          </w:p>
        </w:tc>
      </w:tr>
      <w:tr w:rsidR="00CC797E" w:rsidRPr="00582CFB" w14:paraId="6FB1AB01" w14:textId="77777777" w:rsidTr="00BC4A6A">
        <w:tc>
          <w:tcPr>
            <w:tcW w:w="2977" w:type="dxa"/>
          </w:tcPr>
          <w:p w14:paraId="2821C3BA"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325E88C5" w14:textId="3E93BA5E" w:rsidR="00CC797E" w:rsidRPr="00582CFB" w:rsidRDefault="00C13EE5" w:rsidP="00BC4A6A">
            <w:pPr>
              <w:rPr>
                <w:rFonts w:cs="Times New Roman"/>
                <w:szCs w:val="28"/>
              </w:rPr>
            </w:pPr>
            <w:r w:rsidRPr="00582CFB">
              <w:rPr>
                <w:szCs w:val="28"/>
              </w:rPr>
              <w:t>УК-1 (УК-1.3), ПК-5 (ПК-5.2), ПК-6 (ПК-6.1, ПК-6.2, ПК-6.3)</w:t>
            </w:r>
          </w:p>
        </w:tc>
      </w:tr>
    </w:tbl>
    <w:p w14:paraId="0DFA4379"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54FB210B" w14:textId="77777777" w:rsidR="00CC797E" w:rsidRPr="00582CFB" w:rsidRDefault="00CC797E" w:rsidP="00CC797E">
      <w:pPr>
        <w:ind w:firstLine="708"/>
        <w:rPr>
          <w:rFonts w:cs="Times New Roman"/>
          <w:szCs w:val="28"/>
        </w:rPr>
      </w:pPr>
      <w:r w:rsidRPr="00582CFB">
        <w:rPr>
          <w:rFonts w:cs="Times New Roman"/>
          <w:szCs w:val="28"/>
        </w:rPr>
        <w:lastRenderedPageBreak/>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17F932F3" w14:textId="77777777" w:rsidTr="002E0C6B">
        <w:tc>
          <w:tcPr>
            <w:tcW w:w="3114" w:type="dxa"/>
            <w:gridSpan w:val="2"/>
            <w:vAlign w:val="center"/>
          </w:tcPr>
          <w:p w14:paraId="412F83A7" w14:textId="77777777" w:rsidR="00CC797E" w:rsidRPr="00582CFB" w:rsidRDefault="00CC797E" w:rsidP="00BC4A6A">
            <w:pPr>
              <w:jc w:val="center"/>
              <w:rPr>
                <w:rFonts w:cs="Times New Roman"/>
                <w:sz w:val="24"/>
                <w:szCs w:val="24"/>
              </w:rPr>
            </w:pPr>
            <w:r w:rsidRPr="00582CFB">
              <w:rPr>
                <w:rFonts w:cs="Times New Roman"/>
                <w:sz w:val="24"/>
                <w:szCs w:val="24"/>
              </w:rPr>
              <w:t>Форма микроспории</w:t>
            </w:r>
          </w:p>
        </w:tc>
        <w:tc>
          <w:tcPr>
            <w:tcW w:w="6230" w:type="dxa"/>
            <w:gridSpan w:val="2"/>
            <w:vAlign w:val="center"/>
          </w:tcPr>
          <w:p w14:paraId="56DA83A5" w14:textId="77777777" w:rsidR="00CC797E" w:rsidRPr="00582CFB" w:rsidRDefault="00CC797E" w:rsidP="00BC4A6A">
            <w:pPr>
              <w:jc w:val="center"/>
              <w:rPr>
                <w:rFonts w:cs="Times New Roman"/>
                <w:sz w:val="24"/>
                <w:szCs w:val="24"/>
              </w:rPr>
            </w:pPr>
            <w:r w:rsidRPr="00582CFB">
              <w:rPr>
                <w:rFonts w:cs="Times New Roman"/>
                <w:sz w:val="24"/>
                <w:szCs w:val="24"/>
              </w:rPr>
              <w:t>Клинические проявления</w:t>
            </w:r>
          </w:p>
        </w:tc>
      </w:tr>
      <w:tr w:rsidR="00CC797E" w:rsidRPr="00582CFB" w14:paraId="39EDECF7" w14:textId="77777777" w:rsidTr="002E0C6B">
        <w:tc>
          <w:tcPr>
            <w:tcW w:w="561" w:type="dxa"/>
          </w:tcPr>
          <w:p w14:paraId="4E245E3B"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643FE1FC" w14:textId="77777777" w:rsidR="00CC797E" w:rsidRPr="00582CFB" w:rsidRDefault="00CC797E" w:rsidP="00BC4A6A">
            <w:pPr>
              <w:rPr>
                <w:rFonts w:cs="Times New Roman"/>
                <w:sz w:val="24"/>
                <w:szCs w:val="24"/>
              </w:rPr>
            </w:pPr>
            <w:r w:rsidRPr="00582CFB">
              <w:rPr>
                <w:rFonts w:cs="Times New Roman"/>
                <w:sz w:val="24"/>
                <w:szCs w:val="24"/>
              </w:rPr>
              <w:t>Инфильтративная</w:t>
            </w:r>
          </w:p>
        </w:tc>
        <w:tc>
          <w:tcPr>
            <w:tcW w:w="425" w:type="dxa"/>
          </w:tcPr>
          <w:p w14:paraId="01CD779D"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42726733"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CC797E" w:rsidRPr="00582CFB" w14:paraId="37F0DAF8" w14:textId="77777777" w:rsidTr="002E0C6B">
        <w:tc>
          <w:tcPr>
            <w:tcW w:w="561" w:type="dxa"/>
          </w:tcPr>
          <w:p w14:paraId="77A89D9D"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1AB380BB" w14:textId="77777777" w:rsidR="00CC797E" w:rsidRPr="00582CFB" w:rsidRDefault="00CC797E" w:rsidP="00BC4A6A">
            <w:pPr>
              <w:rPr>
                <w:rFonts w:cs="Times New Roman"/>
                <w:sz w:val="24"/>
                <w:szCs w:val="24"/>
              </w:rPr>
            </w:pPr>
            <w:r w:rsidRPr="00582CFB">
              <w:rPr>
                <w:rFonts w:cs="Times New Roman"/>
                <w:sz w:val="24"/>
                <w:szCs w:val="24"/>
              </w:rPr>
              <w:t>Инфильтративно-нагноительная</w:t>
            </w:r>
          </w:p>
        </w:tc>
        <w:tc>
          <w:tcPr>
            <w:tcW w:w="425" w:type="dxa"/>
          </w:tcPr>
          <w:p w14:paraId="735E409A"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01E13668"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CC797E" w:rsidRPr="00582CFB" w14:paraId="1513D6B4" w14:textId="77777777" w:rsidTr="002E0C6B">
        <w:tc>
          <w:tcPr>
            <w:tcW w:w="561" w:type="dxa"/>
          </w:tcPr>
          <w:p w14:paraId="2E0D35DD"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4BD81AA1" w14:textId="77777777" w:rsidR="00CC797E" w:rsidRPr="00582CFB" w:rsidRDefault="00CC797E" w:rsidP="00BC4A6A">
            <w:pPr>
              <w:rPr>
                <w:rFonts w:cs="Times New Roman"/>
                <w:sz w:val="24"/>
                <w:szCs w:val="24"/>
              </w:rPr>
            </w:pPr>
            <w:r w:rsidRPr="00582CFB">
              <w:rPr>
                <w:rFonts w:cs="Times New Roman"/>
                <w:sz w:val="24"/>
                <w:szCs w:val="24"/>
              </w:rPr>
              <w:t>Экссудативная</w:t>
            </w:r>
          </w:p>
        </w:tc>
        <w:tc>
          <w:tcPr>
            <w:tcW w:w="425" w:type="dxa"/>
          </w:tcPr>
          <w:p w14:paraId="3C8266EF"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71B3AD7F"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CC797E" w:rsidRPr="00582CFB" w14:paraId="18493134" w14:textId="77777777" w:rsidTr="002E0C6B">
        <w:tc>
          <w:tcPr>
            <w:tcW w:w="561" w:type="dxa"/>
          </w:tcPr>
          <w:p w14:paraId="35206AB8"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37AAD894" w14:textId="77777777" w:rsidR="00CC797E" w:rsidRPr="00582CFB" w:rsidRDefault="00CC797E" w:rsidP="00BC4A6A">
            <w:pPr>
              <w:rPr>
                <w:rFonts w:cs="Times New Roman"/>
                <w:sz w:val="24"/>
                <w:szCs w:val="24"/>
              </w:rPr>
            </w:pPr>
            <w:r w:rsidRPr="00582CFB">
              <w:rPr>
                <w:rFonts w:cs="Times New Roman"/>
                <w:sz w:val="24"/>
                <w:szCs w:val="24"/>
              </w:rPr>
              <w:t>Трихофитоидная</w:t>
            </w:r>
          </w:p>
        </w:tc>
        <w:tc>
          <w:tcPr>
            <w:tcW w:w="425" w:type="dxa"/>
          </w:tcPr>
          <w:p w14:paraId="30438766"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29AE2188"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CC797E" w:rsidRPr="00582CFB" w14:paraId="42B8BA20" w14:textId="77777777" w:rsidTr="002E0C6B">
        <w:tc>
          <w:tcPr>
            <w:tcW w:w="561" w:type="dxa"/>
          </w:tcPr>
          <w:p w14:paraId="4AF166B7" w14:textId="77777777" w:rsidR="00CC797E" w:rsidRPr="00582CFB" w:rsidRDefault="00CC797E" w:rsidP="00BC4A6A">
            <w:pPr>
              <w:rPr>
                <w:rFonts w:cs="Times New Roman"/>
                <w:sz w:val="24"/>
                <w:szCs w:val="24"/>
              </w:rPr>
            </w:pPr>
          </w:p>
        </w:tc>
        <w:tc>
          <w:tcPr>
            <w:tcW w:w="2553" w:type="dxa"/>
          </w:tcPr>
          <w:p w14:paraId="29FE579E" w14:textId="77777777" w:rsidR="00CC797E" w:rsidRPr="00582CFB" w:rsidRDefault="00CC797E" w:rsidP="00BC4A6A">
            <w:pPr>
              <w:rPr>
                <w:rFonts w:cs="Times New Roman"/>
                <w:sz w:val="24"/>
                <w:szCs w:val="24"/>
              </w:rPr>
            </w:pPr>
          </w:p>
        </w:tc>
        <w:tc>
          <w:tcPr>
            <w:tcW w:w="425" w:type="dxa"/>
          </w:tcPr>
          <w:p w14:paraId="1D7419C6" w14:textId="77777777" w:rsidR="00CC797E" w:rsidRPr="00582CFB" w:rsidRDefault="00CC797E" w:rsidP="00BC4A6A">
            <w:pPr>
              <w:rPr>
                <w:rFonts w:cs="Times New Roman"/>
                <w:sz w:val="24"/>
                <w:szCs w:val="24"/>
              </w:rPr>
            </w:pPr>
            <w:r w:rsidRPr="00582CFB">
              <w:rPr>
                <w:rFonts w:cs="Times New Roman"/>
                <w:sz w:val="24"/>
                <w:szCs w:val="24"/>
              </w:rPr>
              <w:t>5</w:t>
            </w:r>
          </w:p>
        </w:tc>
        <w:tc>
          <w:tcPr>
            <w:tcW w:w="5805" w:type="dxa"/>
          </w:tcPr>
          <w:p w14:paraId="0A0D7E73"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43C927E1"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7A2B55B4" w14:textId="77777777" w:rsidTr="002E0C6B">
        <w:tc>
          <w:tcPr>
            <w:tcW w:w="2336" w:type="dxa"/>
            <w:vAlign w:val="center"/>
          </w:tcPr>
          <w:p w14:paraId="170BBCCE"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3856EB0D"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79841EBF"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5C9C7B19"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0D05FB93" w14:textId="77777777" w:rsidTr="002E0C6B">
        <w:tc>
          <w:tcPr>
            <w:tcW w:w="2336" w:type="dxa"/>
            <w:vAlign w:val="center"/>
          </w:tcPr>
          <w:p w14:paraId="6B83E29C" w14:textId="77777777" w:rsidR="00CC797E" w:rsidRPr="00582CFB" w:rsidRDefault="00CC797E" w:rsidP="00BC4A6A">
            <w:pPr>
              <w:jc w:val="center"/>
              <w:rPr>
                <w:rFonts w:cs="Times New Roman"/>
                <w:szCs w:val="28"/>
              </w:rPr>
            </w:pPr>
          </w:p>
        </w:tc>
        <w:tc>
          <w:tcPr>
            <w:tcW w:w="2336" w:type="dxa"/>
            <w:vAlign w:val="center"/>
          </w:tcPr>
          <w:p w14:paraId="3D995D34" w14:textId="77777777" w:rsidR="00CC797E" w:rsidRPr="00582CFB" w:rsidRDefault="00CC797E" w:rsidP="00BC4A6A">
            <w:pPr>
              <w:jc w:val="center"/>
              <w:rPr>
                <w:rFonts w:cs="Times New Roman"/>
                <w:szCs w:val="28"/>
              </w:rPr>
            </w:pPr>
          </w:p>
        </w:tc>
        <w:tc>
          <w:tcPr>
            <w:tcW w:w="2336" w:type="dxa"/>
            <w:vAlign w:val="center"/>
          </w:tcPr>
          <w:p w14:paraId="3F996856" w14:textId="77777777" w:rsidR="00CC797E" w:rsidRPr="00582CFB" w:rsidRDefault="00CC797E" w:rsidP="00BC4A6A">
            <w:pPr>
              <w:jc w:val="center"/>
              <w:rPr>
                <w:rFonts w:cs="Times New Roman"/>
                <w:szCs w:val="28"/>
              </w:rPr>
            </w:pPr>
          </w:p>
        </w:tc>
        <w:tc>
          <w:tcPr>
            <w:tcW w:w="2336" w:type="dxa"/>
            <w:vAlign w:val="center"/>
          </w:tcPr>
          <w:p w14:paraId="7B4479EA" w14:textId="77777777" w:rsidR="00CC797E" w:rsidRPr="00582CFB" w:rsidRDefault="00CC797E" w:rsidP="00BC4A6A">
            <w:pPr>
              <w:jc w:val="center"/>
              <w:rPr>
                <w:rFonts w:cs="Times New Roman"/>
                <w:szCs w:val="28"/>
              </w:rPr>
            </w:pPr>
          </w:p>
        </w:tc>
      </w:tr>
    </w:tbl>
    <w:p w14:paraId="61C97EB5" w14:textId="77777777" w:rsidR="00C13EE5" w:rsidRPr="00582CFB" w:rsidRDefault="00C13EE5" w:rsidP="00C13EE5">
      <w:pPr>
        <w:rPr>
          <w:rFonts w:cs="Times New Roman"/>
          <w:szCs w:val="28"/>
        </w:rPr>
      </w:pPr>
      <w:r w:rsidRPr="00582CFB">
        <w:rPr>
          <w:rFonts w:cs="Times New Roman"/>
          <w:color w:val="202124"/>
          <w:shd w:val="clear" w:color="auto" w:fill="FFFFFF"/>
        </w:rPr>
        <w:tab/>
      </w:r>
      <w:r w:rsidRPr="00582CFB">
        <w:rPr>
          <w:rFonts w:cs="Times New Roman"/>
          <w:szCs w:val="28"/>
        </w:rPr>
        <w:t>Ключи: А5Б2В1Г4</w:t>
      </w:r>
    </w:p>
    <w:p w14:paraId="07636EAC" w14:textId="0A0EE330" w:rsidR="00CC797E" w:rsidRPr="00582CFB" w:rsidRDefault="00CC797E" w:rsidP="00CC797E">
      <w:pPr>
        <w:rPr>
          <w:rFonts w:cs="Times New Roman"/>
          <w:color w:val="202124"/>
          <w:shd w:val="clear" w:color="auto" w:fill="FFFFFF"/>
        </w:rPr>
      </w:pPr>
    </w:p>
    <w:tbl>
      <w:tblPr>
        <w:tblW w:w="0" w:type="auto"/>
        <w:tblLook w:val="04A0" w:firstRow="1" w:lastRow="0" w:firstColumn="1" w:lastColumn="0" w:noHBand="0" w:noVBand="1"/>
      </w:tblPr>
      <w:tblGrid>
        <w:gridCol w:w="2830"/>
        <w:gridCol w:w="6514"/>
      </w:tblGrid>
      <w:tr w:rsidR="00CC797E" w:rsidRPr="00582CFB" w14:paraId="251B17A7" w14:textId="77777777" w:rsidTr="00BC4A6A">
        <w:tc>
          <w:tcPr>
            <w:tcW w:w="2830" w:type="dxa"/>
          </w:tcPr>
          <w:p w14:paraId="0C9977C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693F496" w14:textId="49CE8D8B" w:rsidR="00CC797E" w:rsidRPr="00582CFB" w:rsidRDefault="00CC797E" w:rsidP="00BC4A6A">
            <w:pPr>
              <w:rPr>
                <w:rFonts w:cs="Times New Roman"/>
                <w:b/>
                <w:bCs/>
                <w:szCs w:val="28"/>
              </w:rPr>
            </w:pPr>
            <w:r w:rsidRPr="00582CFB">
              <w:rPr>
                <w:rFonts w:cs="Times New Roman"/>
                <w:b/>
                <w:bCs/>
                <w:szCs w:val="28"/>
              </w:rPr>
              <w:t>1.56</w:t>
            </w:r>
          </w:p>
        </w:tc>
      </w:tr>
      <w:tr w:rsidR="00CC797E" w:rsidRPr="00582CFB" w14:paraId="1CA6DBE9" w14:textId="77777777" w:rsidTr="00BC4A6A">
        <w:tc>
          <w:tcPr>
            <w:tcW w:w="2830" w:type="dxa"/>
          </w:tcPr>
          <w:p w14:paraId="1B673092" w14:textId="77777777" w:rsidR="00CC797E" w:rsidRPr="00582CFB" w:rsidRDefault="00CC797E" w:rsidP="00BC4A6A">
            <w:pPr>
              <w:rPr>
                <w:rFonts w:cs="Times New Roman"/>
                <w:szCs w:val="28"/>
              </w:rPr>
            </w:pPr>
            <w:r w:rsidRPr="00582CFB">
              <w:rPr>
                <w:rFonts w:cs="Times New Roman"/>
                <w:szCs w:val="28"/>
              </w:rPr>
              <w:t>Тип задания</w:t>
            </w:r>
          </w:p>
        </w:tc>
        <w:tc>
          <w:tcPr>
            <w:tcW w:w="6514" w:type="dxa"/>
          </w:tcPr>
          <w:p w14:paraId="60BF0EC7"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последовательности</w:t>
            </w:r>
          </w:p>
        </w:tc>
      </w:tr>
      <w:tr w:rsidR="00CC797E" w:rsidRPr="00582CFB" w14:paraId="35AB5C04" w14:textId="77777777" w:rsidTr="00BC4A6A">
        <w:tc>
          <w:tcPr>
            <w:tcW w:w="2830" w:type="dxa"/>
          </w:tcPr>
          <w:p w14:paraId="484F3789"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514" w:type="dxa"/>
          </w:tcPr>
          <w:p w14:paraId="22125DF6" w14:textId="77777777" w:rsidR="00CC797E" w:rsidRPr="00582CFB" w:rsidRDefault="00CC797E" w:rsidP="00BC4A6A">
            <w:pPr>
              <w:rPr>
                <w:rFonts w:cs="Times New Roman"/>
                <w:szCs w:val="28"/>
              </w:rPr>
            </w:pPr>
            <w:r w:rsidRPr="00582CFB">
              <w:rPr>
                <w:rFonts w:cs="Times New Roman"/>
                <w:szCs w:val="28"/>
              </w:rPr>
              <w:t>Базовый</w:t>
            </w:r>
          </w:p>
        </w:tc>
      </w:tr>
      <w:tr w:rsidR="00CC797E" w:rsidRPr="00582CFB" w14:paraId="4D63D2B3" w14:textId="77777777" w:rsidTr="00BC4A6A">
        <w:tc>
          <w:tcPr>
            <w:tcW w:w="2830" w:type="dxa"/>
          </w:tcPr>
          <w:p w14:paraId="09F5E165"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514" w:type="dxa"/>
          </w:tcPr>
          <w:p w14:paraId="38D48E4C" w14:textId="77777777" w:rsidR="00CC797E" w:rsidRPr="00582CFB" w:rsidRDefault="00CC797E" w:rsidP="00BC4A6A">
            <w:pPr>
              <w:rPr>
                <w:rFonts w:cs="Times New Roman"/>
                <w:szCs w:val="28"/>
              </w:rPr>
            </w:pPr>
            <w:r w:rsidRPr="00582CFB">
              <w:rPr>
                <w:rFonts w:cs="Times New Roman"/>
                <w:szCs w:val="28"/>
              </w:rPr>
              <w:t>3 минуты</w:t>
            </w:r>
          </w:p>
        </w:tc>
      </w:tr>
      <w:tr w:rsidR="00CC797E" w:rsidRPr="00582CFB" w14:paraId="612012D1" w14:textId="77777777" w:rsidTr="00BC4A6A">
        <w:tc>
          <w:tcPr>
            <w:tcW w:w="2830" w:type="dxa"/>
          </w:tcPr>
          <w:p w14:paraId="0996F5BF"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514" w:type="dxa"/>
          </w:tcPr>
          <w:p w14:paraId="7F5E5642" w14:textId="72134B48" w:rsidR="00CC797E" w:rsidRPr="00582CFB" w:rsidRDefault="00C13EE5" w:rsidP="00BC4A6A">
            <w:pPr>
              <w:rPr>
                <w:rFonts w:cs="Times New Roman"/>
                <w:szCs w:val="28"/>
              </w:rPr>
            </w:pPr>
            <w:r w:rsidRPr="00582CFB">
              <w:rPr>
                <w:szCs w:val="28"/>
              </w:rPr>
              <w:t>ПК-1 (ПК-1.1), ПК-5 (ПК-5.1), ПК-9 (ПК-9.2)</w:t>
            </w:r>
          </w:p>
        </w:tc>
      </w:tr>
    </w:tbl>
    <w:p w14:paraId="267ECB0C"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69404D25" w14:textId="77777777" w:rsidR="00CC797E" w:rsidRPr="00582CFB" w:rsidRDefault="00CC797E" w:rsidP="00CC797E">
      <w:pPr>
        <w:ind w:firstLine="708"/>
        <w:rPr>
          <w:rFonts w:cs="Times New Roman"/>
          <w:szCs w:val="28"/>
        </w:rPr>
      </w:pPr>
      <w:r w:rsidRPr="00582CFB">
        <w:rPr>
          <w:rFonts w:cs="Times New Roman"/>
          <w:szCs w:val="28"/>
        </w:rPr>
        <w:t>Установите последовательность стадий процесса поражения кожи дерматомицетом:</w:t>
      </w:r>
    </w:p>
    <w:p w14:paraId="62DC70B6" w14:textId="77777777" w:rsidR="00CC797E" w:rsidRPr="00582CFB" w:rsidRDefault="00CC797E" w:rsidP="00CC797E">
      <w:r w:rsidRPr="00582CFB">
        <w:t>1. Возникновение воспалительного ответа в коже</w:t>
      </w:r>
    </w:p>
    <w:p w14:paraId="3DDCE204" w14:textId="77777777" w:rsidR="00CC797E" w:rsidRPr="00582CFB" w:rsidRDefault="00CC797E" w:rsidP="00CC797E">
      <w:r w:rsidRPr="00582CFB">
        <w:t>2. Развитие спор и выработка протеиназ</w:t>
      </w:r>
    </w:p>
    <w:p w14:paraId="5DD77C82" w14:textId="77777777" w:rsidR="00CC797E" w:rsidRPr="00582CFB" w:rsidRDefault="00CC797E" w:rsidP="00CC797E">
      <w:r w:rsidRPr="00582CFB">
        <w:t>3. Передача артроспор от хозяина к хозяину</w:t>
      </w:r>
    </w:p>
    <w:p w14:paraId="2ED064E3" w14:textId="77777777" w:rsidR="00CC797E" w:rsidRPr="00582CFB" w:rsidRDefault="00CC797E" w:rsidP="00CC797E">
      <w:pPr>
        <w:rPr>
          <w:rFonts w:cs="Times New Roman"/>
          <w:szCs w:val="28"/>
        </w:rPr>
      </w:pPr>
      <w:r w:rsidRPr="00582CFB">
        <w:t>4. Адгезия артроспор к кератиноцитам</w:t>
      </w:r>
    </w:p>
    <w:p w14:paraId="0BBB3441" w14:textId="77777777" w:rsidR="00CC797E" w:rsidRPr="00582CFB" w:rsidRDefault="00CC797E" w:rsidP="00CC797E">
      <w:pPr>
        <w:ind w:firstLine="708"/>
        <w:rPr>
          <w:rFonts w:cs="Times New Roman"/>
          <w:szCs w:val="28"/>
        </w:rPr>
      </w:pPr>
      <w:r w:rsidRPr="00582CFB">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CC797E" w:rsidRPr="00582CFB" w14:paraId="0C01A640" w14:textId="77777777" w:rsidTr="002E0C6B">
        <w:tc>
          <w:tcPr>
            <w:tcW w:w="1868" w:type="dxa"/>
          </w:tcPr>
          <w:p w14:paraId="27D068A6" w14:textId="77777777" w:rsidR="00CC797E" w:rsidRPr="00582CFB" w:rsidRDefault="00CC797E" w:rsidP="00BC4A6A">
            <w:pPr>
              <w:rPr>
                <w:rFonts w:cs="Times New Roman"/>
                <w:szCs w:val="28"/>
              </w:rPr>
            </w:pPr>
          </w:p>
        </w:tc>
        <w:tc>
          <w:tcPr>
            <w:tcW w:w="1869" w:type="dxa"/>
          </w:tcPr>
          <w:p w14:paraId="014B6347" w14:textId="77777777" w:rsidR="00CC797E" w:rsidRPr="00582CFB" w:rsidRDefault="00CC797E" w:rsidP="00BC4A6A">
            <w:pPr>
              <w:rPr>
                <w:rFonts w:cs="Times New Roman"/>
                <w:szCs w:val="28"/>
              </w:rPr>
            </w:pPr>
          </w:p>
        </w:tc>
        <w:tc>
          <w:tcPr>
            <w:tcW w:w="1869" w:type="dxa"/>
          </w:tcPr>
          <w:p w14:paraId="442C4C65" w14:textId="77777777" w:rsidR="00CC797E" w:rsidRPr="00582CFB" w:rsidRDefault="00CC797E" w:rsidP="00BC4A6A">
            <w:pPr>
              <w:rPr>
                <w:rFonts w:cs="Times New Roman"/>
                <w:szCs w:val="28"/>
              </w:rPr>
            </w:pPr>
          </w:p>
        </w:tc>
        <w:tc>
          <w:tcPr>
            <w:tcW w:w="1869" w:type="dxa"/>
          </w:tcPr>
          <w:p w14:paraId="727BA1F8" w14:textId="77777777" w:rsidR="00CC797E" w:rsidRPr="00582CFB" w:rsidRDefault="00CC797E" w:rsidP="00BC4A6A">
            <w:pPr>
              <w:rPr>
                <w:rFonts w:cs="Times New Roman"/>
                <w:szCs w:val="28"/>
              </w:rPr>
            </w:pPr>
          </w:p>
        </w:tc>
      </w:tr>
    </w:tbl>
    <w:p w14:paraId="3E3EB27E" w14:textId="77777777" w:rsidR="00C13EE5" w:rsidRPr="00582CFB" w:rsidRDefault="00C13EE5" w:rsidP="00C13EE5">
      <w:pPr>
        <w:ind w:firstLine="708"/>
        <w:rPr>
          <w:rFonts w:cs="Times New Roman"/>
          <w:szCs w:val="28"/>
        </w:rPr>
      </w:pPr>
      <w:r w:rsidRPr="00582CFB">
        <w:rPr>
          <w:rFonts w:cs="Times New Roman"/>
          <w:szCs w:val="28"/>
        </w:rPr>
        <w:t>Ключ: 3421</w:t>
      </w:r>
    </w:p>
    <w:p w14:paraId="418118F3"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470D50B" w14:textId="77777777" w:rsidTr="00BC4A6A">
        <w:tc>
          <w:tcPr>
            <w:tcW w:w="2830" w:type="dxa"/>
          </w:tcPr>
          <w:p w14:paraId="10A6E72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DFE00C7" w14:textId="7F57A1C2" w:rsidR="00CC797E" w:rsidRPr="00582CFB" w:rsidRDefault="00CC797E" w:rsidP="00BC4A6A">
            <w:pPr>
              <w:rPr>
                <w:rFonts w:cs="Times New Roman"/>
                <w:b/>
                <w:bCs/>
                <w:szCs w:val="28"/>
              </w:rPr>
            </w:pPr>
            <w:r w:rsidRPr="00582CFB">
              <w:rPr>
                <w:rFonts w:cs="Times New Roman"/>
                <w:b/>
                <w:bCs/>
                <w:szCs w:val="28"/>
              </w:rPr>
              <w:t>1.57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17925862" w14:textId="77777777" w:rsidTr="00A32AF8">
        <w:tc>
          <w:tcPr>
            <w:tcW w:w="2830" w:type="dxa"/>
          </w:tcPr>
          <w:p w14:paraId="7522692E" w14:textId="77777777" w:rsidR="00C13EE5" w:rsidRPr="00582CFB" w:rsidRDefault="00C13EE5" w:rsidP="00A32AF8">
            <w:pPr>
              <w:rPr>
                <w:rFonts w:cs="Times New Roman"/>
                <w:szCs w:val="28"/>
              </w:rPr>
            </w:pPr>
            <w:r w:rsidRPr="00582CFB">
              <w:rPr>
                <w:rFonts w:cs="Times New Roman"/>
                <w:szCs w:val="28"/>
              </w:rPr>
              <w:lastRenderedPageBreak/>
              <w:t>Тип задания</w:t>
            </w:r>
          </w:p>
        </w:tc>
        <w:tc>
          <w:tcPr>
            <w:tcW w:w="6514" w:type="dxa"/>
          </w:tcPr>
          <w:p w14:paraId="4429EDBE"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19F38A33" w14:textId="77777777" w:rsidTr="00A32AF8">
        <w:tc>
          <w:tcPr>
            <w:tcW w:w="2830" w:type="dxa"/>
          </w:tcPr>
          <w:p w14:paraId="64557094"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3CCCDAD2"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1580F8AC" w14:textId="77777777" w:rsidTr="00A32AF8">
        <w:tc>
          <w:tcPr>
            <w:tcW w:w="2830" w:type="dxa"/>
          </w:tcPr>
          <w:p w14:paraId="2F098D30"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1C7A28EE"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72AB8BFA" w14:textId="77777777" w:rsidTr="00A32AF8">
        <w:tc>
          <w:tcPr>
            <w:tcW w:w="2830" w:type="dxa"/>
          </w:tcPr>
          <w:p w14:paraId="0FD09988"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509EAEFA" w14:textId="77777777" w:rsidR="00C13EE5" w:rsidRPr="00582CFB" w:rsidRDefault="00C13EE5" w:rsidP="00A32AF8">
            <w:pPr>
              <w:rPr>
                <w:rFonts w:cs="Times New Roman"/>
                <w:szCs w:val="28"/>
              </w:rPr>
            </w:pPr>
            <w:r w:rsidRPr="00582CFB">
              <w:rPr>
                <w:szCs w:val="28"/>
              </w:rPr>
              <w:t>ПК-1 (ПК-1.1), ПК-2 (ПК-2.1), ПК-9 (ПК-9.1), ПК-10 (ПК-10.1)</w:t>
            </w:r>
          </w:p>
        </w:tc>
      </w:tr>
    </w:tbl>
    <w:p w14:paraId="3A25E9E3"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B8A6AE0" w14:textId="77777777" w:rsidR="00C13EE5" w:rsidRPr="00582CFB" w:rsidRDefault="00C13EE5" w:rsidP="00C13EE5">
      <w:pPr>
        <w:ind w:firstLine="708"/>
        <w:rPr>
          <w:rFonts w:cs="Times New Roman"/>
          <w:szCs w:val="28"/>
        </w:rPr>
      </w:pPr>
      <w:r w:rsidRPr="00582CFB">
        <w:rPr>
          <w:rFonts w:cs="Times New Roman"/>
          <w:szCs w:val="28"/>
        </w:rPr>
        <w:t>При обнаружении больного трихофитией осмотр контактных лиц необходимо провести в течение _____ дня/дней</w:t>
      </w:r>
    </w:p>
    <w:p w14:paraId="6833032A" w14:textId="77777777" w:rsidR="00C13EE5" w:rsidRPr="00582CFB" w:rsidRDefault="00C13EE5" w:rsidP="00C13EE5">
      <w:pPr>
        <w:rPr>
          <w:rStyle w:val="fontstyle01"/>
          <w:color w:val="auto"/>
          <w:sz w:val="28"/>
          <w:szCs w:val="28"/>
        </w:rPr>
      </w:pPr>
      <w:r w:rsidRPr="00582CFB">
        <w:rPr>
          <w:rStyle w:val="fontstyle01"/>
          <w:color w:val="auto"/>
          <w:sz w:val="28"/>
          <w:szCs w:val="28"/>
        </w:rPr>
        <w:t>А) 21</w:t>
      </w:r>
    </w:p>
    <w:p w14:paraId="080D62C3" w14:textId="77777777" w:rsidR="00C13EE5" w:rsidRPr="00582CFB" w:rsidRDefault="00C13EE5" w:rsidP="00C13EE5">
      <w:pPr>
        <w:rPr>
          <w:rStyle w:val="fontstyle01"/>
          <w:color w:val="auto"/>
          <w:sz w:val="28"/>
          <w:szCs w:val="28"/>
        </w:rPr>
      </w:pPr>
      <w:r w:rsidRPr="00582CFB">
        <w:rPr>
          <w:rStyle w:val="fontstyle01"/>
          <w:color w:val="auto"/>
          <w:sz w:val="28"/>
          <w:szCs w:val="28"/>
        </w:rPr>
        <w:t>Б) 7</w:t>
      </w:r>
    </w:p>
    <w:p w14:paraId="04929A07" w14:textId="77777777" w:rsidR="00C13EE5" w:rsidRPr="00582CFB" w:rsidRDefault="00C13EE5" w:rsidP="00C13EE5">
      <w:pPr>
        <w:rPr>
          <w:rStyle w:val="fontstyle01"/>
          <w:color w:val="auto"/>
          <w:sz w:val="28"/>
          <w:szCs w:val="28"/>
        </w:rPr>
      </w:pPr>
      <w:r w:rsidRPr="00582CFB">
        <w:rPr>
          <w:rStyle w:val="fontstyle01"/>
          <w:color w:val="auto"/>
          <w:sz w:val="28"/>
          <w:szCs w:val="28"/>
        </w:rPr>
        <w:t>В) 3</w:t>
      </w:r>
    </w:p>
    <w:p w14:paraId="072BA117" w14:textId="77777777" w:rsidR="00C13EE5" w:rsidRPr="00582CFB" w:rsidRDefault="00C13EE5" w:rsidP="00C13EE5">
      <w:pPr>
        <w:rPr>
          <w:rStyle w:val="fontstyle01"/>
          <w:color w:val="auto"/>
          <w:sz w:val="28"/>
          <w:szCs w:val="28"/>
        </w:rPr>
      </w:pPr>
      <w:r w:rsidRPr="00582CFB">
        <w:rPr>
          <w:rStyle w:val="fontstyle01"/>
          <w:color w:val="auto"/>
          <w:sz w:val="28"/>
          <w:szCs w:val="28"/>
        </w:rPr>
        <w:t>Г) 14</w:t>
      </w:r>
    </w:p>
    <w:p w14:paraId="2FCF98B8" w14:textId="77777777" w:rsidR="00C13EE5" w:rsidRPr="00582CFB" w:rsidRDefault="00C13EE5" w:rsidP="00C13EE5">
      <w:pPr>
        <w:ind w:firstLine="708"/>
        <w:rPr>
          <w:rFonts w:cs="Times New Roman"/>
          <w:szCs w:val="28"/>
        </w:rPr>
      </w:pPr>
      <w:r w:rsidRPr="00582CFB">
        <w:rPr>
          <w:rFonts w:cs="Times New Roman"/>
          <w:szCs w:val="28"/>
        </w:rPr>
        <w:t>Ответ:</w:t>
      </w:r>
    </w:p>
    <w:p w14:paraId="4A228882"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29DBCFE0" w14:textId="77777777" w:rsidR="00C13EE5" w:rsidRPr="00582CFB" w:rsidRDefault="00C13EE5" w:rsidP="00C13EE5">
      <w:pPr>
        <w:ind w:firstLine="708"/>
        <w:rPr>
          <w:rFonts w:cs="Times New Roman"/>
          <w:szCs w:val="28"/>
        </w:rPr>
      </w:pPr>
      <w:r w:rsidRPr="00582CFB">
        <w:rPr>
          <w:rFonts w:cs="Times New Roman"/>
          <w:szCs w:val="28"/>
        </w:rPr>
        <w:t>Ключ: В</w:t>
      </w:r>
    </w:p>
    <w:p w14:paraId="70C28662"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 xml:space="preserve">В первые 3 дня после выявления больного в организованных коллективах медицинским персоналом данных учреждений проводится осмотр контактных лиц. Осмотр контактных лиц в семье проводится врачом-дерматовенерологом. </w:t>
      </w:r>
    </w:p>
    <w:p w14:paraId="1BA611F3"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515CEA8" w14:textId="77777777" w:rsidTr="00BC4A6A">
        <w:tc>
          <w:tcPr>
            <w:tcW w:w="2830" w:type="dxa"/>
          </w:tcPr>
          <w:p w14:paraId="7F86961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9386F61" w14:textId="4B0164E6" w:rsidR="00CC797E" w:rsidRPr="00582CFB" w:rsidRDefault="00CC797E" w:rsidP="00BC4A6A">
            <w:pPr>
              <w:rPr>
                <w:rFonts w:cs="Times New Roman"/>
                <w:b/>
                <w:bCs/>
                <w:szCs w:val="28"/>
              </w:rPr>
            </w:pPr>
            <w:r w:rsidRPr="00582CFB">
              <w:rPr>
                <w:rFonts w:cs="Times New Roman"/>
                <w:b/>
                <w:bCs/>
                <w:szCs w:val="28"/>
              </w:rPr>
              <w:t>1.58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D33333F" w14:textId="77777777" w:rsidTr="00A32AF8">
        <w:tc>
          <w:tcPr>
            <w:tcW w:w="2830" w:type="dxa"/>
          </w:tcPr>
          <w:p w14:paraId="75FCEAAF"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02C43BB5"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5E606E7F" w14:textId="77777777" w:rsidTr="00A32AF8">
        <w:tc>
          <w:tcPr>
            <w:tcW w:w="2830" w:type="dxa"/>
          </w:tcPr>
          <w:p w14:paraId="7041BCF8"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24FB7912"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02F79767" w14:textId="77777777" w:rsidTr="00A32AF8">
        <w:tc>
          <w:tcPr>
            <w:tcW w:w="2830" w:type="dxa"/>
          </w:tcPr>
          <w:p w14:paraId="347BD880"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0E2D8297"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27566AE0" w14:textId="77777777" w:rsidTr="00A32AF8">
        <w:tc>
          <w:tcPr>
            <w:tcW w:w="2830" w:type="dxa"/>
          </w:tcPr>
          <w:p w14:paraId="6F77F4E6"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67FB1B62" w14:textId="77777777" w:rsidR="00C13EE5" w:rsidRPr="00582CFB" w:rsidRDefault="00C13EE5" w:rsidP="00A32AF8">
            <w:pPr>
              <w:rPr>
                <w:rFonts w:cs="Times New Roman"/>
                <w:szCs w:val="28"/>
              </w:rPr>
            </w:pPr>
            <w:r w:rsidRPr="00582CFB">
              <w:rPr>
                <w:szCs w:val="28"/>
              </w:rPr>
              <w:t>ПК-6 (ПК-6.1, ПК-6.2, ПК-6.3)</w:t>
            </w:r>
          </w:p>
        </w:tc>
      </w:tr>
    </w:tbl>
    <w:p w14:paraId="394ED8E9"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0E42BB4" w14:textId="77777777" w:rsidR="00C13EE5" w:rsidRPr="00582CFB" w:rsidRDefault="00C13EE5" w:rsidP="00C13EE5">
      <w:pPr>
        <w:ind w:firstLine="708"/>
        <w:rPr>
          <w:rFonts w:cs="Times New Roman"/>
          <w:szCs w:val="28"/>
        </w:rPr>
      </w:pPr>
      <w:r w:rsidRPr="00582CFB">
        <w:rPr>
          <w:rFonts w:cs="Times New Roman"/>
          <w:szCs w:val="28"/>
        </w:rPr>
        <w:t>При интертригинозной форме микоза стоп чаще поражаются складки между ________ пальцами</w:t>
      </w:r>
    </w:p>
    <w:p w14:paraId="6C6D4FAF" w14:textId="77777777" w:rsidR="00C13EE5" w:rsidRPr="00582CFB" w:rsidRDefault="00C13EE5" w:rsidP="00C13EE5">
      <w:pPr>
        <w:rPr>
          <w:rStyle w:val="fontstyle01"/>
          <w:color w:val="auto"/>
          <w:sz w:val="28"/>
          <w:szCs w:val="28"/>
        </w:rPr>
      </w:pPr>
      <w:r w:rsidRPr="00582CFB">
        <w:rPr>
          <w:rStyle w:val="fontstyle01"/>
          <w:color w:val="auto"/>
          <w:sz w:val="28"/>
          <w:szCs w:val="28"/>
        </w:rPr>
        <w:t xml:space="preserve">А) </w:t>
      </w:r>
      <w:r w:rsidRPr="00582CFB">
        <w:rPr>
          <w:rStyle w:val="fontstyle01"/>
          <w:color w:val="auto"/>
          <w:sz w:val="28"/>
          <w:szCs w:val="28"/>
          <w:lang w:val="en-US"/>
        </w:rPr>
        <w:t>II</w:t>
      </w:r>
      <w:r w:rsidRPr="00582CFB">
        <w:rPr>
          <w:rStyle w:val="fontstyle01"/>
          <w:color w:val="auto"/>
          <w:sz w:val="28"/>
          <w:szCs w:val="28"/>
        </w:rPr>
        <w:t xml:space="preserve"> и </w:t>
      </w:r>
      <w:r w:rsidRPr="00582CFB">
        <w:rPr>
          <w:rStyle w:val="fontstyle01"/>
          <w:color w:val="auto"/>
          <w:sz w:val="28"/>
          <w:szCs w:val="28"/>
          <w:lang w:val="en-US"/>
        </w:rPr>
        <w:t>III</w:t>
      </w:r>
      <w:r w:rsidRPr="00582CFB">
        <w:rPr>
          <w:rStyle w:val="fontstyle01"/>
          <w:color w:val="auto"/>
          <w:sz w:val="28"/>
          <w:szCs w:val="28"/>
        </w:rPr>
        <w:t xml:space="preserve">, </w:t>
      </w:r>
      <w:r w:rsidRPr="00582CFB">
        <w:rPr>
          <w:rStyle w:val="fontstyle01"/>
          <w:color w:val="auto"/>
          <w:sz w:val="28"/>
          <w:szCs w:val="28"/>
          <w:lang w:val="en-US"/>
        </w:rPr>
        <w:t>III</w:t>
      </w:r>
      <w:r w:rsidRPr="00582CFB">
        <w:rPr>
          <w:rStyle w:val="fontstyle01"/>
          <w:color w:val="auto"/>
          <w:sz w:val="28"/>
          <w:szCs w:val="28"/>
        </w:rPr>
        <w:t xml:space="preserve"> и </w:t>
      </w:r>
      <w:r w:rsidRPr="00582CFB">
        <w:rPr>
          <w:rStyle w:val="fontstyle01"/>
          <w:color w:val="auto"/>
          <w:sz w:val="28"/>
          <w:szCs w:val="28"/>
          <w:lang w:val="en-US"/>
        </w:rPr>
        <w:t>IV</w:t>
      </w:r>
    </w:p>
    <w:p w14:paraId="3896EEBA" w14:textId="77777777" w:rsidR="00C13EE5" w:rsidRPr="00582CFB" w:rsidRDefault="00C13EE5" w:rsidP="00C13EE5">
      <w:pPr>
        <w:rPr>
          <w:rStyle w:val="fontstyle01"/>
          <w:color w:val="auto"/>
          <w:sz w:val="28"/>
          <w:szCs w:val="28"/>
        </w:rPr>
      </w:pPr>
      <w:r w:rsidRPr="00582CFB">
        <w:rPr>
          <w:rStyle w:val="fontstyle01"/>
          <w:color w:val="auto"/>
          <w:sz w:val="28"/>
          <w:szCs w:val="28"/>
        </w:rPr>
        <w:t xml:space="preserve">Б) </w:t>
      </w:r>
      <w:r w:rsidRPr="00582CFB">
        <w:rPr>
          <w:rStyle w:val="fontstyle01"/>
          <w:color w:val="auto"/>
          <w:sz w:val="28"/>
          <w:szCs w:val="28"/>
          <w:lang w:val="en-US"/>
        </w:rPr>
        <w:t>I</w:t>
      </w:r>
      <w:r w:rsidRPr="00582CFB">
        <w:rPr>
          <w:rStyle w:val="fontstyle01"/>
          <w:color w:val="auto"/>
          <w:sz w:val="28"/>
          <w:szCs w:val="28"/>
        </w:rPr>
        <w:t xml:space="preserve"> и </w:t>
      </w:r>
      <w:r w:rsidRPr="00582CFB">
        <w:rPr>
          <w:rStyle w:val="fontstyle01"/>
          <w:color w:val="auto"/>
          <w:sz w:val="28"/>
          <w:szCs w:val="28"/>
          <w:lang w:val="en-US"/>
        </w:rPr>
        <w:t>II</w:t>
      </w:r>
      <w:r w:rsidRPr="00582CFB">
        <w:rPr>
          <w:rStyle w:val="fontstyle01"/>
          <w:color w:val="auto"/>
          <w:sz w:val="28"/>
          <w:szCs w:val="28"/>
        </w:rPr>
        <w:t xml:space="preserve">, </w:t>
      </w:r>
      <w:r w:rsidRPr="00582CFB">
        <w:rPr>
          <w:rStyle w:val="fontstyle01"/>
          <w:color w:val="auto"/>
          <w:sz w:val="28"/>
          <w:szCs w:val="28"/>
          <w:lang w:val="en-US"/>
        </w:rPr>
        <w:t>II</w:t>
      </w:r>
      <w:r w:rsidRPr="00582CFB">
        <w:rPr>
          <w:rStyle w:val="fontstyle01"/>
          <w:color w:val="auto"/>
          <w:sz w:val="28"/>
          <w:szCs w:val="28"/>
        </w:rPr>
        <w:t xml:space="preserve"> и </w:t>
      </w:r>
      <w:r w:rsidRPr="00582CFB">
        <w:rPr>
          <w:rStyle w:val="fontstyle01"/>
          <w:color w:val="auto"/>
          <w:sz w:val="28"/>
          <w:szCs w:val="28"/>
          <w:lang w:val="en-US"/>
        </w:rPr>
        <w:t>III</w:t>
      </w:r>
    </w:p>
    <w:p w14:paraId="11511CAE" w14:textId="77777777" w:rsidR="00C13EE5" w:rsidRPr="00582CFB" w:rsidRDefault="00C13EE5" w:rsidP="00C13EE5">
      <w:pPr>
        <w:rPr>
          <w:rStyle w:val="fontstyle01"/>
          <w:color w:val="auto"/>
          <w:sz w:val="28"/>
          <w:szCs w:val="28"/>
        </w:rPr>
      </w:pPr>
      <w:r w:rsidRPr="00582CFB">
        <w:rPr>
          <w:rStyle w:val="fontstyle01"/>
          <w:color w:val="auto"/>
          <w:sz w:val="28"/>
          <w:szCs w:val="28"/>
        </w:rPr>
        <w:t xml:space="preserve">В) </w:t>
      </w:r>
      <w:r w:rsidRPr="00582CFB">
        <w:rPr>
          <w:rStyle w:val="fontstyle01"/>
          <w:color w:val="auto"/>
          <w:sz w:val="28"/>
          <w:szCs w:val="28"/>
          <w:lang w:val="en-US"/>
        </w:rPr>
        <w:t>III</w:t>
      </w:r>
      <w:r w:rsidRPr="00582CFB">
        <w:rPr>
          <w:rStyle w:val="fontstyle01"/>
          <w:color w:val="auto"/>
          <w:sz w:val="28"/>
          <w:szCs w:val="28"/>
        </w:rPr>
        <w:t xml:space="preserve"> и </w:t>
      </w:r>
      <w:r w:rsidRPr="00582CFB">
        <w:rPr>
          <w:rStyle w:val="fontstyle01"/>
          <w:color w:val="auto"/>
          <w:sz w:val="28"/>
          <w:szCs w:val="28"/>
          <w:lang w:val="en-US"/>
        </w:rPr>
        <w:t>IV</w:t>
      </w:r>
      <w:r w:rsidRPr="00582CFB">
        <w:rPr>
          <w:rStyle w:val="fontstyle01"/>
          <w:color w:val="auto"/>
          <w:sz w:val="28"/>
          <w:szCs w:val="28"/>
        </w:rPr>
        <w:t xml:space="preserve">, </w:t>
      </w:r>
      <w:r w:rsidRPr="00582CFB">
        <w:rPr>
          <w:rStyle w:val="fontstyle01"/>
          <w:color w:val="auto"/>
          <w:sz w:val="28"/>
          <w:szCs w:val="28"/>
          <w:lang w:val="en-US"/>
        </w:rPr>
        <w:t>IV</w:t>
      </w:r>
      <w:r w:rsidRPr="00582CFB">
        <w:rPr>
          <w:rStyle w:val="fontstyle01"/>
          <w:color w:val="auto"/>
          <w:sz w:val="28"/>
          <w:szCs w:val="28"/>
        </w:rPr>
        <w:t xml:space="preserve"> и </w:t>
      </w:r>
      <w:r w:rsidRPr="00582CFB">
        <w:rPr>
          <w:rStyle w:val="fontstyle01"/>
          <w:color w:val="auto"/>
          <w:sz w:val="28"/>
          <w:szCs w:val="28"/>
          <w:lang w:val="en-US"/>
        </w:rPr>
        <w:t>V</w:t>
      </w:r>
    </w:p>
    <w:p w14:paraId="6FC60125" w14:textId="77777777" w:rsidR="00C13EE5" w:rsidRPr="00582CFB" w:rsidRDefault="00C13EE5" w:rsidP="00C13EE5">
      <w:pPr>
        <w:rPr>
          <w:rStyle w:val="fontstyle01"/>
          <w:color w:val="auto"/>
          <w:sz w:val="28"/>
          <w:szCs w:val="28"/>
        </w:rPr>
      </w:pPr>
      <w:r w:rsidRPr="00582CFB">
        <w:rPr>
          <w:rStyle w:val="fontstyle01"/>
          <w:color w:val="auto"/>
          <w:sz w:val="28"/>
          <w:szCs w:val="28"/>
        </w:rPr>
        <w:t xml:space="preserve">Г) </w:t>
      </w:r>
      <w:r w:rsidRPr="00582CFB">
        <w:rPr>
          <w:rStyle w:val="fontstyle01"/>
          <w:color w:val="auto"/>
          <w:sz w:val="28"/>
          <w:szCs w:val="28"/>
          <w:lang w:val="en-US"/>
        </w:rPr>
        <w:t>I</w:t>
      </w:r>
      <w:r w:rsidRPr="00582CFB">
        <w:rPr>
          <w:rStyle w:val="fontstyle01"/>
          <w:color w:val="auto"/>
          <w:sz w:val="28"/>
          <w:szCs w:val="28"/>
        </w:rPr>
        <w:t xml:space="preserve"> и </w:t>
      </w:r>
      <w:r w:rsidRPr="00582CFB">
        <w:rPr>
          <w:rStyle w:val="fontstyle01"/>
          <w:color w:val="auto"/>
          <w:sz w:val="28"/>
          <w:szCs w:val="28"/>
          <w:lang w:val="en-US"/>
        </w:rPr>
        <w:t>II</w:t>
      </w:r>
      <w:r w:rsidRPr="00582CFB">
        <w:rPr>
          <w:rStyle w:val="fontstyle01"/>
          <w:color w:val="auto"/>
          <w:sz w:val="28"/>
          <w:szCs w:val="28"/>
        </w:rPr>
        <w:t xml:space="preserve">, </w:t>
      </w:r>
      <w:r w:rsidRPr="00582CFB">
        <w:rPr>
          <w:rStyle w:val="fontstyle01"/>
          <w:color w:val="auto"/>
          <w:sz w:val="28"/>
          <w:szCs w:val="28"/>
          <w:lang w:val="en-US"/>
        </w:rPr>
        <w:t>IV</w:t>
      </w:r>
      <w:r w:rsidRPr="00582CFB">
        <w:rPr>
          <w:rStyle w:val="fontstyle01"/>
          <w:color w:val="auto"/>
          <w:sz w:val="28"/>
          <w:szCs w:val="28"/>
        </w:rPr>
        <w:t xml:space="preserve"> и </w:t>
      </w:r>
      <w:r w:rsidRPr="00582CFB">
        <w:rPr>
          <w:rStyle w:val="fontstyle01"/>
          <w:color w:val="auto"/>
          <w:sz w:val="28"/>
          <w:szCs w:val="28"/>
          <w:lang w:val="en-US"/>
        </w:rPr>
        <w:t>V</w:t>
      </w:r>
    </w:p>
    <w:p w14:paraId="1A26E2A7" w14:textId="77777777" w:rsidR="00C13EE5" w:rsidRPr="00582CFB" w:rsidRDefault="00C13EE5" w:rsidP="00C13EE5">
      <w:pPr>
        <w:ind w:firstLine="708"/>
        <w:rPr>
          <w:rFonts w:cs="Times New Roman"/>
          <w:szCs w:val="28"/>
        </w:rPr>
      </w:pPr>
      <w:r w:rsidRPr="00582CFB">
        <w:rPr>
          <w:rFonts w:cs="Times New Roman"/>
          <w:szCs w:val="28"/>
        </w:rPr>
        <w:t>Ответ:</w:t>
      </w:r>
    </w:p>
    <w:p w14:paraId="60D1DE08"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6E3FD00A" w14:textId="77777777" w:rsidR="00C13EE5" w:rsidRPr="00582CFB" w:rsidRDefault="00C13EE5" w:rsidP="00C13EE5">
      <w:pPr>
        <w:ind w:firstLine="708"/>
        <w:rPr>
          <w:rFonts w:cs="Times New Roman"/>
          <w:szCs w:val="28"/>
        </w:rPr>
      </w:pPr>
      <w:r w:rsidRPr="00582CFB">
        <w:rPr>
          <w:rFonts w:cs="Times New Roman"/>
          <w:szCs w:val="28"/>
        </w:rPr>
        <w:t>Ключ: В</w:t>
      </w:r>
    </w:p>
    <w:p w14:paraId="211D087F"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Style w:val="af8"/>
          <w:rFonts w:cs="Times New Roman"/>
          <w:i w:val="0"/>
          <w:iCs w:val="0"/>
          <w:color w:val="202124"/>
          <w:szCs w:val="28"/>
          <w:shd w:val="clear" w:color="auto" w:fill="FFFFFF"/>
        </w:rPr>
        <w:t xml:space="preserve">Интертригинозная (межпальцевая, опреловидная) </w:t>
      </w:r>
      <w:r w:rsidRPr="00582CFB">
        <w:rPr>
          <w:rFonts w:cs="Times New Roman"/>
          <w:color w:val="202124"/>
          <w:szCs w:val="28"/>
          <w:shd w:val="clear" w:color="auto" w:fill="FFFFFF"/>
        </w:rPr>
        <w:t>форма клинически сходна с опрелостью. Поражаются межпальцевые складки, чаще между III и IV, IV и V пальцами стоп</w:t>
      </w:r>
    </w:p>
    <w:p w14:paraId="0A2704CA"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366FD34E" w14:textId="77777777" w:rsidTr="00BC4A6A">
        <w:tc>
          <w:tcPr>
            <w:tcW w:w="2977" w:type="dxa"/>
          </w:tcPr>
          <w:p w14:paraId="15EF7C26" w14:textId="77777777" w:rsidR="00CC797E" w:rsidRPr="00582CFB" w:rsidRDefault="00CC797E" w:rsidP="00BC4A6A">
            <w:pPr>
              <w:rPr>
                <w:rFonts w:cs="Times New Roman"/>
                <w:b/>
                <w:bCs/>
                <w:szCs w:val="28"/>
              </w:rPr>
            </w:pPr>
            <w:r w:rsidRPr="00582CFB">
              <w:rPr>
                <w:rFonts w:cs="Times New Roman"/>
                <w:b/>
                <w:bCs/>
                <w:szCs w:val="28"/>
              </w:rPr>
              <w:lastRenderedPageBreak/>
              <w:t>Номер задания</w:t>
            </w:r>
          </w:p>
        </w:tc>
        <w:tc>
          <w:tcPr>
            <w:tcW w:w="6367" w:type="dxa"/>
          </w:tcPr>
          <w:p w14:paraId="1F7A6B37" w14:textId="2DDE82CF" w:rsidR="00CC797E" w:rsidRPr="00582CFB" w:rsidRDefault="00CC797E" w:rsidP="00BC4A6A">
            <w:pPr>
              <w:rPr>
                <w:rFonts w:cs="Times New Roman"/>
                <w:b/>
                <w:bCs/>
                <w:szCs w:val="28"/>
              </w:rPr>
            </w:pPr>
            <w:r w:rsidRPr="00582CFB">
              <w:rPr>
                <w:rFonts w:cs="Times New Roman"/>
                <w:b/>
                <w:bCs/>
                <w:szCs w:val="28"/>
              </w:rPr>
              <w:t>1.59</w:t>
            </w:r>
          </w:p>
        </w:tc>
      </w:tr>
      <w:tr w:rsidR="00CC797E" w:rsidRPr="00582CFB" w14:paraId="0AFA9DAB" w14:textId="77777777" w:rsidTr="00BC4A6A">
        <w:tc>
          <w:tcPr>
            <w:tcW w:w="2977" w:type="dxa"/>
          </w:tcPr>
          <w:p w14:paraId="7B0A2542"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4F445195"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274749BF" w14:textId="77777777" w:rsidTr="00BC4A6A">
        <w:tc>
          <w:tcPr>
            <w:tcW w:w="2977" w:type="dxa"/>
          </w:tcPr>
          <w:p w14:paraId="4B7F691C"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71F035A7"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4DF8B02D" w14:textId="77777777" w:rsidTr="00BC4A6A">
        <w:tc>
          <w:tcPr>
            <w:tcW w:w="2977" w:type="dxa"/>
          </w:tcPr>
          <w:p w14:paraId="74E4E473"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0C1CF53C"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02A8A14B" w14:textId="77777777" w:rsidTr="00BC4A6A">
        <w:tc>
          <w:tcPr>
            <w:tcW w:w="2977" w:type="dxa"/>
          </w:tcPr>
          <w:p w14:paraId="588B7CB9"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7A3C9EE5" w14:textId="5DFC1920" w:rsidR="00CC797E" w:rsidRPr="00582CFB" w:rsidRDefault="00C13EE5" w:rsidP="00BC4A6A">
            <w:pPr>
              <w:rPr>
                <w:rFonts w:cs="Times New Roman"/>
                <w:szCs w:val="28"/>
              </w:rPr>
            </w:pPr>
            <w:r w:rsidRPr="00582CFB">
              <w:rPr>
                <w:szCs w:val="28"/>
              </w:rPr>
              <w:t>УК-1 (УК-1.3), ПК-5 (ПК-5.2), ПК-6 (ПК-6.1, ПК-6.2, ПК-6.3)</w:t>
            </w:r>
          </w:p>
        </w:tc>
      </w:tr>
    </w:tbl>
    <w:p w14:paraId="1A407584"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35E9166F"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567BCC8B" w14:textId="77777777" w:rsidTr="002E0C6B">
        <w:tc>
          <w:tcPr>
            <w:tcW w:w="3114" w:type="dxa"/>
            <w:gridSpan w:val="2"/>
            <w:vAlign w:val="center"/>
          </w:tcPr>
          <w:p w14:paraId="4A0E63C2" w14:textId="77777777" w:rsidR="00CC797E" w:rsidRPr="00582CFB" w:rsidRDefault="00CC797E" w:rsidP="00BC4A6A">
            <w:pPr>
              <w:jc w:val="center"/>
              <w:rPr>
                <w:rFonts w:cs="Times New Roman"/>
                <w:sz w:val="24"/>
                <w:szCs w:val="24"/>
              </w:rPr>
            </w:pPr>
            <w:r w:rsidRPr="00582CFB">
              <w:rPr>
                <w:rFonts w:cs="Times New Roman"/>
                <w:sz w:val="24"/>
                <w:szCs w:val="24"/>
              </w:rPr>
              <w:t>Заболевание</w:t>
            </w:r>
          </w:p>
        </w:tc>
        <w:tc>
          <w:tcPr>
            <w:tcW w:w="6230" w:type="dxa"/>
            <w:gridSpan w:val="2"/>
            <w:vAlign w:val="center"/>
          </w:tcPr>
          <w:p w14:paraId="2515F59A" w14:textId="77777777" w:rsidR="00CC797E" w:rsidRPr="00582CFB" w:rsidRDefault="00CC797E" w:rsidP="00BC4A6A">
            <w:pPr>
              <w:jc w:val="center"/>
              <w:rPr>
                <w:rFonts w:cs="Times New Roman"/>
                <w:sz w:val="24"/>
                <w:szCs w:val="24"/>
              </w:rPr>
            </w:pPr>
            <w:r w:rsidRPr="00582CFB">
              <w:rPr>
                <w:rFonts w:cs="Times New Roman"/>
                <w:sz w:val="24"/>
                <w:szCs w:val="24"/>
              </w:rPr>
              <w:t>Клиническая картина</w:t>
            </w:r>
          </w:p>
        </w:tc>
      </w:tr>
      <w:tr w:rsidR="00CC797E" w:rsidRPr="00582CFB" w14:paraId="088710B8" w14:textId="77777777" w:rsidTr="002E0C6B">
        <w:tc>
          <w:tcPr>
            <w:tcW w:w="561" w:type="dxa"/>
          </w:tcPr>
          <w:p w14:paraId="6662C1CB"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75B165A7" w14:textId="77777777" w:rsidR="00CC797E" w:rsidRPr="00582CFB" w:rsidRDefault="00CC797E" w:rsidP="00BC4A6A">
            <w:pPr>
              <w:rPr>
                <w:rFonts w:cs="Times New Roman"/>
                <w:sz w:val="24"/>
                <w:szCs w:val="24"/>
              </w:rPr>
            </w:pPr>
            <w:r w:rsidRPr="00582CFB">
              <w:rPr>
                <w:rFonts w:cs="Times New Roman"/>
                <w:sz w:val="24"/>
                <w:szCs w:val="24"/>
              </w:rPr>
              <w:t>Фурункул</w:t>
            </w:r>
          </w:p>
        </w:tc>
        <w:tc>
          <w:tcPr>
            <w:tcW w:w="425" w:type="dxa"/>
          </w:tcPr>
          <w:p w14:paraId="3195C0DD"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5914A83D" w14:textId="77777777" w:rsidR="00CC797E" w:rsidRPr="00582CFB" w:rsidRDefault="00CC797E" w:rsidP="00BC4A6A">
            <w:pPr>
              <w:rPr>
                <w:rFonts w:cs="Times New Roman"/>
                <w:sz w:val="24"/>
                <w:szCs w:val="24"/>
              </w:rPr>
            </w:pPr>
            <w:r w:rsidRPr="00582CFB">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CC797E" w:rsidRPr="00582CFB" w14:paraId="6FE3E2A0" w14:textId="77777777" w:rsidTr="002E0C6B">
        <w:tc>
          <w:tcPr>
            <w:tcW w:w="561" w:type="dxa"/>
          </w:tcPr>
          <w:p w14:paraId="40990D2E"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4A9B693D" w14:textId="77777777" w:rsidR="00CC797E" w:rsidRPr="00582CFB" w:rsidRDefault="00CC797E" w:rsidP="00BC4A6A">
            <w:pPr>
              <w:rPr>
                <w:rFonts w:cs="Times New Roman"/>
                <w:sz w:val="24"/>
                <w:szCs w:val="24"/>
              </w:rPr>
            </w:pPr>
            <w:r w:rsidRPr="00582CFB">
              <w:rPr>
                <w:rFonts w:cs="Times New Roman"/>
                <w:sz w:val="24"/>
                <w:szCs w:val="24"/>
              </w:rPr>
              <w:t>Гидраденит</w:t>
            </w:r>
          </w:p>
        </w:tc>
        <w:tc>
          <w:tcPr>
            <w:tcW w:w="425" w:type="dxa"/>
          </w:tcPr>
          <w:p w14:paraId="47212698"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5DD28276"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CC797E" w:rsidRPr="00582CFB" w14:paraId="7C6578B6" w14:textId="77777777" w:rsidTr="002E0C6B">
        <w:tc>
          <w:tcPr>
            <w:tcW w:w="561" w:type="dxa"/>
          </w:tcPr>
          <w:p w14:paraId="1479F456"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259F4369" w14:textId="77777777" w:rsidR="00CC797E" w:rsidRPr="00582CFB" w:rsidRDefault="00CC797E" w:rsidP="00BC4A6A">
            <w:pPr>
              <w:rPr>
                <w:rFonts w:cs="Times New Roman"/>
                <w:sz w:val="24"/>
                <w:szCs w:val="24"/>
              </w:rPr>
            </w:pPr>
            <w:r w:rsidRPr="00582CFB">
              <w:rPr>
                <w:rFonts w:cs="Times New Roman"/>
                <w:sz w:val="24"/>
                <w:szCs w:val="24"/>
              </w:rPr>
              <w:t>Фолликулит</w:t>
            </w:r>
          </w:p>
        </w:tc>
        <w:tc>
          <w:tcPr>
            <w:tcW w:w="425" w:type="dxa"/>
          </w:tcPr>
          <w:p w14:paraId="69E9E783"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4D637AA9"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Гнойное воспаление устьев мерокринных потовых желез</w:t>
            </w:r>
          </w:p>
        </w:tc>
      </w:tr>
      <w:tr w:rsidR="00CC797E" w:rsidRPr="00582CFB" w14:paraId="301662E5" w14:textId="77777777" w:rsidTr="002E0C6B">
        <w:tc>
          <w:tcPr>
            <w:tcW w:w="561" w:type="dxa"/>
          </w:tcPr>
          <w:p w14:paraId="5BD4DDB8"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104AC293" w14:textId="77777777" w:rsidR="00CC797E" w:rsidRPr="00582CFB" w:rsidRDefault="00CC797E" w:rsidP="00BC4A6A">
            <w:pPr>
              <w:rPr>
                <w:rFonts w:cs="Times New Roman"/>
                <w:sz w:val="24"/>
                <w:szCs w:val="24"/>
              </w:rPr>
            </w:pPr>
            <w:r w:rsidRPr="00582CFB">
              <w:rPr>
                <w:rFonts w:cs="Times New Roman"/>
                <w:sz w:val="24"/>
                <w:szCs w:val="24"/>
              </w:rPr>
              <w:t>Карбункул</w:t>
            </w:r>
          </w:p>
        </w:tc>
        <w:tc>
          <w:tcPr>
            <w:tcW w:w="425" w:type="dxa"/>
          </w:tcPr>
          <w:p w14:paraId="1F173601"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587F8B78"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Гнойное воспаление всего волосяного фолликула</w:t>
            </w:r>
          </w:p>
        </w:tc>
      </w:tr>
      <w:tr w:rsidR="00CC797E" w:rsidRPr="00582CFB" w14:paraId="6F9414B5" w14:textId="77777777" w:rsidTr="002E0C6B">
        <w:tc>
          <w:tcPr>
            <w:tcW w:w="561" w:type="dxa"/>
          </w:tcPr>
          <w:p w14:paraId="65DCBF09" w14:textId="77777777" w:rsidR="00CC797E" w:rsidRPr="00582CFB" w:rsidRDefault="00CC797E" w:rsidP="00BC4A6A">
            <w:pPr>
              <w:rPr>
                <w:rFonts w:cs="Times New Roman"/>
                <w:sz w:val="24"/>
                <w:szCs w:val="24"/>
              </w:rPr>
            </w:pPr>
          </w:p>
        </w:tc>
        <w:tc>
          <w:tcPr>
            <w:tcW w:w="2553" w:type="dxa"/>
          </w:tcPr>
          <w:p w14:paraId="60999FEC" w14:textId="77777777" w:rsidR="00CC797E" w:rsidRPr="00582CFB" w:rsidRDefault="00CC797E" w:rsidP="00BC4A6A">
            <w:pPr>
              <w:rPr>
                <w:rFonts w:cs="Times New Roman"/>
                <w:sz w:val="24"/>
                <w:szCs w:val="24"/>
              </w:rPr>
            </w:pPr>
          </w:p>
        </w:tc>
        <w:tc>
          <w:tcPr>
            <w:tcW w:w="425" w:type="dxa"/>
          </w:tcPr>
          <w:p w14:paraId="009910E8" w14:textId="77777777" w:rsidR="00CC797E" w:rsidRPr="00582CFB" w:rsidRDefault="00CC797E" w:rsidP="00BC4A6A">
            <w:pPr>
              <w:rPr>
                <w:rFonts w:cs="Times New Roman"/>
                <w:sz w:val="24"/>
                <w:szCs w:val="24"/>
              </w:rPr>
            </w:pPr>
            <w:r w:rsidRPr="00582CFB">
              <w:rPr>
                <w:rFonts w:cs="Times New Roman"/>
                <w:sz w:val="24"/>
                <w:szCs w:val="24"/>
              </w:rPr>
              <w:t>5</w:t>
            </w:r>
          </w:p>
        </w:tc>
        <w:tc>
          <w:tcPr>
            <w:tcW w:w="5805" w:type="dxa"/>
          </w:tcPr>
          <w:p w14:paraId="0B2A448A"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1EEB6066"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148C6C74" w14:textId="77777777" w:rsidTr="002E0C6B">
        <w:tc>
          <w:tcPr>
            <w:tcW w:w="2336" w:type="dxa"/>
            <w:vAlign w:val="center"/>
          </w:tcPr>
          <w:p w14:paraId="46DDF5DB"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4C2DB35E"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1046EAB4"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0BA6AECC"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036FBBC6" w14:textId="77777777" w:rsidTr="002E0C6B">
        <w:tc>
          <w:tcPr>
            <w:tcW w:w="2336" w:type="dxa"/>
            <w:vAlign w:val="center"/>
          </w:tcPr>
          <w:p w14:paraId="6A295549" w14:textId="77777777" w:rsidR="00CC797E" w:rsidRPr="00582CFB" w:rsidRDefault="00CC797E" w:rsidP="00BC4A6A">
            <w:pPr>
              <w:jc w:val="center"/>
              <w:rPr>
                <w:rFonts w:cs="Times New Roman"/>
                <w:szCs w:val="28"/>
              </w:rPr>
            </w:pPr>
          </w:p>
        </w:tc>
        <w:tc>
          <w:tcPr>
            <w:tcW w:w="2336" w:type="dxa"/>
            <w:vAlign w:val="center"/>
          </w:tcPr>
          <w:p w14:paraId="4EB9C5BC" w14:textId="77777777" w:rsidR="00CC797E" w:rsidRPr="00582CFB" w:rsidRDefault="00CC797E" w:rsidP="00BC4A6A">
            <w:pPr>
              <w:jc w:val="center"/>
              <w:rPr>
                <w:rFonts w:cs="Times New Roman"/>
                <w:szCs w:val="28"/>
              </w:rPr>
            </w:pPr>
          </w:p>
        </w:tc>
        <w:tc>
          <w:tcPr>
            <w:tcW w:w="2336" w:type="dxa"/>
            <w:vAlign w:val="center"/>
          </w:tcPr>
          <w:p w14:paraId="47E38C92" w14:textId="77777777" w:rsidR="00CC797E" w:rsidRPr="00582CFB" w:rsidRDefault="00CC797E" w:rsidP="00BC4A6A">
            <w:pPr>
              <w:jc w:val="center"/>
              <w:rPr>
                <w:rFonts w:cs="Times New Roman"/>
                <w:szCs w:val="28"/>
              </w:rPr>
            </w:pPr>
          </w:p>
        </w:tc>
        <w:tc>
          <w:tcPr>
            <w:tcW w:w="2336" w:type="dxa"/>
            <w:vAlign w:val="center"/>
          </w:tcPr>
          <w:p w14:paraId="7F949D9E" w14:textId="77777777" w:rsidR="00CC797E" w:rsidRPr="00582CFB" w:rsidRDefault="00CC797E" w:rsidP="00BC4A6A">
            <w:pPr>
              <w:jc w:val="center"/>
              <w:rPr>
                <w:rFonts w:cs="Times New Roman"/>
                <w:szCs w:val="28"/>
              </w:rPr>
            </w:pPr>
          </w:p>
        </w:tc>
      </w:tr>
    </w:tbl>
    <w:p w14:paraId="4E193ABC" w14:textId="77777777" w:rsidR="00C13EE5" w:rsidRPr="00582CFB" w:rsidRDefault="00C13EE5" w:rsidP="00C13EE5">
      <w:pPr>
        <w:rPr>
          <w:rFonts w:cs="Times New Roman"/>
          <w:szCs w:val="28"/>
        </w:rPr>
      </w:pPr>
      <w:r w:rsidRPr="00582CFB">
        <w:rPr>
          <w:rFonts w:cs="Times New Roman"/>
          <w:szCs w:val="28"/>
        </w:rPr>
        <w:tab/>
        <w:t>Ключи: А2Б1В4Г5</w:t>
      </w:r>
    </w:p>
    <w:p w14:paraId="4436ACC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CACD5C6" w14:textId="77777777" w:rsidTr="00BC4A6A">
        <w:tc>
          <w:tcPr>
            <w:tcW w:w="2830" w:type="dxa"/>
          </w:tcPr>
          <w:p w14:paraId="4A83BAC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AA024B4" w14:textId="3B2EB56A" w:rsidR="00CC797E" w:rsidRPr="00582CFB" w:rsidRDefault="00CC797E" w:rsidP="00BC4A6A">
            <w:pPr>
              <w:rPr>
                <w:rFonts w:cs="Times New Roman"/>
                <w:b/>
                <w:bCs/>
                <w:szCs w:val="28"/>
              </w:rPr>
            </w:pPr>
            <w:r w:rsidRPr="00582CFB">
              <w:rPr>
                <w:rFonts w:cs="Times New Roman"/>
                <w:b/>
                <w:bCs/>
                <w:szCs w:val="28"/>
              </w:rPr>
              <w:t>1.60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7FE16D47" w14:textId="77777777" w:rsidTr="00A32AF8">
        <w:tc>
          <w:tcPr>
            <w:tcW w:w="2830" w:type="dxa"/>
          </w:tcPr>
          <w:p w14:paraId="065B2D67"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72E96C02"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2848F115" w14:textId="77777777" w:rsidTr="00A32AF8">
        <w:tc>
          <w:tcPr>
            <w:tcW w:w="2830" w:type="dxa"/>
          </w:tcPr>
          <w:p w14:paraId="062A3402"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C19E3E8"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62452BAC" w14:textId="77777777" w:rsidTr="00A32AF8">
        <w:tc>
          <w:tcPr>
            <w:tcW w:w="2830" w:type="dxa"/>
          </w:tcPr>
          <w:p w14:paraId="11557624"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16A20FCF"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673D3DFA" w14:textId="77777777" w:rsidTr="00A32AF8">
        <w:tc>
          <w:tcPr>
            <w:tcW w:w="2830" w:type="dxa"/>
          </w:tcPr>
          <w:p w14:paraId="12A95D86"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067590B6" w14:textId="77777777" w:rsidR="00C13EE5" w:rsidRPr="00582CFB" w:rsidRDefault="00C13EE5" w:rsidP="00A32AF8">
            <w:pPr>
              <w:rPr>
                <w:rFonts w:cs="Times New Roman"/>
                <w:szCs w:val="28"/>
              </w:rPr>
            </w:pPr>
            <w:r w:rsidRPr="00582CFB">
              <w:rPr>
                <w:szCs w:val="28"/>
              </w:rPr>
              <w:t>ПК-6 (ПК-6.1, ПК-6.3)</w:t>
            </w:r>
          </w:p>
        </w:tc>
      </w:tr>
    </w:tbl>
    <w:p w14:paraId="337F91F0"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00E702A" w14:textId="77777777" w:rsidR="00C13EE5" w:rsidRPr="00582CFB" w:rsidRDefault="00C13EE5" w:rsidP="00C13EE5">
      <w:pPr>
        <w:ind w:firstLine="708"/>
        <w:rPr>
          <w:rFonts w:cs="Times New Roman"/>
          <w:szCs w:val="28"/>
        </w:rPr>
      </w:pPr>
      <w:r w:rsidRPr="00582CFB">
        <w:rPr>
          <w:rFonts w:cs="Times New Roman"/>
          <w:szCs w:val="28"/>
        </w:rPr>
        <w:t>Вторичным морфологическим элементом при карбункуле является</w:t>
      </w:r>
    </w:p>
    <w:p w14:paraId="04F1DC25" w14:textId="77777777" w:rsidR="00C13EE5" w:rsidRPr="00582CFB" w:rsidRDefault="00C13EE5" w:rsidP="00C13EE5">
      <w:pPr>
        <w:rPr>
          <w:rStyle w:val="fontstyle01"/>
          <w:color w:val="auto"/>
          <w:sz w:val="28"/>
          <w:szCs w:val="28"/>
        </w:rPr>
      </w:pPr>
      <w:r w:rsidRPr="00582CFB">
        <w:rPr>
          <w:rStyle w:val="fontstyle01"/>
          <w:color w:val="auto"/>
          <w:sz w:val="28"/>
          <w:szCs w:val="28"/>
        </w:rPr>
        <w:t>А) Язва</w:t>
      </w:r>
    </w:p>
    <w:p w14:paraId="4D972599" w14:textId="77777777" w:rsidR="00C13EE5" w:rsidRPr="00582CFB" w:rsidRDefault="00C13EE5" w:rsidP="00C13EE5">
      <w:pPr>
        <w:rPr>
          <w:rStyle w:val="fontstyle01"/>
          <w:color w:val="auto"/>
          <w:sz w:val="28"/>
          <w:szCs w:val="28"/>
        </w:rPr>
      </w:pPr>
      <w:r w:rsidRPr="00582CFB">
        <w:rPr>
          <w:rStyle w:val="fontstyle01"/>
          <w:color w:val="auto"/>
          <w:sz w:val="28"/>
          <w:szCs w:val="28"/>
        </w:rPr>
        <w:t>Б) Эрозия</w:t>
      </w:r>
    </w:p>
    <w:p w14:paraId="3A8A343A" w14:textId="77777777" w:rsidR="00C13EE5" w:rsidRPr="00582CFB" w:rsidRDefault="00C13EE5" w:rsidP="00C13EE5">
      <w:pPr>
        <w:rPr>
          <w:rStyle w:val="fontstyle01"/>
          <w:color w:val="auto"/>
          <w:sz w:val="28"/>
          <w:szCs w:val="28"/>
        </w:rPr>
      </w:pPr>
      <w:r w:rsidRPr="00582CFB">
        <w:rPr>
          <w:rStyle w:val="fontstyle01"/>
          <w:color w:val="auto"/>
          <w:sz w:val="28"/>
          <w:szCs w:val="28"/>
        </w:rPr>
        <w:t>В) Чешуйка</w:t>
      </w:r>
    </w:p>
    <w:p w14:paraId="63026026" w14:textId="77777777" w:rsidR="00C13EE5" w:rsidRPr="00582CFB" w:rsidRDefault="00C13EE5" w:rsidP="00C13EE5">
      <w:pPr>
        <w:rPr>
          <w:rStyle w:val="fontstyle01"/>
          <w:color w:val="auto"/>
          <w:sz w:val="28"/>
          <w:szCs w:val="28"/>
        </w:rPr>
      </w:pPr>
      <w:r w:rsidRPr="00582CFB">
        <w:rPr>
          <w:rStyle w:val="fontstyle01"/>
          <w:color w:val="auto"/>
          <w:sz w:val="28"/>
          <w:szCs w:val="28"/>
        </w:rPr>
        <w:t>Г) Вегетация</w:t>
      </w:r>
    </w:p>
    <w:p w14:paraId="6D2F6BCB" w14:textId="77777777" w:rsidR="00C13EE5" w:rsidRPr="00582CFB" w:rsidRDefault="00C13EE5" w:rsidP="00C13EE5">
      <w:pPr>
        <w:ind w:firstLine="708"/>
        <w:rPr>
          <w:rFonts w:cs="Times New Roman"/>
          <w:szCs w:val="28"/>
        </w:rPr>
      </w:pPr>
      <w:r w:rsidRPr="00582CFB">
        <w:rPr>
          <w:rFonts w:cs="Times New Roman"/>
          <w:szCs w:val="28"/>
        </w:rPr>
        <w:t>Ответ:</w:t>
      </w:r>
    </w:p>
    <w:p w14:paraId="4F472A5B"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7830B634" w14:textId="77777777" w:rsidR="00C13EE5" w:rsidRPr="00582CFB" w:rsidRDefault="00C13EE5" w:rsidP="00C13EE5">
      <w:pPr>
        <w:ind w:firstLine="708"/>
        <w:rPr>
          <w:rFonts w:cs="Times New Roman"/>
          <w:szCs w:val="28"/>
        </w:rPr>
      </w:pPr>
      <w:r w:rsidRPr="00582CFB">
        <w:rPr>
          <w:rFonts w:cs="Times New Roman"/>
          <w:szCs w:val="28"/>
        </w:rPr>
        <w:t>Ключ: А</w:t>
      </w:r>
    </w:p>
    <w:p w14:paraId="7FCADE3A"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lastRenderedPageBreak/>
        <w:t xml:space="preserve">Ключ обоснования: </w:t>
      </w:r>
      <w:r w:rsidRPr="00582CFB">
        <w:rPr>
          <w:rFonts w:cs="Times New Roman"/>
          <w:color w:val="202124"/>
          <w:szCs w:val="28"/>
          <w:shd w:val="clear" w:color="auto" w:fill="FFFFFF"/>
        </w:rPr>
        <w:t>После вскрытия пустул формируется глубокий некроз подлежащих тканей с образованием глубокой обширной язвы.</w:t>
      </w:r>
    </w:p>
    <w:p w14:paraId="7B749C9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9F1E740" w14:textId="77777777" w:rsidTr="00BC4A6A">
        <w:tc>
          <w:tcPr>
            <w:tcW w:w="2830" w:type="dxa"/>
          </w:tcPr>
          <w:p w14:paraId="43A7E88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B8F77C1" w14:textId="754288A0" w:rsidR="00CC797E" w:rsidRPr="00582CFB" w:rsidRDefault="00CC797E" w:rsidP="00BC4A6A">
            <w:pPr>
              <w:rPr>
                <w:rFonts w:cs="Times New Roman"/>
                <w:b/>
                <w:bCs/>
                <w:szCs w:val="28"/>
              </w:rPr>
            </w:pPr>
            <w:r w:rsidRPr="00582CFB">
              <w:rPr>
                <w:rFonts w:cs="Times New Roman"/>
                <w:b/>
                <w:bCs/>
                <w:szCs w:val="28"/>
              </w:rPr>
              <w:t>1.61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7967304C" w14:textId="77777777" w:rsidTr="00A32AF8">
        <w:tc>
          <w:tcPr>
            <w:tcW w:w="2830" w:type="dxa"/>
          </w:tcPr>
          <w:p w14:paraId="78099175"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221E2466"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C13EE5" w:rsidRPr="00582CFB" w14:paraId="309D63F9" w14:textId="77777777" w:rsidTr="00A32AF8">
        <w:tc>
          <w:tcPr>
            <w:tcW w:w="2830" w:type="dxa"/>
          </w:tcPr>
          <w:p w14:paraId="06B4CC3F"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610C5172"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229A15C2" w14:textId="77777777" w:rsidTr="00A32AF8">
        <w:tc>
          <w:tcPr>
            <w:tcW w:w="2830" w:type="dxa"/>
          </w:tcPr>
          <w:p w14:paraId="21110DF7"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65193A6"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05442A82" w14:textId="77777777" w:rsidTr="00A32AF8">
        <w:tc>
          <w:tcPr>
            <w:tcW w:w="2830" w:type="dxa"/>
          </w:tcPr>
          <w:p w14:paraId="0C416DC6"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451D048B" w14:textId="77777777" w:rsidR="00C13EE5" w:rsidRPr="00582CFB" w:rsidRDefault="00C13EE5" w:rsidP="00A32AF8">
            <w:pPr>
              <w:rPr>
                <w:rFonts w:cs="Times New Roman"/>
                <w:szCs w:val="28"/>
              </w:rPr>
            </w:pPr>
            <w:r w:rsidRPr="00582CFB">
              <w:rPr>
                <w:szCs w:val="28"/>
              </w:rPr>
              <w:t>ПК-5 (ПК-5.1, ПК-5.2), ПК-6 (ПК-6.3)</w:t>
            </w:r>
          </w:p>
        </w:tc>
      </w:tr>
    </w:tbl>
    <w:p w14:paraId="231F60D2"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05D2167C" w14:textId="77777777" w:rsidR="00C13EE5" w:rsidRPr="00582CFB" w:rsidRDefault="00C13EE5" w:rsidP="00C13EE5">
      <w:pPr>
        <w:ind w:firstLine="708"/>
        <w:rPr>
          <w:rFonts w:cs="Times New Roman"/>
          <w:szCs w:val="28"/>
        </w:rPr>
      </w:pPr>
      <w:r w:rsidRPr="00582CFB">
        <w:rPr>
          <w:rFonts w:cs="Times New Roman"/>
          <w:szCs w:val="28"/>
        </w:rPr>
        <w:t>К поверхностным стафилодермиям относят</w:t>
      </w:r>
    </w:p>
    <w:p w14:paraId="67B53D61" w14:textId="77777777" w:rsidR="00C13EE5" w:rsidRPr="00582CFB" w:rsidRDefault="00C13EE5" w:rsidP="00C13EE5">
      <w:pPr>
        <w:rPr>
          <w:rStyle w:val="fontstyle01"/>
          <w:color w:val="auto"/>
          <w:sz w:val="28"/>
          <w:szCs w:val="28"/>
        </w:rPr>
      </w:pPr>
      <w:r w:rsidRPr="00582CFB">
        <w:rPr>
          <w:rStyle w:val="fontstyle01"/>
          <w:color w:val="auto"/>
          <w:sz w:val="28"/>
          <w:szCs w:val="28"/>
        </w:rPr>
        <w:t>А) Остиофолликулит</w:t>
      </w:r>
    </w:p>
    <w:p w14:paraId="2F00A421" w14:textId="77777777" w:rsidR="00C13EE5" w:rsidRPr="00582CFB" w:rsidRDefault="00C13EE5" w:rsidP="00C13EE5">
      <w:pPr>
        <w:rPr>
          <w:rStyle w:val="fontstyle01"/>
          <w:color w:val="auto"/>
          <w:sz w:val="28"/>
          <w:szCs w:val="28"/>
        </w:rPr>
      </w:pPr>
      <w:r w:rsidRPr="00582CFB">
        <w:rPr>
          <w:rStyle w:val="fontstyle01"/>
          <w:color w:val="auto"/>
          <w:sz w:val="28"/>
          <w:szCs w:val="28"/>
        </w:rPr>
        <w:t>Б) Сикоз</w:t>
      </w:r>
    </w:p>
    <w:p w14:paraId="46A5636C" w14:textId="77777777" w:rsidR="00C13EE5" w:rsidRPr="00582CFB" w:rsidRDefault="00C13EE5" w:rsidP="00C13EE5">
      <w:pPr>
        <w:rPr>
          <w:rStyle w:val="fontstyle01"/>
          <w:color w:val="auto"/>
          <w:sz w:val="28"/>
          <w:szCs w:val="28"/>
        </w:rPr>
      </w:pPr>
      <w:r w:rsidRPr="00582CFB">
        <w:rPr>
          <w:rStyle w:val="fontstyle01"/>
          <w:color w:val="auto"/>
          <w:sz w:val="28"/>
          <w:szCs w:val="28"/>
        </w:rPr>
        <w:t>В) Карбункул</w:t>
      </w:r>
    </w:p>
    <w:p w14:paraId="51E4137B" w14:textId="77777777" w:rsidR="00C13EE5" w:rsidRPr="00582CFB" w:rsidRDefault="00C13EE5" w:rsidP="00C13EE5">
      <w:pPr>
        <w:rPr>
          <w:rStyle w:val="fontstyle01"/>
          <w:color w:val="auto"/>
          <w:sz w:val="28"/>
          <w:szCs w:val="28"/>
        </w:rPr>
      </w:pPr>
      <w:r w:rsidRPr="00582CFB">
        <w:rPr>
          <w:rStyle w:val="fontstyle01"/>
          <w:color w:val="auto"/>
          <w:sz w:val="28"/>
          <w:szCs w:val="28"/>
        </w:rPr>
        <w:t>Г) Фурункул</w:t>
      </w:r>
    </w:p>
    <w:p w14:paraId="35CC2914" w14:textId="77777777" w:rsidR="00C13EE5" w:rsidRPr="00582CFB" w:rsidRDefault="00C13EE5" w:rsidP="00C13EE5">
      <w:pPr>
        <w:ind w:firstLine="708"/>
        <w:rPr>
          <w:rFonts w:cs="Times New Roman"/>
          <w:szCs w:val="28"/>
        </w:rPr>
      </w:pPr>
      <w:r w:rsidRPr="00582CFB">
        <w:rPr>
          <w:rFonts w:cs="Times New Roman"/>
          <w:szCs w:val="28"/>
        </w:rPr>
        <w:t>Ответ:</w:t>
      </w:r>
    </w:p>
    <w:p w14:paraId="7450C478"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598E387D" w14:textId="77777777" w:rsidR="00C13EE5" w:rsidRPr="00582CFB" w:rsidRDefault="00C13EE5" w:rsidP="00C13EE5">
      <w:pPr>
        <w:ind w:firstLine="708"/>
        <w:rPr>
          <w:rFonts w:cs="Times New Roman"/>
          <w:szCs w:val="28"/>
        </w:rPr>
      </w:pPr>
      <w:r w:rsidRPr="00582CFB">
        <w:rPr>
          <w:rFonts w:cs="Times New Roman"/>
          <w:szCs w:val="28"/>
        </w:rPr>
        <w:t>Ключ: АБ</w:t>
      </w:r>
    </w:p>
    <w:p w14:paraId="4019E7DB" w14:textId="77777777" w:rsidR="00C13EE5" w:rsidRPr="00582CFB" w:rsidRDefault="00C13EE5" w:rsidP="00C13EE5">
      <w:pPr>
        <w:ind w:firstLine="708"/>
        <w:rPr>
          <w:rFonts w:cs="Times New Roman"/>
          <w:szCs w:val="28"/>
        </w:rPr>
      </w:pPr>
      <w:r w:rsidRPr="00582CFB">
        <w:rPr>
          <w:rFonts w:cs="Times New Roman"/>
          <w:szCs w:val="28"/>
        </w:rPr>
        <w:t>Ключ обоснования: Карбункул и фурункул относят к глубоким стафилодермиям</w:t>
      </w:r>
    </w:p>
    <w:p w14:paraId="1525F340"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0AD57F3" w14:textId="77777777" w:rsidTr="00BC4A6A">
        <w:tc>
          <w:tcPr>
            <w:tcW w:w="2830" w:type="dxa"/>
          </w:tcPr>
          <w:p w14:paraId="6BF1A91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0F135E5" w14:textId="39CF88C3" w:rsidR="00CC797E" w:rsidRPr="00582CFB" w:rsidRDefault="00CC797E" w:rsidP="00BC4A6A">
            <w:pPr>
              <w:rPr>
                <w:rFonts w:cs="Times New Roman"/>
                <w:b/>
                <w:bCs/>
                <w:szCs w:val="28"/>
              </w:rPr>
            </w:pPr>
            <w:r w:rsidRPr="00582CFB">
              <w:rPr>
                <w:rFonts w:cs="Times New Roman"/>
                <w:b/>
                <w:bCs/>
                <w:szCs w:val="28"/>
              </w:rPr>
              <w:t>1.62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4951CAC3" w14:textId="77777777" w:rsidTr="00A32AF8">
        <w:tc>
          <w:tcPr>
            <w:tcW w:w="2830" w:type="dxa"/>
          </w:tcPr>
          <w:p w14:paraId="5DF74AD9"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72FF5AF8"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C13EE5" w:rsidRPr="00582CFB" w14:paraId="460B0387" w14:textId="77777777" w:rsidTr="00A32AF8">
        <w:tc>
          <w:tcPr>
            <w:tcW w:w="2830" w:type="dxa"/>
          </w:tcPr>
          <w:p w14:paraId="61DC7F9E"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6318B600"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22B9EA6F" w14:textId="77777777" w:rsidTr="00A32AF8">
        <w:tc>
          <w:tcPr>
            <w:tcW w:w="2830" w:type="dxa"/>
          </w:tcPr>
          <w:p w14:paraId="2F93309B"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3CBC66A0"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039C0457" w14:textId="77777777" w:rsidTr="00A32AF8">
        <w:tc>
          <w:tcPr>
            <w:tcW w:w="2830" w:type="dxa"/>
          </w:tcPr>
          <w:p w14:paraId="516363CA"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6CF81073" w14:textId="77777777" w:rsidR="00C13EE5" w:rsidRPr="00582CFB" w:rsidRDefault="00C13EE5" w:rsidP="00A32AF8">
            <w:pPr>
              <w:rPr>
                <w:rFonts w:cs="Times New Roman"/>
                <w:szCs w:val="28"/>
              </w:rPr>
            </w:pPr>
            <w:r w:rsidRPr="00582CFB">
              <w:rPr>
                <w:szCs w:val="28"/>
              </w:rPr>
              <w:t>ПК-5 (ПК-5.1, ПК-5.2), ПК-6 (ПК-6.3)</w:t>
            </w:r>
          </w:p>
        </w:tc>
      </w:tr>
    </w:tbl>
    <w:p w14:paraId="135F3B20"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476BF2F9" w14:textId="77777777" w:rsidR="00C13EE5" w:rsidRPr="00582CFB" w:rsidRDefault="00C13EE5" w:rsidP="00C13EE5">
      <w:pPr>
        <w:ind w:firstLine="708"/>
        <w:rPr>
          <w:rFonts w:cs="Times New Roman"/>
          <w:szCs w:val="28"/>
        </w:rPr>
      </w:pPr>
      <w:r w:rsidRPr="00582CFB">
        <w:rPr>
          <w:rFonts w:cs="Times New Roman"/>
          <w:szCs w:val="28"/>
        </w:rPr>
        <w:t>К глубоком стрептодермиям относят</w:t>
      </w:r>
    </w:p>
    <w:p w14:paraId="135504B7" w14:textId="77777777" w:rsidR="00C13EE5" w:rsidRPr="00582CFB" w:rsidRDefault="00C13EE5" w:rsidP="00C13EE5">
      <w:pPr>
        <w:rPr>
          <w:rStyle w:val="fontstyle01"/>
          <w:color w:val="auto"/>
          <w:sz w:val="28"/>
          <w:szCs w:val="28"/>
        </w:rPr>
      </w:pPr>
      <w:r w:rsidRPr="00582CFB">
        <w:rPr>
          <w:rStyle w:val="fontstyle01"/>
          <w:color w:val="auto"/>
          <w:sz w:val="28"/>
          <w:szCs w:val="28"/>
        </w:rPr>
        <w:t>А) Эктима</w:t>
      </w:r>
    </w:p>
    <w:p w14:paraId="3FA2942E" w14:textId="77777777" w:rsidR="00C13EE5" w:rsidRPr="00582CFB" w:rsidRDefault="00C13EE5" w:rsidP="00C13EE5">
      <w:pPr>
        <w:rPr>
          <w:rStyle w:val="fontstyle01"/>
          <w:color w:val="auto"/>
          <w:sz w:val="28"/>
          <w:szCs w:val="28"/>
        </w:rPr>
      </w:pPr>
      <w:r w:rsidRPr="00582CFB">
        <w:rPr>
          <w:rStyle w:val="fontstyle01"/>
          <w:color w:val="auto"/>
          <w:sz w:val="28"/>
          <w:szCs w:val="28"/>
        </w:rPr>
        <w:t>Б) Рожа</w:t>
      </w:r>
    </w:p>
    <w:p w14:paraId="5B1B8F49" w14:textId="77777777" w:rsidR="00C13EE5" w:rsidRPr="00582CFB" w:rsidRDefault="00C13EE5" w:rsidP="00C13EE5">
      <w:pPr>
        <w:rPr>
          <w:rStyle w:val="fontstyle01"/>
          <w:color w:val="auto"/>
          <w:sz w:val="28"/>
          <w:szCs w:val="28"/>
        </w:rPr>
      </w:pPr>
      <w:r w:rsidRPr="00582CFB">
        <w:rPr>
          <w:rStyle w:val="fontstyle01"/>
          <w:color w:val="auto"/>
          <w:sz w:val="28"/>
          <w:szCs w:val="28"/>
        </w:rPr>
        <w:t>В) Паронихия</w:t>
      </w:r>
    </w:p>
    <w:p w14:paraId="4B54D6E9" w14:textId="77777777" w:rsidR="00C13EE5" w:rsidRPr="00582CFB" w:rsidRDefault="00C13EE5" w:rsidP="00C13EE5">
      <w:pPr>
        <w:rPr>
          <w:rStyle w:val="fontstyle01"/>
          <w:color w:val="auto"/>
          <w:sz w:val="28"/>
          <w:szCs w:val="28"/>
        </w:rPr>
      </w:pPr>
      <w:r w:rsidRPr="00582CFB">
        <w:rPr>
          <w:rStyle w:val="fontstyle01"/>
          <w:color w:val="auto"/>
          <w:sz w:val="28"/>
          <w:szCs w:val="28"/>
        </w:rPr>
        <w:t>Г) Целлюлит</w:t>
      </w:r>
    </w:p>
    <w:p w14:paraId="10C577FF" w14:textId="77777777" w:rsidR="00C13EE5" w:rsidRPr="00582CFB" w:rsidRDefault="00C13EE5" w:rsidP="00C13EE5">
      <w:pPr>
        <w:ind w:firstLine="708"/>
        <w:rPr>
          <w:rFonts w:cs="Times New Roman"/>
          <w:szCs w:val="28"/>
        </w:rPr>
      </w:pPr>
      <w:r w:rsidRPr="00582CFB">
        <w:rPr>
          <w:rFonts w:cs="Times New Roman"/>
          <w:szCs w:val="28"/>
        </w:rPr>
        <w:t>Ответ:</w:t>
      </w:r>
    </w:p>
    <w:p w14:paraId="029932D4"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4A3FA38A" w14:textId="77777777" w:rsidR="00C13EE5" w:rsidRPr="00582CFB" w:rsidRDefault="00C13EE5" w:rsidP="00C13EE5">
      <w:pPr>
        <w:ind w:firstLine="708"/>
        <w:rPr>
          <w:rFonts w:cs="Times New Roman"/>
          <w:szCs w:val="28"/>
        </w:rPr>
      </w:pPr>
      <w:r w:rsidRPr="00582CFB">
        <w:rPr>
          <w:rFonts w:cs="Times New Roman"/>
          <w:szCs w:val="28"/>
        </w:rPr>
        <w:t>Ключ: АГ</w:t>
      </w:r>
    </w:p>
    <w:p w14:paraId="0671CBA4" w14:textId="77777777" w:rsidR="00C13EE5" w:rsidRPr="00582CFB" w:rsidRDefault="00C13EE5" w:rsidP="00C13EE5">
      <w:pPr>
        <w:ind w:firstLine="708"/>
        <w:rPr>
          <w:rFonts w:cs="Times New Roman"/>
          <w:szCs w:val="28"/>
        </w:rPr>
      </w:pPr>
      <w:r w:rsidRPr="00582CFB">
        <w:rPr>
          <w:rFonts w:cs="Times New Roman"/>
          <w:szCs w:val="28"/>
        </w:rPr>
        <w:t>Ключ обоснования: Рожа и паронихия относятся к поверхностным стрептодермиям</w:t>
      </w:r>
    </w:p>
    <w:p w14:paraId="4DFF8DBB"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0C2687E" w14:textId="77777777" w:rsidTr="00BC4A6A">
        <w:tc>
          <w:tcPr>
            <w:tcW w:w="2830" w:type="dxa"/>
          </w:tcPr>
          <w:p w14:paraId="5FED1F8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6DEE9F7" w14:textId="7E86ECC5" w:rsidR="00CC797E" w:rsidRPr="00582CFB" w:rsidRDefault="00CC797E" w:rsidP="00BC4A6A">
            <w:pPr>
              <w:rPr>
                <w:rFonts w:cs="Times New Roman"/>
                <w:b/>
                <w:bCs/>
                <w:szCs w:val="28"/>
              </w:rPr>
            </w:pPr>
            <w:r w:rsidRPr="00582CFB">
              <w:rPr>
                <w:rFonts w:cs="Times New Roman"/>
                <w:b/>
                <w:bCs/>
                <w:szCs w:val="28"/>
              </w:rPr>
              <w:t>1.63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6A6C4A43" w14:textId="77777777" w:rsidTr="00A32AF8">
        <w:tc>
          <w:tcPr>
            <w:tcW w:w="2830" w:type="dxa"/>
          </w:tcPr>
          <w:p w14:paraId="46EA99CA" w14:textId="77777777" w:rsidR="00C13EE5" w:rsidRPr="00582CFB" w:rsidRDefault="00C13EE5" w:rsidP="00A32AF8">
            <w:pPr>
              <w:rPr>
                <w:rFonts w:cs="Times New Roman"/>
                <w:szCs w:val="28"/>
              </w:rPr>
            </w:pPr>
            <w:r w:rsidRPr="00582CFB">
              <w:rPr>
                <w:rFonts w:cs="Times New Roman"/>
                <w:szCs w:val="28"/>
              </w:rPr>
              <w:lastRenderedPageBreak/>
              <w:t>Тип задания</w:t>
            </w:r>
          </w:p>
        </w:tc>
        <w:tc>
          <w:tcPr>
            <w:tcW w:w="6514" w:type="dxa"/>
          </w:tcPr>
          <w:p w14:paraId="311AC109"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5EB43C54" w14:textId="77777777" w:rsidTr="00A32AF8">
        <w:tc>
          <w:tcPr>
            <w:tcW w:w="2830" w:type="dxa"/>
          </w:tcPr>
          <w:p w14:paraId="5769DDEE"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373DB64"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7FB70EEE" w14:textId="77777777" w:rsidTr="00A32AF8">
        <w:tc>
          <w:tcPr>
            <w:tcW w:w="2830" w:type="dxa"/>
          </w:tcPr>
          <w:p w14:paraId="437B5AC7"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6E564C39"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38170F07" w14:textId="77777777" w:rsidTr="00A32AF8">
        <w:tc>
          <w:tcPr>
            <w:tcW w:w="2830" w:type="dxa"/>
          </w:tcPr>
          <w:p w14:paraId="2CC4B3C7"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1131A1C0" w14:textId="77777777" w:rsidR="00C13EE5" w:rsidRPr="00582CFB" w:rsidRDefault="00C13EE5" w:rsidP="00A32AF8">
            <w:pPr>
              <w:rPr>
                <w:rFonts w:cs="Times New Roman"/>
                <w:szCs w:val="28"/>
              </w:rPr>
            </w:pPr>
            <w:r w:rsidRPr="00582CFB">
              <w:rPr>
                <w:szCs w:val="28"/>
              </w:rPr>
              <w:t>ПК-6 (ПК-6.4), ПК-8 (ПК-8.2)</w:t>
            </w:r>
          </w:p>
        </w:tc>
      </w:tr>
    </w:tbl>
    <w:p w14:paraId="67A855EF"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FF59C39" w14:textId="77777777" w:rsidR="00C13EE5" w:rsidRPr="00582CFB" w:rsidRDefault="00C13EE5" w:rsidP="00C13EE5">
      <w:pPr>
        <w:ind w:firstLine="708"/>
        <w:rPr>
          <w:rFonts w:cs="Times New Roman"/>
          <w:szCs w:val="28"/>
        </w:rPr>
      </w:pPr>
      <w:r w:rsidRPr="00582CFB">
        <w:rPr>
          <w:rFonts w:cs="Times New Roman"/>
          <w:szCs w:val="28"/>
        </w:rPr>
        <w:t>Больному с импетиго рекомендуется наружная терапия</w:t>
      </w:r>
    </w:p>
    <w:p w14:paraId="4C770DD9" w14:textId="77777777" w:rsidR="00C13EE5" w:rsidRPr="00582CFB" w:rsidRDefault="00C13EE5" w:rsidP="00C13EE5">
      <w:pPr>
        <w:rPr>
          <w:rStyle w:val="fontstyle01"/>
          <w:color w:val="auto"/>
          <w:sz w:val="28"/>
          <w:szCs w:val="28"/>
        </w:rPr>
      </w:pPr>
      <w:r w:rsidRPr="00582CFB">
        <w:rPr>
          <w:rStyle w:val="fontstyle01"/>
          <w:color w:val="auto"/>
          <w:sz w:val="28"/>
          <w:szCs w:val="28"/>
        </w:rPr>
        <w:t>А) Такролимусом</w:t>
      </w:r>
    </w:p>
    <w:p w14:paraId="0E5B2131" w14:textId="77777777" w:rsidR="00C13EE5" w:rsidRPr="00582CFB" w:rsidRDefault="00C13EE5" w:rsidP="00C13EE5">
      <w:pPr>
        <w:rPr>
          <w:rStyle w:val="fontstyle01"/>
          <w:color w:val="auto"/>
          <w:sz w:val="28"/>
          <w:szCs w:val="28"/>
        </w:rPr>
      </w:pPr>
      <w:r w:rsidRPr="00582CFB">
        <w:rPr>
          <w:rStyle w:val="fontstyle01"/>
          <w:color w:val="auto"/>
          <w:sz w:val="28"/>
          <w:szCs w:val="28"/>
        </w:rPr>
        <w:t>Б) Мупироцином</w:t>
      </w:r>
    </w:p>
    <w:p w14:paraId="591502BB" w14:textId="77777777" w:rsidR="00C13EE5" w:rsidRPr="00582CFB" w:rsidRDefault="00C13EE5" w:rsidP="00C13EE5">
      <w:pPr>
        <w:rPr>
          <w:rStyle w:val="fontstyle01"/>
          <w:color w:val="auto"/>
          <w:sz w:val="28"/>
          <w:szCs w:val="28"/>
        </w:rPr>
      </w:pPr>
      <w:r w:rsidRPr="00582CFB">
        <w:rPr>
          <w:rStyle w:val="fontstyle01"/>
          <w:color w:val="auto"/>
          <w:sz w:val="28"/>
          <w:szCs w:val="28"/>
        </w:rPr>
        <w:t>В) Алклометазоном</w:t>
      </w:r>
    </w:p>
    <w:p w14:paraId="1616A70A" w14:textId="77777777" w:rsidR="00C13EE5" w:rsidRPr="00582CFB" w:rsidRDefault="00C13EE5" w:rsidP="00C13EE5">
      <w:pPr>
        <w:rPr>
          <w:rStyle w:val="fontstyle01"/>
          <w:color w:val="auto"/>
          <w:sz w:val="28"/>
          <w:szCs w:val="28"/>
        </w:rPr>
      </w:pPr>
      <w:r w:rsidRPr="00582CFB">
        <w:rPr>
          <w:rStyle w:val="fontstyle01"/>
          <w:color w:val="auto"/>
          <w:sz w:val="28"/>
          <w:szCs w:val="28"/>
        </w:rPr>
        <w:t>Г) Бензилбензоатом</w:t>
      </w:r>
    </w:p>
    <w:p w14:paraId="7E12DBB5" w14:textId="77777777" w:rsidR="00C13EE5" w:rsidRPr="00582CFB" w:rsidRDefault="00C13EE5" w:rsidP="00C13EE5">
      <w:pPr>
        <w:ind w:firstLine="708"/>
        <w:rPr>
          <w:rFonts w:cs="Times New Roman"/>
          <w:szCs w:val="28"/>
        </w:rPr>
      </w:pPr>
      <w:r w:rsidRPr="00582CFB">
        <w:rPr>
          <w:rFonts w:cs="Times New Roman"/>
          <w:szCs w:val="28"/>
        </w:rPr>
        <w:t>Ответ:</w:t>
      </w:r>
    </w:p>
    <w:p w14:paraId="3483ADFC"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3AB66082" w14:textId="77777777" w:rsidR="00C13EE5" w:rsidRPr="00582CFB" w:rsidRDefault="00C13EE5" w:rsidP="00C13EE5">
      <w:pPr>
        <w:ind w:firstLine="708"/>
        <w:rPr>
          <w:rFonts w:cs="Times New Roman"/>
          <w:szCs w:val="28"/>
        </w:rPr>
      </w:pPr>
      <w:r w:rsidRPr="00582CFB">
        <w:rPr>
          <w:rFonts w:cs="Times New Roman"/>
          <w:szCs w:val="28"/>
        </w:rPr>
        <w:t>Ключ: Б</w:t>
      </w:r>
    </w:p>
    <w:p w14:paraId="01A12B67"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Антибактериальный препарат для наружного применения</w:t>
      </w:r>
    </w:p>
    <w:p w14:paraId="24C4B848"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22C2557" w14:textId="77777777" w:rsidTr="00BC4A6A">
        <w:tc>
          <w:tcPr>
            <w:tcW w:w="2830" w:type="dxa"/>
          </w:tcPr>
          <w:p w14:paraId="29DE65E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3F7BD75" w14:textId="391938A4" w:rsidR="00CC797E" w:rsidRPr="00582CFB" w:rsidRDefault="00CC797E" w:rsidP="00BC4A6A">
            <w:pPr>
              <w:rPr>
                <w:rFonts w:cs="Times New Roman"/>
                <w:b/>
                <w:bCs/>
                <w:szCs w:val="28"/>
              </w:rPr>
            </w:pPr>
            <w:r w:rsidRPr="00582CFB">
              <w:rPr>
                <w:rFonts w:cs="Times New Roman"/>
                <w:b/>
                <w:bCs/>
                <w:szCs w:val="28"/>
              </w:rPr>
              <w:t>1.64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0E8F872F" w14:textId="77777777" w:rsidTr="00A32AF8">
        <w:tc>
          <w:tcPr>
            <w:tcW w:w="2830" w:type="dxa"/>
          </w:tcPr>
          <w:p w14:paraId="6AEE9061"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5D25CF53"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6685B823" w14:textId="77777777" w:rsidTr="00A32AF8">
        <w:tc>
          <w:tcPr>
            <w:tcW w:w="2830" w:type="dxa"/>
          </w:tcPr>
          <w:p w14:paraId="3341DC5C"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00AF7770"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6A187E44" w14:textId="77777777" w:rsidTr="00A32AF8">
        <w:tc>
          <w:tcPr>
            <w:tcW w:w="2830" w:type="dxa"/>
          </w:tcPr>
          <w:p w14:paraId="32F5F640"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0F4CAE5" w14:textId="77777777" w:rsidR="00C13EE5" w:rsidRPr="00582CFB" w:rsidRDefault="00C13EE5" w:rsidP="00A32AF8">
            <w:pPr>
              <w:rPr>
                <w:rFonts w:cs="Times New Roman"/>
                <w:szCs w:val="28"/>
              </w:rPr>
            </w:pPr>
            <w:r w:rsidRPr="00582CFB">
              <w:rPr>
                <w:rFonts w:cs="Times New Roman"/>
                <w:szCs w:val="28"/>
              </w:rPr>
              <w:t>2 минуты</w:t>
            </w:r>
          </w:p>
        </w:tc>
      </w:tr>
      <w:tr w:rsidR="00C13EE5" w:rsidRPr="00582CFB" w14:paraId="2AB484D0" w14:textId="77777777" w:rsidTr="00A32AF8">
        <w:tc>
          <w:tcPr>
            <w:tcW w:w="2830" w:type="dxa"/>
          </w:tcPr>
          <w:p w14:paraId="48B0F70E"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4802B3B2" w14:textId="77777777" w:rsidR="00C13EE5" w:rsidRPr="00582CFB" w:rsidRDefault="00C13EE5" w:rsidP="00A32AF8">
            <w:pPr>
              <w:rPr>
                <w:rFonts w:cs="Times New Roman"/>
                <w:szCs w:val="28"/>
              </w:rPr>
            </w:pPr>
            <w:r w:rsidRPr="00582CFB">
              <w:rPr>
                <w:szCs w:val="28"/>
              </w:rPr>
              <w:t>ПК-2 (ПК-2.1, ПК-2.2), ПК-5 (ПК-5.2), ПК-6 (ПК-6.1, ПК-6.2, ПК-6.3)</w:t>
            </w:r>
          </w:p>
        </w:tc>
      </w:tr>
    </w:tbl>
    <w:p w14:paraId="6A57EE89"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A66E8D7" w14:textId="77777777" w:rsidR="00C13EE5" w:rsidRPr="00582CFB" w:rsidRDefault="00C13EE5" w:rsidP="00C13EE5">
      <w:pPr>
        <w:ind w:firstLine="708"/>
        <w:rPr>
          <w:rFonts w:cs="Times New Roman"/>
          <w:szCs w:val="28"/>
        </w:rPr>
      </w:pPr>
      <w:r w:rsidRPr="00582CFB">
        <w:rPr>
          <w:rFonts w:cs="Times New Roman"/>
          <w:szCs w:val="28"/>
        </w:rPr>
        <w:t>Для стрептодермии характерно образование</w:t>
      </w:r>
    </w:p>
    <w:p w14:paraId="68FF6F99" w14:textId="77777777" w:rsidR="00C13EE5" w:rsidRPr="00582CFB" w:rsidRDefault="00C13EE5" w:rsidP="00C13EE5">
      <w:pPr>
        <w:rPr>
          <w:rStyle w:val="fontstyle01"/>
          <w:color w:val="auto"/>
          <w:sz w:val="28"/>
          <w:szCs w:val="28"/>
        </w:rPr>
      </w:pPr>
      <w:r w:rsidRPr="00582CFB">
        <w:rPr>
          <w:rStyle w:val="fontstyle01"/>
          <w:color w:val="auto"/>
          <w:sz w:val="28"/>
          <w:szCs w:val="28"/>
        </w:rPr>
        <w:t>А) Фликтен</w:t>
      </w:r>
    </w:p>
    <w:p w14:paraId="2A692536" w14:textId="77777777" w:rsidR="00C13EE5" w:rsidRPr="00582CFB" w:rsidRDefault="00C13EE5" w:rsidP="00C13EE5">
      <w:pPr>
        <w:rPr>
          <w:rStyle w:val="fontstyle01"/>
          <w:color w:val="auto"/>
          <w:sz w:val="28"/>
          <w:szCs w:val="28"/>
        </w:rPr>
      </w:pPr>
      <w:r w:rsidRPr="00582CFB">
        <w:rPr>
          <w:rStyle w:val="fontstyle01"/>
          <w:color w:val="auto"/>
          <w:sz w:val="28"/>
          <w:szCs w:val="28"/>
        </w:rPr>
        <w:t>Б) Бугорков</w:t>
      </w:r>
    </w:p>
    <w:p w14:paraId="1EC56049" w14:textId="77777777" w:rsidR="00C13EE5" w:rsidRPr="00582CFB" w:rsidRDefault="00C13EE5" w:rsidP="00C13EE5">
      <w:pPr>
        <w:rPr>
          <w:rStyle w:val="fontstyle01"/>
          <w:color w:val="auto"/>
          <w:sz w:val="28"/>
          <w:szCs w:val="28"/>
        </w:rPr>
      </w:pPr>
      <w:r w:rsidRPr="00582CFB">
        <w:rPr>
          <w:rStyle w:val="fontstyle01"/>
          <w:color w:val="auto"/>
          <w:sz w:val="28"/>
          <w:szCs w:val="28"/>
        </w:rPr>
        <w:t>В) Гумм</w:t>
      </w:r>
    </w:p>
    <w:p w14:paraId="150B97EE" w14:textId="77777777" w:rsidR="00C13EE5" w:rsidRPr="00582CFB" w:rsidRDefault="00C13EE5" w:rsidP="00C13EE5">
      <w:pPr>
        <w:rPr>
          <w:rStyle w:val="fontstyle01"/>
          <w:color w:val="auto"/>
          <w:sz w:val="28"/>
          <w:szCs w:val="28"/>
        </w:rPr>
      </w:pPr>
      <w:r w:rsidRPr="00582CFB">
        <w:rPr>
          <w:rStyle w:val="fontstyle01"/>
          <w:color w:val="auto"/>
          <w:sz w:val="28"/>
          <w:szCs w:val="28"/>
        </w:rPr>
        <w:t>Г) Экхимозов</w:t>
      </w:r>
    </w:p>
    <w:p w14:paraId="78D03CE8" w14:textId="77777777" w:rsidR="00C13EE5" w:rsidRPr="00582CFB" w:rsidRDefault="00C13EE5" w:rsidP="00C13EE5">
      <w:pPr>
        <w:ind w:firstLine="708"/>
        <w:rPr>
          <w:rFonts w:cs="Times New Roman"/>
          <w:szCs w:val="28"/>
        </w:rPr>
      </w:pPr>
      <w:r w:rsidRPr="00582CFB">
        <w:rPr>
          <w:rFonts w:cs="Times New Roman"/>
          <w:szCs w:val="28"/>
        </w:rPr>
        <w:t>Ответ:</w:t>
      </w:r>
    </w:p>
    <w:p w14:paraId="67BD7A01"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6AFE5D97" w14:textId="77777777" w:rsidR="00C13EE5" w:rsidRPr="00582CFB" w:rsidRDefault="00C13EE5" w:rsidP="00C13EE5">
      <w:pPr>
        <w:ind w:firstLine="708"/>
        <w:rPr>
          <w:rFonts w:cs="Times New Roman"/>
          <w:szCs w:val="28"/>
        </w:rPr>
      </w:pPr>
      <w:r w:rsidRPr="00582CFB">
        <w:rPr>
          <w:rFonts w:cs="Times New Roman"/>
          <w:szCs w:val="28"/>
        </w:rPr>
        <w:t>Ключ: А</w:t>
      </w:r>
    </w:p>
    <w:p w14:paraId="3B5952E8"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Диссеминированный «вялый» пузырь</w:t>
      </w:r>
    </w:p>
    <w:p w14:paraId="6AB36082"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31DC56D2" w14:textId="77777777" w:rsidTr="00BC4A6A">
        <w:tc>
          <w:tcPr>
            <w:tcW w:w="2977" w:type="dxa"/>
          </w:tcPr>
          <w:p w14:paraId="7E8A3B8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1819D3BA" w14:textId="11357CA9" w:rsidR="00CC797E" w:rsidRPr="00582CFB" w:rsidRDefault="00CC797E" w:rsidP="00BC4A6A">
            <w:pPr>
              <w:rPr>
                <w:rFonts w:cs="Times New Roman"/>
                <w:b/>
                <w:bCs/>
                <w:szCs w:val="28"/>
              </w:rPr>
            </w:pPr>
            <w:r w:rsidRPr="00582CFB">
              <w:rPr>
                <w:rFonts w:cs="Times New Roman"/>
                <w:b/>
                <w:bCs/>
                <w:szCs w:val="28"/>
              </w:rPr>
              <w:t>1.64</w:t>
            </w:r>
          </w:p>
        </w:tc>
      </w:tr>
      <w:tr w:rsidR="00CC797E" w:rsidRPr="00582CFB" w14:paraId="37300BC6" w14:textId="77777777" w:rsidTr="00BC4A6A">
        <w:tc>
          <w:tcPr>
            <w:tcW w:w="2977" w:type="dxa"/>
          </w:tcPr>
          <w:p w14:paraId="6CFB7E5E"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072BD250"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5426FEEE" w14:textId="77777777" w:rsidTr="00BC4A6A">
        <w:tc>
          <w:tcPr>
            <w:tcW w:w="2977" w:type="dxa"/>
          </w:tcPr>
          <w:p w14:paraId="4940740F"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48B14814"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4169433F" w14:textId="77777777" w:rsidTr="00BC4A6A">
        <w:tc>
          <w:tcPr>
            <w:tcW w:w="2977" w:type="dxa"/>
          </w:tcPr>
          <w:p w14:paraId="770EDE3A"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10705B3F" w14:textId="77777777" w:rsidR="00CC797E" w:rsidRPr="00582CFB" w:rsidRDefault="00CC797E" w:rsidP="00BC4A6A">
            <w:pPr>
              <w:rPr>
                <w:rFonts w:cs="Times New Roman"/>
                <w:szCs w:val="28"/>
              </w:rPr>
            </w:pPr>
            <w:r w:rsidRPr="00582CFB">
              <w:rPr>
                <w:rFonts w:cs="Times New Roman"/>
                <w:szCs w:val="28"/>
              </w:rPr>
              <w:t>6 минут</w:t>
            </w:r>
          </w:p>
        </w:tc>
      </w:tr>
      <w:tr w:rsidR="00CC797E" w:rsidRPr="00582CFB" w14:paraId="3A354F7B" w14:textId="77777777" w:rsidTr="00BC4A6A">
        <w:tc>
          <w:tcPr>
            <w:tcW w:w="2977" w:type="dxa"/>
          </w:tcPr>
          <w:p w14:paraId="7E45AD09"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520C3AB7" w14:textId="3A26A149" w:rsidR="00CC797E" w:rsidRPr="00582CFB" w:rsidRDefault="00C13EE5" w:rsidP="00BC4A6A">
            <w:pPr>
              <w:rPr>
                <w:rFonts w:cs="Times New Roman"/>
                <w:szCs w:val="28"/>
              </w:rPr>
            </w:pPr>
            <w:r w:rsidRPr="00582CFB">
              <w:rPr>
                <w:szCs w:val="28"/>
              </w:rPr>
              <w:t>УК-1 (УК-1.2), ПК-5 (ПК-5.1), ПК-6 (ПК-6.2, ПК-6.3)</w:t>
            </w:r>
          </w:p>
        </w:tc>
      </w:tr>
    </w:tbl>
    <w:p w14:paraId="2A36E2B9" w14:textId="77777777" w:rsidR="00CC797E" w:rsidRPr="00582CFB" w:rsidRDefault="00CC797E" w:rsidP="00CC797E">
      <w:pPr>
        <w:ind w:firstLine="708"/>
        <w:rPr>
          <w:rFonts w:cs="Times New Roman"/>
          <w:i/>
          <w:iCs/>
          <w:szCs w:val="28"/>
        </w:rPr>
      </w:pPr>
      <w:r w:rsidRPr="00582CFB">
        <w:rPr>
          <w:rFonts w:cs="Times New Roman"/>
          <w:i/>
          <w:iCs/>
          <w:szCs w:val="28"/>
        </w:rPr>
        <w:lastRenderedPageBreak/>
        <w:t>Прочитайте текст и установите соответствие.</w:t>
      </w:r>
    </w:p>
    <w:p w14:paraId="16A4A029"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683419F5" w14:textId="77777777" w:rsidTr="002E0C6B">
        <w:tc>
          <w:tcPr>
            <w:tcW w:w="3114" w:type="dxa"/>
            <w:gridSpan w:val="2"/>
            <w:vAlign w:val="center"/>
          </w:tcPr>
          <w:p w14:paraId="44A10D46" w14:textId="77777777" w:rsidR="00CC797E" w:rsidRPr="00582CFB" w:rsidRDefault="00CC797E" w:rsidP="00BC4A6A">
            <w:pPr>
              <w:jc w:val="center"/>
              <w:rPr>
                <w:rFonts w:cs="Times New Roman"/>
                <w:sz w:val="24"/>
                <w:szCs w:val="24"/>
              </w:rPr>
            </w:pPr>
            <w:r w:rsidRPr="00582CFB">
              <w:rPr>
                <w:rFonts w:cs="Times New Roman"/>
                <w:sz w:val="24"/>
                <w:szCs w:val="24"/>
              </w:rPr>
              <w:t>Диагностический симптом при чесотке</w:t>
            </w:r>
          </w:p>
        </w:tc>
        <w:tc>
          <w:tcPr>
            <w:tcW w:w="6230" w:type="dxa"/>
            <w:gridSpan w:val="2"/>
            <w:vAlign w:val="center"/>
          </w:tcPr>
          <w:p w14:paraId="71872219" w14:textId="77777777" w:rsidR="00CC797E" w:rsidRPr="00582CFB" w:rsidRDefault="00CC797E" w:rsidP="00BC4A6A">
            <w:pPr>
              <w:jc w:val="center"/>
              <w:rPr>
                <w:rFonts w:cs="Times New Roman"/>
                <w:sz w:val="24"/>
                <w:szCs w:val="24"/>
              </w:rPr>
            </w:pPr>
            <w:r w:rsidRPr="00582CFB">
              <w:rPr>
                <w:rFonts w:cs="Times New Roman"/>
                <w:sz w:val="24"/>
                <w:szCs w:val="24"/>
              </w:rPr>
              <w:t>Описание</w:t>
            </w:r>
          </w:p>
        </w:tc>
      </w:tr>
      <w:tr w:rsidR="00CC797E" w:rsidRPr="00582CFB" w14:paraId="5C5F53BE" w14:textId="77777777" w:rsidTr="002E0C6B">
        <w:tc>
          <w:tcPr>
            <w:tcW w:w="561" w:type="dxa"/>
          </w:tcPr>
          <w:p w14:paraId="31D4B607"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48580535" w14:textId="77777777" w:rsidR="00CC797E" w:rsidRPr="00582CFB" w:rsidRDefault="00CC797E" w:rsidP="00BC4A6A">
            <w:pPr>
              <w:rPr>
                <w:rFonts w:cs="Times New Roman"/>
                <w:sz w:val="24"/>
                <w:szCs w:val="24"/>
              </w:rPr>
            </w:pPr>
            <w:r w:rsidRPr="00582CFB">
              <w:rPr>
                <w:rFonts w:cs="Times New Roman"/>
                <w:sz w:val="24"/>
                <w:szCs w:val="24"/>
              </w:rPr>
              <w:t>Симптом Арди</w:t>
            </w:r>
          </w:p>
        </w:tc>
        <w:tc>
          <w:tcPr>
            <w:tcW w:w="425" w:type="dxa"/>
          </w:tcPr>
          <w:p w14:paraId="73CC93D9"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0A50E49F" w14:textId="77777777" w:rsidR="00CC797E" w:rsidRPr="00582CFB" w:rsidRDefault="00CC797E" w:rsidP="00BC4A6A">
            <w:pPr>
              <w:rPr>
                <w:rFonts w:cs="Times New Roman"/>
                <w:sz w:val="24"/>
                <w:szCs w:val="24"/>
              </w:rPr>
            </w:pPr>
            <w:r w:rsidRPr="00582CFB">
              <w:rPr>
                <w:rFonts w:cs="Times New Roman"/>
                <w:sz w:val="24"/>
                <w:szCs w:val="24"/>
              </w:rPr>
              <w:t>Пустулы и гнойные корочки на локтях и в их окружности</w:t>
            </w:r>
          </w:p>
        </w:tc>
      </w:tr>
      <w:tr w:rsidR="00CC797E" w:rsidRPr="00582CFB" w14:paraId="212815D6" w14:textId="77777777" w:rsidTr="002E0C6B">
        <w:tc>
          <w:tcPr>
            <w:tcW w:w="561" w:type="dxa"/>
          </w:tcPr>
          <w:p w14:paraId="501C91C4"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7310DBB3" w14:textId="77777777" w:rsidR="00CC797E" w:rsidRPr="00582CFB" w:rsidRDefault="00CC797E" w:rsidP="00BC4A6A">
            <w:pPr>
              <w:rPr>
                <w:rFonts w:cs="Times New Roman"/>
                <w:sz w:val="24"/>
                <w:szCs w:val="24"/>
              </w:rPr>
            </w:pPr>
            <w:r w:rsidRPr="00582CFB">
              <w:rPr>
                <w:rFonts w:cs="Times New Roman"/>
                <w:sz w:val="24"/>
                <w:szCs w:val="24"/>
              </w:rPr>
              <w:t>Симптом Горчакова</w:t>
            </w:r>
          </w:p>
        </w:tc>
        <w:tc>
          <w:tcPr>
            <w:tcW w:w="425" w:type="dxa"/>
          </w:tcPr>
          <w:p w14:paraId="68C95783"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0F2F359A" w14:textId="77777777" w:rsidR="00CC797E" w:rsidRPr="00582CFB" w:rsidRDefault="00CC797E" w:rsidP="00BC4A6A">
            <w:pPr>
              <w:rPr>
                <w:rFonts w:cs="Times New Roman"/>
                <w:sz w:val="24"/>
                <w:szCs w:val="24"/>
              </w:rPr>
            </w:pPr>
            <w:r w:rsidRPr="00582CFB">
              <w:rPr>
                <w:rFonts w:cs="Times New Roman"/>
                <w:sz w:val="24"/>
                <w:szCs w:val="24"/>
              </w:rPr>
              <w:t>Обнаружение чесоточного хода пальпаторно в виде легкого полосовидного возвышения</w:t>
            </w:r>
          </w:p>
        </w:tc>
      </w:tr>
      <w:tr w:rsidR="00CC797E" w:rsidRPr="00582CFB" w14:paraId="3A86B91D" w14:textId="77777777" w:rsidTr="002E0C6B">
        <w:tc>
          <w:tcPr>
            <w:tcW w:w="561" w:type="dxa"/>
          </w:tcPr>
          <w:p w14:paraId="19DA71C2"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6C4AF019" w14:textId="77777777" w:rsidR="00CC797E" w:rsidRPr="00582CFB" w:rsidRDefault="00CC797E" w:rsidP="00BC4A6A">
            <w:pPr>
              <w:rPr>
                <w:rFonts w:cs="Times New Roman"/>
                <w:sz w:val="24"/>
                <w:szCs w:val="24"/>
              </w:rPr>
            </w:pPr>
            <w:r w:rsidRPr="00582CFB">
              <w:rPr>
                <w:rFonts w:cs="Times New Roman"/>
                <w:sz w:val="24"/>
                <w:szCs w:val="24"/>
              </w:rPr>
              <w:t>Симптом Михаэлиса</w:t>
            </w:r>
          </w:p>
        </w:tc>
        <w:tc>
          <w:tcPr>
            <w:tcW w:w="425" w:type="dxa"/>
          </w:tcPr>
          <w:p w14:paraId="11E9DA02"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535D39FE" w14:textId="77777777" w:rsidR="00CC797E" w:rsidRPr="00582CFB" w:rsidRDefault="00CC797E" w:rsidP="00BC4A6A">
            <w:pPr>
              <w:rPr>
                <w:rFonts w:cs="Times New Roman"/>
                <w:sz w:val="24"/>
                <w:szCs w:val="24"/>
              </w:rPr>
            </w:pPr>
            <w:r w:rsidRPr="00582CFB">
              <w:rPr>
                <w:rFonts w:cs="Times New Roman"/>
                <w:sz w:val="24"/>
                <w:szCs w:val="24"/>
              </w:rPr>
              <w:t>Кровянистые корочки в области локтей и в их окружности</w:t>
            </w:r>
          </w:p>
        </w:tc>
      </w:tr>
      <w:tr w:rsidR="00CC797E" w:rsidRPr="00582CFB" w14:paraId="0E2C1F43" w14:textId="77777777" w:rsidTr="002E0C6B">
        <w:tc>
          <w:tcPr>
            <w:tcW w:w="561" w:type="dxa"/>
          </w:tcPr>
          <w:p w14:paraId="5D786054"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6E146BB3" w14:textId="77777777" w:rsidR="00CC797E" w:rsidRPr="00582CFB" w:rsidRDefault="00CC797E" w:rsidP="00BC4A6A">
            <w:pPr>
              <w:rPr>
                <w:rFonts w:cs="Times New Roman"/>
                <w:sz w:val="24"/>
                <w:szCs w:val="24"/>
              </w:rPr>
            </w:pPr>
            <w:r w:rsidRPr="00582CFB">
              <w:rPr>
                <w:rFonts w:cs="Times New Roman"/>
                <w:sz w:val="24"/>
                <w:szCs w:val="24"/>
              </w:rPr>
              <w:t>Симптом Сезари</w:t>
            </w:r>
          </w:p>
        </w:tc>
        <w:tc>
          <w:tcPr>
            <w:tcW w:w="425" w:type="dxa"/>
          </w:tcPr>
          <w:p w14:paraId="2074B587"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3864CD7E" w14:textId="77777777" w:rsidR="00CC797E" w:rsidRPr="00582CFB" w:rsidRDefault="00CC797E" w:rsidP="00BC4A6A">
            <w:pPr>
              <w:rPr>
                <w:rFonts w:cs="Times New Roman"/>
                <w:sz w:val="24"/>
                <w:szCs w:val="24"/>
              </w:rPr>
            </w:pPr>
            <w:r w:rsidRPr="00582CFB">
              <w:rPr>
                <w:rFonts w:cs="Times New Roman"/>
                <w:sz w:val="24"/>
                <w:szCs w:val="24"/>
              </w:rPr>
              <w:t>Кровянистые корочки и импетигинозные высыпания в межъягодичной складке с переходом на крестец</w:t>
            </w:r>
          </w:p>
        </w:tc>
      </w:tr>
    </w:tbl>
    <w:p w14:paraId="4DB80190"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645ACF8E" w14:textId="77777777" w:rsidTr="002E0C6B">
        <w:tc>
          <w:tcPr>
            <w:tcW w:w="2336" w:type="dxa"/>
            <w:vAlign w:val="center"/>
          </w:tcPr>
          <w:p w14:paraId="2720E24E"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3396A0E1"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34A6A9B6"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78C97A03"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50FB7D9F" w14:textId="77777777" w:rsidTr="002E0C6B">
        <w:tc>
          <w:tcPr>
            <w:tcW w:w="2336" w:type="dxa"/>
            <w:vAlign w:val="center"/>
          </w:tcPr>
          <w:p w14:paraId="0AD96E34" w14:textId="77777777" w:rsidR="00CC797E" w:rsidRPr="00582CFB" w:rsidRDefault="00CC797E" w:rsidP="00BC4A6A">
            <w:pPr>
              <w:jc w:val="center"/>
              <w:rPr>
                <w:rFonts w:cs="Times New Roman"/>
                <w:szCs w:val="28"/>
              </w:rPr>
            </w:pPr>
          </w:p>
        </w:tc>
        <w:tc>
          <w:tcPr>
            <w:tcW w:w="2336" w:type="dxa"/>
            <w:vAlign w:val="center"/>
          </w:tcPr>
          <w:p w14:paraId="52657EC8" w14:textId="77777777" w:rsidR="00CC797E" w:rsidRPr="00582CFB" w:rsidRDefault="00CC797E" w:rsidP="00BC4A6A">
            <w:pPr>
              <w:jc w:val="center"/>
              <w:rPr>
                <w:rFonts w:cs="Times New Roman"/>
                <w:szCs w:val="28"/>
              </w:rPr>
            </w:pPr>
          </w:p>
        </w:tc>
        <w:tc>
          <w:tcPr>
            <w:tcW w:w="2336" w:type="dxa"/>
            <w:vAlign w:val="center"/>
          </w:tcPr>
          <w:p w14:paraId="1ABD99D9" w14:textId="77777777" w:rsidR="00CC797E" w:rsidRPr="00582CFB" w:rsidRDefault="00CC797E" w:rsidP="00BC4A6A">
            <w:pPr>
              <w:jc w:val="center"/>
              <w:rPr>
                <w:rFonts w:cs="Times New Roman"/>
                <w:szCs w:val="28"/>
              </w:rPr>
            </w:pPr>
          </w:p>
        </w:tc>
        <w:tc>
          <w:tcPr>
            <w:tcW w:w="2336" w:type="dxa"/>
            <w:vAlign w:val="center"/>
          </w:tcPr>
          <w:p w14:paraId="76C3CF7A" w14:textId="77777777" w:rsidR="00CC797E" w:rsidRPr="00582CFB" w:rsidRDefault="00CC797E" w:rsidP="00BC4A6A">
            <w:pPr>
              <w:jc w:val="center"/>
              <w:rPr>
                <w:rFonts w:cs="Times New Roman"/>
                <w:szCs w:val="28"/>
              </w:rPr>
            </w:pPr>
          </w:p>
        </w:tc>
      </w:tr>
    </w:tbl>
    <w:p w14:paraId="2292160B" w14:textId="77777777" w:rsidR="00C13EE5" w:rsidRPr="00582CFB" w:rsidRDefault="00C13EE5" w:rsidP="00C13EE5">
      <w:pPr>
        <w:rPr>
          <w:rFonts w:cs="Times New Roman"/>
          <w:szCs w:val="28"/>
        </w:rPr>
      </w:pPr>
      <w:r w:rsidRPr="00582CFB">
        <w:rPr>
          <w:rFonts w:cs="Times New Roman"/>
          <w:szCs w:val="28"/>
        </w:rPr>
        <w:tab/>
        <w:t>Ключи: А1Б3В4Г2</w:t>
      </w:r>
    </w:p>
    <w:p w14:paraId="6C2AEBE4"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1CAC0AD" w14:textId="77777777" w:rsidTr="00BC4A6A">
        <w:tc>
          <w:tcPr>
            <w:tcW w:w="2830" w:type="dxa"/>
          </w:tcPr>
          <w:p w14:paraId="45A884C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CFAEFB4" w14:textId="5896EAD3" w:rsidR="00CC797E" w:rsidRPr="00582CFB" w:rsidRDefault="00CC797E" w:rsidP="00BC4A6A">
            <w:pPr>
              <w:rPr>
                <w:rFonts w:cs="Times New Roman"/>
                <w:b/>
                <w:bCs/>
                <w:szCs w:val="28"/>
              </w:rPr>
            </w:pPr>
            <w:r w:rsidRPr="00582CFB">
              <w:rPr>
                <w:rFonts w:cs="Times New Roman"/>
                <w:b/>
                <w:bCs/>
                <w:szCs w:val="28"/>
              </w:rPr>
              <w:t>1.66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745ABDF1" w14:textId="77777777" w:rsidTr="00A32AF8">
        <w:tc>
          <w:tcPr>
            <w:tcW w:w="2830" w:type="dxa"/>
          </w:tcPr>
          <w:p w14:paraId="797D32F4"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5318AABC"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60A2A072" w14:textId="77777777" w:rsidTr="00A32AF8">
        <w:tc>
          <w:tcPr>
            <w:tcW w:w="2830" w:type="dxa"/>
          </w:tcPr>
          <w:p w14:paraId="5835C9F9"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22924660"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53B79D65" w14:textId="77777777" w:rsidTr="00A32AF8">
        <w:tc>
          <w:tcPr>
            <w:tcW w:w="2830" w:type="dxa"/>
          </w:tcPr>
          <w:p w14:paraId="59F231DE"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3B70068A" w14:textId="77777777" w:rsidR="00C13EE5" w:rsidRPr="00582CFB" w:rsidRDefault="00C13EE5" w:rsidP="00A32AF8">
            <w:pPr>
              <w:rPr>
                <w:rFonts w:cs="Times New Roman"/>
                <w:szCs w:val="28"/>
              </w:rPr>
            </w:pPr>
            <w:r w:rsidRPr="00582CFB">
              <w:rPr>
                <w:rFonts w:cs="Times New Roman"/>
                <w:szCs w:val="28"/>
              </w:rPr>
              <w:t>2 минуты</w:t>
            </w:r>
          </w:p>
        </w:tc>
      </w:tr>
      <w:tr w:rsidR="00C13EE5" w:rsidRPr="00582CFB" w14:paraId="6D628EF4" w14:textId="77777777" w:rsidTr="00A32AF8">
        <w:tc>
          <w:tcPr>
            <w:tcW w:w="2830" w:type="dxa"/>
          </w:tcPr>
          <w:p w14:paraId="461E0D8C"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09FA963E" w14:textId="77777777" w:rsidR="00C13EE5" w:rsidRPr="00582CFB" w:rsidRDefault="00C13EE5" w:rsidP="00A32AF8">
            <w:pPr>
              <w:rPr>
                <w:rFonts w:cs="Times New Roman"/>
                <w:szCs w:val="28"/>
              </w:rPr>
            </w:pPr>
            <w:r w:rsidRPr="00582CFB">
              <w:rPr>
                <w:szCs w:val="28"/>
              </w:rPr>
              <w:t>ПК-6 (ПК-6.2, ПК-6.3)</w:t>
            </w:r>
          </w:p>
        </w:tc>
      </w:tr>
    </w:tbl>
    <w:p w14:paraId="79131CF3"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6D4A8F49" w14:textId="77777777" w:rsidR="00C13EE5" w:rsidRPr="00582CFB" w:rsidRDefault="00C13EE5" w:rsidP="00C13EE5">
      <w:pPr>
        <w:ind w:firstLine="708"/>
        <w:rPr>
          <w:rFonts w:cs="Times New Roman"/>
          <w:szCs w:val="28"/>
        </w:rPr>
      </w:pPr>
      <w:r w:rsidRPr="00582CFB">
        <w:rPr>
          <w:rFonts w:cs="Times New Roman"/>
          <w:szCs w:val="28"/>
        </w:rPr>
        <w:t>Возбудителем чесотки является ______.</w:t>
      </w:r>
    </w:p>
    <w:p w14:paraId="6067CAD8" w14:textId="77777777" w:rsidR="00C13EE5" w:rsidRPr="00582CFB" w:rsidRDefault="00C13EE5" w:rsidP="00C13EE5">
      <w:pPr>
        <w:ind w:firstLine="708"/>
        <w:rPr>
          <w:rFonts w:cs="Times New Roman"/>
          <w:szCs w:val="28"/>
        </w:rPr>
      </w:pPr>
      <w:r w:rsidRPr="00582CFB">
        <w:rPr>
          <w:rFonts w:cs="Times New Roman"/>
          <w:szCs w:val="28"/>
        </w:rPr>
        <w:t>Ответ:</w:t>
      </w:r>
    </w:p>
    <w:p w14:paraId="08DDACE5" w14:textId="77777777" w:rsidR="00C13EE5" w:rsidRPr="00582CFB" w:rsidRDefault="00C13EE5" w:rsidP="00C13EE5">
      <w:r w:rsidRPr="00582CFB">
        <w:tab/>
        <w:t xml:space="preserve">Ключ: </w:t>
      </w:r>
      <w:r w:rsidRPr="00582CFB">
        <w:rPr>
          <w:lang w:val="en-US"/>
        </w:rPr>
        <w:t>Sarcoptes</w:t>
      </w:r>
      <w:r w:rsidRPr="00582CFB">
        <w:t xml:space="preserve"> </w:t>
      </w:r>
      <w:r w:rsidRPr="00582CFB">
        <w:rPr>
          <w:lang w:val="en-US"/>
        </w:rPr>
        <w:t>scabie</w:t>
      </w:r>
    </w:p>
    <w:p w14:paraId="337A9537" w14:textId="77777777" w:rsidR="00CC797E" w:rsidRPr="00582CFB" w:rsidRDefault="00CC797E" w:rsidP="00CC797E"/>
    <w:tbl>
      <w:tblPr>
        <w:tblW w:w="0" w:type="auto"/>
        <w:tblLook w:val="04A0" w:firstRow="1" w:lastRow="0" w:firstColumn="1" w:lastColumn="0" w:noHBand="0" w:noVBand="1"/>
      </w:tblPr>
      <w:tblGrid>
        <w:gridCol w:w="2830"/>
        <w:gridCol w:w="6514"/>
      </w:tblGrid>
      <w:tr w:rsidR="00CC797E" w:rsidRPr="00582CFB" w14:paraId="638DC411" w14:textId="77777777" w:rsidTr="00BC4A6A">
        <w:tc>
          <w:tcPr>
            <w:tcW w:w="2830" w:type="dxa"/>
          </w:tcPr>
          <w:p w14:paraId="00BB332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8A52BCB" w14:textId="2A7E3412" w:rsidR="00CC797E" w:rsidRPr="00582CFB" w:rsidRDefault="00CC797E" w:rsidP="00BC4A6A">
            <w:pPr>
              <w:rPr>
                <w:rFonts w:cs="Times New Roman"/>
                <w:b/>
                <w:bCs/>
                <w:szCs w:val="28"/>
              </w:rPr>
            </w:pPr>
            <w:r w:rsidRPr="00582CFB">
              <w:rPr>
                <w:rFonts w:cs="Times New Roman"/>
                <w:b/>
                <w:bCs/>
                <w:szCs w:val="28"/>
              </w:rPr>
              <w:t>1.67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2D6782E9" w14:textId="77777777" w:rsidTr="00A32AF8">
        <w:tc>
          <w:tcPr>
            <w:tcW w:w="2830" w:type="dxa"/>
          </w:tcPr>
          <w:p w14:paraId="3630BF50"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07283AE1" w14:textId="77777777" w:rsidR="00C13EE5" w:rsidRPr="00582CFB" w:rsidRDefault="00C13EE5" w:rsidP="00A32AF8">
            <w:pPr>
              <w:rPr>
                <w:rFonts w:cs="Times New Roman"/>
                <w:szCs w:val="28"/>
              </w:rPr>
            </w:pPr>
            <w:r w:rsidRPr="00582CFB">
              <w:rPr>
                <w:rFonts w:cs="Times New Roman"/>
                <w:szCs w:val="28"/>
              </w:rPr>
              <w:t>Открытый. Задание с развернутым ответом</w:t>
            </w:r>
          </w:p>
        </w:tc>
      </w:tr>
      <w:tr w:rsidR="00C13EE5" w:rsidRPr="00582CFB" w14:paraId="56027529" w14:textId="77777777" w:rsidTr="00A32AF8">
        <w:tc>
          <w:tcPr>
            <w:tcW w:w="2830" w:type="dxa"/>
          </w:tcPr>
          <w:p w14:paraId="7715EED2"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F77E7C0" w14:textId="77777777" w:rsidR="00C13EE5" w:rsidRPr="00582CFB" w:rsidRDefault="00C13EE5" w:rsidP="00A32AF8">
            <w:pPr>
              <w:rPr>
                <w:rFonts w:cs="Times New Roman"/>
                <w:szCs w:val="28"/>
              </w:rPr>
            </w:pPr>
            <w:r w:rsidRPr="00582CFB">
              <w:rPr>
                <w:rFonts w:cs="Times New Roman"/>
                <w:szCs w:val="28"/>
              </w:rPr>
              <w:t>Высокий</w:t>
            </w:r>
          </w:p>
        </w:tc>
      </w:tr>
      <w:tr w:rsidR="00C13EE5" w:rsidRPr="00582CFB" w14:paraId="1FB34E8F" w14:textId="77777777" w:rsidTr="00A32AF8">
        <w:tc>
          <w:tcPr>
            <w:tcW w:w="2830" w:type="dxa"/>
          </w:tcPr>
          <w:p w14:paraId="37557984"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65238BB3"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75F194D0" w14:textId="77777777" w:rsidTr="00A32AF8">
        <w:tc>
          <w:tcPr>
            <w:tcW w:w="2830" w:type="dxa"/>
          </w:tcPr>
          <w:p w14:paraId="3CD99971"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02E0678F" w14:textId="77777777" w:rsidR="00C13EE5" w:rsidRPr="00582CFB" w:rsidRDefault="00C13EE5" w:rsidP="00A32AF8">
            <w:pPr>
              <w:rPr>
                <w:rFonts w:cs="Times New Roman"/>
                <w:szCs w:val="28"/>
              </w:rPr>
            </w:pPr>
            <w:r w:rsidRPr="00582CFB">
              <w:rPr>
                <w:szCs w:val="28"/>
              </w:rPr>
              <w:t>ПК-1 (ПК-1.1), ПК-6 (ПК-6.4, ПК-6.5), ПК-8 (ПК-8.1, ПК-8.2), ПК-9 (ПК-9.1), ПК-10 (ПК-10.1)</w:t>
            </w:r>
          </w:p>
        </w:tc>
      </w:tr>
    </w:tbl>
    <w:p w14:paraId="4FE6F4C9"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развернутый правильный ответ.</w:t>
      </w:r>
    </w:p>
    <w:p w14:paraId="6A49B249" w14:textId="77777777" w:rsidR="00C13EE5" w:rsidRPr="00582CFB" w:rsidRDefault="00C13EE5" w:rsidP="00C13EE5">
      <w:pPr>
        <w:ind w:firstLine="708"/>
        <w:rPr>
          <w:rFonts w:cs="Times New Roman"/>
          <w:szCs w:val="28"/>
        </w:rPr>
      </w:pPr>
      <w:r w:rsidRPr="00582CFB">
        <w:rPr>
          <w:rFonts w:cs="Times New Roman"/>
          <w:szCs w:val="28"/>
        </w:rPr>
        <w:t>Назовите цели лечения чесотки.</w:t>
      </w:r>
    </w:p>
    <w:p w14:paraId="2849909C" w14:textId="77777777" w:rsidR="00C13EE5" w:rsidRPr="00582CFB" w:rsidRDefault="00C13EE5" w:rsidP="00C13EE5">
      <w:pPr>
        <w:ind w:firstLine="708"/>
        <w:rPr>
          <w:rFonts w:cs="Times New Roman"/>
          <w:szCs w:val="28"/>
        </w:rPr>
      </w:pPr>
      <w:r w:rsidRPr="00582CFB">
        <w:rPr>
          <w:rFonts w:cs="Times New Roman"/>
          <w:szCs w:val="28"/>
        </w:rPr>
        <w:t>Ответ:</w:t>
      </w:r>
    </w:p>
    <w:p w14:paraId="293D6E57" w14:textId="77777777" w:rsidR="00C13EE5" w:rsidRPr="00582CFB" w:rsidRDefault="00C13EE5" w:rsidP="00C13EE5">
      <w:r w:rsidRPr="00582CFB">
        <w:tab/>
        <w:t xml:space="preserve">Ключ:  </w:t>
      </w:r>
      <w:r w:rsidRPr="00582CFB">
        <w:tab/>
        <w:t>- уничтожение возбудителя на всех стадиях его развития</w:t>
      </w:r>
    </w:p>
    <w:p w14:paraId="34BEC5E4" w14:textId="77777777" w:rsidR="00C13EE5" w:rsidRPr="00582CFB" w:rsidRDefault="00C13EE5" w:rsidP="00C13EE5">
      <w:r w:rsidRPr="00582CFB">
        <w:tab/>
      </w:r>
      <w:r w:rsidRPr="00582CFB">
        <w:tab/>
      </w:r>
      <w:r w:rsidRPr="00582CFB">
        <w:tab/>
        <w:t>- устранение клинических проявления заболевания</w:t>
      </w:r>
    </w:p>
    <w:p w14:paraId="15BA7DD8" w14:textId="77777777" w:rsidR="00C13EE5" w:rsidRPr="00582CFB" w:rsidRDefault="00C13EE5" w:rsidP="00C13EE5">
      <w:r w:rsidRPr="00582CFB">
        <w:tab/>
      </w:r>
      <w:r w:rsidRPr="00582CFB">
        <w:tab/>
      </w:r>
      <w:r w:rsidRPr="00582CFB">
        <w:tab/>
        <w:t>- предупреждение развития осложнений</w:t>
      </w:r>
    </w:p>
    <w:p w14:paraId="2E7A7BEC" w14:textId="77777777" w:rsidR="00C13EE5" w:rsidRPr="00582CFB" w:rsidRDefault="00C13EE5" w:rsidP="00C13EE5">
      <w:r w:rsidRPr="00582CFB">
        <w:tab/>
      </w:r>
      <w:r w:rsidRPr="00582CFB">
        <w:tab/>
      </w:r>
      <w:r w:rsidRPr="00582CFB">
        <w:tab/>
        <w:t>- предупреждение заражения других лиц</w:t>
      </w:r>
    </w:p>
    <w:p w14:paraId="08C9F347" w14:textId="11BC852B" w:rsidR="00CC797E" w:rsidRPr="00582CFB" w:rsidRDefault="00CC797E" w:rsidP="00CC797E">
      <w:r w:rsidRPr="00582CFB">
        <w:tab/>
      </w:r>
    </w:p>
    <w:tbl>
      <w:tblPr>
        <w:tblW w:w="0" w:type="auto"/>
        <w:tblLook w:val="04A0" w:firstRow="1" w:lastRow="0" w:firstColumn="1" w:lastColumn="0" w:noHBand="0" w:noVBand="1"/>
      </w:tblPr>
      <w:tblGrid>
        <w:gridCol w:w="2830"/>
        <w:gridCol w:w="6514"/>
      </w:tblGrid>
      <w:tr w:rsidR="00CC797E" w:rsidRPr="00582CFB" w14:paraId="54115836" w14:textId="77777777" w:rsidTr="00BC4A6A">
        <w:tc>
          <w:tcPr>
            <w:tcW w:w="2830" w:type="dxa"/>
          </w:tcPr>
          <w:p w14:paraId="46868DB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2F74B52" w14:textId="699C4CFB" w:rsidR="00CC797E" w:rsidRPr="00582CFB" w:rsidRDefault="00CC797E" w:rsidP="00BC4A6A">
            <w:pPr>
              <w:rPr>
                <w:rFonts w:cs="Times New Roman"/>
                <w:b/>
                <w:bCs/>
                <w:szCs w:val="28"/>
              </w:rPr>
            </w:pPr>
            <w:r w:rsidRPr="00582CFB">
              <w:rPr>
                <w:rFonts w:cs="Times New Roman"/>
                <w:b/>
                <w:bCs/>
                <w:szCs w:val="28"/>
              </w:rPr>
              <w:t>1.68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1EBF544C" w14:textId="77777777" w:rsidTr="00A32AF8">
        <w:tc>
          <w:tcPr>
            <w:tcW w:w="2830" w:type="dxa"/>
          </w:tcPr>
          <w:p w14:paraId="46D5E5AD"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16D905C7"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3F3C7EC2" w14:textId="77777777" w:rsidTr="00A32AF8">
        <w:tc>
          <w:tcPr>
            <w:tcW w:w="2830" w:type="dxa"/>
          </w:tcPr>
          <w:p w14:paraId="2D11B982" w14:textId="77777777" w:rsidR="00C13EE5" w:rsidRPr="00582CFB" w:rsidRDefault="00C13EE5" w:rsidP="00A32AF8">
            <w:pPr>
              <w:rPr>
                <w:rFonts w:cs="Times New Roman"/>
                <w:szCs w:val="28"/>
              </w:rPr>
            </w:pPr>
            <w:r w:rsidRPr="00582CFB">
              <w:rPr>
                <w:rFonts w:cs="Times New Roman"/>
                <w:szCs w:val="28"/>
              </w:rPr>
              <w:lastRenderedPageBreak/>
              <w:t>Уровень сложности</w:t>
            </w:r>
          </w:p>
        </w:tc>
        <w:tc>
          <w:tcPr>
            <w:tcW w:w="6514" w:type="dxa"/>
          </w:tcPr>
          <w:p w14:paraId="1C067829"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55AECC63" w14:textId="77777777" w:rsidTr="00A32AF8">
        <w:tc>
          <w:tcPr>
            <w:tcW w:w="2830" w:type="dxa"/>
          </w:tcPr>
          <w:p w14:paraId="0ED7A55B"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01EF557A"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5C64C779" w14:textId="77777777" w:rsidTr="00A32AF8">
        <w:tc>
          <w:tcPr>
            <w:tcW w:w="2830" w:type="dxa"/>
          </w:tcPr>
          <w:p w14:paraId="2DE3CC1B"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171A05FF" w14:textId="77777777" w:rsidR="00C13EE5" w:rsidRPr="00582CFB" w:rsidRDefault="00C13EE5" w:rsidP="00A32AF8">
            <w:pPr>
              <w:rPr>
                <w:rFonts w:cs="Times New Roman"/>
                <w:szCs w:val="28"/>
              </w:rPr>
            </w:pPr>
            <w:r w:rsidRPr="00582CFB">
              <w:rPr>
                <w:szCs w:val="28"/>
              </w:rPr>
              <w:t>УК-1 (УК-1.1, УК-1.2), ПК-5 (ПК-5.3)</w:t>
            </w:r>
          </w:p>
        </w:tc>
      </w:tr>
    </w:tbl>
    <w:p w14:paraId="214563DF"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7E151F99" w14:textId="77777777" w:rsidR="00C13EE5" w:rsidRPr="00582CFB" w:rsidRDefault="00C13EE5" w:rsidP="00C13EE5">
      <w:pPr>
        <w:ind w:firstLine="708"/>
        <w:rPr>
          <w:rFonts w:cs="Times New Roman"/>
          <w:szCs w:val="28"/>
        </w:rPr>
      </w:pPr>
      <w:r w:rsidRPr="00582CFB">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0B6A3CA0" w14:textId="77777777" w:rsidR="00C13EE5" w:rsidRPr="00582CFB" w:rsidRDefault="00C13EE5" w:rsidP="00C13EE5">
      <w:pPr>
        <w:ind w:firstLine="708"/>
        <w:rPr>
          <w:rFonts w:cs="Times New Roman"/>
          <w:szCs w:val="28"/>
        </w:rPr>
      </w:pPr>
      <w:r w:rsidRPr="00582CFB">
        <w:rPr>
          <w:rFonts w:cs="Times New Roman"/>
          <w:szCs w:val="28"/>
        </w:rPr>
        <w:t>Ответ:</w:t>
      </w:r>
    </w:p>
    <w:p w14:paraId="05A48C56" w14:textId="77777777" w:rsidR="00C13EE5" w:rsidRPr="00582CFB" w:rsidRDefault="00C13EE5" w:rsidP="00C13EE5">
      <w:r w:rsidRPr="00582CFB">
        <w:tab/>
        <w:t>Ключ: Чесоткой без ходов</w:t>
      </w:r>
    </w:p>
    <w:p w14:paraId="7C310073" w14:textId="77777777" w:rsidR="00CC797E" w:rsidRPr="00582CFB" w:rsidRDefault="00CC797E" w:rsidP="00CC797E"/>
    <w:tbl>
      <w:tblPr>
        <w:tblW w:w="0" w:type="auto"/>
        <w:tblLook w:val="04A0" w:firstRow="1" w:lastRow="0" w:firstColumn="1" w:lastColumn="0" w:noHBand="0" w:noVBand="1"/>
      </w:tblPr>
      <w:tblGrid>
        <w:gridCol w:w="2830"/>
        <w:gridCol w:w="6514"/>
      </w:tblGrid>
      <w:tr w:rsidR="00CC797E" w:rsidRPr="00582CFB" w14:paraId="5569F17D" w14:textId="77777777" w:rsidTr="00BC4A6A">
        <w:tc>
          <w:tcPr>
            <w:tcW w:w="2830" w:type="dxa"/>
          </w:tcPr>
          <w:p w14:paraId="7EEB2BB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EF91A12" w14:textId="5BD934F9" w:rsidR="00CC797E" w:rsidRPr="00582CFB" w:rsidRDefault="00CC797E" w:rsidP="00BC4A6A">
            <w:pPr>
              <w:rPr>
                <w:rFonts w:cs="Times New Roman"/>
                <w:b/>
                <w:bCs/>
                <w:szCs w:val="28"/>
              </w:rPr>
            </w:pPr>
            <w:r w:rsidRPr="00582CFB">
              <w:rPr>
                <w:rFonts w:cs="Times New Roman"/>
                <w:b/>
                <w:bCs/>
                <w:szCs w:val="28"/>
              </w:rPr>
              <w:t>1.69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7290D286" w14:textId="77777777" w:rsidTr="00A32AF8">
        <w:tc>
          <w:tcPr>
            <w:tcW w:w="2830" w:type="dxa"/>
          </w:tcPr>
          <w:p w14:paraId="76FF6A2D"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3F992E45"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778F86B8" w14:textId="77777777" w:rsidTr="00A32AF8">
        <w:tc>
          <w:tcPr>
            <w:tcW w:w="2830" w:type="dxa"/>
          </w:tcPr>
          <w:p w14:paraId="38E94721"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685A9EEB"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35567980" w14:textId="77777777" w:rsidTr="00A32AF8">
        <w:tc>
          <w:tcPr>
            <w:tcW w:w="2830" w:type="dxa"/>
          </w:tcPr>
          <w:p w14:paraId="58302984"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4AB5A3B7" w14:textId="77777777" w:rsidR="00C13EE5" w:rsidRPr="00582CFB" w:rsidRDefault="00C13EE5" w:rsidP="00A32AF8">
            <w:pPr>
              <w:rPr>
                <w:rFonts w:cs="Times New Roman"/>
                <w:szCs w:val="28"/>
              </w:rPr>
            </w:pPr>
            <w:r w:rsidRPr="00582CFB">
              <w:rPr>
                <w:rFonts w:cs="Times New Roman"/>
                <w:szCs w:val="28"/>
              </w:rPr>
              <w:t>2 минуты</w:t>
            </w:r>
          </w:p>
        </w:tc>
      </w:tr>
      <w:tr w:rsidR="00C13EE5" w:rsidRPr="00582CFB" w14:paraId="6D27C3DC" w14:textId="77777777" w:rsidTr="00A32AF8">
        <w:tc>
          <w:tcPr>
            <w:tcW w:w="2830" w:type="dxa"/>
          </w:tcPr>
          <w:p w14:paraId="517FEB0E"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336963D5" w14:textId="77777777" w:rsidR="00C13EE5" w:rsidRPr="00582CFB" w:rsidRDefault="00C13EE5" w:rsidP="00A32AF8">
            <w:pPr>
              <w:rPr>
                <w:rFonts w:cs="Times New Roman"/>
                <w:szCs w:val="28"/>
              </w:rPr>
            </w:pPr>
            <w:r w:rsidRPr="00582CFB">
              <w:rPr>
                <w:szCs w:val="28"/>
              </w:rPr>
              <w:t>ПК-6 (ПК-6.3)</w:t>
            </w:r>
          </w:p>
        </w:tc>
      </w:tr>
    </w:tbl>
    <w:p w14:paraId="2991B4D3"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55D2DDB0" w14:textId="77777777" w:rsidR="00C13EE5" w:rsidRPr="00582CFB" w:rsidRDefault="00C13EE5" w:rsidP="00C13EE5">
      <w:pPr>
        <w:ind w:firstLine="708"/>
        <w:rPr>
          <w:rFonts w:cs="Times New Roman"/>
          <w:szCs w:val="28"/>
        </w:rPr>
      </w:pPr>
      <w:r w:rsidRPr="00582CFB">
        <w:rPr>
          <w:rFonts w:cs="Times New Roman"/>
          <w:szCs w:val="28"/>
        </w:rPr>
        <w:t>Полный цикл развития вируса простого герпеса происходит только в  ______.</w:t>
      </w:r>
    </w:p>
    <w:p w14:paraId="158F9D61" w14:textId="77777777" w:rsidR="00C13EE5" w:rsidRPr="00582CFB" w:rsidRDefault="00C13EE5" w:rsidP="00C13EE5">
      <w:pPr>
        <w:ind w:firstLine="708"/>
        <w:rPr>
          <w:rFonts w:cs="Times New Roman"/>
          <w:szCs w:val="28"/>
        </w:rPr>
      </w:pPr>
      <w:r w:rsidRPr="00582CFB">
        <w:rPr>
          <w:rFonts w:cs="Times New Roman"/>
          <w:szCs w:val="28"/>
        </w:rPr>
        <w:t>Ответ:</w:t>
      </w:r>
    </w:p>
    <w:p w14:paraId="4195500E" w14:textId="77777777" w:rsidR="00C13EE5" w:rsidRPr="00582CFB" w:rsidRDefault="00C13EE5" w:rsidP="00C13EE5">
      <w:r w:rsidRPr="00582CFB">
        <w:tab/>
        <w:t>Ключ: Эпителиальных клетках</w:t>
      </w:r>
    </w:p>
    <w:p w14:paraId="34DA510D" w14:textId="77777777" w:rsidR="00CC797E" w:rsidRPr="00582CFB" w:rsidRDefault="00CC797E" w:rsidP="00CC797E"/>
    <w:tbl>
      <w:tblPr>
        <w:tblW w:w="0" w:type="auto"/>
        <w:tblLook w:val="04A0" w:firstRow="1" w:lastRow="0" w:firstColumn="1" w:lastColumn="0" w:noHBand="0" w:noVBand="1"/>
      </w:tblPr>
      <w:tblGrid>
        <w:gridCol w:w="2830"/>
        <w:gridCol w:w="6514"/>
      </w:tblGrid>
      <w:tr w:rsidR="00CC797E" w:rsidRPr="00582CFB" w14:paraId="287E5726" w14:textId="77777777" w:rsidTr="00BC4A6A">
        <w:tc>
          <w:tcPr>
            <w:tcW w:w="2830" w:type="dxa"/>
          </w:tcPr>
          <w:p w14:paraId="3664263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B1B7C5A" w14:textId="7A2CF565" w:rsidR="00CC797E" w:rsidRPr="00582CFB" w:rsidRDefault="00CC797E" w:rsidP="00BC4A6A">
            <w:pPr>
              <w:rPr>
                <w:rFonts w:cs="Times New Roman"/>
                <w:b/>
                <w:bCs/>
                <w:szCs w:val="28"/>
              </w:rPr>
            </w:pPr>
            <w:r w:rsidRPr="00582CFB">
              <w:rPr>
                <w:rFonts w:cs="Times New Roman"/>
                <w:b/>
                <w:bCs/>
                <w:szCs w:val="28"/>
              </w:rPr>
              <w:t>1.70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31E36F7" w14:textId="77777777" w:rsidTr="00A32AF8">
        <w:tc>
          <w:tcPr>
            <w:tcW w:w="2830" w:type="dxa"/>
          </w:tcPr>
          <w:p w14:paraId="5282DC67"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014E479E"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7B82B121" w14:textId="77777777" w:rsidTr="00A32AF8">
        <w:tc>
          <w:tcPr>
            <w:tcW w:w="2830" w:type="dxa"/>
          </w:tcPr>
          <w:p w14:paraId="292F6EE9"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BBEA312"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1A3FDAEE" w14:textId="77777777" w:rsidTr="00A32AF8">
        <w:tc>
          <w:tcPr>
            <w:tcW w:w="2830" w:type="dxa"/>
          </w:tcPr>
          <w:p w14:paraId="5FD24166"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023D8C6"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3F706A29" w14:textId="77777777" w:rsidTr="00A32AF8">
        <w:tc>
          <w:tcPr>
            <w:tcW w:w="2830" w:type="dxa"/>
          </w:tcPr>
          <w:p w14:paraId="1EBE9C61"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1181E665" w14:textId="77777777" w:rsidR="00C13EE5" w:rsidRPr="00582CFB" w:rsidRDefault="00C13EE5" w:rsidP="00A32AF8">
            <w:pPr>
              <w:rPr>
                <w:rFonts w:cs="Times New Roman"/>
                <w:szCs w:val="28"/>
              </w:rPr>
            </w:pPr>
            <w:r w:rsidRPr="00582CFB">
              <w:rPr>
                <w:rFonts w:cs="Times New Roman"/>
                <w:szCs w:val="28"/>
              </w:rPr>
              <w:t>ПК-11 (ПК-11.1)</w:t>
            </w:r>
          </w:p>
        </w:tc>
      </w:tr>
    </w:tbl>
    <w:p w14:paraId="56A58CF2"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281D08E4" w14:textId="77777777" w:rsidR="00C13EE5" w:rsidRPr="00582CFB" w:rsidRDefault="00C13EE5" w:rsidP="00C13EE5">
      <w:pPr>
        <w:ind w:firstLine="708"/>
        <w:rPr>
          <w:rFonts w:cs="Times New Roman"/>
          <w:szCs w:val="28"/>
        </w:rPr>
      </w:pPr>
      <w:r w:rsidRPr="00582CFB">
        <w:rPr>
          <w:rFonts w:cs="Times New Roman"/>
          <w:szCs w:val="28"/>
        </w:rPr>
        <w:t>В медицинской карте больного микроспорией записывают сведения о ______.</w:t>
      </w:r>
    </w:p>
    <w:p w14:paraId="7CEAD8A8" w14:textId="77777777" w:rsidR="00C13EE5" w:rsidRPr="00582CFB" w:rsidRDefault="00C13EE5" w:rsidP="00C13EE5">
      <w:pPr>
        <w:ind w:firstLine="708"/>
        <w:rPr>
          <w:rFonts w:cs="Times New Roman"/>
          <w:szCs w:val="28"/>
        </w:rPr>
      </w:pPr>
      <w:r w:rsidRPr="00582CFB">
        <w:rPr>
          <w:rFonts w:cs="Times New Roman"/>
          <w:szCs w:val="28"/>
        </w:rPr>
        <w:t>Ответ:</w:t>
      </w:r>
    </w:p>
    <w:p w14:paraId="5886B052" w14:textId="77777777" w:rsidR="00C13EE5" w:rsidRPr="00582CFB" w:rsidRDefault="00C13EE5" w:rsidP="00C13EE5">
      <w:r w:rsidRPr="00582CFB">
        <w:tab/>
        <w:t>Ключ: Контактных лицах</w:t>
      </w:r>
    </w:p>
    <w:p w14:paraId="754C8158"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26446A3" w14:textId="77777777" w:rsidTr="00BC4A6A">
        <w:tc>
          <w:tcPr>
            <w:tcW w:w="2830" w:type="dxa"/>
          </w:tcPr>
          <w:p w14:paraId="130AF6E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6AF6938" w14:textId="06843DB9" w:rsidR="00CC797E" w:rsidRPr="00582CFB" w:rsidRDefault="00CC797E" w:rsidP="00BC4A6A">
            <w:pPr>
              <w:rPr>
                <w:rFonts w:cs="Times New Roman"/>
                <w:b/>
                <w:bCs/>
                <w:szCs w:val="28"/>
              </w:rPr>
            </w:pPr>
            <w:r w:rsidRPr="00582CFB">
              <w:rPr>
                <w:rFonts w:cs="Times New Roman"/>
                <w:b/>
                <w:bCs/>
                <w:szCs w:val="28"/>
              </w:rPr>
              <w:t>1.71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567EC3A" w14:textId="77777777" w:rsidTr="00A32AF8">
        <w:tc>
          <w:tcPr>
            <w:tcW w:w="2830" w:type="dxa"/>
          </w:tcPr>
          <w:p w14:paraId="1FEC852B"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4FBD8A1A"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C13EE5" w:rsidRPr="00582CFB" w14:paraId="05E667B5" w14:textId="77777777" w:rsidTr="00A32AF8">
        <w:tc>
          <w:tcPr>
            <w:tcW w:w="2830" w:type="dxa"/>
          </w:tcPr>
          <w:p w14:paraId="6EDE2C4F"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5C56B83A"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36123F34" w14:textId="77777777" w:rsidTr="00A32AF8">
        <w:tc>
          <w:tcPr>
            <w:tcW w:w="2830" w:type="dxa"/>
          </w:tcPr>
          <w:p w14:paraId="73254E09"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792FB3D1"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357FC4FB" w14:textId="77777777" w:rsidTr="00A32AF8">
        <w:tc>
          <w:tcPr>
            <w:tcW w:w="2830" w:type="dxa"/>
          </w:tcPr>
          <w:p w14:paraId="750F857B"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6F80A67C" w14:textId="77777777" w:rsidR="00C13EE5" w:rsidRPr="00582CFB" w:rsidRDefault="00C13EE5" w:rsidP="00A32AF8">
            <w:pPr>
              <w:rPr>
                <w:rFonts w:cs="Times New Roman"/>
                <w:szCs w:val="28"/>
              </w:rPr>
            </w:pPr>
            <w:r w:rsidRPr="00582CFB">
              <w:rPr>
                <w:szCs w:val="28"/>
              </w:rPr>
              <w:t>ПК-8 (ПК-8.1)</w:t>
            </w:r>
          </w:p>
        </w:tc>
      </w:tr>
    </w:tbl>
    <w:p w14:paraId="01B49440" w14:textId="77777777" w:rsidR="00C13EE5" w:rsidRPr="00582CFB" w:rsidRDefault="00C13EE5" w:rsidP="00C13EE5">
      <w:pPr>
        <w:ind w:firstLine="708"/>
        <w:rPr>
          <w:rFonts w:cs="Times New Roman"/>
          <w:i/>
          <w:iCs/>
          <w:szCs w:val="28"/>
        </w:rPr>
      </w:pPr>
      <w:r w:rsidRPr="00582CFB">
        <w:rPr>
          <w:rFonts w:cs="Times New Roman"/>
          <w:i/>
          <w:iCs/>
          <w:szCs w:val="28"/>
        </w:rPr>
        <w:lastRenderedPageBreak/>
        <w:t>Прочитайте текст, выберите все правильные ответы и запишите аргументы, обосновывающие выбор ответа.</w:t>
      </w:r>
    </w:p>
    <w:p w14:paraId="07A7FE2C" w14:textId="77777777" w:rsidR="00C13EE5" w:rsidRPr="00582CFB" w:rsidRDefault="00C13EE5" w:rsidP="00C13EE5">
      <w:pPr>
        <w:ind w:firstLine="708"/>
        <w:rPr>
          <w:rFonts w:cs="Times New Roman"/>
          <w:szCs w:val="28"/>
        </w:rPr>
      </w:pPr>
      <w:r w:rsidRPr="00582CFB">
        <w:rPr>
          <w:rFonts w:cs="Times New Roman"/>
          <w:szCs w:val="28"/>
        </w:rPr>
        <w:t>К физическим методам деструкции вирусных бородавок относят</w:t>
      </w:r>
    </w:p>
    <w:p w14:paraId="52CE83D3" w14:textId="77777777" w:rsidR="00C13EE5" w:rsidRPr="00582CFB" w:rsidRDefault="00C13EE5" w:rsidP="00C13EE5">
      <w:pPr>
        <w:rPr>
          <w:rStyle w:val="fontstyle01"/>
          <w:color w:val="auto"/>
          <w:sz w:val="28"/>
          <w:szCs w:val="28"/>
        </w:rPr>
      </w:pPr>
      <w:r w:rsidRPr="00582CFB">
        <w:rPr>
          <w:rStyle w:val="fontstyle01"/>
          <w:color w:val="auto"/>
          <w:sz w:val="28"/>
          <w:szCs w:val="28"/>
        </w:rPr>
        <w:t>А) Электрокоагуляция</w:t>
      </w:r>
    </w:p>
    <w:p w14:paraId="57A41C12" w14:textId="77777777" w:rsidR="00C13EE5" w:rsidRPr="00582CFB" w:rsidRDefault="00C13EE5" w:rsidP="00C13EE5">
      <w:pPr>
        <w:rPr>
          <w:rStyle w:val="fontstyle01"/>
          <w:color w:val="auto"/>
          <w:sz w:val="28"/>
          <w:szCs w:val="28"/>
        </w:rPr>
      </w:pPr>
      <w:r w:rsidRPr="00582CFB">
        <w:rPr>
          <w:rStyle w:val="fontstyle01"/>
          <w:color w:val="auto"/>
          <w:sz w:val="28"/>
          <w:szCs w:val="28"/>
        </w:rPr>
        <w:t>Б) Криодеструкция</w:t>
      </w:r>
    </w:p>
    <w:p w14:paraId="4DD5B4B5" w14:textId="77777777" w:rsidR="00C13EE5" w:rsidRPr="00582CFB" w:rsidRDefault="00C13EE5" w:rsidP="00C13EE5">
      <w:pPr>
        <w:rPr>
          <w:rStyle w:val="fontstyle01"/>
          <w:color w:val="auto"/>
          <w:sz w:val="28"/>
          <w:szCs w:val="28"/>
        </w:rPr>
      </w:pPr>
      <w:r w:rsidRPr="00582CFB">
        <w:rPr>
          <w:rStyle w:val="fontstyle01"/>
          <w:color w:val="auto"/>
          <w:sz w:val="28"/>
          <w:szCs w:val="28"/>
        </w:rPr>
        <w:t>В) Лазерная деструкция</w:t>
      </w:r>
    </w:p>
    <w:p w14:paraId="1A825940" w14:textId="77777777" w:rsidR="00C13EE5" w:rsidRPr="00582CFB" w:rsidRDefault="00C13EE5" w:rsidP="00C13EE5">
      <w:pPr>
        <w:rPr>
          <w:rStyle w:val="fontstyle01"/>
          <w:color w:val="auto"/>
          <w:sz w:val="28"/>
          <w:szCs w:val="28"/>
        </w:rPr>
      </w:pPr>
      <w:r w:rsidRPr="00582CFB">
        <w:rPr>
          <w:rStyle w:val="fontstyle01"/>
          <w:color w:val="auto"/>
          <w:sz w:val="28"/>
          <w:szCs w:val="28"/>
        </w:rPr>
        <w:t>Г) Радиохирургическая деструкция</w:t>
      </w:r>
    </w:p>
    <w:p w14:paraId="15A6A965" w14:textId="77777777" w:rsidR="00C13EE5" w:rsidRPr="00582CFB" w:rsidRDefault="00C13EE5" w:rsidP="00C13EE5">
      <w:pPr>
        <w:ind w:firstLine="708"/>
        <w:rPr>
          <w:rFonts w:cs="Times New Roman"/>
          <w:szCs w:val="28"/>
        </w:rPr>
      </w:pPr>
      <w:r w:rsidRPr="00582CFB">
        <w:rPr>
          <w:rFonts w:cs="Times New Roman"/>
          <w:szCs w:val="28"/>
        </w:rPr>
        <w:t>Ответ:</w:t>
      </w:r>
    </w:p>
    <w:p w14:paraId="35BD438F"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38D5A3CF" w14:textId="77777777" w:rsidR="00C13EE5" w:rsidRPr="00582CFB" w:rsidRDefault="00C13EE5" w:rsidP="00C13EE5">
      <w:pPr>
        <w:ind w:firstLine="708"/>
        <w:rPr>
          <w:rFonts w:cs="Times New Roman"/>
          <w:szCs w:val="28"/>
        </w:rPr>
      </w:pPr>
      <w:r w:rsidRPr="00582CFB">
        <w:rPr>
          <w:rFonts w:cs="Times New Roman"/>
          <w:szCs w:val="28"/>
        </w:rPr>
        <w:t>Ключ: АБВГ</w:t>
      </w:r>
    </w:p>
    <w:p w14:paraId="76FA1463" w14:textId="77777777" w:rsidR="00C13EE5" w:rsidRPr="00582CFB" w:rsidRDefault="00C13EE5" w:rsidP="00C13EE5">
      <w:pPr>
        <w:ind w:firstLine="708"/>
        <w:rPr>
          <w:rFonts w:cs="Times New Roman"/>
          <w:szCs w:val="28"/>
        </w:rPr>
      </w:pPr>
      <w:r w:rsidRPr="00582CFB">
        <w:rPr>
          <w:rFonts w:cs="Times New Roman"/>
          <w:szCs w:val="28"/>
        </w:rPr>
        <w:t>Ключ обоснования: Все перечисленные методы относят к физическим методам деструкции вирусных бородавок</w:t>
      </w:r>
    </w:p>
    <w:p w14:paraId="6FE87ECA"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B6D254B" w14:textId="77777777" w:rsidTr="00BC4A6A">
        <w:tc>
          <w:tcPr>
            <w:tcW w:w="2830" w:type="dxa"/>
          </w:tcPr>
          <w:p w14:paraId="4555022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9401B88" w14:textId="20E80BC8" w:rsidR="00CC797E" w:rsidRPr="00582CFB" w:rsidRDefault="00CC797E" w:rsidP="00BC4A6A">
            <w:pPr>
              <w:rPr>
                <w:rFonts w:cs="Times New Roman"/>
                <w:b/>
                <w:bCs/>
                <w:szCs w:val="28"/>
              </w:rPr>
            </w:pPr>
            <w:r w:rsidRPr="00582CFB">
              <w:rPr>
                <w:rFonts w:cs="Times New Roman"/>
                <w:b/>
                <w:bCs/>
                <w:szCs w:val="28"/>
              </w:rPr>
              <w:t>1.72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550936E5" w14:textId="77777777" w:rsidTr="00A32AF8">
        <w:tc>
          <w:tcPr>
            <w:tcW w:w="2830" w:type="dxa"/>
          </w:tcPr>
          <w:p w14:paraId="18699EF4"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2703BA27"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20F84C28" w14:textId="77777777" w:rsidTr="00A32AF8">
        <w:tc>
          <w:tcPr>
            <w:tcW w:w="2830" w:type="dxa"/>
          </w:tcPr>
          <w:p w14:paraId="5D8BC907"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56AC0994"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4AD6F17C" w14:textId="77777777" w:rsidTr="00A32AF8">
        <w:tc>
          <w:tcPr>
            <w:tcW w:w="2830" w:type="dxa"/>
          </w:tcPr>
          <w:p w14:paraId="708E68C1"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255A63B"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13A742A9" w14:textId="77777777" w:rsidTr="00A32AF8">
        <w:tc>
          <w:tcPr>
            <w:tcW w:w="2830" w:type="dxa"/>
          </w:tcPr>
          <w:p w14:paraId="32FB09E6"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63B78CF3" w14:textId="77777777" w:rsidR="00C13EE5" w:rsidRPr="00582CFB" w:rsidRDefault="00C13EE5" w:rsidP="00A32AF8">
            <w:pPr>
              <w:rPr>
                <w:rFonts w:cs="Times New Roman"/>
                <w:szCs w:val="28"/>
              </w:rPr>
            </w:pPr>
            <w:r w:rsidRPr="00582CFB">
              <w:rPr>
                <w:szCs w:val="28"/>
              </w:rPr>
              <w:t>ПК-8 (ПК-8.1)</w:t>
            </w:r>
          </w:p>
        </w:tc>
      </w:tr>
    </w:tbl>
    <w:p w14:paraId="12B514F4"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7F19A06" w14:textId="77777777" w:rsidR="00C13EE5" w:rsidRPr="00582CFB" w:rsidRDefault="00C13EE5" w:rsidP="00C13EE5">
      <w:pPr>
        <w:ind w:firstLine="708"/>
        <w:rPr>
          <w:rFonts w:cs="Times New Roman"/>
          <w:szCs w:val="28"/>
        </w:rPr>
      </w:pPr>
      <w:r w:rsidRPr="00582CFB">
        <w:rPr>
          <w:rFonts w:cs="Times New Roman"/>
          <w:szCs w:val="28"/>
        </w:rPr>
        <w:t>При распространенном поражении кожи при розовом лишае Жибера проводят _______ ультрафиолетовую терапию.</w:t>
      </w:r>
    </w:p>
    <w:p w14:paraId="1AAEB9AA" w14:textId="77777777" w:rsidR="00C13EE5" w:rsidRPr="00582CFB" w:rsidRDefault="00C13EE5" w:rsidP="00C13EE5">
      <w:pPr>
        <w:rPr>
          <w:rStyle w:val="fontstyle01"/>
          <w:color w:val="auto"/>
          <w:sz w:val="28"/>
          <w:szCs w:val="28"/>
        </w:rPr>
      </w:pPr>
      <w:r w:rsidRPr="00582CFB">
        <w:rPr>
          <w:rStyle w:val="fontstyle01"/>
          <w:color w:val="auto"/>
          <w:sz w:val="28"/>
          <w:szCs w:val="28"/>
        </w:rPr>
        <w:t>А) Коротковолновую</w:t>
      </w:r>
    </w:p>
    <w:p w14:paraId="3C156E4C" w14:textId="77777777" w:rsidR="00C13EE5" w:rsidRPr="00582CFB" w:rsidRDefault="00C13EE5" w:rsidP="00C13EE5">
      <w:pPr>
        <w:rPr>
          <w:rStyle w:val="fontstyle01"/>
          <w:color w:val="auto"/>
          <w:sz w:val="28"/>
          <w:szCs w:val="28"/>
        </w:rPr>
      </w:pPr>
      <w:r w:rsidRPr="00582CFB">
        <w:rPr>
          <w:rStyle w:val="fontstyle01"/>
          <w:color w:val="auto"/>
          <w:sz w:val="28"/>
          <w:szCs w:val="28"/>
        </w:rPr>
        <w:t>Б) Длинноволновую</w:t>
      </w:r>
    </w:p>
    <w:p w14:paraId="1D3534A6" w14:textId="77777777" w:rsidR="00C13EE5" w:rsidRPr="00582CFB" w:rsidRDefault="00C13EE5" w:rsidP="00C13EE5">
      <w:pPr>
        <w:rPr>
          <w:rStyle w:val="fontstyle01"/>
          <w:color w:val="auto"/>
          <w:sz w:val="28"/>
          <w:szCs w:val="28"/>
        </w:rPr>
      </w:pPr>
      <w:r w:rsidRPr="00582CFB">
        <w:rPr>
          <w:rStyle w:val="fontstyle01"/>
          <w:color w:val="auto"/>
          <w:sz w:val="28"/>
          <w:szCs w:val="28"/>
        </w:rPr>
        <w:t>В) Средневолновую</w:t>
      </w:r>
    </w:p>
    <w:p w14:paraId="1D319262" w14:textId="77777777" w:rsidR="00C13EE5" w:rsidRPr="00582CFB" w:rsidRDefault="00C13EE5" w:rsidP="00C13EE5">
      <w:pPr>
        <w:rPr>
          <w:rStyle w:val="fontstyle01"/>
          <w:color w:val="auto"/>
          <w:sz w:val="28"/>
          <w:szCs w:val="28"/>
        </w:rPr>
      </w:pPr>
      <w:r w:rsidRPr="00582CFB">
        <w:rPr>
          <w:rStyle w:val="fontstyle01"/>
          <w:color w:val="auto"/>
          <w:sz w:val="28"/>
          <w:szCs w:val="28"/>
        </w:rPr>
        <w:t>Г) Дальнюю длинноволновую</w:t>
      </w:r>
    </w:p>
    <w:p w14:paraId="11C9776C" w14:textId="77777777" w:rsidR="00C13EE5" w:rsidRPr="00582CFB" w:rsidRDefault="00C13EE5" w:rsidP="00C13EE5">
      <w:pPr>
        <w:ind w:firstLine="708"/>
        <w:rPr>
          <w:rFonts w:cs="Times New Roman"/>
          <w:szCs w:val="28"/>
        </w:rPr>
      </w:pPr>
      <w:r w:rsidRPr="00582CFB">
        <w:rPr>
          <w:rFonts w:cs="Times New Roman"/>
          <w:szCs w:val="28"/>
        </w:rPr>
        <w:t>Ответ:</w:t>
      </w:r>
    </w:p>
    <w:p w14:paraId="78F71816"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3A640A7D" w14:textId="77777777" w:rsidR="00C13EE5" w:rsidRPr="00582CFB" w:rsidRDefault="00C13EE5" w:rsidP="00C13EE5">
      <w:pPr>
        <w:ind w:firstLine="708"/>
        <w:rPr>
          <w:rFonts w:cs="Times New Roman"/>
          <w:szCs w:val="28"/>
        </w:rPr>
      </w:pPr>
      <w:r w:rsidRPr="00582CFB">
        <w:rPr>
          <w:rFonts w:cs="Times New Roman"/>
          <w:szCs w:val="28"/>
        </w:rPr>
        <w:t>Ключ: В</w:t>
      </w:r>
    </w:p>
    <w:p w14:paraId="2AF3390D"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Ультрафиолетовая средневолновая терапия с длиной волны 280-320 нм</w:t>
      </w:r>
    </w:p>
    <w:p w14:paraId="05D6C186"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25BC4C8" w14:textId="77777777" w:rsidTr="00BC4A6A">
        <w:tc>
          <w:tcPr>
            <w:tcW w:w="2830" w:type="dxa"/>
          </w:tcPr>
          <w:p w14:paraId="1ACAE2C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46A0557" w14:textId="4F7AAECD" w:rsidR="00CC797E" w:rsidRPr="00582CFB" w:rsidRDefault="00CC797E" w:rsidP="00BC4A6A">
            <w:pPr>
              <w:rPr>
                <w:rFonts w:cs="Times New Roman"/>
                <w:b/>
                <w:bCs/>
                <w:szCs w:val="28"/>
              </w:rPr>
            </w:pPr>
            <w:r w:rsidRPr="00582CFB">
              <w:rPr>
                <w:rFonts w:cs="Times New Roman"/>
                <w:b/>
                <w:bCs/>
                <w:szCs w:val="28"/>
              </w:rPr>
              <w:t>1.73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0D5B8BDC" w14:textId="77777777" w:rsidTr="00A32AF8">
        <w:tc>
          <w:tcPr>
            <w:tcW w:w="2830" w:type="dxa"/>
          </w:tcPr>
          <w:p w14:paraId="4A054F63"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48C37490"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58403D54" w14:textId="77777777" w:rsidTr="00A32AF8">
        <w:tc>
          <w:tcPr>
            <w:tcW w:w="2830" w:type="dxa"/>
          </w:tcPr>
          <w:p w14:paraId="0C113EB5"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0C9F59AF"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7FF7F114" w14:textId="77777777" w:rsidTr="00A32AF8">
        <w:tc>
          <w:tcPr>
            <w:tcW w:w="2830" w:type="dxa"/>
          </w:tcPr>
          <w:p w14:paraId="337DA68B"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766AF2F7"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50B30B8C" w14:textId="77777777" w:rsidTr="00A32AF8">
        <w:tc>
          <w:tcPr>
            <w:tcW w:w="2830" w:type="dxa"/>
          </w:tcPr>
          <w:p w14:paraId="65E87623"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22090FE2" w14:textId="77777777" w:rsidR="00C13EE5" w:rsidRPr="00582CFB" w:rsidRDefault="00C13EE5" w:rsidP="00A32AF8">
            <w:pPr>
              <w:rPr>
                <w:rFonts w:cs="Times New Roman"/>
                <w:szCs w:val="28"/>
              </w:rPr>
            </w:pPr>
            <w:r w:rsidRPr="00582CFB">
              <w:rPr>
                <w:szCs w:val="28"/>
              </w:rPr>
              <w:t>ПК-2 (ПК-2.1, ПК-2.2), ПК-5 (ПК-5.1), ПК-6 (ПК-6.1, ПК-6.3)</w:t>
            </w:r>
          </w:p>
        </w:tc>
      </w:tr>
    </w:tbl>
    <w:p w14:paraId="7FCEC768"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3AC4E0E9" w14:textId="77777777" w:rsidR="00C13EE5" w:rsidRPr="00582CFB" w:rsidRDefault="00C13EE5" w:rsidP="00C13EE5">
      <w:pPr>
        <w:ind w:firstLine="708"/>
        <w:rPr>
          <w:rFonts w:cs="Times New Roman"/>
          <w:szCs w:val="28"/>
        </w:rPr>
      </w:pPr>
      <w:r w:rsidRPr="00582CFB">
        <w:rPr>
          <w:rFonts w:cs="Times New Roman"/>
          <w:szCs w:val="28"/>
        </w:rPr>
        <w:t>Розовый лишай Жибера преимущественно начинается с появления_________.</w:t>
      </w:r>
    </w:p>
    <w:p w14:paraId="2DF51580" w14:textId="77777777" w:rsidR="00C13EE5" w:rsidRPr="00582CFB" w:rsidRDefault="00C13EE5" w:rsidP="00C13EE5">
      <w:pPr>
        <w:ind w:firstLine="708"/>
        <w:rPr>
          <w:rFonts w:cs="Times New Roman"/>
          <w:szCs w:val="28"/>
        </w:rPr>
      </w:pPr>
      <w:r w:rsidRPr="00582CFB">
        <w:rPr>
          <w:rFonts w:cs="Times New Roman"/>
          <w:szCs w:val="28"/>
        </w:rPr>
        <w:t>Ответ:</w:t>
      </w:r>
    </w:p>
    <w:p w14:paraId="2E469496" w14:textId="77777777" w:rsidR="00C13EE5" w:rsidRPr="00582CFB" w:rsidRDefault="00C13EE5" w:rsidP="00C13EE5">
      <w:r w:rsidRPr="00582CFB">
        <w:lastRenderedPageBreak/>
        <w:tab/>
        <w:t>Ключ: «Материнской бляшки»</w:t>
      </w:r>
    </w:p>
    <w:p w14:paraId="3D8D37C0"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40330C5" w14:textId="77777777" w:rsidTr="00BC4A6A">
        <w:tc>
          <w:tcPr>
            <w:tcW w:w="2830" w:type="dxa"/>
          </w:tcPr>
          <w:p w14:paraId="6DA08F7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3ADF7AB" w14:textId="03D9D5EC" w:rsidR="00CC797E" w:rsidRPr="00582CFB" w:rsidRDefault="00CC797E" w:rsidP="00BC4A6A">
            <w:pPr>
              <w:rPr>
                <w:rFonts w:cs="Times New Roman"/>
                <w:b/>
                <w:bCs/>
                <w:szCs w:val="28"/>
              </w:rPr>
            </w:pPr>
            <w:r w:rsidRPr="00582CFB">
              <w:rPr>
                <w:rFonts w:cs="Times New Roman"/>
                <w:b/>
                <w:bCs/>
                <w:szCs w:val="28"/>
              </w:rPr>
              <w:t>1.74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5D901B4F" w14:textId="77777777" w:rsidTr="00A32AF8">
        <w:tc>
          <w:tcPr>
            <w:tcW w:w="2830" w:type="dxa"/>
          </w:tcPr>
          <w:p w14:paraId="52B95725"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2B510095"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1C15DEF5" w14:textId="77777777" w:rsidTr="00A32AF8">
        <w:tc>
          <w:tcPr>
            <w:tcW w:w="2830" w:type="dxa"/>
          </w:tcPr>
          <w:p w14:paraId="7C7494F7"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1F83BDD2"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3EEA1F01" w14:textId="77777777" w:rsidTr="00A32AF8">
        <w:tc>
          <w:tcPr>
            <w:tcW w:w="2830" w:type="dxa"/>
          </w:tcPr>
          <w:p w14:paraId="0E17234A"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8B18FE5"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43AE2464" w14:textId="77777777" w:rsidTr="00A32AF8">
        <w:tc>
          <w:tcPr>
            <w:tcW w:w="2830" w:type="dxa"/>
          </w:tcPr>
          <w:p w14:paraId="36B448E6"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3D5D69BC" w14:textId="77777777" w:rsidR="00C13EE5" w:rsidRPr="00582CFB" w:rsidRDefault="00C13EE5" w:rsidP="00A32AF8">
            <w:pPr>
              <w:rPr>
                <w:rFonts w:cs="Times New Roman"/>
                <w:szCs w:val="28"/>
              </w:rPr>
            </w:pPr>
            <w:r w:rsidRPr="00582CFB">
              <w:rPr>
                <w:szCs w:val="28"/>
              </w:rPr>
              <w:t>ПК-6 (ПК-6.1, ПК-6.2, ПК-6.3)</w:t>
            </w:r>
          </w:p>
        </w:tc>
      </w:tr>
    </w:tbl>
    <w:p w14:paraId="0AB6FB08"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8C90832" w14:textId="77777777" w:rsidR="00C13EE5" w:rsidRPr="00582CFB" w:rsidRDefault="00C13EE5" w:rsidP="00C13EE5">
      <w:pPr>
        <w:ind w:firstLine="708"/>
        <w:rPr>
          <w:rFonts w:cs="Times New Roman"/>
          <w:szCs w:val="28"/>
        </w:rPr>
      </w:pPr>
      <w:r w:rsidRPr="00582CFB">
        <w:rPr>
          <w:rFonts w:cs="Times New Roman"/>
          <w:szCs w:val="28"/>
        </w:rPr>
        <w:t>Для туберкулезной волчанки характерен симптом</w:t>
      </w:r>
    </w:p>
    <w:p w14:paraId="434C3909" w14:textId="77777777" w:rsidR="00C13EE5" w:rsidRPr="00582CFB" w:rsidRDefault="00C13EE5" w:rsidP="00C13EE5">
      <w:pPr>
        <w:rPr>
          <w:rStyle w:val="fontstyle01"/>
          <w:color w:val="auto"/>
          <w:sz w:val="28"/>
          <w:szCs w:val="28"/>
        </w:rPr>
      </w:pPr>
      <w:r w:rsidRPr="00582CFB">
        <w:rPr>
          <w:rStyle w:val="fontstyle01"/>
          <w:color w:val="auto"/>
          <w:sz w:val="28"/>
          <w:szCs w:val="28"/>
        </w:rPr>
        <w:t>А) «яблочного желе»</w:t>
      </w:r>
    </w:p>
    <w:p w14:paraId="5E34E410" w14:textId="77777777" w:rsidR="00C13EE5" w:rsidRPr="00582CFB" w:rsidRDefault="00C13EE5" w:rsidP="00C13EE5">
      <w:pPr>
        <w:rPr>
          <w:rStyle w:val="fontstyle01"/>
          <w:color w:val="auto"/>
          <w:sz w:val="28"/>
          <w:szCs w:val="28"/>
        </w:rPr>
      </w:pPr>
      <w:r w:rsidRPr="00582CFB">
        <w:rPr>
          <w:rStyle w:val="fontstyle01"/>
          <w:color w:val="auto"/>
          <w:sz w:val="28"/>
          <w:szCs w:val="28"/>
        </w:rPr>
        <w:t>Б) «кисета»</w:t>
      </w:r>
    </w:p>
    <w:p w14:paraId="2E1E12D4" w14:textId="77777777" w:rsidR="00C13EE5" w:rsidRPr="00582CFB" w:rsidRDefault="00C13EE5" w:rsidP="00C13EE5">
      <w:pPr>
        <w:rPr>
          <w:rStyle w:val="fontstyle01"/>
          <w:color w:val="auto"/>
          <w:sz w:val="28"/>
          <w:szCs w:val="28"/>
        </w:rPr>
      </w:pPr>
      <w:r w:rsidRPr="00582CFB">
        <w:rPr>
          <w:rStyle w:val="fontstyle01"/>
          <w:color w:val="auto"/>
          <w:sz w:val="28"/>
          <w:szCs w:val="28"/>
        </w:rPr>
        <w:t>В) «медовых сот»</w:t>
      </w:r>
    </w:p>
    <w:p w14:paraId="52C520C3" w14:textId="77777777" w:rsidR="00C13EE5" w:rsidRPr="00582CFB" w:rsidRDefault="00C13EE5" w:rsidP="00C13EE5">
      <w:pPr>
        <w:rPr>
          <w:rStyle w:val="fontstyle01"/>
          <w:color w:val="auto"/>
          <w:sz w:val="28"/>
          <w:szCs w:val="28"/>
        </w:rPr>
      </w:pPr>
      <w:r w:rsidRPr="00582CFB">
        <w:rPr>
          <w:rStyle w:val="fontstyle01"/>
          <w:color w:val="auto"/>
          <w:sz w:val="28"/>
          <w:szCs w:val="28"/>
        </w:rPr>
        <w:t>Г) «груши»</w:t>
      </w:r>
    </w:p>
    <w:p w14:paraId="6F86B932" w14:textId="77777777" w:rsidR="00C13EE5" w:rsidRPr="00582CFB" w:rsidRDefault="00C13EE5" w:rsidP="00C13EE5">
      <w:pPr>
        <w:ind w:firstLine="708"/>
        <w:rPr>
          <w:rFonts w:cs="Times New Roman"/>
          <w:szCs w:val="28"/>
        </w:rPr>
      </w:pPr>
      <w:r w:rsidRPr="00582CFB">
        <w:rPr>
          <w:rFonts w:cs="Times New Roman"/>
          <w:szCs w:val="28"/>
        </w:rPr>
        <w:t>Ответ:</w:t>
      </w:r>
    </w:p>
    <w:p w14:paraId="1E7BA3A2"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08414A0F" w14:textId="77777777" w:rsidR="00C13EE5" w:rsidRPr="00582CFB" w:rsidRDefault="00C13EE5" w:rsidP="00C13EE5">
      <w:pPr>
        <w:ind w:firstLine="708"/>
        <w:rPr>
          <w:rFonts w:cs="Times New Roman"/>
          <w:szCs w:val="28"/>
        </w:rPr>
      </w:pPr>
      <w:r w:rsidRPr="00582CFB">
        <w:rPr>
          <w:rFonts w:cs="Times New Roman"/>
          <w:szCs w:val="28"/>
        </w:rPr>
        <w:t>Ключ: А</w:t>
      </w:r>
    </w:p>
    <w:p w14:paraId="4BC2CA82"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При надавливании стеклянной пластинкой на бугорки их цвет становится буроватым</w:t>
      </w:r>
    </w:p>
    <w:p w14:paraId="6CD51D06"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A6E41A8" w14:textId="77777777" w:rsidTr="00BC4A6A">
        <w:tc>
          <w:tcPr>
            <w:tcW w:w="2830" w:type="dxa"/>
          </w:tcPr>
          <w:p w14:paraId="46C772D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C8D0E66" w14:textId="0F72F79E" w:rsidR="00CC797E" w:rsidRPr="00582CFB" w:rsidRDefault="00CC797E" w:rsidP="00BC4A6A">
            <w:pPr>
              <w:rPr>
                <w:rFonts w:cs="Times New Roman"/>
                <w:b/>
                <w:bCs/>
                <w:szCs w:val="28"/>
              </w:rPr>
            </w:pPr>
            <w:r w:rsidRPr="00582CFB">
              <w:rPr>
                <w:rFonts w:cs="Times New Roman"/>
                <w:b/>
                <w:bCs/>
                <w:szCs w:val="28"/>
              </w:rPr>
              <w:t>1.75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C160011" w14:textId="77777777" w:rsidTr="00A32AF8">
        <w:tc>
          <w:tcPr>
            <w:tcW w:w="2830" w:type="dxa"/>
          </w:tcPr>
          <w:p w14:paraId="33286D5C"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30F82E53"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1C3FFBC4" w14:textId="77777777" w:rsidTr="00A32AF8">
        <w:tc>
          <w:tcPr>
            <w:tcW w:w="2830" w:type="dxa"/>
          </w:tcPr>
          <w:p w14:paraId="330D64D1"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23E17B32"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4C022834" w14:textId="77777777" w:rsidTr="00A32AF8">
        <w:tc>
          <w:tcPr>
            <w:tcW w:w="2830" w:type="dxa"/>
          </w:tcPr>
          <w:p w14:paraId="5DAA566F"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6AC2BE0F"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4520F02D" w14:textId="77777777" w:rsidTr="00A32AF8">
        <w:tc>
          <w:tcPr>
            <w:tcW w:w="2830" w:type="dxa"/>
          </w:tcPr>
          <w:p w14:paraId="09CD3C2B"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2189F8F7" w14:textId="77777777" w:rsidR="00C13EE5" w:rsidRPr="00582CFB" w:rsidRDefault="00C13EE5" w:rsidP="00A32AF8">
            <w:pPr>
              <w:rPr>
                <w:rFonts w:cs="Times New Roman"/>
                <w:szCs w:val="28"/>
              </w:rPr>
            </w:pPr>
            <w:r w:rsidRPr="00582CFB">
              <w:rPr>
                <w:szCs w:val="28"/>
              </w:rPr>
              <w:t>ПК-5 (ПК-5.1), ПК-6 (ПК-6.3)</w:t>
            </w:r>
          </w:p>
        </w:tc>
      </w:tr>
    </w:tbl>
    <w:p w14:paraId="1BAABD06"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0225E62" w14:textId="77777777" w:rsidR="00C13EE5" w:rsidRPr="00582CFB" w:rsidRDefault="00C13EE5" w:rsidP="00C13EE5">
      <w:pPr>
        <w:ind w:firstLine="708"/>
        <w:rPr>
          <w:rFonts w:cs="Times New Roman"/>
          <w:szCs w:val="28"/>
        </w:rPr>
      </w:pPr>
      <w:r w:rsidRPr="00582CFB">
        <w:rPr>
          <w:rFonts w:cs="Times New Roman"/>
          <w:szCs w:val="28"/>
        </w:rPr>
        <w:t>Бугорок является типичным морфологическим элементом</w:t>
      </w:r>
    </w:p>
    <w:p w14:paraId="418B88DA" w14:textId="77777777" w:rsidR="00C13EE5" w:rsidRPr="00582CFB" w:rsidRDefault="00C13EE5" w:rsidP="00C13EE5">
      <w:pPr>
        <w:rPr>
          <w:rStyle w:val="fontstyle01"/>
          <w:color w:val="auto"/>
          <w:sz w:val="28"/>
          <w:szCs w:val="28"/>
        </w:rPr>
      </w:pPr>
      <w:r w:rsidRPr="00582CFB">
        <w:rPr>
          <w:rStyle w:val="fontstyle01"/>
          <w:color w:val="auto"/>
          <w:sz w:val="28"/>
          <w:szCs w:val="28"/>
        </w:rPr>
        <w:t>А) Эритемы Гаммела</w:t>
      </w:r>
    </w:p>
    <w:p w14:paraId="210DF654" w14:textId="77777777" w:rsidR="00C13EE5" w:rsidRPr="00582CFB" w:rsidRDefault="00C13EE5" w:rsidP="00C13EE5">
      <w:pPr>
        <w:rPr>
          <w:rStyle w:val="fontstyle01"/>
          <w:color w:val="auto"/>
          <w:sz w:val="28"/>
          <w:szCs w:val="28"/>
        </w:rPr>
      </w:pPr>
      <w:r w:rsidRPr="00582CFB">
        <w:rPr>
          <w:rStyle w:val="fontstyle01"/>
          <w:color w:val="auto"/>
          <w:sz w:val="28"/>
          <w:szCs w:val="28"/>
        </w:rPr>
        <w:t>Б) Пузырчатки</w:t>
      </w:r>
    </w:p>
    <w:p w14:paraId="2FAFC24B" w14:textId="77777777" w:rsidR="00C13EE5" w:rsidRPr="00582CFB" w:rsidRDefault="00C13EE5" w:rsidP="00C13EE5">
      <w:pPr>
        <w:rPr>
          <w:rStyle w:val="fontstyle01"/>
          <w:color w:val="auto"/>
          <w:sz w:val="28"/>
          <w:szCs w:val="28"/>
        </w:rPr>
      </w:pPr>
      <w:r w:rsidRPr="00582CFB">
        <w:rPr>
          <w:rStyle w:val="fontstyle01"/>
          <w:color w:val="auto"/>
          <w:sz w:val="28"/>
          <w:szCs w:val="28"/>
        </w:rPr>
        <w:t>В) Туберкулеза кожи</w:t>
      </w:r>
    </w:p>
    <w:p w14:paraId="04BD7F8E" w14:textId="77777777" w:rsidR="00C13EE5" w:rsidRPr="00582CFB" w:rsidRDefault="00C13EE5" w:rsidP="00C13EE5">
      <w:pPr>
        <w:rPr>
          <w:rStyle w:val="fontstyle01"/>
          <w:color w:val="auto"/>
          <w:sz w:val="28"/>
          <w:szCs w:val="28"/>
        </w:rPr>
      </w:pPr>
      <w:r w:rsidRPr="00582CFB">
        <w:rPr>
          <w:rStyle w:val="fontstyle01"/>
          <w:color w:val="auto"/>
          <w:sz w:val="28"/>
          <w:szCs w:val="28"/>
        </w:rPr>
        <w:t>Г) Эритразмы</w:t>
      </w:r>
    </w:p>
    <w:p w14:paraId="74D328EC" w14:textId="77777777" w:rsidR="00C13EE5" w:rsidRPr="00582CFB" w:rsidRDefault="00C13EE5" w:rsidP="00C13EE5">
      <w:pPr>
        <w:ind w:firstLine="708"/>
        <w:rPr>
          <w:rFonts w:cs="Times New Roman"/>
          <w:szCs w:val="28"/>
        </w:rPr>
      </w:pPr>
      <w:r w:rsidRPr="00582CFB">
        <w:rPr>
          <w:rFonts w:cs="Times New Roman"/>
          <w:szCs w:val="28"/>
        </w:rPr>
        <w:t>Ответ:</w:t>
      </w:r>
    </w:p>
    <w:p w14:paraId="63D5EABB"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209AF1A9" w14:textId="77777777" w:rsidR="00C13EE5" w:rsidRPr="00582CFB" w:rsidRDefault="00C13EE5" w:rsidP="00C13EE5">
      <w:pPr>
        <w:ind w:firstLine="708"/>
        <w:rPr>
          <w:rFonts w:cs="Times New Roman"/>
          <w:szCs w:val="28"/>
        </w:rPr>
      </w:pPr>
      <w:r w:rsidRPr="00582CFB">
        <w:rPr>
          <w:rFonts w:cs="Times New Roman"/>
          <w:szCs w:val="28"/>
        </w:rPr>
        <w:t>Ключ: В</w:t>
      </w:r>
    </w:p>
    <w:p w14:paraId="73359F2F"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Первичный высыпной элемент – мягкий плоский безболезненный бугорок (липома) буровато-желтого цвета диаметром 2-5 мм</w:t>
      </w:r>
    </w:p>
    <w:p w14:paraId="7DD7B300"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141DEF4" w14:textId="77777777" w:rsidTr="00BC4A6A">
        <w:tc>
          <w:tcPr>
            <w:tcW w:w="2830" w:type="dxa"/>
          </w:tcPr>
          <w:p w14:paraId="56FB0DC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84D1C41" w14:textId="69B37FAC" w:rsidR="00CC797E" w:rsidRPr="00582CFB" w:rsidRDefault="00CC797E" w:rsidP="00BC4A6A">
            <w:pPr>
              <w:rPr>
                <w:rFonts w:cs="Times New Roman"/>
                <w:b/>
                <w:bCs/>
                <w:szCs w:val="28"/>
              </w:rPr>
            </w:pPr>
            <w:r w:rsidRPr="00582CFB">
              <w:rPr>
                <w:rFonts w:cs="Times New Roman"/>
                <w:b/>
                <w:bCs/>
                <w:szCs w:val="28"/>
              </w:rPr>
              <w:t>1.76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017231C0" w14:textId="77777777" w:rsidTr="00A32AF8">
        <w:tc>
          <w:tcPr>
            <w:tcW w:w="2830" w:type="dxa"/>
          </w:tcPr>
          <w:p w14:paraId="677AC071" w14:textId="77777777" w:rsidR="00C13EE5" w:rsidRPr="00582CFB" w:rsidRDefault="00C13EE5" w:rsidP="00A32AF8">
            <w:pPr>
              <w:rPr>
                <w:rFonts w:cs="Times New Roman"/>
                <w:szCs w:val="28"/>
              </w:rPr>
            </w:pPr>
            <w:r w:rsidRPr="00582CFB">
              <w:rPr>
                <w:rFonts w:cs="Times New Roman"/>
                <w:szCs w:val="28"/>
              </w:rPr>
              <w:lastRenderedPageBreak/>
              <w:t>Тип задания</w:t>
            </w:r>
          </w:p>
        </w:tc>
        <w:tc>
          <w:tcPr>
            <w:tcW w:w="6514" w:type="dxa"/>
          </w:tcPr>
          <w:p w14:paraId="6B3593C1"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4EFD3EBC" w14:textId="77777777" w:rsidTr="00A32AF8">
        <w:tc>
          <w:tcPr>
            <w:tcW w:w="2830" w:type="dxa"/>
          </w:tcPr>
          <w:p w14:paraId="14EB561D"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23535554"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271AA00E" w14:textId="77777777" w:rsidTr="00A32AF8">
        <w:tc>
          <w:tcPr>
            <w:tcW w:w="2830" w:type="dxa"/>
          </w:tcPr>
          <w:p w14:paraId="645C91DE"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4E54D275"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7FFBF810" w14:textId="77777777" w:rsidTr="00A32AF8">
        <w:tc>
          <w:tcPr>
            <w:tcW w:w="2830" w:type="dxa"/>
          </w:tcPr>
          <w:p w14:paraId="437B12DA"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638EFFE6" w14:textId="77777777" w:rsidR="00C13EE5" w:rsidRPr="00582CFB" w:rsidRDefault="00C13EE5" w:rsidP="00A32AF8">
            <w:pPr>
              <w:rPr>
                <w:rFonts w:cs="Times New Roman"/>
                <w:szCs w:val="28"/>
              </w:rPr>
            </w:pPr>
            <w:r w:rsidRPr="00582CFB">
              <w:rPr>
                <w:szCs w:val="28"/>
              </w:rPr>
              <w:t>ПК-1 (ПК-1.1, ПК-1.2), ПК-9 (ПК-9.2)</w:t>
            </w:r>
          </w:p>
        </w:tc>
      </w:tr>
    </w:tbl>
    <w:p w14:paraId="00687208"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1EB45E4" w14:textId="77777777" w:rsidR="00C13EE5" w:rsidRPr="00582CFB" w:rsidRDefault="00C13EE5" w:rsidP="00C13EE5">
      <w:pPr>
        <w:ind w:firstLine="708"/>
        <w:rPr>
          <w:rFonts w:cs="Times New Roman"/>
          <w:szCs w:val="28"/>
        </w:rPr>
      </w:pPr>
      <w:r w:rsidRPr="00582CFB">
        <w:rPr>
          <w:rFonts w:cs="Times New Roman"/>
          <w:szCs w:val="28"/>
        </w:rPr>
        <w:t>Основным путём передачи лепры является</w:t>
      </w:r>
    </w:p>
    <w:p w14:paraId="79E52361" w14:textId="77777777" w:rsidR="00C13EE5" w:rsidRPr="00582CFB" w:rsidRDefault="00C13EE5" w:rsidP="00C13EE5">
      <w:pPr>
        <w:rPr>
          <w:rStyle w:val="fontstyle01"/>
          <w:color w:val="auto"/>
          <w:sz w:val="28"/>
          <w:szCs w:val="28"/>
        </w:rPr>
      </w:pPr>
      <w:r w:rsidRPr="00582CFB">
        <w:rPr>
          <w:rStyle w:val="fontstyle01"/>
          <w:color w:val="auto"/>
          <w:sz w:val="28"/>
          <w:szCs w:val="28"/>
        </w:rPr>
        <w:t>А) Половой</w:t>
      </w:r>
    </w:p>
    <w:p w14:paraId="668B2983" w14:textId="77777777" w:rsidR="00C13EE5" w:rsidRPr="00582CFB" w:rsidRDefault="00C13EE5" w:rsidP="00C13EE5">
      <w:pPr>
        <w:rPr>
          <w:rStyle w:val="fontstyle01"/>
          <w:color w:val="auto"/>
          <w:sz w:val="28"/>
          <w:szCs w:val="28"/>
        </w:rPr>
      </w:pPr>
      <w:r w:rsidRPr="00582CFB">
        <w:rPr>
          <w:rStyle w:val="fontstyle01"/>
          <w:color w:val="auto"/>
          <w:sz w:val="28"/>
          <w:szCs w:val="28"/>
        </w:rPr>
        <w:t>Б) Воздушно-капельный</w:t>
      </w:r>
    </w:p>
    <w:p w14:paraId="03C46860" w14:textId="77777777" w:rsidR="00C13EE5" w:rsidRPr="00582CFB" w:rsidRDefault="00C13EE5" w:rsidP="00C13EE5">
      <w:pPr>
        <w:rPr>
          <w:rStyle w:val="fontstyle01"/>
          <w:color w:val="auto"/>
          <w:sz w:val="28"/>
          <w:szCs w:val="28"/>
        </w:rPr>
      </w:pPr>
      <w:r w:rsidRPr="00582CFB">
        <w:rPr>
          <w:rStyle w:val="fontstyle01"/>
          <w:color w:val="auto"/>
          <w:sz w:val="28"/>
          <w:szCs w:val="28"/>
        </w:rPr>
        <w:t>В) Гематогенный</w:t>
      </w:r>
    </w:p>
    <w:p w14:paraId="20E4DFED" w14:textId="77777777" w:rsidR="00C13EE5" w:rsidRPr="00582CFB" w:rsidRDefault="00C13EE5" w:rsidP="00C13EE5">
      <w:pPr>
        <w:rPr>
          <w:rStyle w:val="fontstyle01"/>
          <w:color w:val="auto"/>
          <w:sz w:val="28"/>
          <w:szCs w:val="28"/>
        </w:rPr>
      </w:pPr>
      <w:r w:rsidRPr="00582CFB">
        <w:rPr>
          <w:rStyle w:val="fontstyle01"/>
          <w:color w:val="auto"/>
          <w:sz w:val="28"/>
          <w:szCs w:val="28"/>
        </w:rPr>
        <w:t>Г) Лимфогенный</w:t>
      </w:r>
    </w:p>
    <w:p w14:paraId="076F51A8" w14:textId="77777777" w:rsidR="00C13EE5" w:rsidRPr="00582CFB" w:rsidRDefault="00C13EE5" w:rsidP="00C13EE5">
      <w:pPr>
        <w:ind w:firstLine="708"/>
        <w:rPr>
          <w:rFonts w:cs="Times New Roman"/>
          <w:szCs w:val="28"/>
        </w:rPr>
      </w:pPr>
      <w:r w:rsidRPr="00582CFB">
        <w:rPr>
          <w:rFonts w:cs="Times New Roman"/>
          <w:szCs w:val="28"/>
        </w:rPr>
        <w:t>Ответ:</w:t>
      </w:r>
    </w:p>
    <w:p w14:paraId="549C433E"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09CC779F" w14:textId="77777777" w:rsidR="00C13EE5" w:rsidRPr="00582CFB" w:rsidRDefault="00C13EE5" w:rsidP="00C13EE5">
      <w:pPr>
        <w:ind w:firstLine="708"/>
        <w:rPr>
          <w:rFonts w:cs="Times New Roman"/>
          <w:szCs w:val="28"/>
        </w:rPr>
      </w:pPr>
      <w:r w:rsidRPr="00582CFB">
        <w:rPr>
          <w:rFonts w:cs="Times New Roman"/>
          <w:szCs w:val="28"/>
        </w:rPr>
        <w:t>Ключ: Б</w:t>
      </w:r>
    </w:p>
    <w:p w14:paraId="0415B6ED"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Основным источником инфицирования являются выделения из носа и слизистой оболочки полости рта больных</w:t>
      </w:r>
    </w:p>
    <w:p w14:paraId="5BEAC650"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F6FEEEA" w14:textId="77777777" w:rsidTr="00BC4A6A">
        <w:tc>
          <w:tcPr>
            <w:tcW w:w="2830" w:type="dxa"/>
          </w:tcPr>
          <w:p w14:paraId="58C6C52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C854333" w14:textId="265245A0" w:rsidR="00CC797E" w:rsidRPr="00582CFB" w:rsidRDefault="00CC797E" w:rsidP="00BC4A6A">
            <w:pPr>
              <w:rPr>
                <w:rFonts w:cs="Times New Roman"/>
                <w:b/>
                <w:bCs/>
                <w:szCs w:val="28"/>
              </w:rPr>
            </w:pPr>
            <w:r w:rsidRPr="00582CFB">
              <w:rPr>
                <w:rFonts w:cs="Times New Roman"/>
                <w:b/>
                <w:bCs/>
                <w:szCs w:val="28"/>
              </w:rPr>
              <w:t>1.77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6581DA61" w14:textId="77777777" w:rsidTr="00A32AF8">
        <w:tc>
          <w:tcPr>
            <w:tcW w:w="2830" w:type="dxa"/>
          </w:tcPr>
          <w:p w14:paraId="4E125C45"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316AB3D6" w14:textId="77777777" w:rsidR="00C13EE5" w:rsidRPr="00582CFB" w:rsidRDefault="00C13EE5" w:rsidP="00A32AF8">
            <w:pPr>
              <w:rPr>
                <w:rFonts w:cs="Times New Roman"/>
                <w:szCs w:val="28"/>
              </w:rPr>
            </w:pPr>
            <w:r w:rsidRPr="00582CFB">
              <w:rPr>
                <w:rFonts w:cs="Times New Roman"/>
                <w:szCs w:val="28"/>
              </w:rPr>
              <w:t>Открытый. Задание с развернутым ответом</w:t>
            </w:r>
          </w:p>
        </w:tc>
      </w:tr>
      <w:tr w:rsidR="00C13EE5" w:rsidRPr="00582CFB" w14:paraId="1AC12F05" w14:textId="77777777" w:rsidTr="00A32AF8">
        <w:tc>
          <w:tcPr>
            <w:tcW w:w="2830" w:type="dxa"/>
          </w:tcPr>
          <w:p w14:paraId="41A39993"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3C476A2E" w14:textId="77777777" w:rsidR="00C13EE5" w:rsidRPr="00582CFB" w:rsidRDefault="00C13EE5" w:rsidP="00A32AF8">
            <w:pPr>
              <w:rPr>
                <w:rFonts w:cs="Times New Roman"/>
                <w:szCs w:val="28"/>
              </w:rPr>
            </w:pPr>
            <w:r w:rsidRPr="00582CFB">
              <w:rPr>
                <w:rFonts w:cs="Times New Roman"/>
                <w:szCs w:val="28"/>
              </w:rPr>
              <w:t>Повышенный</w:t>
            </w:r>
          </w:p>
        </w:tc>
      </w:tr>
      <w:tr w:rsidR="00C13EE5" w:rsidRPr="00582CFB" w14:paraId="22D756E9" w14:textId="77777777" w:rsidTr="00A32AF8">
        <w:tc>
          <w:tcPr>
            <w:tcW w:w="2830" w:type="dxa"/>
          </w:tcPr>
          <w:p w14:paraId="00359129"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220E8A2B" w14:textId="77777777" w:rsidR="00C13EE5" w:rsidRPr="00582CFB" w:rsidRDefault="00C13EE5" w:rsidP="00A32AF8">
            <w:pPr>
              <w:rPr>
                <w:rFonts w:cs="Times New Roman"/>
                <w:szCs w:val="28"/>
              </w:rPr>
            </w:pPr>
            <w:r w:rsidRPr="00582CFB">
              <w:rPr>
                <w:rFonts w:cs="Times New Roman"/>
                <w:szCs w:val="28"/>
              </w:rPr>
              <w:t>5 минут</w:t>
            </w:r>
          </w:p>
        </w:tc>
      </w:tr>
      <w:tr w:rsidR="00C13EE5" w:rsidRPr="00582CFB" w14:paraId="663DACE1" w14:textId="77777777" w:rsidTr="00A32AF8">
        <w:tc>
          <w:tcPr>
            <w:tcW w:w="2830" w:type="dxa"/>
          </w:tcPr>
          <w:p w14:paraId="3A2DEEDA"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0F31029B" w14:textId="77777777" w:rsidR="00C13EE5" w:rsidRPr="00582CFB" w:rsidRDefault="00C13EE5" w:rsidP="00A32AF8">
            <w:pPr>
              <w:rPr>
                <w:rFonts w:cs="Times New Roman"/>
                <w:szCs w:val="28"/>
              </w:rPr>
            </w:pPr>
            <w:r w:rsidRPr="00582CFB">
              <w:rPr>
                <w:szCs w:val="28"/>
              </w:rPr>
              <w:t>ПК-5 (ПК-5.3)</w:t>
            </w:r>
          </w:p>
        </w:tc>
      </w:tr>
    </w:tbl>
    <w:p w14:paraId="671E12E5"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развернутый правильный ответ.</w:t>
      </w:r>
    </w:p>
    <w:p w14:paraId="07C7CF42" w14:textId="77777777" w:rsidR="00C13EE5" w:rsidRPr="00582CFB" w:rsidRDefault="00C13EE5" w:rsidP="00C13EE5">
      <w:pPr>
        <w:ind w:firstLine="708"/>
        <w:rPr>
          <w:rFonts w:cs="Times New Roman"/>
          <w:szCs w:val="28"/>
        </w:rPr>
      </w:pPr>
      <w:r w:rsidRPr="00582CFB">
        <w:rPr>
          <w:rFonts w:cs="Times New Roman"/>
          <w:szCs w:val="28"/>
        </w:rPr>
        <w:t>Дайте определение заболеванию боррелиоз.</w:t>
      </w:r>
    </w:p>
    <w:p w14:paraId="1766D851" w14:textId="77777777" w:rsidR="00C13EE5" w:rsidRPr="00582CFB" w:rsidRDefault="00C13EE5" w:rsidP="00C13EE5">
      <w:pPr>
        <w:ind w:firstLine="708"/>
        <w:rPr>
          <w:rFonts w:cs="Times New Roman"/>
          <w:szCs w:val="28"/>
        </w:rPr>
      </w:pPr>
      <w:r w:rsidRPr="00582CFB">
        <w:rPr>
          <w:rFonts w:cs="Times New Roman"/>
          <w:szCs w:val="28"/>
        </w:rPr>
        <w:t>Ответ:</w:t>
      </w:r>
    </w:p>
    <w:p w14:paraId="5F855DE3" w14:textId="77777777" w:rsidR="00C13EE5" w:rsidRPr="00582CFB" w:rsidRDefault="00C13EE5" w:rsidP="00C13EE5">
      <w:r w:rsidRPr="00582CFB">
        <w:tab/>
        <w:t>Ключ: Боррелиоз (болезнь Лайма) – рецидивирующее трансмиссивное природно-очаговое заболевание, вызываемое боррелиями, которых переносят иксодовые клещи, и характеризующееся стадийным течением с ранним поражением кожи, лихорадкой, патологическими изменениями нервной системы, сердца и суставов</w:t>
      </w:r>
    </w:p>
    <w:p w14:paraId="30515494" w14:textId="3C0099D4" w:rsidR="00CC797E" w:rsidRPr="00582CFB" w:rsidRDefault="00CC797E" w:rsidP="00CC797E">
      <w:pPr>
        <w:rPr>
          <w:rFonts w:cs="Times New Roman"/>
          <w:szCs w:val="28"/>
        </w:rPr>
      </w:pPr>
      <w:r w:rsidRPr="00582CFB">
        <w:tab/>
      </w:r>
    </w:p>
    <w:tbl>
      <w:tblPr>
        <w:tblW w:w="0" w:type="auto"/>
        <w:tblLook w:val="04A0" w:firstRow="1" w:lastRow="0" w:firstColumn="1" w:lastColumn="0" w:noHBand="0" w:noVBand="1"/>
      </w:tblPr>
      <w:tblGrid>
        <w:gridCol w:w="2830"/>
        <w:gridCol w:w="6514"/>
      </w:tblGrid>
      <w:tr w:rsidR="00CC797E" w:rsidRPr="00582CFB" w14:paraId="5ACFB11B" w14:textId="77777777" w:rsidTr="00BC4A6A">
        <w:tc>
          <w:tcPr>
            <w:tcW w:w="2830" w:type="dxa"/>
          </w:tcPr>
          <w:p w14:paraId="3B266E7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C685D4A" w14:textId="5760006D" w:rsidR="00CC797E" w:rsidRPr="00582CFB" w:rsidRDefault="00CC797E" w:rsidP="00BC4A6A">
            <w:pPr>
              <w:rPr>
                <w:rFonts w:cs="Times New Roman"/>
                <w:b/>
                <w:bCs/>
                <w:szCs w:val="28"/>
              </w:rPr>
            </w:pPr>
            <w:r w:rsidRPr="00582CFB">
              <w:rPr>
                <w:rFonts w:cs="Times New Roman"/>
                <w:b/>
                <w:bCs/>
                <w:szCs w:val="28"/>
              </w:rPr>
              <w:t>1.78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38B552DA" w14:textId="77777777" w:rsidTr="00A32AF8">
        <w:tc>
          <w:tcPr>
            <w:tcW w:w="2830" w:type="dxa"/>
          </w:tcPr>
          <w:p w14:paraId="445D6B6B"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4EEEC2D5" w14:textId="77777777" w:rsidR="00C13EE5" w:rsidRPr="00582CFB" w:rsidRDefault="00C13EE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C13EE5" w:rsidRPr="00582CFB" w14:paraId="265D4CD2" w14:textId="77777777" w:rsidTr="00A32AF8">
        <w:tc>
          <w:tcPr>
            <w:tcW w:w="2830" w:type="dxa"/>
          </w:tcPr>
          <w:p w14:paraId="1F383722"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4AA7E732"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68385D2E" w14:textId="77777777" w:rsidTr="00A32AF8">
        <w:tc>
          <w:tcPr>
            <w:tcW w:w="2830" w:type="dxa"/>
          </w:tcPr>
          <w:p w14:paraId="6458DE17"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404D1556"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4882B794" w14:textId="77777777" w:rsidTr="00A32AF8">
        <w:tc>
          <w:tcPr>
            <w:tcW w:w="2830" w:type="dxa"/>
          </w:tcPr>
          <w:p w14:paraId="555B9EDA"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36E9F5AD" w14:textId="77777777" w:rsidR="00C13EE5" w:rsidRPr="00582CFB" w:rsidRDefault="00C13EE5" w:rsidP="00A32AF8">
            <w:pPr>
              <w:rPr>
                <w:rFonts w:cs="Times New Roman"/>
                <w:szCs w:val="28"/>
              </w:rPr>
            </w:pPr>
            <w:r w:rsidRPr="00582CFB">
              <w:rPr>
                <w:szCs w:val="28"/>
              </w:rPr>
              <w:t>ПК-2 (ПК-2.1), ПК-5 (ПК-5.1)</w:t>
            </w:r>
          </w:p>
        </w:tc>
      </w:tr>
    </w:tbl>
    <w:p w14:paraId="59C9786A"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11D5792" w14:textId="77777777" w:rsidR="00C13EE5" w:rsidRPr="00582CFB" w:rsidRDefault="00C13EE5" w:rsidP="00C13EE5">
      <w:pPr>
        <w:ind w:firstLine="708"/>
        <w:rPr>
          <w:rFonts w:cs="Times New Roman"/>
          <w:szCs w:val="28"/>
        </w:rPr>
      </w:pPr>
      <w:r w:rsidRPr="00582CFB">
        <w:rPr>
          <w:rFonts w:cs="Times New Roman"/>
          <w:szCs w:val="28"/>
        </w:rPr>
        <w:lastRenderedPageBreak/>
        <w:t>Начальным кожным проявлением Лайм-боррелиоза является эритема__________</w:t>
      </w:r>
    </w:p>
    <w:p w14:paraId="7DB54670" w14:textId="77777777" w:rsidR="00C13EE5" w:rsidRPr="00582CFB" w:rsidRDefault="00C13EE5" w:rsidP="00C13EE5">
      <w:pPr>
        <w:rPr>
          <w:rStyle w:val="fontstyle01"/>
          <w:color w:val="auto"/>
          <w:sz w:val="28"/>
          <w:szCs w:val="28"/>
        </w:rPr>
      </w:pPr>
      <w:r w:rsidRPr="00582CFB">
        <w:rPr>
          <w:rStyle w:val="fontstyle01"/>
          <w:color w:val="auto"/>
          <w:sz w:val="28"/>
          <w:szCs w:val="28"/>
        </w:rPr>
        <w:t>А) Многоформная экссудативная</w:t>
      </w:r>
    </w:p>
    <w:p w14:paraId="2E5C450D" w14:textId="77777777" w:rsidR="00C13EE5" w:rsidRPr="00582CFB" w:rsidRDefault="00C13EE5" w:rsidP="00C13EE5">
      <w:pPr>
        <w:rPr>
          <w:rStyle w:val="fontstyle01"/>
          <w:color w:val="auto"/>
          <w:sz w:val="28"/>
          <w:szCs w:val="28"/>
        </w:rPr>
      </w:pPr>
      <w:r w:rsidRPr="00582CFB">
        <w:rPr>
          <w:rStyle w:val="fontstyle01"/>
          <w:color w:val="auto"/>
          <w:sz w:val="28"/>
          <w:szCs w:val="28"/>
        </w:rPr>
        <w:t>Б) Фиксированная</w:t>
      </w:r>
    </w:p>
    <w:p w14:paraId="24D1E20F" w14:textId="77777777" w:rsidR="00C13EE5" w:rsidRPr="00582CFB" w:rsidRDefault="00C13EE5" w:rsidP="00C13EE5">
      <w:pPr>
        <w:rPr>
          <w:rStyle w:val="fontstyle01"/>
          <w:color w:val="auto"/>
          <w:sz w:val="28"/>
          <w:szCs w:val="28"/>
        </w:rPr>
      </w:pPr>
      <w:r w:rsidRPr="00582CFB">
        <w:rPr>
          <w:rStyle w:val="fontstyle01"/>
          <w:color w:val="auto"/>
          <w:sz w:val="28"/>
          <w:szCs w:val="28"/>
        </w:rPr>
        <w:t>В) Хроническая мигрирующая Афцелиуса-Липшютца</w:t>
      </w:r>
    </w:p>
    <w:p w14:paraId="22DA273A" w14:textId="77777777" w:rsidR="00C13EE5" w:rsidRPr="00582CFB" w:rsidRDefault="00C13EE5" w:rsidP="00C13EE5">
      <w:pPr>
        <w:rPr>
          <w:rStyle w:val="fontstyle01"/>
          <w:color w:val="auto"/>
          <w:sz w:val="28"/>
          <w:szCs w:val="28"/>
        </w:rPr>
      </w:pPr>
      <w:r w:rsidRPr="00582CFB">
        <w:rPr>
          <w:rStyle w:val="fontstyle01"/>
          <w:color w:val="auto"/>
          <w:sz w:val="28"/>
          <w:szCs w:val="28"/>
        </w:rPr>
        <w:t>Г) Кольцевидная центробежная Дарье</w:t>
      </w:r>
    </w:p>
    <w:p w14:paraId="261FA461" w14:textId="77777777" w:rsidR="00C13EE5" w:rsidRPr="00582CFB" w:rsidRDefault="00C13EE5" w:rsidP="00C13EE5">
      <w:pPr>
        <w:ind w:firstLine="708"/>
        <w:rPr>
          <w:rFonts w:cs="Times New Roman"/>
          <w:szCs w:val="28"/>
        </w:rPr>
      </w:pPr>
      <w:r w:rsidRPr="00582CFB">
        <w:rPr>
          <w:rFonts w:cs="Times New Roman"/>
          <w:szCs w:val="28"/>
        </w:rPr>
        <w:t>Ответ:</w:t>
      </w:r>
    </w:p>
    <w:p w14:paraId="26F1DB95" w14:textId="77777777" w:rsidR="00C13EE5" w:rsidRPr="00582CFB" w:rsidRDefault="00C13EE5" w:rsidP="00C13EE5">
      <w:pPr>
        <w:ind w:firstLine="708"/>
        <w:rPr>
          <w:rFonts w:cs="Times New Roman"/>
          <w:szCs w:val="28"/>
        </w:rPr>
      </w:pPr>
      <w:r w:rsidRPr="00582CFB">
        <w:rPr>
          <w:rFonts w:cs="Times New Roman"/>
          <w:szCs w:val="28"/>
        </w:rPr>
        <w:t>Обоснование:</w:t>
      </w:r>
    </w:p>
    <w:p w14:paraId="27819B67" w14:textId="77777777" w:rsidR="00C13EE5" w:rsidRPr="00582CFB" w:rsidRDefault="00C13EE5" w:rsidP="00C13EE5">
      <w:pPr>
        <w:ind w:firstLine="708"/>
        <w:rPr>
          <w:rFonts w:cs="Times New Roman"/>
          <w:szCs w:val="28"/>
        </w:rPr>
      </w:pPr>
      <w:r w:rsidRPr="00582CFB">
        <w:rPr>
          <w:rFonts w:cs="Times New Roman"/>
          <w:szCs w:val="28"/>
        </w:rPr>
        <w:t>Ключ: В</w:t>
      </w:r>
    </w:p>
    <w:p w14:paraId="323381B4" w14:textId="77777777" w:rsidR="00C13EE5" w:rsidRPr="00582CFB" w:rsidRDefault="00C13EE5" w:rsidP="00C13EE5">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Основным симптомом первой стадии заболевания является хроническая мигрирующая эритема Афцелиуса-Липшютца</w:t>
      </w:r>
    </w:p>
    <w:p w14:paraId="1533EBB4"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71277CF" w14:textId="77777777" w:rsidTr="00BC4A6A">
        <w:tc>
          <w:tcPr>
            <w:tcW w:w="2830" w:type="dxa"/>
          </w:tcPr>
          <w:p w14:paraId="03E6107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C118470" w14:textId="266A9BD0" w:rsidR="00CC797E" w:rsidRPr="00582CFB" w:rsidRDefault="00CC797E" w:rsidP="00BC4A6A">
            <w:pPr>
              <w:rPr>
                <w:rFonts w:cs="Times New Roman"/>
                <w:b/>
                <w:bCs/>
                <w:szCs w:val="28"/>
              </w:rPr>
            </w:pPr>
            <w:r w:rsidRPr="00582CFB">
              <w:rPr>
                <w:rFonts w:cs="Times New Roman"/>
                <w:b/>
                <w:bCs/>
                <w:szCs w:val="28"/>
              </w:rPr>
              <w:t>1.79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582CFB" w14:paraId="63F56EB7" w14:textId="77777777" w:rsidTr="00A32AF8">
        <w:tc>
          <w:tcPr>
            <w:tcW w:w="2830" w:type="dxa"/>
          </w:tcPr>
          <w:p w14:paraId="4A1135CF" w14:textId="77777777" w:rsidR="00C13EE5" w:rsidRPr="00582CFB" w:rsidRDefault="00C13EE5" w:rsidP="00A32AF8">
            <w:pPr>
              <w:rPr>
                <w:rFonts w:cs="Times New Roman"/>
                <w:szCs w:val="28"/>
              </w:rPr>
            </w:pPr>
            <w:r w:rsidRPr="00582CFB">
              <w:rPr>
                <w:rFonts w:cs="Times New Roman"/>
                <w:szCs w:val="28"/>
              </w:rPr>
              <w:t>Тип задания</w:t>
            </w:r>
          </w:p>
        </w:tc>
        <w:tc>
          <w:tcPr>
            <w:tcW w:w="6514" w:type="dxa"/>
          </w:tcPr>
          <w:p w14:paraId="114A218A" w14:textId="77777777" w:rsidR="00C13EE5" w:rsidRPr="00582CFB" w:rsidRDefault="00C13EE5" w:rsidP="00A32AF8">
            <w:pPr>
              <w:rPr>
                <w:rFonts w:cs="Times New Roman"/>
                <w:szCs w:val="28"/>
              </w:rPr>
            </w:pPr>
            <w:r w:rsidRPr="00582CFB">
              <w:rPr>
                <w:rFonts w:cs="Times New Roman"/>
                <w:szCs w:val="28"/>
              </w:rPr>
              <w:t>Открытый. Задание с ответом</w:t>
            </w:r>
          </w:p>
        </w:tc>
      </w:tr>
      <w:tr w:rsidR="00C13EE5" w:rsidRPr="00582CFB" w14:paraId="0B8D503F" w14:textId="77777777" w:rsidTr="00A32AF8">
        <w:tc>
          <w:tcPr>
            <w:tcW w:w="2830" w:type="dxa"/>
          </w:tcPr>
          <w:p w14:paraId="59A55C8A" w14:textId="77777777" w:rsidR="00C13EE5" w:rsidRPr="00582CFB" w:rsidRDefault="00C13EE5" w:rsidP="00A32AF8">
            <w:pPr>
              <w:rPr>
                <w:rFonts w:cs="Times New Roman"/>
                <w:szCs w:val="28"/>
              </w:rPr>
            </w:pPr>
            <w:r w:rsidRPr="00582CFB">
              <w:rPr>
                <w:rFonts w:cs="Times New Roman"/>
                <w:szCs w:val="28"/>
              </w:rPr>
              <w:t>Уровень сложности</w:t>
            </w:r>
          </w:p>
        </w:tc>
        <w:tc>
          <w:tcPr>
            <w:tcW w:w="6514" w:type="dxa"/>
          </w:tcPr>
          <w:p w14:paraId="37DBEFDA" w14:textId="77777777" w:rsidR="00C13EE5" w:rsidRPr="00582CFB" w:rsidRDefault="00C13EE5" w:rsidP="00A32AF8">
            <w:pPr>
              <w:rPr>
                <w:rFonts w:cs="Times New Roman"/>
                <w:szCs w:val="28"/>
              </w:rPr>
            </w:pPr>
            <w:r w:rsidRPr="00582CFB">
              <w:rPr>
                <w:rFonts w:cs="Times New Roman"/>
                <w:szCs w:val="28"/>
              </w:rPr>
              <w:t>Базовый</w:t>
            </w:r>
          </w:p>
        </w:tc>
      </w:tr>
      <w:tr w:rsidR="00C13EE5" w:rsidRPr="00582CFB" w14:paraId="212166B1" w14:textId="77777777" w:rsidTr="00A32AF8">
        <w:tc>
          <w:tcPr>
            <w:tcW w:w="2830" w:type="dxa"/>
          </w:tcPr>
          <w:p w14:paraId="474C3064" w14:textId="77777777" w:rsidR="00C13EE5" w:rsidRPr="00582CFB" w:rsidRDefault="00C13EE5" w:rsidP="00A32AF8">
            <w:pPr>
              <w:rPr>
                <w:rFonts w:cs="Times New Roman"/>
                <w:szCs w:val="28"/>
              </w:rPr>
            </w:pPr>
            <w:r w:rsidRPr="00582CFB">
              <w:rPr>
                <w:rFonts w:cs="Times New Roman"/>
                <w:szCs w:val="28"/>
              </w:rPr>
              <w:t>Время выполнения</w:t>
            </w:r>
          </w:p>
        </w:tc>
        <w:tc>
          <w:tcPr>
            <w:tcW w:w="6514" w:type="dxa"/>
          </w:tcPr>
          <w:p w14:paraId="50E94C50" w14:textId="77777777" w:rsidR="00C13EE5" w:rsidRPr="00582CFB" w:rsidRDefault="00C13EE5" w:rsidP="00A32AF8">
            <w:pPr>
              <w:rPr>
                <w:rFonts w:cs="Times New Roman"/>
                <w:szCs w:val="28"/>
              </w:rPr>
            </w:pPr>
            <w:r w:rsidRPr="00582CFB">
              <w:rPr>
                <w:rFonts w:cs="Times New Roman"/>
                <w:szCs w:val="28"/>
              </w:rPr>
              <w:t>3 минуты</w:t>
            </w:r>
          </w:p>
        </w:tc>
      </w:tr>
      <w:tr w:rsidR="00C13EE5" w:rsidRPr="00582CFB" w14:paraId="0C66E110" w14:textId="77777777" w:rsidTr="00A32AF8">
        <w:tc>
          <w:tcPr>
            <w:tcW w:w="2830" w:type="dxa"/>
          </w:tcPr>
          <w:p w14:paraId="196D4EAC" w14:textId="77777777" w:rsidR="00C13EE5" w:rsidRPr="00582CFB" w:rsidRDefault="00C13EE5" w:rsidP="00A32AF8">
            <w:pPr>
              <w:rPr>
                <w:rFonts w:cs="Times New Roman"/>
                <w:szCs w:val="28"/>
              </w:rPr>
            </w:pPr>
            <w:r w:rsidRPr="00582CFB">
              <w:rPr>
                <w:rFonts w:cs="Times New Roman"/>
                <w:szCs w:val="28"/>
              </w:rPr>
              <w:t>Проверяемые компетенции</w:t>
            </w:r>
          </w:p>
        </w:tc>
        <w:tc>
          <w:tcPr>
            <w:tcW w:w="6514" w:type="dxa"/>
          </w:tcPr>
          <w:p w14:paraId="116FE312" w14:textId="77777777" w:rsidR="00C13EE5" w:rsidRPr="00582CFB" w:rsidRDefault="00C13EE5" w:rsidP="00A32AF8">
            <w:pPr>
              <w:rPr>
                <w:rFonts w:cs="Times New Roman"/>
                <w:szCs w:val="28"/>
              </w:rPr>
            </w:pPr>
            <w:r w:rsidRPr="00582CFB">
              <w:rPr>
                <w:szCs w:val="28"/>
              </w:rPr>
              <w:t>ПК-1 (ПК-1.1, ПК-1.2), ПК-9 (ПК-9.1, ПК-9.2)</w:t>
            </w:r>
          </w:p>
        </w:tc>
      </w:tr>
    </w:tbl>
    <w:p w14:paraId="61D4ED24" w14:textId="77777777" w:rsidR="00C13EE5" w:rsidRPr="00582CFB" w:rsidRDefault="00C13EE5" w:rsidP="00C13EE5">
      <w:pPr>
        <w:ind w:firstLine="708"/>
        <w:rPr>
          <w:rFonts w:cs="Times New Roman"/>
          <w:i/>
          <w:iCs/>
          <w:szCs w:val="28"/>
        </w:rPr>
      </w:pPr>
      <w:r w:rsidRPr="00582CFB">
        <w:rPr>
          <w:rFonts w:cs="Times New Roman"/>
          <w:i/>
          <w:iCs/>
          <w:szCs w:val="28"/>
        </w:rPr>
        <w:t>Прочитайте текст и запишите правильный ответ.</w:t>
      </w:r>
    </w:p>
    <w:p w14:paraId="409A5F1C" w14:textId="77777777" w:rsidR="00C13EE5" w:rsidRPr="00582CFB" w:rsidRDefault="00C13EE5" w:rsidP="00C13EE5">
      <w:pPr>
        <w:ind w:firstLine="708"/>
        <w:rPr>
          <w:rFonts w:cs="Times New Roman"/>
          <w:szCs w:val="28"/>
        </w:rPr>
      </w:pPr>
      <w:r w:rsidRPr="00582CFB">
        <w:rPr>
          <w:rFonts w:cs="Times New Roman"/>
          <w:szCs w:val="28"/>
        </w:rPr>
        <w:t>Переносчиками возбудителя лейшманиоза являются_________.</w:t>
      </w:r>
    </w:p>
    <w:p w14:paraId="7D3F97A0" w14:textId="77777777" w:rsidR="00C13EE5" w:rsidRPr="00582CFB" w:rsidRDefault="00C13EE5" w:rsidP="00C13EE5">
      <w:pPr>
        <w:ind w:firstLine="708"/>
        <w:rPr>
          <w:rFonts w:cs="Times New Roman"/>
          <w:szCs w:val="28"/>
        </w:rPr>
      </w:pPr>
      <w:r w:rsidRPr="00582CFB">
        <w:rPr>
          <w:rFonts w:cs="Times New Roman"/>
          <w:szCs w:val="28"/>
        </w:rPr>
        <w:t>Ответ:</w:t>
      </w:r>
    </w:p>
    <w:p w14:paraId="0BA8C8E5" w14:textId="77777777" w:rsidR="00C13EE5" w:rsidRPr="00582CFB" w:rsidRDefault="00C13EE5" w:rsidP="00C13EE5">
      <w:r w:rsidRPr="00582CFB">
        <w:tab/>
        <w:t>Ключ: Москиты</w:t>
      </w:r>
    </w:p>
    <w:p w14:paraId="3EA44FCF"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0B6D8AF" w14:textId="77777777" w:rsidTr="00BC4A6A">
        <w:tc>
          <w:tcPr>
            <w:tcW w:w="2830" w:type="dxa"/>
          </w:tcPr>
          <w:p w14:paraId="40969E6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D47A5F7" w14:textId="6C6D6684" w:rsidR="00CC797E" w:rsidRPr="00582CFB" w:rsidRDefault="00CC797E" w:rsidP="00BC4A6A">
            <w:pPr>
              <w:rPr>
                <w:rFonts w:cs="Times New Roman"/>
                <w:b/>
                <w:bCs/>
                <w:szCs w:val="28"/>
              </w:rPr>
            </w:pPr>
            <w:r w:rsidRPr="00582CFB">
              <w:rPr>
                <w:rFonts w:cs="Times New Roman"/>
                <w:b/>
                <w:bCs/>
                <w:szCs w:val="28"/>
              </w:rPr>
              <w:t>1.80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F1D0D" w:rsidRPr="00582CFB" w14:paraId="2D18CDA8" w14:textId="77777777" w:rsidTr="00A32AF8">
        <w:tc>
          <w:tcPr>
            <w:tcW w:w="2830" w:type="dxa"/>
          </w:tcPr>
          <w:p w14:paraId="38F50986" w14:textId="77777777" w:rsidR="001F1D0D" w:rsidRPr="00582CFB" w:rsidRDefault="001F1D0D" w:rsidP="00A32AF8">
            <w:pPr>
              <w:rPr>
                <w:rFonts w:cs="Times New Roman"/>
                <w:szCs w:val="28"/>
              </w:rPr>
            </w:pPr>
            <w:r w:rsidRPr="00582CFB">
              <w:rPr>
                <w:rFonts w:cs="Times New Roman"/>
                <w:szCs w:val="28"/>
              </w:rPr>
              <w:t>Тип задания</w:t>
            </w:r>
          </w:p>
        </w:tc>
        <w:tc>
          <w:tcPr>
            <w:tcW w:w="6514" w:type="dxa"/>
          </w:tcPr>
          <w:p w14:paraId="2B7B1D1E" w14:textId="77777777" w:rsidR="001F1D0D" w:rsidRPr="00582CFB" w:rsidRDefault="001F1D0D"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1F1D0D" w:rsidRPr="00582CFB" w14:paraId="1EE855F4" w14:textId="77777777" w:rsidTr="00A32AF8">
        <w:tc>
          <w:tcPr>
            <w:tcW w:w="2830" w:type="dxa"/>
          </w:tcPr>
          <w:p w14:paraId="2B9683FE" w14:textId="77777777" w:rsidR="001F1D0D" w:rsidRPr="00582CFB" w:rsidRDefault="001F1D0D" w:rsidP="00A32AF8">
            <w:pPr>
              <w:rPr>
                <w:rFonts w:cs="Times New Roman"/>
                <w:szCs w:val="28"/>
              </w:rPr>
            </w:pPr>
            <w:r w:rsidRPr="00582CFB">
              <w:rPr>
                <w:rFonts w:cs="Times New Roman"/>
                <w:szCs w:val="28"/>
              </w:rPr>
              <w:t>Уровень сложности</w:t>
            </w:r>
          </w:p>
        </w:tc>
        <w:tc>
          <w:tcPr>
            <w:tcW w:w="6514" w:type="dxa"/>
          </w:tcPr>
          <w:p w14:paraId="48527892" w14:textId="77777777" w:rsidR="001F1D0D" w:rsidRPr="00582CFB" w:rsidRDefault="001F1D0D" w:rsidP="00A32AF8">
            <w:pPr>
              <w:rPr>
                <w:rFonts w:cs="Times New Roman"/>
                <w:szCs w:val="28"/>
              </w:rPr>
            </w:pPr>
            <w:r w:rsidRPr="00582CFB">
              <w:rPr>
                <w:rFonts w:cs="Times New Roman"/>
                <w:szCs w:val="28"/>
              </w:rPr>
              <w:t>Повышенный</w:t>
            </w:r>
          </w:p>
        </w:tc>
      </w:tr>
      <w:tr w:rsidR="001F1D0D" w:rsidRPr="00582CFB" w14:paraId="54227A4F" w14:textId="77777777" w:rsidTr="00A32AF8">
        <w:tc>
          <w:tcPr>
            <w:tcW w:w="2830" w:type="dxa"/>
          </w:tcPr>
          <w:p w14:paraId="52362E1B" w14:textId="77777777" w:rsidR="001F1D0D" w:rsidRPr="00582CFB" w:rsidRDefault="001F1D0D" w:rsidP="00A32AF8">
            <w:pPr>
              <w:rPr>
                <w:rFonts w:cs="Times New Roman"/>
                <w:szCs w:val="28"/>
              </w:rPr>
            </w:pPr>
            <w:r w:rsidRPr="00582CFB">
              <w:rPr>
                <w:rFonts w:cs="Times New Roman"/>
                <w:szCs w:val="28"/>
              </w:rPr>
              <w:t>Время выполнения</w:t>
            </w:r>
          </w:p>
        </w:tc>
        <w:tc>
          <w:tcPr>
            <w:tcW w:w="6514" w:type="dxa"/>
          </w:tcPr>
          <w:p w14:paraId="0393B20E" w14:textId="77777777" w:rsidR="001F1D0D" w:rsidRPr="00582CFB" w:rsidRDefault="001F1D0D" w:rsidP="00A32AF8">
            <w:pPr>
              <w:rPr>
                <w:rFonts w:cs="Times New Roman"/>
                <w:szCs w:val="28"/>
              </w:rPr>
            </w:pPr>
            <w:r w:rsidRPr="00582CFB">
              <w:rPr>
                <w:rFonts w:cs="Times New Roman"/>
                <w:szCs w:val="28"/>
              </w:rPr>
              <w:t>5 минут</w:t>
            </w:r>
          </w:p>
        </w:tc>
      </w:tr>
      <w:tr w:rsidR="001F1D0D" w:rsidRPr="00582CFB" w14:paraId="0511B68E" w14:textId="77777777" w:rsidTr="00A32AF8">
        <w:tc>
          <w:tcPr>
            <w:tcW w:w="2830" w:type="dxa"/>
          </w:tcPr>
          <w:p w14:paraId="49BAFD85" w14:textId="77777777" w:rsidR="001F1D0D" w:rsidRPr="00582CFB" w:rsidRDefault="001F1D0D" w:rsidP="00A32AF8">
            <w:pPr>
              <w:rPr>
                <w:rFonts w:cs="Times New Roman"/>
                <w:szCs w:val="28"/>
              </w:rPr>
            </w:pPr>
            <w:r w:rsidRPr="00582CFB">
              <w:rPr>
                <w:rFonts w:cs="Times New Roman"/>
                <w:szCs w:val="28"/>
              </w:rPr>
              <w:t>Проверяемые компетенции</w:t>
            </w:r>
          </w:p>
        </w:tc>
        <w:tc>
          <w:tcPr>
            <w:tcW w:w="6514" w:type="dxa"/>
          </w:tcPr>
          <w:p w14:paraId="259CA279" w14:textId="77777777" w:rsidR="001F1D0D" w:rsidRPr="00582CFB" w:rsidRDefault="001F1D0D" w:rsidP="00A32AF8">
            <w:pPr>
              <w:rPr>
                <w:rFonts w:cs="Times New Roman"/>
                <w:szCs w:val="28"/>
              </w:rPr>
            </w:pPr>
            <w:r w:rsidRPr="00582CFB">
              <w:rPr>
                <w:szCs w:val="28"/>
              </w:rPr>
              <w:t>ПК-5 (ПК-5.1, ПК-5.2), ПК-6 (ПК-6.2, ПК-6.3)</w:t>
            </w:r>
          </w:p>
        </w:tc>
      </w:tr>
    </w:tbl>
    <w:p w14:paraId="13951AB7" w14:textId="77777777" w:rsidR="001F1D0D" w:rsidRPr="00582CFB" w:rsidRDefault="001F1D0D" w:rsidP="001F1D0D">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A2E89A3" w14:textId="77777777" w:rsidR="001F1D0D" w:rsidRPr="00582CFB" w:rsidRDefault="001F1D0D" w:rsidP="001F1D0D">
      <w:pPr>
        <w:ind w:firstLine="708"/>
        <w:rPr>
          <w:rFonts w:cs="Times New Roman"/>
          <w:szCs w:val="28"/>
        </w:rPr>
      </w:pPr>
      <w:r w:rsidRPr="00582CFB">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46632408" w14:textId="77777777" w:rsidR="001F1D0D" w:rsidRPr="00582CFB" w:rsidRDefault="001F1D0D" w:rsidP="001F1D0D">
      <w:pPr>
        <w:rPr>
          <w:rStyle w:val="fontstyle01"/>
          <w:color w:val="auto"/>
          <w:sz w:val="28"/>
          <w:szCs w:val="28"/>
        </w:rPr>
      </w:pPr>
      <w:r w:rsidRPr="00582CFB">
        <w:rPr>
          <w:rStyle w:val="fontstyle01"/>
          <w:color w:val="auto"/>
          <w:sz w:val="28"/>
          <w:szCs w:val="28"/>
        </w:rPr>
        <w:t>А) Кольцевидной гранулемы</w:t>
      </w:r>
    </w:p>
    <w:p w14:paraId="646A1D5F" w14:textId="77777777" w:rsidR="001F1D0D" w:rsidRPr="00582CFB" w:rsidRDefault="001F1D0D" w:rsidP="001F1D0D">
      <w:pPr>
        <w:rPr>
          <w:rStyle w:val="fontstyle01"/>
          <w:color w:val="auto"/>
          <w:sz w:val="28"/>
          <w:szCs w:val="28"/>
        </w:rPr>
      </w:pPr>
      <w:r w:rsidRPr="00582CFB">
        <w:rPr>
          <w:rStyle w:val="fontstyle01"/>
          <w:color w:val="auto"/>
          <w:sz w:val="28"/>
          <w:szCs w:val="28"/>
        </w:rPr>
        <w:t>Б) Липоидного некробиоза</w:t>
      </w:r>
    </w:p>
    <w:p w14:paraId="55F5B6E1" w14:textId="77777777" w:rsidR="001F1D0D" w:rsidRPr="00582CFB" w:rsidRDefault="001F1D0D" w:rsidP="001F1D0D">
      <w:pPr>
        <w:rPr>
          <w:rStyle w:val="fontstyle01"/>
          <w:color w:val="auto"/>
          <w:sz w:val="28"/>
          <w:szCs w:val="28"/>
        </w:rPr>
      </w:pPr>
      <w:r w:rsidRPr="00582CFB">
        <w:rPr>
          <w:rStyle w:val="fontstyle01"/>
          <w:color w:val="auto"/>
          <w:sz w:val="28"/>
          <w:szCs w:val="28"/>
        </w:rPr>
        <w:t>В) Туберкулеза</w:t>
      </w:r>
    </w:p>
    <w:p w14:paraId="4E75A8C2" w14:textId="77777777" w:rsidR="001F1D0D" w:rsidRPr="00582CFB" w:rsidRDefault="001F1D0D" w:rsidP="001F1D0D">
      <w:pPr>
        <w:rPr>
          <w:rStyle w:val="fontstyle01"/>
          <w:color w:val="auto"/>
          <w:sz w:val="28"/>
          <w:szCs w:val="28"/>
        </w:rPr>
      </w:pPr>
      <w:r w:rsidRPr="00582CFB">
        <w:rPr>
          <w:rStyle w:val="fontstyle01"/>
          <w:color w:val="auto"/>
          <w:sz w:val="28"/>
          <w:szCs w:val="28"/>
        </w:rPr>
        <w:t>Г) Саркоидоза</w:t>
      </w:r>
    </w:p>
    <w:p w14:paraId="12D7FE36" w14:textId="77777777" w:rsidR="001F1D0D" w:rsidRPr="00582CFB" w:rsidRDefault="001F1D0D" w:rsidP="001F1D0D">
      <w:pPr>
        <w:ind w:firstLine="708"/>
        <w:rPr>
          <w:rFonts w:cs="Times New Roman"/>
          <w:szCs w:val="28"/>
        </w:rPr>
      </w:pPr>
      <w:r w:rsidRPr="00582CFB">
        <w:rPr>
          <w:rFonts w:cs="Times New Roman"/>
          <w:szCs w:val="28"/>
        </w:rPr>
        <w:t>Ответ:</w:t>
      </w:r>
    </w:p>
    <w:p w14:paraId="03400808" w14:textId="77777777" w:rsidR="001F1D0D" w:rsidRPr="00582CFB" w:rsidRDefault="001F1D0D" w:rsidP="001F1D0D">
      <w:pPr>
        <w:ind w:firstLine="708"/>
        <w:rPr>
          <w:rFonts w:cs="Times New Roman"/>
          <w:szCs w:val="28"/>
        </w:rPr>
      </w:pPr>
      <w:r w:rsidRPr="00582CFB">
        <w:rPr>
          <w:rFonts w:cs="Times New Roman"/>
          <w:szCs w:val="28"/>
        </w:rPr>
        <w:t>Обоснование:</w:t>
      </w:r>
    </w:p>
    <w:p w14:paraId="4A80C70A" w14:textId="77777777" w:rsidR="001F1D0D" w:rsidRPr="00582CFB" w:rsidRDefault="001F1D0D" w:rsidP="001F1D0D">
      <w:pPr>
        <w:ind w:firstLine="708"/>
        <w:rPr>
          <w:rFonts w:cs="Times New Roman"/>
          <w:szCs w:val="28"/>
        </w:rPr>
      </w:pPr>
      <w:r w:rsidRPr="00582CFB">
        <w:rPr>
          <w:rFonts w:cs="Times New Roman"/>
          <w:szCs w:val="28"/>
        </w:rPr>
        <w:t>Ключ: Г</w:t>
      </w:r>
    </w:p>
    <w:p w14:paraId="4960A3F3" w14:textId="77777777" w:rsidR="001F1D0D" w:rsidRPr="00582CFB" w:rsidRDefault="001F1D0D" w:rsidP="001F1D0D">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22222"/>
          <w:szCs w:val="28"/>
          <w:shd w:val="clear" w:color="auto" w:fill="FFFFFF"/>
        </w:rPr>
        <w:t>Гистологическая картина саркоидоза кожи характеризуется наличием чётко очерченных эпителиоидноклеточных гранулём, без воспалительной реакции вокруг, без казеоза</w:t>
      </w:r>
    </w:p>
    <w:p w14:paraId="15809DD4"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03EB9CFE" w14:textId="77777777" w:rsidTr="00BC4A6A">
        <w:tc>
          <w:tcPr>
            <w:tcW w:w="2977" w:type="dxa"/>
          </w:tcPr>
          <w:p w14:paraId="0233974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10400AD1" w14:textId="5E339293" w:rsidR="00CC797E" w:rsidRPr="00582CFB" w:rsidRDefault="00CC797E" w:rsidP="00BC4A6A">
            <w:pPr>
              <w:rPr>
                <w:rFonts w:cs="Times New Roman"/>
                <w:b/>
                <w:bCs/>
                <w:szCs w:val="28"/>
              </w:rPr>
            </w:pPr>
            <w:r w:rsidRPr="00582CFB">
              <w:rPr>
                <w:rFonts w:cs="Times New Roman"/>
                <w:b/>
                <w:bCs/>
                <w:szCs w:val="28"/>
              </w:rPr>
              <w:t>1.81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52F90" w:rsidRPr="00582CFB" w14:paraId="1A40743B" w14:textId="77777777" w:rsidTr="00A32AF8">
        <w:tc>
          <w:tcPr>
            <w:tcW w:w="2977" w:type="dxa"/>
          </w:tcPr>
          <w:p w14:paraId="22158597" w14:textId="77777777" w:rsidR="00752F90" w:rsidRPr="00582CFB" w:rsidRDefault="00752F90" w:rsidP="00A32AF8">
            <w:pPr>
              <w:rPr>
                <w:rFonts w:cs="Times New Roman"/>
                <w:szCs w:val="28"/>
              </w:rPr>
            </w:pPr>
            <w:r w:rsidRPr="00582CFB">
              <w:rPr>
                <w:rFonts w:cs="Times New Roman"/>
                <w:szCs w:val="28"/>
              </w:rPr>
              <w:t>Тип задания</w:t>
            </w:r>
          </w:p>
        </w:tc>
        <w:tc>
          <w:tcPr>
            <w:tcW w:w="6367" w:type="dxa"/>
          </w:tcPr>
          <w:p w14:paraId="2EB2BE6F" w14:textId="77777777" w:rsidR="00752F90" w:rsidRPr="00582CFB" w:rsidRDefault="00752F90" w:rsidP="00A32AF8">
            <w:pPr>
              <w:rPr>
                <w:rFonts w:cs="Times New Roman"/>
                <w:szCs w:val="28"/>
              </w:rPr>
            </w:pPr>
            <w:r w:rsidRPr="00582CFB">
              <w:rPr>
                <w:rFonts w:cs="Times New Roman"/>
                <w:szCs w:val="28"/>
              </w:rPr>
              <w:t>Закрытый. Задание на установление соответствия</w:t>
            </w:r>
          </w:p>
        </w:tc>
      </w:tr>
      <w:tr w:rsidR="00752F90" w:rsidRPr="00582CFB" w14:paraId="1A4C50B5" w14:textId="77777777" w:rsidTr="00A32AF8">
        <w:tc>
          <w:tcPr>
            <w:tcW w:w="2977" w:type="dxa"/>
          </w:tcPr>
          <w:p w14:paraId="35B7AEFC"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367" w:type="dxa"/>
          </w:tcPr>
          <w:p w14:paraId="62C0D22F" w14:textId="77777777" w:rsidR="00752F90" w:rsidRPr="00582CFB" w:rsidRDefault="00752F90" w:rsidP="00A32AF8">
            <w:pPr>
              <w:rPr>
                <w:rFonts w:cs="Times New Roman"/>
                <w:szCs w:val="28"/>
              </w:rPr>
            </w:pPr>
            <w:r w:rsidRPr="00582CFB">
              <w:rPr>
                <w:rFonts w:cs="Times New Roman"/>
                <w:szCs w:val="28"/>
              </w:rPr>
              <w:t>Высокий</w:t>
            </w:r>
          </w:p>
        </w:tc>
      </w:tr>
      <w:tr w:rsidR="00752F90" w:rsidRPr="00582CFB" w14:paraId="50A0419E" w14:textId="77777777" w:rsidTr="00A32AF8">
        <w:tc>
          <w:tcPr>
            <w:tcW w:w="2977" w:type="dxa"/>
          </w:tcPr>
          <w:p w14:paraId="7CC0FE5A"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367" w:type="dxa"/>
          </w:tcPr>
          <w:p w14:paraId="12EAB14B" w14:textId="77777777" w:rsidR="00752F90" w:rsidRPr="00582CFB" w:rsidRDefault="00752F90" w:rsidP="00A32AF8">
            <w:pPr>
              <w:rPr>
                <w:rFonts w:cs="Times New Roman"/>
                <w:szCs w:val="28"/>
              </w:rPr>
            </w:pPr>
            <w:r w:rsidRPr="00582CFB">
              <w:rPr>
                <w:rFonts w:cs="Times New Roman"/>
                <w:szCs w:val="28"/>
              </w:rPr>
              <w:t>6 минут</w:t>
            </w:r>
          </w:p>
        </w:tc>
      </w:tr>
      <w:tr w:rsidR="00752F90" w:rsidRPr="00582CFB" w14:paraId="508242C2" w14:textId="77777777" w:rsidTr="00A32AF8">
        <w:tc>
          <w:tcPr>
            <w:tcW w:w="2977" w:type="dxa"/>
          </w:tcPr>
          <w:p w14:paraId="2F022D28"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367" w:type="dxa"/>
          </w:tcPr>
          <w:p w14:paraId="018B1A72" w14:textId="77777777" w:rsidR="00752F90" w:rsidRPr="00582CFB" w:rsidRDefault="00752F90" w:rsidP="00A32AF8">
            <w:pPr>
              <w:rPr>
                <w:rFonts w:cs="Times New Roman"/>
                <w:szCs w:val="28"/>
              </w:rPr>
            </w:pPr>
            <w:r w:rsidRPr="00582CFB">
              <w:rPr>
                <w:szCs w:val="28"/>
              </w:rPr>
              <w:t>ПК-5 (ПК-5.1, ПК-5.2, ПК-5.3)</w:t>
            </w:r>
          </w:p>
        </w:tc>
      </w:tr>
    </w:tbl>
    <w:p w14:paraId="3047E0EC"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и установите соответствие.</w:t>
      </w:r>
    </w:p>
    <w:p w14:paraId="508C97DF" w14:textId="77777777" w:rsidR="00752F90" w:rsidRPr="00582CFB" w:rsidRDefault="00752F90" w:rsidP="00752F90">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752F90" w:rsidRPr="00582CFB" w14:paraId="1EB14A49" w14:textId="77777777" w:rsidTr="00A32AF8">
        <w:tc>
          <w:tcPr>
            <w:tcW w:w="3114" w:type="dxa"/>
            <w:gridSpan w:val="2"/>
            <w:vAlign w:val="center"/>
          </w:tcPr>
          <w:p w14:paraId="3CAB338F" w14:textId="77777777" w:rsidR="00752F90" w:rsidRPr="00582CFB" w:rsidRDefault="00752F90" w:rsidP="00A32AF8">
            <w:pPr>
              <w:jc w:val="center"/>
              <w:rPr>
                <w:rFonts w:cs="Times New Roman"/>
                <w:sz w:val="24"/>
                <w:szCs w:val="24"/>
              </w:rPr>
            </w:pPr>
            <w:r w:rsidRPr="00582CFB">
              <w:rPr>
                <w:rFonts w:cs="Times New Roman"/>
                <w:sz w:val="24"/>
                <w:szCs w:val="24"/>
              </w:rPr>
              <w:t>Заболевание / состояния</w:t>
            </w:r>
          </w:p>
        </w:tc>
        <w:tc>
          <w:tcPr>
            <w:tcW w:w="6230" w:type="dxa"/>
            <w:gridSpan w:val="2"/>
            <w:vAlign w:val="center"/>
          </w:tcPr>
          <w:p w14:paraId="0EE5BDDC" w14:textId="77777777" w:rsidR="00752F90" w:rsidRPr="00582CFB" w:rsidRDefault="00752F90" w:rsidP="00A32AF8">
            <w:pPr>
              <w:jc w:val="center"/>
              <w:rPr>
                <w:rFonts w:cs="Times New Roman"/>
                <w:sz w:val="24"/>
                <w:szCs w:val="24"/>
              </w:rPr>
            </w:pPr>
            <w:r w:rsidRPr="00582CFB">
              <w:rPr>
                <w:rFonts w:cs="Times New Roman"/>
                <w:sz w:val="24"/>
                <w:szCs w:val="24"/>
              </w:rPr>
              <w:t>Классификация</w:t>
            </w:r>
          </w:p>
        </w:tc>
      </w:tr>
      <w:tr w:rsidR="00752F90" w:rsidRPr="00582CFB" w14:paraId="16E8B711" w14:textId="77777777" w:rsidTr="00A32AF8">
        <w:tc>
          <w:tcPr>
            <w:tcW w:w="561" w:type="dxa"/>
          </w:tcPr>
          <w:p w14:paraId="127B9030" w14:textId="77777777" w:rsidR="00752F90" w:rsidRPr="00582CFB" w:rsidRDefault="00752F90" w:rsidP="00A32AF8">
            <w:pPr>
              <w:rPr>
                <w:rFonts w:cs="Times New Roman"/>
                <w:sz w:val="24"/>
                <w:szCs w:val="24"/>
              </w:rPr>
            </w:pPr>
            <w:r w:rsidRPr="00582CFB">
              <w:rPr>
                <w:rFonts w:cs="Times New Roman"/>
                <w:sz w:val="24"/>
                <w:szCs w:val="24"/>
              </w:rPr>
              <w:t>А</w:t>
            </w:r>
          </w:p>
        </w:tc>
        <w:tc>
          <w:tcPr>
            <w:tcW w:w="2553" w:type="dxa"/>
          </w:tcPr>
          <w:p w14:paraId="295747B9" w14:textId="77777777" w:rsidR="00752F90" w:rsidRPr="00582CFB" w:rsidRDefault="00752F90" w:rsidP="00A32AF8">
            <w:pPr>
              <w:rPr>
                <w:rFonts w:cs="Times New Roman"/>
                <w:sz w:val="24"/>
                <w:szCs w:val="24"/>
              </w:rPr>
            </w:pPr>
            <w:r w:rsidRPr="00582CFB">
              <w:rPr>
                <w:rFonts w:cs="Times New Roman"/>
                <w:sz w:val="24"/>
                <w:szCs w:val="24"/>
              </w:rPr>
              <w:t>Витилиго</w:t>
            </w:r>
          </w:p>
        </w:tc>
        <w:tc>
          <w:tcPr>
            <w:tcW w:w="425" w:type="dxa"/>
          </w:tcPr>
          <w:p w14:paraId="14674639" w14:textId="77777777" w:rsidR="00752F90" w:rsidRPr="00582CFB" w:rsidRDefault="00752F90" w:rsidP="00A32AF8">
            <w:pPr>
              <w:rPr>
                <w:rFonts w:cs="Times New Roman"/>
                <w:sz w:val="24"/>
                <w:szCs w:val="24"/>
              </w:rPr>
            </w:pPr>
            <w:r w:rsidRPr="00582CFB">
              <w:rPr>
                <w:rFonts w:cs="Times New Roman"/>
                <w:sz w:val="24"/>
                <w:szCs w:val="24"/>
              </w:rPr>
              <w:t>1</w:t>
            </w:r>
          </w:p>
        </w:tc>
        <w:tc>
          <w:tcPr>
            <w:tcW w:w="5805" w:type="dxa"/>
          </w:tcPr>
          <w:p w14:paraId="58FDAD28" w14:textId="77777777" w:rsidR="00752F90" w:rsidRPr="00582CFB" w:rsidRDefault="00752F90" w:rsidP="00A32AF8">
            <w:pPr>
              <w:rPr>
                <w:rFonts w:cs="Times New Roman"/>
                <w:sz w:val="24"/>
                <w:szCs w:val="24"/>
              </w:rPr>
            </w:pPr>
            <w:r w:rsidRPr="00582CFB">
              <w:rPr>
                <w:rFonts w:cs="Times New Roman"/>
                <w:sz w:val="24"/>
                <w:szCs w:val="24"/>
              </w:rPr>
              <w:t>Первичная меланодермия</w:t>
            </w:r>
          </w:p>
        </w:tc>
      </w:tr>
      <w:tr w:rsidR="00752F90" w:rsidRPr="00582CFB" w14:paraId="0F3E34BD" w14:textId="77777777" w:rsidTr="00A32AF8">
        <w:tc>
          <w:tcPr>
            <w:tcW w:w="561" w:type="dxa"/>
          </w:tcPr>
          <w:p w14:paraId="78C3D15A" w14:textId="77777777" w:rsidR="00752F90" w:rsidRPr="00582CFB" w:rsidRDefault="00752F90" w:rsidP="00A32AF8">
            <w:pPr>
              <w:rPr>
                <w:rFonts w:cs="Times New Roman"/>
                <w:sz w:val="24"/>
                <w:szCs w:val="24"/>
              </w:rPr>
            </w:pPr>
            <w:r w:rsidRPr="00582CFB">
              <w:rPr>
                <w:rFonts w:cs="Times New Roman"/>
                <w:sz w:val="24"/>
                <w:szCs w:val="24"/>
              </w:rPr>
              <w:t>Б</w:t>
            </w:r>
          </w:p>
        </w:tc>
        <w:tc>
          <w:tcPr>
            <w:tcW w:w="2553" w:type="dxa"/>
          </w:tcPr>
          <w:p w14:paraId="0B436328" w14:textId="77777777" w:rsidR="00752F90" w:rsidRPr="00582CFB" w:rsidRDefault="00752F90" w:rsidP="00A32AF8">
            <w:pPr>
              <w:rPr>
                <w:rFonts w:cs="Times New Roman"/>
                <w:sz w:val="24"/>
                <w:szCs w:val="24"/>
              </w:rPr>
            </w:pPr>
            <w:r w:rsidRPr="00582CFB">
              <w:rPr>
                <w:rFonts w:cs="Times New Roman"/>
                <w:sz w:val="24"/>
                <w:szCs w:val="24"/>
              </w:rPr>
              <w:t>Невус Беккета</w:t>
            </w:r>
          </w:p>
        </w:tc>
        <w:tc>
          <w:tcPr>
            <w:tcW w:w="425" w:type="dxa"/>
          </w:tcPr>
          <w:p w14:paraId="333FB9F1" w14:textId="77777777" w:rsidR="00752F90" w:rsidRPr="00582CFB" w:rsidRDefault="00752F90" w:rsidP="00A32AF8">
            <w:pPr>
              <w:rPr>
                <w:rFonts w:cs="Times New Roman"/>
                <w:sz w:val="24"/>
                <w:szCs w:val="24"/>
              </w:rPr>
            </w:pPr>
            <w:r w:rsidRPr="00582CFB">
              <w:rPr>
                <w:rFonts w:cs="Times New Roman"/>
                <w:sz w:val="24"/>
                <w:szCs w:val="24"/>
              </w:rPr>
              <w:t>2</w:t>
            </w:r>
          </w:p>
        </w:tc>
        <w:tc>
          <w:tcPr>
            <w:tcW w:w="5805" w:type="dxa"/>
          </w:tcPr>
          <w:p w14:paraId="2ECD262C" w14:textId="77777777" w:rsidR="00752F90" w:rsidRPr="00582CFB" w:rsidRDefault="00752F90" w:rsidP="00A32AF8">
            <w:pPr>
              <w:rPr>
                <w:rFonts w:cs="Times New Roman"/>
                <w:sz w:val="24"/>
                <w:szCs w:val="24"/>
              </w:rPr>
            </w:pPr>
            <w:r w:rsidRPr="00582CFB">
              <w:rPr>
                <w:rFonts w:cs="Times New Roman"/>
                <w:sz w:val="24"/>
                <w:szCs w:val="24"/>
              </w:rPr>
              <w:t>Первичная церулодермия</w:t>
            </w:r>
          </w:p>
        </w:tc>
      </w:tr>
      <w:tr w:rsidR="00752F90" w:rsidRPr="00582CFB" w14:paraId="4A275131" w14:textId="77777777" w:rsidTr="00A32AF8">
        <w:tc>
          <w:tcPr>
            <w:tcW w:w="561" w:type="dxa"/>
          </w:tcPr>
          <w:p w14:paraId="6079E676" w14:textId="77777777" w:rsidR="00752F90" w:rsidRPr="00582CFB" w:rsidRDefault="00752F90" w:rsidP="00A32AF8">
            <w:pPr>
              <w:rPr>
                <w:rFonts w:cs="Times New Roman"/>
                <w:sz w:val="24"/>
                <w:szCs w:val="24"/>
              </w:rPr>
            </w:pPr>
            <w:r w:rsidRPr="00582CFB">
              <w:rPr>
                <w:rFonts w:cs="Times New Roman"/>
                <w:sz w:val="24"/>
                <w:szCs w:val="24"/>
              </w:rPr>
              <w:t>В</w:t>
            </w:r>
          </w:p>
        </w:tc>
        <w:tc>
          <w:tcPr>
            <w:tcW w:w="2553" w:type="dxa"/>
          </w:tcPr>
          <w:p w14:paraId="3F8B38B9" w14:textId="77777777" w:rsidR="00752F90" w:rsidRPr="00582CFB" w:rsidRDefault="00752F90" w:rsidP="00A32AF8">
            <w:pPr>
              <w:rPr>
                <w:rFonts w:cs="Times New Roman"/>
                <w:sz w:val="24"/>
                <w:szCs w:val="24"/>
              </w:rPr>
            </w:pPr>
            <w:r w:rsidRPr="00582CFB">
              <w:rPr>
                <w:rFonts w:cs="Times New Roman"/>
                <w:sz w:val="24"/>
                <w:szCs w:val="24"/>
              </w:rPr>
              <w:t>Невус Ота</w:t>
            </w:r>
          </w:p>
        </w:tc>
        <w:tc>
          <w:tcPr>
            <w:tcW w:w="425" w:type="dxa"/>
          </w:tcPr>
          <w:p w14:paraId="5B0BF4B6" w14:textId="77777777" w:rsidR="00752F90" w:rsidRPr="00582CFB" w:rsidRDefault="00752F90" w:rsidP="00A32AF8">
            <w:pPr>
              <w:rPr>
                <w:rFonts w:cs="Times New Roman"/>
                <w:sz w:val="24"/>
                <w:szCs w:val="24"/>
              </w:rPr>
            </w:pPr>
            <w:r w:rsidRPr="00582CFB">
              <w:rPr>
                <w:rFonts w:cs="Times New Roman"/>
                <w:sz w:val="24"/>
                <w:szCs w:val="24"/>
              </w:rPr>
              <w:t>3</w:t>
            </w:r>
          </w:p>
        </w:tc>
        <w:tc>
          <w:tcPr>
            <w:tcW w:w="5805" w:type="dxa"/>
          </w:tcPr>
          <w:p w14:paraId="74B7CC58" w14:textId="77777777" w:rsidR="00752F90" w:rsidRPr="00582CFB" w:rsidRDefault="00752F90" w:rsidP="00A32AF8">
            <w:pPr>
              <w:rPr>
                <w:rFonts w:cs="Times New Roman"/>
                <w:sz w:val="24"/>
                <w:szCs w:val="24"/>
              </w:rPr>
            </w:pPr>
            <w:r w:rsidRPr="00582CFB">
              <w:rPr>
                <w:rFonts w:cs="Times New Roman"/>
                <w:sz w:val="24"/>
                <w:szCs w:val="24"/>
              </w:rPr>
              <w:t>Первичная эпидермальная депигментация</w:t>
            </w:r>
          </w:p>
        </w:tc>
      </w:tr>
      <w:tr w:rsidR="00752F90" w:rsidRPr="00582CFB" w14:paraId="519AFB35" w14:textId="77777777" w:rsidTr="00A32AF8">
        <w:tc>
          <w:tcPr>
            <w:tcW w:w="561" w:type="dxa"/>
          </w:tcPr>
          <w:p w14:paraId="61629D24" w14:textId="77777777" w:rsidR="00752F90" w:rsidRPr="00582CFB" w:rsidRDefault="00752F90" w:rsidP="00A32AF8">
            <w:pPr>
              <w:rPr>
                <w:rFonts w:cs="Times New Roman"/>
                <w:sz w:val="24"/>
                <w:szCs w:val="24"/>
              </w:rPr>
            </w:pPr>
            <w:r w:rsidRPr="00582CFB">
              <w:rPr>
                <w:rFonts w:cs="Times New Roman"/>
                <w:sz w:val="24"/>
                <w:szCs w:val="24"/>
              </w:rPr>
              <w:t>Г</w:t>
            </w:r>
          </w:p>
        </w:tc>
        <w:tc>
          <w:tcPr>
            <w:tcW w:w="2553" w:type="dxa"/>
          </w:tcPr>
          <w:p w14:paraId="1F334DD7" w14:textId="77777777" w:rsidR="00752F90" w:rsidRPr="00582CFB" w:rsidRDefault="00752F90" w:rsidP="00A32AF8">
            <w:pPr>
              <w:rPr>
                <w:rFonts w:cs="Times New Roman"/>
                <w:sz w:val="24"/>
                <w:szCs w:val="24"/>
              </w:rPr>
            </w:pPr>
            <w:r w:rsidRPr="00582CFB">
              <w:rPr>
                <w:rFonts w:cs="Times New Roman"/>
                <w:sz w:val="24"/>
                <w:szCs w:val="24"/>
              </w:rPr>
              <w:t>Альбинизм</w:t>
            </w:r>
          </w:p>
        </w:tc>
        <w:tc>
          <w:tcPr>
            <w:tcW w:w="425" w:type="dxa"/>
          </w:tcPr>
          <w:p w14:paraId="0E3DE9D4" w14:textId="77777777" w:rsidR="00752F90" w:rsidRPr="00582CFB" w:rsidRDefault="00752F90" w:rsidP="00A32AF8">
            <w:pPr>
              <w:rPr>
                <w:rFonts w:cs="Times New Roman"/>
                <w:sz w:val="24"/>
                <w:szCs w:val="24"/>
              </w:rPr>
            </w:pPr>
            <w:r w:rsidRPr="00582CFB">
              <w:rPr>
                <w:rFonts w:cs="Times New Roman"/>
                <w:sz w:val="24"/>
                <w:szCs w:val="24"/>
              </w:rPr>
              <w:t>4</w:t>
            </w:r>
          </w:p>
        </w:tc>
        <w:tc>
          <w:tcPr>
            <w:tcW w:w="5805" w:type="dxa"/>
          </w:tcPr>
          <w:p w14:paraId="784030BF" w14:textId="77777777" w:rsidR="00752F90" w:rsidRPr="00582CFB" w:rsidRDefault="00752F90" w:rsidP="00A32AF8">
            <w:pPr>
              <w:rPr>
                <w:rFonts w:cs="Times New Roman"/>
                <w:sz w:val="24"/>
                <w:szCs w:val="24"/>
              </w:rPr>
            </w:pPr>
          </w:p>
        </w:tc>
      </w:tr>
    </w:tbl>
    <w:p w14:paraId="41A408C7" w14:textId="77777777" w:rsidR="00752F90" w:rsidRPr="00582CFB" w:rsidRDefault="00752F90" w:rsidP="00752F90">
      <w:pPr>
        <w:rPr>
          <w:rFonts w:cs="Times New Roman"/>
          <w:szCs w:val="28"/>
        </w:rPr>
      </w:pPr>
      <w:r w:rsidRPr="00582CFB">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752F90" w:rsidRPr="00582CFB" w14:paraId="106F56E4" w14:textId="77777777" w:rsidTr="00A32AF8">
        <w:tc>
          <w:tcPr>
            <w:tcW w:w="2336" w:type="dxa"/>
            <w:vAlign w:val="center"/>
          </w:tcPr>
          <w:p w14:paraId="4CF1A30B" w14:textId="77777777" w:rsidR="00752F90" w:rsidRPr="00582CFB" w:rsidRDefault="00752F90" w:rsidP="00A32AF8">
            <w:pPr>
              <w:jc w:val="center"/>
              <w:rPr>
                <w:rFonts w:cs="Times New Roman"/>
                <w:szCs w:val="28"/>
              </w:rPr>
            </w:pPr>
            <w:r w:rsidRPr="00582CFB">
              <w:rPr>
                <w:rFonts w:cs="Times New Roman"/>
                <w:szCs w:val="28"/>
              </w:rPr>
              <w:t>А</w:t>
            </w:r>
          </w:p>
        </w:tc>
        <w:tc>
          <w:tcPr>
            <w:tcW w:w="2336" w:type="dxa"/>
            <w:vAlign w:val="center"/>
          </w:tcPr>
          <w:p w14:paraId="6D08B449" w14:textId="77777777" w:rsidR="00752F90" w:rsidRPr="00582CFB" w:rsidRDefault="00752F90" w:rsidP="00A32AF8">
            <w:pPr>
              <w:jc w:val="center"/>
              <w:rPr>
                <w:rFonts w:cs="Times New Roman"/>
                <w:szCs w:val="28"/>
              </w:rPr>
            </w:pPr>
            <w:r w:rsidRPr="00582CFB">
              <w:rPr>
                <w:rFonts w:cs="Times New Roman"/>
                <w:szCs w:val="28"/>
              </w:rPr>
              <w:t>Б</w:t>
            </w:r>
          </w:p>
        </w:tc>
        <w:tc>
          <w:tcPr>
            <w:tcW w:w="2336" w:type="dxa"/>
            <w:vAlign w:val="center"/>
          </w:tcPr>
          <w:p w14:paraId="01F945D1" w14:textId="77777777" w:rsidR="00752F90" w:rsidRPr="00582CFB" w:rsidRDefault="00752F90" w:rsidP="00A32AF8">
            <w:pPr>
              <w:jc w:val="center"/>
              <w:rPr>
                <w:rFonts w:cs="Times New Roman"/>
                <w:szCs w:val="28"/>
              </w:rPr>
            </w:pPr>
            <w:r w:rsidRPr="00582CFB">
              <w:rPr>
                <w:rFonts w:cs="Times New Roman"/>
                <w:szCs w:val="28"/>
              </w:rPr>
              <w:t>В</w:t>
            </w:r>
          </w:p>
        </w:tc>
        <w:tc>
          <w:tcPr>
            <w:tcW w:w="2336" w:type="dxa"/>
            <w:vAlign w:val="center"/>
          </w:tcPr>
          <w:p w14:paraId="52F8089D" w14:textId="77777777" w:rsidR="00752F90" w:rsidRPr="00582CFB" w:rsidRDefault="00752F90" w:rsidP="00A32AF8">
            <w:pPr>
              <w:jc w:val="center"/>
              <w:rPr>
                <w:rFonts w:cs="Times New Roman"/>
                <w:szCs w:val="28"/>
              </w:rPr>
            </w:pPr>
            <w:r w:rsidRPr="00582CFB">
              <w:rPr>
                <w:rFonts w:cs="Times New Roman"/>
                <w:szCs w:val="28"/>
              </w:rPr>
              <w:t>Г</w:t>
            </w:r>
          </w:p>
        </w:tc>
      </w:tr>
      <w:tr w:rsidR="00752F90" w:rsidRPr="00582CFB" w14:paraId="0BBC122B" w14:textId="77777777" w:rsidTr="00A32AF8">
        <w:tc>
          <w:tcPr>
            <w:tcW w:w="2336" w:type="dxa"/>
            <w:vAlign w:val="center"/>
          </w:tcPr>
          <w:p w14:paraId="1A6529DE" w14:textId="77777777" w:rsidR="00752F90" w:rsidRPr="00582CFB" w:rsidRDefault="00752F90" w:rsidP="00A32AF8">
            <w:pPr>
              <w:jc w:val="center"/>
              <w:rPr>
                <w:rFonts w:cs="Times New Roman"/>
                <w:szCs w:val="28"/>
              </w:rPr>
            </w:pPr>
          </w:p>
        </w:tc>
        <w:tc>
          <w:tcPr>
            <w:tcW w:w="2336" w:type="dxa"/>
            <w:vAlign w:val="center"/>
          </w:tcPr>
          <w:p w14:paraId="3603F69A" w14:textId="77777777" w:rsidR="00752F90" w:rsidRPr="00582CFB" w:rsidRDefault="00752F90" w:rsidP="00A32AF8">
            <w:pPr>
              <w:jc w:val="center"/>
              <w:rPr>
                <w:rFonts w:cs="Times New Roman"/>
                <w:szCs w:val="28"/>
              </w:rPr>
            </w:pPr>
          </w:p>
        </w:tc>
        <w:tc>
          <w:tcPr>
            <w:tcW w:w="2336" w:type="dxa"/>
            <w:vAlign w:val="center"/>
          </w:tcPr>
          <w:p w14:paraId="51183A53" w14:textId="77777777" w:rsidR="00752F90" w:rsidRPr="00582CFB" w:rsidRDefault="00752F90" w:rsidP="00A32AF8">
            <w:pPr>
              <w:jc w:val="center"/>
              <w:rPr>
                <w:rFonts w:cs="Times New Roman"/>
                <w:szCs w:val="28"/>
              </w:rPr>
            </w:pPr>
          </w:p>
        </w:tc>
        <w:tc>
          <w:tcPr>
            <w:tcW w:w="2336" w:type="dxa"/>
            <w:vAlign w:val="center"/>
          </w:tcPr>
          <w:p w14:paraId="29826DD3" w14:textId="77777777" w:rsidR="00752F90" w:rsidRPr="00582CFB" w:rsidRDefault="00752F90" w:rsidP="00A32AF8">
            <w:pPr>
              <w:jc w:val="center"/>
              <w:rPr>
                <w:rFonts w:cs="Times New Roman"/>
                <w:szCs w:val="28"/>
              </w:rPr>
            </w:pPr>
          </w:p>
        </w:tc>
      </w:tr>
    </w:tbl>
    <w:p w14:paraId="4911BF48" w14:textId="77777777" w:rsidR="00752F90" w:rsidRPr="00582CFB" w:rsidRDefault="00752F90" w:rsidP="00752F90">
      <w:pPr>
        <w:rPr>
          <w:rFonts w:cs="Times New Roman"/>
          <w:szCs w:val="28"/>
        </w:rPr>
      </w:pPr>
      <w:r w:rsidRPr="00582CFB">
        <w:rPr>
          <w:rFonts w:cs="Times New Roman"/>
          <w:szCs w:val="28"/>
        </w:rPr>
        <w:t xml:space="preserve"> </w:t>
      </w:r>
      <w:r w:rsidRPr="00582CFB">
        <w:rPr>
          <w:rFonts w:cs="Times New Roman"/>
          <w:szCs w:val="28"/>
        </w:rPr>
        <w:tab/>
        <w:t>Ключи: А3Б1В2Г3</w:t>
      </w:r>
    </w:p>
    <w:p w14:paraId="1CECCC92"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6BEB592" w14:textId="77777777" w:rsidTr="00BC4A6A">
        <w:tc>
          <w:tcPr>
            <w:tcW w:w="2830" w:type="dxa"/>
          </w:tcPr>
          <w:p w14:paraId="4370BC2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6EE1594" w14:textId="1D82DBA1" w:rsidR="00CC797E" w:rsidRPr="00582CFB" w:rsidRDefault="00CC797E" w:rsidP="00BC4A6A">
            <w:pPr>
              <w:rPr>
                <w:rFonts w:cs="Times New Roman"/>
                <w:b/>
                <w:bCs/>
                <w:szCs w:val="28"/>
              </w:rPr>
            </w:pPr>
            <w:r w:rsidRPr="00582CFB">
              <w:rPr>
                <w:rFonts w:cs="Times New Roman"/>
                <w:b/>
                <w:bCs/>
                <w:szCs w:val="28"/>
              </w:rPr>
              <w:t>1.82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7091D4B4" w14:textId="77777777" w:rsidTr="00A32AF8">
        <w:tc>
          <w:tcPr>
            <w:tcW w:w="2830" w:type="dxa"/>
          </w:tcPr>
          <w:p w14:paraId="5C7BB3A0"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10A6F857"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752F90" w:rsidRPr="00582CFB" w14:paraId="03531BDF" w14:textId="77777777" w:rsidTr="00A32AF8">
        <w:tc>
          <w:tcPr>
            <w:tcW w:w="2830" w:type="dxa"/>
          </w:tcPr>
          <w:p w14:paraId="2599F8F3"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1EF049FC"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365414E6" w14:textId="77777777" w:rsidTr="00A32AF8">
        <w:tc>
          <w:tcPr>
            <w:tcW w:w="2830" w:type="dxa"/>
          </w:tcPr>
          <w:p w14:paraId="2660ECE4"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6F6CA71E"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6CC7B4B9" w14:textId="77777777" w:rsidTr="00A32AF8">
        <w:tc>
          <w:tcPr>
            <w:tcW w:w="2830" w:type="dxa"/>
          </w:tcPr>
          <w:p w14:paraId="52B27DB7"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248DBE3B" w14:textId="77777777" w:rsidR="00752F90" w:rsidRPr="00582CFB" w:rsidRDefault="00752F90" w:rsidP="00A32AF8">
            <w:pPr>
              <w:rPr>
                <w:rFonts w:cs="Times New Roman"/>
                <w:szCs w:val="28"/>
              </w:rPr>
            </w:pPr>
            <w:r w:rsidRPr="00582CFB">
              <w:rPr>
                <w:szCs w:val="28"/>
              </w:rPr>
              <w:t>ПК-1 (ПК-1.2), ПК-9 (ПК-9.1, ПК-9.2)</w:t>
            </w:r>
          </w:p>
        </w:tc>
      </w:tr>
    </w:tbl>
    <w:p w14:paraId="446D0E80"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26D2108E" w14:textId="77777777" w:rsidR="00752F90" w:rsidRPr="00582CFB" w:rsidRDefault="00752F90" w:rsidP="00752F90">
      <w:pPr>
        <w:ind w:firstLine="708"/>
        <w:rPr>
          <w:rFonts w:cs="Times New Roman"/>
          <w:szCs w:val="28"/>
        </w:rPr>
      </w:pPr>
      <w:r w:rsidRPr="00582CFB">
        <w:rPr>
          <w:rFonts w:cs="Times New Roman"/>
          <w:szCs w:val="28"/>
        </w:rPr>
        <w:t>К провоцирующим факторам развития витилиго относят</w:t>
      </w:r>
    </w:p>
    <w:p w14:paraId="63D1D912" w14:textId="77777777" w:rsidR="00752F90" w:rsidRPr="00582CFB" w:rsidRDefault="00752F90" w:rsidP="00752F90">
      <w:pPr>
        <w:rPr>
          <w:rStyle w:val="fontstyle01"/>
          <w:color w:val="auto"/>
          <w:sz w:val="28"/>
          <w:szCs w:val="28"/>
        </w:rPr>
      </w:pPr>
      <w:r w:rsidRPr="00582CFB">
        <w:rPr>
          <w:rStyle w:val="fontstyle01"/>
          <w:color w:val="auto"/>
          <w:sz w:val="28"/>
          <w:szCs w:val="28"/>
        </w:rPr>
        <w:t>А) Стресс</w:t>
      </w:r>
    </w:p>
    <w:p w14:paraId="04817E4E" w14:textId="77777777" w:rsidR="00752F90" w:rsidRPr="00582CFB" w:rsidRDefault="00752F90" w:rsidP="00752F90">
      <w:pPr>
        <w:rPr>
          <w:rStyle w:val="fontstyle01"/>
          <w:color w:val="auto"/>
          <w:sz w:val="28"/>
          <w:szCs w:val="28"/>
        </w:rPr>
      </w:pPr>
      <w:r w:rsidRPr="00582CFB">
        <w:rPr>
          <w:rStyle w:val="fontstyle01"/>
          <w:color w:val="auto"/>
          <w:sz w:val="28"/>
          <w:szCs w:val="28"/>
        </w:rPr>
        <w:t>Б) Солнечные ожоги</w:t>
      </w:r>
    </w:p>
    <w:p w14:paraId="76D725FD" w14:textId="77777777" w:rsidR="00752F90" w:rsidRPr="00582CFB" w:rsidRDefault="00752F90" w:rsidP="00752F90">
      <w:pPr>
        <w:rPr>
          <w:rStyle w:val="fontstyle01"/>
          <w:color w:val="auto"/>
          <w:sz w:val="28"/>
          <w:szCs w:val="28"/>
        </w:rPr>
      </w:pPr>
      <w:r w:rsidRPr="00582CFB">
        <w:rPr>
          <w:rStyle w:val="fontstyle01"/>
          <w:color w:val="auto"/>
          <w:sz w:val="28"/>
          <w:szCs w:val="28"/>
        </w:rPr>
        <w:t>В) Наружные глюкокортикостероиды</w:t>
      </w:r>
    </w:p>
    <w:p w14:paraId="36D948D5" w14:textId="77777777" w:rsidR="00752F90" w:rsidRPr="00582CFB" w:rsidRDefault="00752F90" w:rsidP="00752F90">
      <w:pPr>
        <w:rPr>
          <w:rStyle w:val="fontstyle01"/>
          <w:color w:val="auto"/>
          <w:sz w:val="28"/>
          <w:szCs w:val="28"/>
        </w:rPr>
      </w:pPr>
      <w:r w:rsidRPr="00582CFB">
        <w:rPr>
          <w:rStyle w:val="fontstyle01"/>
          <w:color w:val="auto"/>
          <w:sz w:val="28"/>
          <w:szCs w:val="28"/>
        </w:rPr>
        <w:t>Г) Посещение саун</w:t>
      </w:r>
    </w:p>
    <w:p w14:paraId="48CBD8D6" w14:textId="77777777" w:rsidR="00752F90" w:rsidRPr="00582CFB" w:rsidRDefault="00752F90" w:rsidP="00752F90">
      <w:pPr>
        <w:ind w:firstLine="708"/>
        <w:rPr>
          <w:rFonts w:cs="Times New Roman"/>
          <w:szCs w:val="28"/>
        </w:rPr>
      </w:pPr>
      <w:r w:rsidRPr="00582CFB">
        <w:rPr>
          <w:rFonts w:cs="Times New Roman"/>
          <w:szCs w:val="28"/>
        </w:rPr>
        <w:t>Ответ:</w:t>
      </w:r>
    </w:p>
    <w:p w14:paraId="4F4A7231"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760BA394" w14:textId="77777777" w:rsidR="00752F90" w:rsidRPr="00582CFB" w:rsidRDefault="00752F90" w:rsidP="00752F90">
      <w:pPr>
        <w:ind w:firstLine="708"/>
        <w:rPr>
          <w:rFonts w:cs="Times New Roman"/>
          <w:szCs w:val="28"/>
        </w:rPr>
      </w:pPr>
      <w:r w:rsidRPr="00582CFB">
        <w:rPr>
          <w:rFonts w:cs="Times New Roman"/>
          <w:szCs w:val="28"/>
        </w:rPr>
        <w:t>Ключ: АБ</w:t>
      </w:r>
    </w:p>
    <w:p w14:paraId="378F668B" w14:textId="77777777" w:rsidR="00752F90" w:rsidRPr="00582CFB" w:rsidRDefault="00752F90" w:rsidP="00752F90">
      <w:pPr>
        <w:ind w:firstLine="708"/>
        <w:rPr>
          <w:rFonts w:cs="Times New Roman"/>
          <w:szCs w:val="28"/>
        </w:rPr>
      </w:pPr>
      <w:r w:rsidRPr="00582CFB">
        <w:rPr>
          <w:rFonts w:cs="Times New Roman"/>
          <w:szCs w:val="28"/>
        </w:rPr>
        <w:t>Ключ обоснования: Для развития заболевания важны наследственная предрасположенность и действие провоцирующих факторов (стрессов, травм, солнечных ожогов)</w:t>
      </w:r>
    </w:p>
    <w:p w14:paraId="232264D5" w14:textId="4030740C"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5B3CB7E" w14:textId="77777777" w:rsidTr="00BC4A6A">
        <w:tc>
          <w:tcPr>
            <w:tcW w:w="2830" w:type="dxa"/>
          </w:tcPr>
          <w:p w14:paraId="79830A6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33224A0" w14:textId="2FC1430C"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1AE8EE4F" w14:textId="77777777" w:rsidTr="00A32AF8">
        <w:tc>
          <w:tcPr>
            <w:tcW w:w="2830" w:type="dxa"/>
          </w:tcPr>
          <w:p w14:paraId="09BB6583"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753204A4" w14:textId="77777777" w:rsidR="00752F90" w:rsidRPr="00582CFB" w:rsidRDefault="00752F90" w:rsidP="00A32AF8">
            <w:pPr>
              <w:rPr>
                <w:rFonts w:cs="Times New Roman"/>
                <w:szCs w:val="28"/>
              </w:rPr>
            </w:pPr>
            <w:r w:rsidRPr="00582CFB">
              <w:rPr>
                <w:rFonts w:cs="Times New Roman"/>
                <w:szCs w:val="28"/>
              </w:rPr>
              <w:t>Открытый. Задание с ответом</w:t>
            </w:r>
          </w:p>
        </w:tc>
      </w:tr>
      <w:tr w:rsidR="00752F90" w:rsidRPr="00582CFB" w14:paraId="4192879B" w14:textId="77777777" w:rsidTr="00A32AF8">
        <w:tc>
          <w:tcPr>
            <w:tcW w:w="2830" w:type="dxa"/>
          </w:tcPr>
          <w:p w14:paraId="750B015F"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42408DF3"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653EF992" w14:textId="77777777" w:rsidTr="00A32AF8">
        <w:tc>
          <w:tcPr>
            <w:tcW w:w="2830" w:type="dxa"/>
          </w:tcPr>
          <w:p w14:paraId="2D692777"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361BD81F"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50B8B5CC" w14:textId="77777777" w:rsidTr="00A32AF8">
        <w:tc>
          <w:tcPr>
            <w:tcW w:w="2830" w:type="dxa"/>
          </w:tcPr>
          <w:p w14:paraId="3BF94DDA" w14:textId="77777777" w:rsidR="00752F90" w:rsidRPr="00582CFB" w:rsidRDefault="00752F90" w:rsidP="00A32AF8">
            <w:pPr>
              <w:rPr>
                <w:rFonts w:cs="Times New Roman"/>
                <w:szCs w:val="28"/>
              </w:rPr>
            </w:pPr>
            <w:r w:rsidRPr="00582CFB">
              <w:rPr>
                <w:rFonts w:cs="Times New Roman"/>
                <w:szCs w:val="28"/>
              </w:rPr>
              <w:lastRenderedPageBreak/>
              <w:t>Проверяемые компетенции</w:t>
            </w:r>
          </w:p>
        </w:tc>
        <w:tc>
          <w:tcPr>
            <w:tcW w:w="6514" w:type="dxa"/>
          </w:tcPr>
          <w:p w14:paraId="662C68AE" w14:textId="77777777" w:rsidR="00752F90" w:rsidRPr="00582CFB" w:rsidRDefault="00752F90" w:rsidP="00A32AF8">
            <w:pPr>
              <w:rPr>
                <w:rFonts w:cs="Times New Roman"/>
                <w:szCs w:val="28"/>
              </w:rPr>
            </w:pPr>
            <w:r w:rsidRPr="00582CFB">
              <w:rPr>
                <w:szCs w:val="28"/>
              </w:rPr>
              <w:t>УК-1 (УК-1.1, УК-1.2, УК-1.3), ПК-5 (ПК-5.2, ПК-5.3), ПК-6 (ПК-6.2, ПК-6.3)</w:t>
            </w:r>
          </w:p>
        </w:tc>
      </w:tr>
    </w:tbl>
    <w:p w14:paraId="5923441A"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и запишите правильный ответ.</w:t>
      </w:r>
    </w:p>
    <w:p w14:paraId="38F86FFD" w14:textId="77777777" w:rsidR="00752F90" w:rsidRPr="00582CFB" w:rsidRDefault="00752F90" w:rsidP="00752F90">
      <w:pPr>
        <w:ind w:firstLine="708"/>
        <w:rPr>
          <w:rFonts w:cs="Times New Roman"/>
          <w:szCs w:val="28"/>
        </w:rPr>
      </w:pPr>
      <w:r w:rsidRPr="00582CFB">
        <w:rPr>
          <w:rFonts w:cs="Times New Roman"/>
          <w:color w:val="000000"/>
          <w:szCs w:val="28"/>
        </w:rPr>
        <w:t>Если при гистологическом исследовании биоптата кожи, взятого из</w:t>
      </w:r>
      <w:r w:rsidRPr="00582CFB">
        <w:rPr>
          <w:rFonts w:cs="Times New Roman"/>
          <w:color w:val="000000"/>
          <w:szCs w:val="28"/>
        </w:rPr>
        <w:br/>
        <w:t>области депигментированного участка на плече, наблюдают обычное</w:t>
      </w:r>
      <w:r w:rsidRPr="00582CFB">
        <w:rPr>
          <w:rFonts w:cs="Times New Roman"/>
          <w:color w:val="000000"/>
          <w:szCs w:val="28"/>
        </w:rPr>
        <w:br/>
        <w:t>строение эпидермиса, отсутствие меланоцитов на всем его протяжении</w:t>
      </w:r>
      <w:r w:rsidRPr="00582CFB">
        <w:rPr>
          <w:rFonts w:cs="Times New Roman"/>
          <w:color w:val="000000"/>
          <w:szCs w:val="28"/>
        </w:rPr>
        <w:br/>
        <w:t>и отсутствие воспалительной реакции, совокупность выявленных</w:t>
      </w:r>
      <w:r w:rsidRPr="00582CFB">
        <w:rPr>
          <w:rFonts w:cs="Times New Roman"/>
          <w:color w:val="000000"/>
          <w:szCs w:val="28"/>
        </w:rPr>
        <w:br/>
        <w:t>признаков указывает на</w:t>
      </w:r>
      <w:r w:rsidRPr="00582CFB">
        <w:t xml:space="preserve"> </w:t>
      </w:r>
      <w:r w:rsidRPr="00582CFB">
        <w:rPr>
          <w:rFonts w:cs="Times New Roman"/>
          <w:szCs w:val="28"/>
        </w:rPr>
        <w:t>_________.</w:t>
      </w:r>
    </w:p>
    <w:p w14:paraId="2DED0EE2" w14:textId="77777777" w:rsidR="00752F90" w:rsidRPr="00582CFB" w:rsidRDefault="00752F90" w:rsidP="00752F90">
      <w:pPr>
        <w:ind w:firstLine="708"/>
        <w:rPr>
          <w:rFonts w:cs="Times New Roman"/>
          <w:szCs w:val="28"/>
        </w:rPr>
      </w:pPr>
      <w:r w:rsidRPr="00582CFB">
        <w:rPr>
          <w:rFonts w:cs="Times New Roman"/>
          <w:szCs w:val="28"/>
        </w:rPr>
        <w:t>Ответ:</w:t>
      </w:r>
    </w:p>
    <w:p w14:paraId="7A60C2FF" w14:textId="77777777" w:rsidR="00752F90" w:rsidRPr="00582CFB" w:rsidRDefault="00752F90" w:rsidP="00752F90">
      <w:r w:rsidRPr="00582CFB">
        <w:tab/>
        <w:t>Ключ: Фокальное витилиго</w:t>
      </w:r>
    </w:p>
    <w:p w14:paraId="06B07BDA"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6F99655" w14:textId="77777777" w:rsidTr="00BC4A6A">
        <w:tc>
          <w:tcPr>
            <w:tcW w:w="2830" w:type="dxa"/>
          </w:tcPr>
          <w:p w14:paraId="3B8C1A6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8DDFB2D" w14:textId="30BBA519"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5C142603" w14:textId="77777777" w:rsidTr="00A32AF8">
        <w:tc>
          <w:tcPr>
            <w:tcW w:w="2830" w:type="dxa"/>
          </w:tcPr>
          <w:p w14:paraId="3A2CE0E3"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66BC2CEB"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52F90" w:rsidRPr="00582CFB" w14:paraId="7C1160C4" w14:textId="77777777" w:rsidTr="00A32AF8">
        <w:tc>
          <w:tcPr>
            <w:tcW w:w="2830" w:type="dxa"/>
          </w:tcPr>
          <w:p w14:paraId="0C03177C"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6DA8B414"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6BAFEF67" w14:textId="77777777" w:rsidTr="00A32AF8">
        <w:tc>
          <w:tcPr>
            <w:tcW w:w="2830" w:type="dxa"/>
          </w:tcPr>
          <w:p w14:paraId="41BA48FF"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228F39FA"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37CE338D" w14:textId="77777777" w:rsidTr="00A32AF8">
        <w:tc>
          <w:tcPr>
            <w:tcW w:w="2830" w:type="dxa"/>
          </w:tcPr>
          <w:p w14:paraId="57803C7A"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6D9CEA1C" w14:textId="77777777" w:rsidR="00752F90" w:rsidRPr="00582CFB" w:rsidRDefault="00752F90" w:rsidP="00A32AF8">
            <w:pPr>
              <w:rPr>
                <w:rFonts w:cs="Times New Roman"/>
                <w:szCs w:val="28"/>
              </w:rPr>
            </w:pPr>
            <w:r w:rsidRPr="00582CFB">
              <w:rPr>
                <w:szCs w:val="28"/>
              </w:rPr>
              <w:t>ПК-5 (ПК-ПК-5.1, ПК-5.2, ПК-5.3), ПК-6 (ПК-6.2, ПК-6.3)</w:t>
            </w:r>
          </w:p>
        </w:tc>
      </w:tr>
    </w:tbl>
    <w:p w14:paraId="7C9C79F7"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9FFFF74" w14:textId="77777777" w:rsidR="00752F90" w:rsidRPr="00582CFB" w:rsidRDefault="00752F90" w:rsidP="00752F90">
      <w:pPr>
        <w:ind w:firstLine="708"/>
        <w:rPr>
          <w:rFonts w:cs="Times New Roman"/>
          <w:szCs w:val="28"/>
        </w:rPr>
      </w:pPr>
      <w:r w:rsidRPr="00582CFB">
        <w:rPr>
          <w:rFonts w:cs="Times New Roman"/>
          <w:color w:val="000000"/>
          <w:szCs w:val="28"/>
        </w:rPr>
        <w:t>Пестрая картина поражения кожи с наличием сетчатых пигментаций,</w:t>
      </w:r>
      <w:r w:rsidRPr="00582CFB">
        <w:rPr>
          <w:rFonts w:cs="Times New Roman"/>
          <w:color w:val="000000"/>
          <w:szCs w:val="28"/>
        </w:rPr>
        <w:br/>
        <w:t>депигментированных атрофических пятен, мелких эритематозных и</w:t>
      </w:r>
      <w:r w:rsidRPr="00582CFB">
        <w:rPr>
          <w:rFonts w:cs="Times New Roman"/>
          <w:color w:val="000000"/>
          <w:szCs w:val="28"/>
        </w:rPr>
        <w:br/>
        <w:t>телеангиэктатических пятен, характерна для</w:t>
      </w:r>
    </w:p>
    <w:p w14:paraId="0CF7CF66" w14:textId="77777777" w:rsidR="00752F90" w:rsidRPr="00582CFB" w:rsidRDefault="00752F90" w:rsidP="00752F90">
      <w:pPr>
        <w:rPr>
          <w:rStyle w:val="fontstyle01"/>
          <w:color w:val="auto"/>
          <w:sz w:val="28"/>
          <w:szCs w:val="28"/>
        </w:rPr>
      </w:pPr>
      <w:r w:rsidRPr="00582CFB">
        <w:rPr>
          <w:rStyle w:val="fontstyle01"/>
          <w:color w:val="auto"/>
          <w:sz w:val="28"/>
          <w:szCs w:val="28"/>
        </w:rPr>
        <w:t>А) Псевдолейкодермы</w:t>
      </w:r>
    </w:p>
    <w:p w14:paraId="19DC2FC2" w14:textId="77777777" w:rsidR="00752F90" w:rsidRPr="00582CFB" w:rsidRDefault="00752F90" w:rsidP="00752F90">
      <w:pPr>
        <w:rPr>
          <w:rStyle w:val="fontstyle01"/>
          <w:color w:val="auto"/>
          <w:sz w:val="28"/>
          <w:szCs w:val="28"/>
        </w:rPr>
      </w:pPr>
      <w:r w:rsidRPr="00582CFB">
        <w:rPr>
          <w:rStyle w:val="fontstyle01"/>
          <w:color w:val="auto"/>
          <w:sz w:val="28"/>
          <w:szCs w:val="28"/>
        </w:rPr>
        <w:t>Б) Пойкилодермии</w:t>
      </w:r>
    </w:p>
    <w:p w14:paraId="2F20E5B1" w14:textId="77777777" w:rsidR="00752F90" w:rsidRPr="00582CFB" w:rsidRDefault="00752F90" w:rsidP="00752F90">
      <w:pPr>
        <w:rPr>
          <w:rStyle w:val="fontstyle01"/>
          <w:color w:val="auto"/>
          <w:sz w:val="28"/>
          <w:szCs w:val="28"/>
        </w:rPr>
      </w:pPr>
      <w:r w:rsidRPr="00582CFB">
        <w:rPr>
          <w:rStyle w:val="fontstyle01"/>
          <w:color w:val="auto"/>
          <w:sz w:val="28"/>
          <w:szCs w:val="28"/>
        </w:rPr>
        <w:t>В) Лентиго</w:t>
      </w:r>
    </w:p>
    <w:p w14:paraId="1C188454" w14:textId="77777777" w:rsidR="00752F90" w:rsidRPr="00582CFB" w:rsidRDefault="00752F90" w:rsidP="00752F90">
      <w:pPr>
        <w:rPr>
          <w:rStyle w:val="fontstyle01"/>
          <w:color w:val="auto"/>
          <w:sz w:val="28"/>
          <w:szCs w:val="28"/>
        </w:rPr>
      </w:pPr>
      <w:r w:rsidRPr="00582CFB">
        <w:rPr>
          <w:rStyle w:val="fontstyle01"/>
          <w:color w:val="auto"/>
          <w:sz w:val="28"/>
          <w:szCs w:val="28"/>
        </w:rPr>
        <w:t>Г) Витилиго</w:t>
      </w:r>
    </w:p>
    <w:p w14:paraId="739959DD" w14:textId="77777777" w:rsidR="00752F90" w:rsidRPr="00582CFB" w:rsidRDefault="00752F90" w:rsidP="00752F90">
      <w:pPr>
        <w:ind w:firstLine="708"/>
        <w:rPr>
          <w:rFonts w:cs="Times New Roman"/>
          <w:szCs w:val="28"/>
        </w:rPr>
      </w:pPr>
      <w:r w:rsidRPr="00582CFB">
        <w:rPr>
          <w:rFonts w:cs="Times New Roman"/>
          <w:szCs w:val="28"/>
        </w:rPr>
        <w:t>Ответ:</w:t>
      </w:r>
    </w:p>
    <w:p w14:paraId="5D195AD6"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30BE9EC8" w14:textId="77777777" w:rsidR="00752F90" w:rsidRPr="00582CFB" w:rsidRDefault="00752F90" w:rsidP="00752F90">
      <w:pPr>
        <w:ind w:firstLine="708"/>
        <w:rPr>
          <w:rFonts w:cs="Times New Roman"/>
          <w:szCs w:val="28"/>
        </w:rPr>
      </w:pPr>
      <w:r w:rsidRPr="00582CFB">
        <w:rPr>
          <w:rFonts w:cs="Times New Roman"/>
          <w:szCs w:val="28"/>
        </w:rPr>
        <w:t>Ключ: Б</w:t>
      </w:r>
    </w:p>
    <w:p w14:paraId="1BDE2CBC" w14:textId="77777777" w:rsidR="00752F90" w:rsidRPr="00582CFB" w:rsidRDefault="00752F90" w:rsidP="00752F90">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22222"/>
          <w:szCs w:val="28"/>
          <w:shd w:val="clear" w:color="auto" w:fill="FFFFFF"/>
        </w:rPr>
        <w:t>Пятнистая пигментация, телеангиоэктазия, атрофия кожи</w:t>
      </w:r>
    </w:p>
    <w:p w14:paraId="1D5B6C2B"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A7F0C6E" w14:textId="77777777" w:rsidTr="00BC4A6A">
        <w:tc>
          <w:tcPr>
            <w:tcW w:w="2830" w:type="dxa"/>
          </w:tcPr>
          <w:p w14:paraId="57516C1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9AD5ABE" w14:textId="58B1851E"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0D08EEC2" w14:textId="77777777" w:rsidTr="00A32AF8">
        <w:tc>
          <w:tcPr>
            <w:tcW w:w="2830" w:type="dxa"/>
          </w:tcPr>
          <w:p w14:paraId="29D6D45D"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319DC7DB"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52F90" w:rsidRPr="00582CFB" w14:paraId="2583C6E9" w14:textId="77777777" w:rsidTr="00A32AF8">
        <w:tc>
          <w:tcPr>
            <w:tcW w:w="2830" w:type="dxa"/>
          </w:tcPr>
          <w:p w14:paraId="2ABC45EB"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13D3201D" w14:textId="77777777" w:rsidR="00752F90" w:rsidRPr="00582CFB" w:rsidRDefault="00752F90" w:rsidP="00A32AF8">
            <w:pPr>
              <w:rPr>
                <w:rFonts w:cs="Times New Roman"/>
                <w:szCs w:val="28"/>
              </w:rPr>
            </w:pPr>
            <w:r w:rsidRPr="00582CFB">
              <w:rPr>
                <w:rFonts w:cs="Times New Roman"/>
                <w:szCs w:val="28"/>
              </w:rPr>
              <w:t>Повышенный</w:t>
            </w:r>
          </w:p>
        </w:tc>
      </w:tr>
      <w:tr w:rsidR="00752F90" w:rsidRPr="00582CFB" w14:paraId="7A9F6873" w14:textId="77777777" w:rsidTr="00A32AF8">
        <w:tc>
          <w:tcPr>
            <w:tcW w:w="2830" w:type="dxa"/>
          </w:tcPr>
          <w:p w14:paraId="4B72B255"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0A3050FB" w14:textId="77777777" w:rsidR="00752F90" w:rsidRPr="00582CFB" w:rsidRDefault="00752F90" w:rsidP="00A32AF8">
            <w:pPr>
              <w:rPr>
                <w:rFonts w:cs="Times New Roman"/>
                <w:szCs w:val="28"/>
              </w:rPr>
            </w:pPr>
            <w:r w:rsidRPr="00582CFB">
              <w:rPr>
                <w:rFonts w:cs="Times New Roman"/>
                <w:szCs w:val="28"/>
              </w:rPr>
              <w:t>5 минут</w:t>
            </w:r>
          </w:p>
        </w:tc>
      </w:tr>
      <w:tr w:rsidR="00752F90" w:rsidRPr="00582CFB" w14:paraId="2D1F7BBB" w14:textId="77777777" w:rsidTr="00A32AF8">
        <w:tc>
          <w:tcPr>
            <w:tcW w:w="2830" w:type="dxa"/>
          </w:tcPr>
          <w:p w14:paraId="5076F79E"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7F063B57" w14:textId="77777777" w:rsidR="00752F90" w:rsidRPr="00582CFB" w:rsidRDefault="00752F90" w:rsidP="00A32AF8">
            <w:pPr>
              <w:rPr>
                <w:rFonts w:cs="Times New Roman"/>
                <w:szCs w:val="28"/>
              </w:rPr>
            </w:pPr>
            <w:r w:rsidRPr="00582CFB">
              <w:rPr>
                <w:szCs w:val="28"/>
              </w:rPr>
              <w:t>УК-1 (УК-1.2), ПК-6 (ПК-6.2)</w:t>
            </w:r>
          </w:p>
        </w:tc>
      </w:tr>
    </w:tbl>
    <w:p w14:paraId="2BDA89FB"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79EC1BE0" w14:textId="77777777" w:rsidR="00752F90" w:rsidRPr="00582CFB" w:rsidRDefault="00752F90" w:rsidP="00752F90">
      <w:pPr>
        <w:ind w:firstLine="708"/>
        <w:rPr>
          <w:rFonts w:cs="Times New Roman"/>
          <w:szCs w:val="28"/>
        </w:rPr>
      </w:pPr>
      <w:r w:rsidRPr="00582CFB">
        <w:rPr>
          <w:rFonts w:cs="Times New Roman"/>
          <w:color w:val="000000"/>
          <w:szCs w:val="28"/>
        </w:rPr>
        <w:t>Основой патогенеза пигментной ксеродермы является</w:t>
      </w:r>
    </w:p>
    <w:p w14:paraId="71F65B54" w14:textId="77777777" w:rsidR="00752F90" w:rsidRPr="00582CFB" w:rsidRDefault="00752F90" w:rsidP="00752F90">
      <w:pPr>
        <w:rPr>
          <w:rStyle w:val="fontstyle01"/>
          <w:color w:val="auto"/>
          <w:sz w:val="28"/>
          <w:szCs w:val="28"/>
        </w:rPr>
      </w:pPr>
      <w:r w:rsidRPr="00582CFB">
        <w:rPr>
          <w:rStyle w:val="fontstyle01"/>
          <w:color w:val="auto"/>
          <w:sz w:val="28"/>
          <w:szCs w:val="28"/>
        </w:rPr>
        <w:t>А) Повышение активности коллагеназы</w:t>
      </w:r>
    </w:p>
    <w:p w14:paraId="131AA891" w14:textId="77777777" w:rsidR="00752F90" w:rsidRPr="00582CFB" w:rsidRDefault="00752F90" w:rsidP="00752F90">
      <w:pPr>
        <w:rPr>
          <w:rStyle w:val="fontstyle01"/>
          <w:color w:val="auto"/>
          <w:sz w:val="28"/>
          <w:szCs w:val="28"/>
        </w:rPr>
      </w:pPr>
      <w:r w:rsidRPr="00582CFB">
        <w:rPr>
          <w:rStyle w:val="fontstyle01"/>
          <w:color w:val="auto"/>
          <w:sz w:val="28"/>
          <w:szCs w:val="28"/>
        </w:rPr>
        <w:lastRenderedPageBreak/>
        <w:t>Б) Снижение активности тирозиназы</w:t>
      </w:r>
    </w:p>
    <w:p w14:paraId="00C190AE" w14:textId="77777777" w:rsidR="00752F90" w:rsidRPr="00582CFB" w:rsidRDefault="00752F90" w:rsidP="00752F90">
      <w:pPr>
        <w:rPr>
          <w:rStyle w:val="fontstyle01"/>
          <w:color w:val="auto"/>
          <w:sz w:val="28"/>
          <w:szCs w:val="28"/>
        </w:rPr>
      </w:pPr>
      <w:r w:rsidRPr="00582CFB">
        <w:rPr>
          <w:rStyle w:val="fontstyle01"/>
          <w:color w:val="auto"/>
          <w:sz w:val="28"/>
          <w:szCs w:val="28"/>
        </w:rPr>
        <w:t>В) Нарушение порфиринового обмена</w:t>
      </w:r>
    </w:p>
    <w:p w14:paraId="1CD81A10" w14:textId="77777777" w:rsidR="00752F90" w:rsidRPr="00582CFB" w:rsidRDefault="00752F90" w:rsidP="00752F90">
      <w:pPr>
        <w:rPr>
          <w:rStyle w:val="fontstyle01"/>
          <w:color w:val="auto"/>
          <w:sz w:val="28"/>
          <w:szCs w:val="28"/>
        </w:rPr>
      </w:pPr>
      <w:r w:rsidRPr="00582CFB">
        <w:rPr>
          <w:rStyle w:val="fontstyle01"/>
          <w:color w:val="auto"/>
          <w:sz w:val="28"/>
          <w:szCs w:val="28"/>
        </w:rPr>
        <w:t>Г) Нарушение репарации ДНК</w:t>
      </w:r>
    </w:p>
    <w:p w14:paraId="296C89CB" w14:textId="77777777" w:rsidR="00752F90" w:rsidRPr="00582CFB" w:rsidRDefault="00752F90" w:rsidP="00752F90">
      <w:pPr>
        <w:ind w:firstLine="708"/>
        <w:rPr>
          <w:rFonts w:cs="Times New Roman"/>
          <w:szCs w:val="28"/>
        </w:rPr>
      </w:pPr>
      <w:r w:rsidRPr="00582CFB">
        <w:rPr>
          <w:rFonts w:cs="Times New Roman"/>
          <w:szCs w:val="28"/>
        </w:rPr>
        <w:t>Ответ:</w:t>
      </w:r>
    </w:p>
    <w:p w14:paraId="43EEF5A5"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41528250" w14:textId="77777777" w:rsidR="00752F90" w:rsidRPr="00582CFB" w:rsidRDefault="00752F90" w:rsidP="00752F90">
      <w:pPr>
        <w:ind w:firstLine="708"/>
        <w:rPr>
          <w:rFonts w:cs="Times New Roman"/>
          <w:szCs w:val="28"/>
        </w:rPr>
      </w:pPr>
      <w:r w:rsidRPr="00582CFB">
        <w:rPr>
          <w:rFonts w:cs="Times New Roman"/>
          <w:szCs w:val="28"/>
        </w:rPr>
        <w:t>Ключ: Г</w:t>
      </w:r>
    </w:p>
    <w:p w14:paraId="155DFE3F" w14:textId="77777777" w:rsidR="00752F90" w:rsidRPr="00582CFB" w:rsidRDefault="00752F90" w:rsidP="00752F90">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22222"/>
          <w:szCs w:val="28"/>
          <w:shd w:val="clear" w:color="auto" w:fill="FFFFFF"/>
        </w:rPr>
        <w:t>Пигментная ксеродерма связана с мутациями в любом из восьми генов, участвующих в распознавании и репарации вызванного ультрафиолетовым излучением повреждения ДНК</w:t>
      </w:r>
    </w:p>
    <w:p w14:paraId="50DBDAE8"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F961966" w14:textId="77777777" w:rsidTr="00BC4A6A">
        <w:tc>
          <w:tcPr>
            <w:tcW w:w="2830" w:type="dxa"/>
          </w:tcPr>
          <w:p w14:paraId="1D69C9D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E7091CB" w14:textId="391BA9C4"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0A4511C7" w14:textId="77777777" w:rsidTr="00A32AF8">
        <w:tc>
          <w:tcPr>
            <w:tcW w:w="2830" w:type="dxa"/>
          </w:tcPr>
          <w:p w14:paraId="503853FE"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1BFB1443"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52F90" w:rsidRPr="00582CFB" w14:paraId="7CB347DE" w14:textId="77777777" w:rsidTr="00A32AF8">
        <w:tc>
          <w:tcPr>
            <w:tcW w:w="2830" w:type="dxa"/>
          </w:tcPr>
          <w:p w14:paraId="16C7C50E"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08DF61B0"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23E2E68F" w14:textId="77777777" w:rsidTr="00A32AF8">
        <w:tc>
          <w:tcPr>
            <w:tcW w:w="2830" w:type="dxa"/>
          </w:tcPr>
          <w:p w14:paraId="04D912ED"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16B7CA91"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7A8070FC" w14:textId="77777777" w:rsidTr="00A32AF8">
        <w:tc>
          <w:tcPr>
            <w:tcW w:w="2830" w:type="dxa"/>
          </w:tcPr>
          <w:p w14:paraId="52B3B32C"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52ED73CD" w14:textId="77777777" w:rsidR="00752F90" w:rsidRPr="00582CFB" w:rsidRDefault="00752F90" w:rsidP="00A32AF8">
            <w:pPr>
              <w:rPr>
                <w:rFonts w:cs="Times New Roman"/>
                <w:szCs w:val="28"/>
              </w:rPr>
            </w:pPr>
            <w:r w:rsidRPr="00582CFB">
              <w:rPr>
                <w:szCs w:val="28"/>
              </w:rPr>
              <w:t>ПК-2 (ПК-2.1), ПК-5 (ПК-5.1)</w:t>
            </w:r>
          </w:p>
        </w:tc>
      </w:tr>
    </w:tbl>
    <w:p w14:paraId="2C7B7ADE"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825724A" w14:textId="77777777" w:rsidR="00752F90" w:rsidRPr="00582CFB" w:rsidRDefault="00752F90" w:rsidP="00752F90">
      <w:pPr>
        <w:ind w:firstLine="708"/>
        <w:rPr>
          <w:rFonts w:cs="Times New Roman"/>
          <w:szCs w:val="28"/>
        </w:rPr>
      </w:pPr>
      <w:r w:rsidRPr="00582CFB">
        <w:rPr>
          <w:rFonts w:cs="Times New Roman"/>
          <w:color w:val="000000"/>
          <w:szCs w:val="28"/>
        </w:rPr>
        <w:t>Волосяной лишай проявляется</w:t>
      </w:r>
    </w:p>
    <w:p w14:paraId="6F9E39FA" w14:textId="77777777" w:rsidR="00752F90" w:rsidRPr="00582CFB" w:rsidRDefault="00752F90" w:rsidP="00752F90">
      <w:pPr>
        <w:rPr>
          <w:rStyle w:val="fontstyle01"/>
          <w:color w:val="auto"/>
          <w:sz w:val="28"/>
          <w:szCs w:val="28"/>
        </w:rPr>
      </w:pPr>
      <w:r w:rsidRPr="00582CFB">
        <w:rPr>
          <w:rStyle w:val="fontstyle01"/>
          <w:color w:val="auto"/>
          <w:sz w:val="28"/>
          <w:szCs w:val="28"/>
        </w:rPr>
        <w:t>А) Папулами</w:t>
      </w:r>
    </w:p>
    <w:p w14:paraId="24231565" w14:textId="77777777" w:rsidR="00752F90" w:rsidRPr="00582CFB" w:rsidRDefault="00752F90" w:rsidP="00752F90">
      <w:pPr>
        <w:rPr>
          <w:rStyle w:val="fontstyle01"/>
          <w:color w:val="auto"/>
          <w:sz w:val="28"/>
          <w:szCs w:val="28"/>
        </w:rPr>
      </w:pPr>
      <w:r w:rsidRPr="00582CFB">
        <w:rPr>
          <w:rStyle w:val="fontstyle01"/>
          <w:color w:val="auto"/>
          <w:sz w:val="28"/>
          <w:szCs w:val="28"/>
        </w:rPr>
        <w:t>Б) Пустулами</w:t>
      </w:r>
    </w:p>
    <w:p w14:paraId="70F89AFB" w14:textId="77777777" w:rsidR="00752F90" w:rsidRPr="00582CFB" w:rsidRDefault="00752F90" w:rsidP="00752F90">
      <w:pPr>
        <w:rPr>
          <w:rStyle w:val="fontstyle01"/>
          <w:color w:val="auto"/>
          <w:sz w:val="28"/>
          <w:szCs w:val="28"/>
        </w:rPr>
      </w:pPr>
      <w:r w:rsidRPr="00582CFB">
        <w:rPr>
          <w:rStyle w:val="fontstyle01"/>
          <w:color w:val="auto"/>
          <w:sz w:val="28"/>
          <w:szCs w:val="28"/>
        </w:rPr>
        <w:t>В) Везикулами</w:t>
      </w:r>
    </w:p>
    <w:p w14:paraId="0C5E807B" w14:textId="77777777" w:rsidR="00752F90" w:rsidRPr="00582CFB" w:rsidRDefault="00752F90" w:rsidP="00752F90">
      <w:pPr>
        <w:rPr>
          <w:rStyle w:val="fontstyle01"/>
          <w:color w:val="auto"/>
          <w:sz w:val="28"/>
          <w:szCs w:val="28"/>
        </w:rPr>
      </w:pPr>
      <w:r w:rsidRPr="00582CFB">
        <w:rPr>
          <w:rStyle w:val="fontstyle01"/>
          <w:color w:val="auto"/>
          <w:sz w:val="28"/>
          <w:szCs w:val="28"/>
        </w:rPr>
        <w:t>Г) Уртикариями</w:t>
      </w:r>
    </w:p>
    <w:p w14:paraId="20739460" w14:textId="77777777" w:rsidR="00752F90" w:rsidRPr="00582CFB" w:rsidRDefault="00752F90" w:rsidP="00752F90">
      <w:pPr>
        <w:ind w:firstLine="708"/>
        <w:rPr>
          <w:rFonts w:cs="Times New Roman"/>
          <w:szCs w:val="28"/>
        </w:rPr>
      </w:pPr>
      <w:r w:rsidRPr="00582CFB">
        <w:rPr>
          <w:rFonts w:cs="Times New Roman"/>
          <w:szCs w:val="28"/>
        </w:rPr>
        <w:t>Ответ:</w:t>
      </w:r>
    </w:p>
    <w:p w14:paraId="0D0FE85E"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3652082F" w14:textId="77777777" w:rsidR="00752F90" w:rsidRPr="00582CFB" w:rsidRDefault="00752F90" w:rsidP="00752F90">
      <w:pPr>
        <w:ind w:firstLine="708"/>
        <w:rPr>
          <w:rFonts w:cs="Times New Roman"/>
          <w:szCs w:val="28"/>
        </w:rPr>
      </w:pPr>
      <w:r w:rsidRPr="00582CFB">
        <w:rPr>
          <w:rFonts w:cs="Times New Roman"/>
          <w:szCs w:val="28"/>
        </w:rPr>
        <w:t>Ключ: А</w:t>
      </w:r>
    </w:p>
    <w:p w14:paraId="0410C919" w14:textId="77777777" w:rsidR="00752F90" w:rsidRPr="00582CFB" w:rsidRDefault="00752F90" w:rsidP="00752F90">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Гиперкератотические папулы, ладонно-подошвенный гиперкератоз, эритематозные бляшки</w:t>
      </w:r>
    </w:p>
    <w:p w14:paraId="6A18EE37"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27DBD84" w14:textId="77777777" w:rsidTr="00BC4A6A">
        <w:tc>
          <w:tcPr>
            <w:tcW w:w="2830" w:type="dxa"/>
          </w:tcPr>
          <w:p w14:paraId="59779B0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C826C33" w14:textId="4B14B9C7"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4FCB798A" w14:textId="77777777" w:rsidTr="00A32AF8">
        <w:tc>
          <w:tcPr>
            <w:tcW w:w="2830" w:type="dxa"/>
          </w:tcPr>
          <w:p w14:paraId="4A08C4CE"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4D72FFC8" w14:textId="77777777" w:rsidR="00752F90" w:rsidRPr="00582CFB" w:rsidRDefault="00752F90" w:rsidP="00A32AF8">
            <w:pPr>
              <w:rPr>
                <w:rFonts w:cs="Times New Roman"/>
                <w:szCs w:val="28"/>
              </w:rPr>
            </w:pPr>
            <w:r w:rsidRPr="00582CFB">
              <w:rPr>
                <w:rFonts w:cs="Times New Roman"/>
                <w:szCs w:val="28"/>
              </w:rPr>
              <w:t>Открытый. Задание с ответом</w:t>
            </w:r>
          </w:p>
        </w:tc>
      </w:tr>
      <w:tr w:rsidR="00752F90" w:rsidRPr="00582CFB" w14:paraId="56B7AA07" w14:textId="77777777" w:rsidTr="00A32AF8">
        <w:tc>
          <w:tcPr>
            <w:tcW w:w="2830" w:type="dxa"/>
          </w:tcPr>
          <w:p w14:paraId="4C0293D3"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19EDE6B0"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7B8439FC" w14:textId="77777777" w:rsidTr="00A32AF8">
        <w:tc>
          <w:tcPr>
            <w:tcW w:w="2830" w:type="dxa"/>
          </w:tcPr>
          <w:p w14:paraId="5F02C24E"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07E51C88"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7551FD19" w14:textId="77777777" w:rsidTr="00A32AF8">
        <w:tc>
          <w:tcPr>
            <w:tcW w:w="2830" w:type="dxa"/>
          </w:tcPr>
          <w:p w14:paraId="1AB17BAD"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25E24A88" w14:textId="77777777" w:rsidR="00752F90" w:rsidRPr="00582CFB" w:rsidRDefault="00752F90" w:rsidP="00A32AF8">
            <w:pPr>
              <w:rPr>
                <w:rFonts w:cs="Times New Roman"/>
                <w:szCs w:val="28"/>
              </w:rPr>
            </w:pPr>
            <w:r w:rsidRPr="00582CFB">
              <w:rPr>
                <w:szCs w:val="28"/>
              </w:rPr>
              <w:t>ПК-5 (ПК-5.1), ПК-6 (ПК-6.2, ПК-6.3)</w:t>
            </w:r>
          </w:p>
        </w:tc>
      </w:tr>
    </w:tbl>
    <w:p w14:paraId="6567A30A"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и запишите правильный ответ.</w:t>
      </w:r>
    </w:p>
    <w:p w14:paraId="53E69351" w14:textId="77777777" w:rsidR="00752F90" w:rsidRPr="00582CFB" w:rsidRDefault="00752F90" w:rsidP="00752F90">
      <w:pPr>
        <w:ind w:firstLine="708"/>
        <w:rPr>
          <w:rFonts w:cs="Times New Roman"/>
          <w:szCs w:val="28"/>
        </w:rPr>
      </w:pPr>
      <w:r w:rsidRPr="00582CFB">
        <w:rPr>
          <w:rFonts w:cs="Times New Roman"/>
          <w:color w:val="000000"/>
          <w:szCs w:val="28"/>
        </w:rPr>
        <w:t>Для ладонно-подошвенной кератодермии при болезни Девержи характерен оттенок________.</w:t>
      </w:r>
    </w:p>
    <w:p w14:paraId="4FAE7EB7" w14:textId="77777777" w:rsidR="00752F90" w:rsidRPr="00582CFB" w:rsidRDefault="00752F90" w:rsidP="00752F90">
      <w:pPr>
        <w:ind w:firstLine="708"/>
        <w:rPr>
          <w:rFonts w:cs="Times New Roman"/>
          <w:szCs w:val="28"/>
        </w:rPr>
      </w:pPr>
      <w:r w:rsidRPr="00582CFB">
        <w:rPr>
          <w:rFonts w:cs="Times New Roman"/>
          <w:szCs w:val="28"/>
        </w:rPr>
        <w:t>Ответ:</w:t>
      </w:r>
    </w:p>
    <w:p w14:paraId="744008B8" w14:textId="77777777" w:rsidR="00752F90" w:rsidRPr="00582CFB" w:rsidRDefault="00752F90" w:rsidP="00752F90">
      <w:r w:rsidRPr="00582CFB">
        <w:tab/>
        <w:t>Ключ: Желтовато-оранжевый</w:t>
      </w:r>
    </w:p>
    <w:p w14:paraId="5B147821"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96EAFFF" w14:textId="77777777" w:rsidTr="00BC4A6A">
        <w:tc>
          <w:tcPr>
            <w:tcW w:w="2830" w:type="dxa"/>
          </w:tcPr>
          <w:p w14:paraId="3B51640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C782D4D" w14:textId="6C3118F8"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7C98E99E" w14:textId="77777777" w:rsidTr="00A32AF8">
        <w:tc>
          <w:tcPr>
            <w:tcW w:w="2830" w:type="dxa"/>
          </w:tcPr>
          <w:p w14:paraId="71522B98"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785F56FC" w14:textId="77777777" w:rsidR="00752F90" w:rsidRPr="00582CFB" w:rsidRDefault="00752F90" w:rsidP="00A32AF8">
            <w:pPr>
              <w:rPr>
                <w:rFonts w:cs="Times New Roman"/>
                <w:szCs w:val="28"/>
              </w:rPr>
            </w:pPr>
            <w:r w:rsidRPr="00582CFB">
              <w:rPr>
                <w:rFonts w:cs="Times New Roman"/>
                <w:szCs w:val="28"/>
              </w:rPr>
              <w:t>Открытый. Задание с ответом</w:t>
            </w:r>
          </w:p>
        </w:tc>
      </w:tr>
      <w:tr w:rsidR="00752F90" w:rsidRPr="00582CFB" w14:paraId="0814ACD3" w14:textId="77777777" w:rsidTr="00A32AF8">
        <w:tc>
          <w:tcPr>
            <w:tcW w:w="2830" w:type="dxa"/>
          </w:tcPr>
          <w:p w14:paraId="11475E25" w14:textId="77777777" w:rsidR="00752F90" w:rsidRPr="00582CFB" w:rsidRDefault="00752F90" w:rsidP="00A32AF8">
            <w:pPr>
              <w:rPr>
                <w:rFonts w:cs="Times New Roman"/>
                <w:szCs w:val="28"/>
              </w:rPr>
            </w:pPr>
            <w:r w:rsidRPr="00582CFB">
              <w:rPr>
                <w:rFonts w:cs="Times New Roman"/>
                <w:szCs w:val="28"/>
              </w:rPr>
              <w:lastRenderedPageBreak/>
              <w:t>Уровень сложности</w:t>
            </w:r>
          </w:p>
        </w:tc>
        <w:tc>
          <w:tcPr>
            <w:tcW w:w="6514" w:type="dxa"/>
          </w:tcPr>
          <w:p w14:paraId="79F35BC6"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0FDD9C8A" w14:textId="77777777" w:rsidTr="00A32AF8">
        <w:tc>
          <w:tcPr>
            <w:tcW w:w="2830" w:type="dxa"/>
          </w:tcPr>
          <w:p w14:paraId="1C36D1BA"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7E189373"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3859FAF5" w14:textId="77777777" w:rsidTr="00A32AF8">
        <w:tc>
          <w:tcPr>
            <w:tcW w:w="2830" w:type="dxa"/>
          </w:tcPr>
          <w:p w14:paraId="43CB140D"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60CD2038" w14:textId="77777777" w:rsidR="00752F90" w:rsidRPr="00582CFB" w:rsidRDefault="00752F90" w:rsidP="00A32AF8">
            <w:pPr>
              <w:rPr>
                <w:rFonts w:cs="Times New Roman"/>
                <w:szCs w:val="28"/>
              </w:rPr>
            </w:pPr>
            <w:r w:rsidRPr="00582CFB">
              <w:rPr>
                <w:szCs w:val="28"/>
              </w:rPr>
              <w:t>ПК-5 (ПК-5.3), ПК-6 (ПК-6.1)</w:t>
            </w:r>
          </w:p>
        </w:tc>
      </w:tr>
    </w:tbl>
    <w:p w14:paraId="6EFD5115"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и запишите правильный ответ.</w:t>
      </w:r>
    </w:p>
    <w:p w14:paraId="071C88CB" w14:textId="77777777" w:rsidR="00752F90" w:rsidRPr="00582CFB" w:rsidRDefault="00752F90" w:rsidP="00752F90">
      <w:pPr>
        <w:ind w:firstLine="708"/>
        <w:rPr>
          <w:rFonts w:cs="Times New Roman"/>
          <w:szCs w:val="28"/>
        </w:rPr>
      </w:pPr>
      <w:r w:rsidRPr="00582CFB">
        <w:rPr>
          <w:rFonts w:cs="Times New Roman"/>
          <w:color w:val="000000"/>
          <w:szCs w:val="28"/>
        </w:rPr>
        <w:t>Болезнь Реклингхаузена характеризуется ________.</w:t>
      </w:r>
    </w:p>
    <w:p w14:paraId="6CB89874" w14:textId="77777777" w:rsidR="00752F90" w:rsidRPr="00582CFB" w:rsidRDefault="00752F90" w:rsidP="00752F90">
      <w:pPr>
        <w:ind w:firstLine="708"/>
        <w:rPr>
          <w:rFonts w:cs="Times New Roman"/>
          <w:szCs w:val="28"/>
        </w:rPr>
      </w:pPr>
      <w:r w:rsidRPr="00582CFB">
        <w:rPr>
          <w:rFonts w:cs="Times New Roman"/>
          <w:szCs w:val="28"/>
        </w:rPr>
        <w:t>Ответ:</w:t>
      </w:r>
    </w:p>
    <w:p w14:paraId="00BD89A3" w14:textId="77777777" w:rsidR="00752F90" w:rsidRPr="00582CFB" w:rsidRDefault="00752F90" w:rsidP="00752F90">
      <w:r w:rsidRPr="00582CFB">
        <w:tab/>
        <w:t>Ключ: Полинейропатией, пигментным пятном, папулой, фибромой</w:t>
      </w:r>
    </w:p>
    <w:p w14:paraId="7F8DE6C4"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582CFB" w14:paraId="3011002D" w14:textId="77777777" w:rsidTr="00BC4A6A">
        <w:tc>
          <w:tcPr>
            <w:tcW w:w="2977" w:type="dxa"/>
          </w:tcPr>
          <w:p w14:paraId="01DAF11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475F5A1E" w14:textId="5A49382A"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89</w:t>
            </w:r>
          </w:p>
        </w:tc>
      </w:tr>
      <w:tr w:rsidR="00CC797E" w:rsidRPr="00582CFB" w14:paraId="3A15E923" w14:textId="77777777" w:rsidTr="00BC4A6A">
        <w:tc>
          <w:tcPr>
            <w:tcW w:w="2977" w:type="dxa"/>
          </w:tcPr>
          <w:p w14:paraId="17408F93"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22D0A9FC"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6E9C0B33" w14:textId="77777777" w:rsidTr="00BC4A6A">
        <w:tc>
          <w:tcPr>
            <w:tcW w:w="2977" w:type="dxa"/>
          </w:tcPr>
          <w:p w14:paraId="759DAD37"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3D0B1E74"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550D7FAD" w14:textId="77777777" w:rsidTr="00BC4A6A">
        <w:tc>
          <w:tcPr>
            <w:tcW w:w="2977" w:type="dxa"/>
          </w:tcPr>
          <w:p w14:paraId="7366932B"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4128CB56"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67FF19BE" w14:textId="77777777" w:rsidTr="00BC4A6A">
        <w:tc>
          <w:tcPr>
            <w:tcW w:w="2977" w:type="dxa"/>
          </w:tcPr>
          <w:p w14:paraId="01E7FD19"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3BE5551D" w14:textId="094DAA38" w:rsidR="00CC797E" w:rsidRPr="00582CFB" w:rsidRDefault="00752F90" w:rsidP="00BC4A6A">
            <w:pPr>
              <w:rPr>
                <w:rFonts w:cs="Times New Roman"/>
                <w:szCs w:val="28"/>
              </w:rPr>
            </w:pPr>
            <w:r w:rsidRPr="00582CFB">
              <w:rPr>
                <w:szCs w:val="28"/>
              </w:rPr>
              <w:t>УК-1 (УК-1.3), ПК-5 (ПК-5.1, ПК-5.2, ПК-5.3), ПК-6 (ПК-6.1, ПК-6.2, ПК-6.3)</w:t>
            </w:r>
          </w:p>
        </w:tc>
      </w:tr>
    </w:tbl>
    <w:p w14:paraId="408B878F"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43DC4441"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7ED1E248" w14:textId="77777777" w:rsidTr="004548C9">
        <w:tc>
          <w:tcPr>
            <w:tcW w:w="3114" w:type="dxa"/>
            <w:gridSpan w:val="2"/>
            <w:vAlign w:val="center"/>
          </w:tcPr>
          <w:p w14:paraId="74333A24" w14:textId="77777777" w:rsidR="00CC797E" w:rsidRPr="00582CFB" w:rsidRDefault="00CC797E" w:rsidP="00BC4A6A">
            <w:pPr>
              <w:jc w:val="center"/>
              <w:rPr>
                <w:rFonts w:cs="Times New Roman"/>
                <w:sz w:val="24"/>
                <w:szCs w:val="24"/>
              </w:rPr>
            </w:pPr>
            <w:r w:rsidRPr="00582CFB">
              <w:rPr>
                <w:rFonts w:cs="Times New Roman"/>
                <w:sz w:val="24"/>
                <w:szCs w:val="24"/>
              </w:rPr>
              <w:t>Заболевание</w:t>
            </w:r>
          </w:p>
        </w:tc>
        <w:tc>
          <w:tcPr>
            <w:tcW w:w="6230" w:type="dxa"/>
            <w:gridSpan w:val="2"/>
            <w:vAlign w:val="center"/>
          </w:tcPr>
          <w:p w14:paraId="6C4A70AF" w14:textId="77777777" w:rsidR="00CC797E" w:rsidRPr="00582CFB" w:rsidRDefault="00CC797E" w:rsidP="00BC4A6A">
            <w:pPr>
              <w:jc w:val="center"/>
              <w:rPr>
                <w:rFonts w:cs="Times New Roman"/>
                <w:sz w:val="24"/>
                <w:szCs w:val="24"/>
              </w:rPr>
            </w:pPr>
            <w:r w:rsidRPr="00582CFB">
              <w:rPr>
                <w:rFonts w:cs="Times New Roman"/>
                <w:sz w:val="24"/>
                <w:szCs w:val="24"/>
              </w:rPr>
              <w:t>Клинические проявления</w:t>
            </w:r>
          </w:p>
        </w:tc>
      </w:tr>
      <w:tr w:rsidR="00CC797E" w:rsidRPr="00582CFB" w14:paraId="1B9C8B3E" w14:textId="77777777" w:rsidTr="004548C9">
        <w:tc>
          <w:tcPr>
            <w:tcW w:w="561" w:type="dxa"/>
          </w:tcPr>
          <w:p w14:paraId="54E2D5F9"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1D378800" w14:textId="77777777" w:rsidR="00CC797E" w:rsidRPr="00582CFB" w:rsidRDefault="00CC797E" w:rsidP="00BC4A6A">
            <w:pPr>
              <w:rPr>
                <w:rFonts w:cs="Times New Roman"/>
                <w:sz w:val="24"/>
                <w:szCs w:val="24"/>
              </w:rPr>
            </w:pPr>
            <w:r w:rsidRPr="00582CFB">
              <w:rPr>
                <w:rFonts w:cs="Times New Roman"/>
                <w:sz w:val="24"/>
                <w:szCs w:val="24"/>
              </w:rPr>
              <w:t>Болезнь Бурневилля-Прингла</w:t>
            </w:r>
          </w:p>
        </w:tc>
        <w:tc>
          <w:tcPr>
            <w:tcW w:w="425" w:type="dxa"/>
          </w:tcPr>
          <w:p w14:paraId="766939F8"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3DE1D45B" w14:textId="77777777" w:rsidR="00CC797E" w:rsidRPr="00582CFB" w:rsidRDefault="00CC797E" w:rsidP="00BC4A6A">
            <w:pPr>
              <w:rPr>
                <w:rFonts w:cs="Times New Roman"/>
                <w:sz w:val="24"/>
                <w:szCs w:val="24"/>
              </w:rPr>
            </w:pPr>
            <w:r w:rsidRPr="00582CFB">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фиброзные бляшки и фибромы</w:t>
            </w:r>
          </w:p>
        </w:tc>
      </w:tr>
      <w:tr w:rsidR="00CC797E" w:rsidRPr="00582CFB" w14:paraId="655C4319" w14:textId="77777777" w:rsidTr="004548C9">
        <w:tc>
          <w:tcPr>
            <w:tcW w:w="561" w:type="dxa"/>
          </w:tcPr>
          <w:p w14:paraId="5F967761"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2A6EA45F" w14:textId="77777777" w:rsidR="00CC797E" w:rsidRPr="00582CFB" w:rsidRDefault="00CC797E" w:rsidP="00BC4A6A">
            <w:pPr>
              <w:rPr>
                <w:rFonts w:cs="Times New Roman"/>
                <w:sz w:val="24"/>
                <w:szCs w:val="24"/>
              </w:rPr>
            </w:pPr>
            <w:r w:rsidRPr="00582CFB">
              <w:rPr>
                <w:rFonts w:cs="Times New Roman"/>
                <w:sz w:val="24"/>
                <w:szCs w:val="24"/>
              </w:rPr>
              <w:t>Синдром Пейтца-Егерса-Турена</w:t>
            </w:r>
          </w:p>
        </w:tc>
        <w:tc>
          <w:tcPr>
            <w:tcW w:w="425" w:type="dxa"/>
          </w:tcPr>
          <w:p w14:paraId="71A4AC12"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556A2D64" w14:textId="77777777" w:rsidR="00CC797E" w:rsidRPr="00582CFB" w:rsidRDefault="00CC797E" w:rsidP="00BC4A6A">
            <w:pPr>
              <w:rPr>
                <w:rFonts w:cs="Times New Roman"/>
                <w:sz w:val="24"/>
                <w:szCs w:val="24"/>
              </w:rPr>
            </w:pPr>
            <w:r w:rsidRPr="00582CFB">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582CFB">
              <w:rPr>
                <w:rFonts w:cs="Times New Roman"/>
                <w:sz w:val="24"/>
                <w:szCs w:val="24"/>
                <w:lang w:val="en-US"/>
              </w:rPr>
              <w:t>I</w:t>
            </w:r>
            <w:r w:rsidRPr="00582CFB">
              <w:rPr>
                <w:rFonts w:cs="Times New Roman"/>
                <w:sz w:val="24"/>
                <w:szCs w:val="24"/>
              </w:rPr>
              <w:t xml:space="preserve"> ветви троичного нерва</w:t>
            </w:r>
          </w:p>
        </w:tc>
      </w:tr>
      <w:tr w:rsidR="00CC797E" w:rsidRPr="00582CFB" w14:paraId="1AD2B8EE" w14:textId="77777777" w:rsidTr="004548C9">
        <w:tc>
          <w:tcPr>
            <w:tcW w:w="561" w:type="dxa"/>
          </w:tcPr>
          <w:p w14:paraId="1F86F3E5"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17475B8E" w14:textId="77777777" w:rsidR="00CC797E" w:rsidRPr="00582CFB" w:rsidRDefault="00CC797E" w:rsidP="00BC4A6A">
            <w:pPr>
              <w:rPr>
                <w:rFonts w:cs="Times New Roman"/>
                <w:sz w:val="24"/>
                <w:szCs w:val="24"/>
              </w:rPr>
            </w:pPr>
            <w:r w:rsidRPr="00582CFB">
              <w:rPr>
                <w:rFonts w:cs="Times New Roman"/>
                <w:sz w:val="24"/>
                <w:szCs w:val="24"/>
              </w:rPr>
              <w:t>Синдром Стерджа-Вебера-Краббе</w:t>
            </w:r>
          </w:p>
        </w:tc>
        <w:tc>
          <w:tcPr>
            <w:tcW w:w="425" w:type="dxa"/>
          </w:tcPr>
          <w:p w14:paraId="27901561"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5D90E5F4" w14:textId="77777777" w:rsidR="00CC797E" w:rsidRPr="00582CFB" w:rsidRDefault="00CC797E" w:rsidP="00BC4A6A">
            <w:pPr>
              <w:rPr>
                <w:rFonts w:cs="Times New Roman"/>
                <w:sz w:val="24"/>
                <w:szCs w:val="24"/>
              </w:rPr>
            </w:pPr>
            <w:r w:rsidRPr="00582CFB">
              <w:rPr>
                <w:rFonts w:cs="Times New Roman"/>
                <w:sz w:val="24"/>
                <w:szCs w:val="24"/>
              </w:rPr>
              <w:t>Диффузное ороговение ладоней и подошв, гипергидроз, появление болезненных трещин</w:t>
            </w:r>
          </w:p>
        </w:tc>
      </w:tr>
      <w:tr w:rsidR="00CC797E" w:rsidRPr="00582CFB" w14:paraId="6A1AF01B" w14:textId="77777777" w:rsidTr="004548C9">
        <w:tc>
          <w:tcPr>
            <w:tcW w:w="561" w:type="dxa"/>
          </w:tcPr>
          <w:p w14:paraId="210D3C88"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13D7FE7B" w14:textId="77777777" w:rsidR="00CC797E" w:rsidRPr="00582CFB" w:rsidRDefault="00CC797E" w:rsidP="00BC4A6A">
            <w:pPr>
              <w:rPr>
                <w:rFonts w:cs="Times New Roman"/>
                <w:sz w:val="24"/>
                <w:szCs w:val="24"/>
              </w:rPr>
            </w:pPr>
            <w:r w:rsidRPr="00582CFB">
              <w:rPr>
                <w:rFonts w:cs="Times New Roman"/>
                <w:sz w:val="24"/>
                <w:szCs w:val="24"/>
              </w:rPr>
              <w:t>Синдром Клиппеля-Треное-Вебера</w:t>
            </w:r>
          </w:p>
        </w:tc>
        <w:tc>
          <w:tcPr>
            <w:tcW w:w="425" w:type="dxa"/>
          </w:tcPr>
          <w:p w14:paraId="604A7CB0"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249E5B22" w14:textId="77777777" w:rsidR="00CC797E" w:rsidRPr="00582CFB" w:rsidRDefault="00CC797E" w:rsidP="00BC4A6A">
            <w:pPr>
              <w:rPr>
                <w:rFonts w:cs="Times New Roman"/>
                <w:sz w:val="24"/>
                <w:szCs w:val="24"/>
              </w:rPr>
            </w:pPr>
            <w:r w:rsidRPr="00582CFB">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CC797E" w:rsidRPr="00582CFB" w14:paraId="327674B3" w14:textId="77777777" w:rsidTr="004548C9">
        <w:tc>
          <w:tcPr>
            <w:tcW w:w="561" w:type="dxa"/>
          </w:tcPr>
          <w:p w14:paraId="267A23F6" w14:textId="77777777" w:rsidR="00CC797E" w:rsidRPr="00582CFB" w:rsidRDefault="00CC797E" w:rsidP="00BC4A6A">
            <w:pPr>
              <w:rPr>
                <w:rFonts w:cs="Times New Roman"/>
                <w:sz w:val="24"/>
                <w:szCs w:val="24"/>
              </w:rPr>
            </w:pPr>
          </w:p>
        </w:tc>
        <w:tc>
          <w:tcPr>
            <w:tcW w:w="2553" w:type="dxa"/>
          </w:tcPr>
          <w:p w14:paraId="36C25A47" w14:textId="77777777" w:rsidR="00CC797E" w:rsidRPr="00582CFB" w:rsidRDefault="00CC797E" w:rsidP="00BC4A6A">
            <w:pPr>
              <w:rPr>
                <w:rFonts w:cs="Times New Roman"/>
                <w:sz w:val="24"/>
                <w:szCs w:val="24"/>
              </w:rPr>
            </w:pPr>
          </w:p>
        </w:tc>
        <w:tc>
          <w:tcPr>
            <w:tcW w:w="425" w:type="dxa"/>
          </w:tcPr>
          <w:p w14:paraId="590E1B53" w14:textId="77777777" w:rsidR="00CC797E" w:rsidRPr="00582CFB" w:rsidRDefault="00CC797E" w:rsidP="00BC4A6A">
            <w:pPr>
              <w:rPr>
                <w:rFonts w:cs="Times New Roman"/>
                <w:sz w:val="24"/>
                <w:szCs w:val="24"/>
              </w:rPr>
            </w:pPr>
            <w:r w:rsidRPr="00582CFB">
              <w:rPr>
                <w:rFonts w:cs="Times New Roman"/>
                <w:sz w:val="24"/>
                <w:szCs w:val="24"/>
              </w:rPr>
              <w:t>5</w:t>
            </w:r>
          </w:p>
        </w:tc>
        <w:tc>
          <w:tcPr>
            <w:tcW w:w="5805" w:type="dxa"/>
          </w:tcPr>
          <w:p w14:paraId="0D3B2E93" w14:textId="77777777" w:rsidR="00CC797E" w:rsidRPr="00582CFB" w:rsidRDefault="00CC797E" w:rsidP="00BC4A6A">
            <w:pPr>
              <w:rPr>
                <w:rFonts w:cs="Times New Roman"/>
                <w:sz w:val="24"/>
                <w:szCs w:val="24"/>
              </w:rPr>
            </w:pPr>
            <w:r w:rsidRPr="00582CFB">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0567D2D2"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39689023" w14:textId="77777777" w:rsidTr="004548C9">
        <w:tc>
          <w:tcPr>
            <w:tcW w:w="2336" w:type="dxa"/>
            <w:vAlign w:val="center"/>
          </w:tcPr>
          <w:p w14:paraId="7B0F62F4"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18543257"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711BE548"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5637E567"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1AA456AE" w14:textId="77777777" w:rsidTr="004548C9">
        <w:tc>
          <w:tcPr>
            <w:tcW w:w="2336" w:type="dxa"/>
            <w:vAlign w:val="center"/>
          </w:tcPr>
          <w:p w14:paraId="7B6E61E2" w14:textId="77777777" w:rsidR="00CC797E" w:rsidRPr="00582CFB" w:rsidRDefault="00CC797E" w:rsidP="00BC4A6A">
            <w:pPr>
              <w:jc w:val="center"/>
              <w:rPr>
                <w:rFonts w:cs="Times New Roman"/>
                <w:szCs w:val="28"/>
              </w:rPr>
            </w:pPr>
          </w:p>
        </w:tc>
        <w:tc>
          <w:tcPr>
            <w:tcW w:w="2336" w:type="dxa"/>
            <w:vAlign w:val="center"/>
          </w:tcPr>
          <w:p w14:paraId="54AE0CC4" w14:textId="77777777" w:rsidR="00CC797E" w:rsidRPr="00582CFB" w:rsidRDefault="00CC797E" w:rsidP="00BC4A6A">
            <w:pPr>
              <w:jc w:val="center"/>
              <w:rPr>
                <w:rFonts w:cs="Times New Roman"/>
                <w:szCs w:val="28"/>
              </w:rPr>
            </w:pPr>
          </w:p>
        </w:tc>
        <w:tc>
          <w:tcPr>
            <w:tcW w:w="2336" w:type="dxa"/>
            <w:vAlign w:val="center"/>
          </w:tcPr>
          <w:p w14:paraId="342CAA2C" w14:textId="77777777" w:rsidR="00CC797E" w:rsidRPr="00582CFB" w:rsidRDefault="00CC797E" w:rsidP="00BC4A6A">
            <w:pPr>
              <w:jc w:val="center"/>
              <w:rPr>
                <w:rFonts w:cs="Times New Roman"/>
                <w:szCs w:val="28"/>
              </w:rPr>
            </w:pPr>
          </w:p>
        </w:tc>
        <w:tc>
          <w:tcPr>
            <w:tcW w:w="2336" w:type="dxa"/>
            <w:vAlign w:val="center"/>
          </w:tcPr>
          <w:p w14:paraId="30893433" w14:textId="77777777" w:rsidR="00CC797E" w:rsidRPr="00582CFB" w:rsidRDefault="00CC797E" w:rsidP="00BC4A6A">
            <w:pPr>
              <w:jc w:val="center"/>
              <w:rPr>
                <w:rFonts w:cs="Times New Roman"/>
                <w:szCs w:val="28"/>
              </w:rPr>
            </w:pPr>
          </w:p>
        </w:tc>
      </w:tr>
    </w:tbl>
    <w:p w14:paraId="24BEA7BD" w14:textId="1D8EEB5C" w:rsidR="00CC797E" w:rsidRPr="00582CFB" w:rsidRDefault="00752F90" w:rsidP="00CC797E">
      <w:pPr>
        <w:ind w:firstLine="708"/>
        <w:rPr>
          <w:rFonts w:cs="Times New Roman"/>
          <w:szCs w:val="28"/>
        </w:rPr>
      </w:pPr>
      <w:r w:rsidRPr="00582CFB">
        <w:rPr>
          <w:rFonts w:cs="Times New Roman"/>
          <w:szCs w:val="28"/>
        </w:rPr>
        <w:t>Ключи: А1Б5В2Г4</w:t>
      </w:r>
    </w:p>
    <w:p w14:paraId="0EE7DF0C" w14:textId="77777777" w:rsidR="00752F90" w:rsidRPr="00582CFB" w:rsidRDefault="00752F90"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B5B489F" w14:textId="77777777" w:rsidTr="00BC4A6A">
        <w:tc>
          <w:tcPr>
            <w:tcW w:w="2830" w:type="dxa"/>
          </w:tcPr>
          <w:p w14:paraId="4135B7C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4D931E0" w14:textId="56106D16"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69D33DBE" w14:textId="77777777" w:rsidTr="00A32AF8">
        <w:tc>
          <w:tcPr>
            <w:tcW w:w="2830" w:type="dxa"/>
          </w:tcPr>
          <w:p w14:paraId="26CDF043" w14:textId="77777777" w:rsidR="00752F90" w:rsidRPr="00582CFB" w:rsidRDefault="00752F90" w:rsidP="00A32AF8">
            <w:pPr>
              <w:rPr>
                <w:rFonts w:cs="Times New Roman"/>
                <w:szCs w:val="28"/>
              </w:rPr>
            </w:pPr>
            <w:r w:rsidRPr="00582CFB">
              <w:rPr>
                <w:rFonts w:cs="Times New Roman"/>
                <w:szCs w:val="28"/>
              </w:rPr>
              <w:lastRenderedPageBreak/>
              <w:t>Тип задания</w:t>
            </w:r>
          </w:p>
        </w:tc>
        <w:tc>
          <w:tcPr>
            <w:tcW w:w="6514" w:type="dxa"/>
          </w:tcPr>
          <w:p w14:paraId="4587123B"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52F90" w:rsidRPr="00582CFB" w14:paraId="7D246AA8" w14:textId="77777777" w:rsidTr="00A32AF8">
        <w:tc>
          <w:tcPr>
            <w:tcW w:w="2830" w:type="dxa"/>
          </w:tcPr>
          <w:p w14:paraId="67F499D5"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2DBE6B3A" w14:textId="77777777" w:rsidR="00752F90" w:rsidRPr="00582CFB" w:rsidRDefault="00752F90" w:rsidP="00A32AF8">
            <w:pPr>
              <w:rPr>
                <w:rFonts w:cs="Times New Roman"/>
                <w:szCs w:val="28"/>
              </w:rPr>
            </w:pPr>
            <w:r w:rsidRPr="00582CFB">
              <w:rPr>
                <w:rFonts w:cs="Times New Roman"/>
                <w:szCs w:val="28"/>
              </w:rPr>
              <w:t>Повышенный</w:t>
            </w:r>
          </w:p>
        </w:tc>
      </w:tr>
      <w:tr w:rsidR="00752F90" w:rsidRPr="00582CFB" w14:paraId="12A77742" w14:textId="77777777" w:rsidTr="00A32AF8">
        <w:tc>
          <w:tcPr>
            <w:tcW w:w="2830" w:type="dxa"/>
          </w:tcPr>
          <w:p w14:paraId="791CA005"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5A33DCB8" w14:textId="77777777" w:rsidR="00752F90" w:rsidRPr="00582CFB" w:rsidRDefault="00752F90" w:rsidP="00A32AF8">
            <w:pPr>
              <w:rPr>
                <w:rFonts w:cs="Times New Roman"/>
                <w:szCs w:val="28"/>
              </w:rPr>
            </w:pPr>
            <w:r w:rsidRPr="00582CFB">
              <w:rPr>
                <w:rFonts w:cs="Times New Roman"/>
                <w:szCs w:val="28"/>
              </w:rPr>
              <w:t>5 минут</w:t>
            </w:r>
          </w:p>
        </w:tc>
      </w:tr>
      <w:tr w:rsidR="00752F90" w:rsidRPr="00582CFB" w14:paraId="7E9781BE" w14:textId="77777777" w:rsidTr="00A32AF8">
        <w:tc>
          <w:tcPr>
            <w:tcW w:w="2830" w:type="dxa"/>
          </w:tcPr>
          <w:p w14:paraId="3D96CE7B"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5D7C24AA" w14:textId="77777777" w:rsidR="00752F90" w:rsidRPr="00582CFB" w:rsidRDefault="00752F90" w:rsidP="00A32AF8">
            <w:pPr>
              <w:rPr>
                <w:rFonts w:cs="Times New Roman"/>
                <w:szCs w:val="28"/>
              </w:rPr>
            </w:pPr>
            <w:r w:rsidRPr="00582CFB">
              <w:rPr>
                <w:szCs w:val="28"/>
              </w:rPr>
              <w:t>ПК-1 (ПК-1.1, ПК-1.2), ПК-6 (ПК-6.1), ПК-9 (ПК-9.2)</w:t>
            </w:r>
          </w:p>
        </w:tc>
      </w:tr>
    </w:tbl>
    <w:p w14:paraId="15595D1F"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05634EC" w14:textId="77777777" w:rsidR="00752F90" w:rsidRPr="00582CFB" w:rsidRDefault="00752F90" w:rsidP="00752F90">
      <w:pPr>
        <w:ind w:firstLine="708"/>
        <w:rPr>
          <w:rFonts w:cs="Times New Roman"/>
          <w:szCs w:val="28"/>
        </w:rPr>
      </w:pPr>
      <w:r w:rsidRPr="00582CFB">
        <w:rPr>
          <w:rFonts w:cs="Times New Roman"/>
          <w:color w:val="000000"/>
          <w:szCs w:val="28"/>
        </w:rPr>
        <w:t>К самой распространенной форме ихтиоза относят ихтиоз______</w:t>
      </w:r>
    </w:p>
    <w:p w14:paraId="2639003A" w14:textId="77777777" w:rsidR="00752F90" w:rsidRPr="00582CFB" w:rsidRDefault="00752F90" w:rsidP="00752F90">
      <w:pPr>
        <w:rPr>
          <w:rStyle w:val="fontstyle01"/>
          <w:color w:val="auto"/>
          <w:sz w:val="28"/>
          <w:szCs w:val="28"/>
        </w:rPr>
      </w:pPr>
      <w:r w:rsidRPr="00582CFB">
        <w:rPr>
          <w:rStyle w:val="fontstyle01"/>
          <w:color w:val="auto"/>
          <w:sz w:val="28"/>
          <w:szCs w:val="28"/>
        </w:rPr>
        <w:t>А) Вульгарный</w:t>
      </w:r>
    </w:p>
    <w:p w14:paraId="73CA7746" w14:textId="77777777" w:rsidR="00752F90" w:rsidRPr="00582CFB" w:rsidRDefault="00752F90" w:rsidP="00752F90">
      <w:pPr>
        <w:rPr>
          <w:rStyle w:val="fontstyle01"/>
          <w:color w:val="auto"/>
          <w:sz w:val="28"/>
          <w:szCs w:val="28"/>
        </w:rPr>
      </w:pPr>
      <w:r w:rsidRPr="00582CFB">
        <w:rPr>
          <w:rStyle w:val="fontstyle01"/>
          <w:color w:val="auto"/>
          <w:sz w:val="28"/>
          <w:szCs w:val="28"/>
        </w:rPr>
        <w:t>Б) Х-сцепленный</w:t>
      </w:r>
    </w:p>
    <w:p w14:paraId="394EC033" w14:textId="77777777" w:rsidR="00752F90" w:rsidRPr="00582CFB" w:rsidRDefault="00752F90" w:rsidP="00752F90">
      <w:pPr>
        <w:rPr>
          <w:rStyle w:val="fontstyle01"/>
          <w:color w:val="auto"/>
          <w:sz w:val="28"/>
          <w:szCs w:val="28"/>
        </w:rPr>
      </w:pPr>
      <w:r w:rsidRPr="00582CFB">
        <w:rPr>
          <w:rStyle w:val="fontstyle01"/>
          <w:color w:val="auto"/>
          <w:sz w:val="28"/>
          <w:szCs w:val="28"/>
        </w:rPr>
        <w:t>В) Пластинчатый</w:t>
      </w:r>
    </w:p>
    <w:p w14:paraId="1D304377" w14:textId="77777777" w:rsidR="00752F90" w:rsidRPr="00582CFB" w:rsidRDefault="00752F90" w:rsidP="00752F90">
      <w:pPr>
        <w:rPr>
          <w:rStyle w:val="fontstyle01"/>
          <w:color w:val="auto"/>
          <w:sz w:val="28"/>
          <w:szCs w:val="28"/>
        </w:rPr>
      </w:pPr>
      <w:r w:rsidRPr="00582CFB">
        <w:rPr>
          <w:rStyle w:val="fontstyle01"/>
          <w:color w:val="auto"/>
          <w:sz w:val="28"/>
          <w:szCs w:val="28"/>
        </w:rPr>
        <w:t>Г) Плода</w:t>
      </w:r>
    </w:p>
    <w:p w14:paraId="5F98E506" w14:textId="77777777" w:rsidR="00752F90" w:rsidRPr="00582CFB" w:rsidRDefault="00752F90" w:rsidP="00752F90">
      <w:pPr>
        <w:ind w:firstLine="708"/>
        <w:rPr>
          <w:rFonts w:cs="Times New Roman"/>
          <w:szCs w:val="28"/>
        </w:rPr>
      </w:pPr>
      <w:r w:rsidRPr="00582CFB">
        <w:rPr>
          <w:rFonts w:cs="Times New Roman"/>
          <w:szCs w:val="28"/>
        </w:rPr>
        <w:t>Ответ:</w:t>
      </w:r>
    </w:p>
    <w:p w14:paraId="07970B3F"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48973139" w14:textId="77777777" w:rsidR="00752F90" w:rsidRPr="00582CFB" w:rsidRDefault="00752F90" w:rsidP="00752F90">
      <w:pPr>
        <w:ind w:firstLine="708"/>
        <w:rPr>
          <w:rFonts w:cs="Times New Roman"/>
          <w:szCs w:val="28"/>
        </w:rPr>
      </w:pPr>
      <w:r w:rsidRPr="00582CFB">
        <w:rPr>
          <w:rFonts w:cs="Times New Roman"/>
          <w:szCs w:val="28"/>
        </w:rPr>
        <w:t>Ключ: А</w:t>
      </w:r>
    </w:p>
    <w:p w14:paraId="6B484088" w14:textId="77777777" w:rsidR="00752F90" w:rsidRPr="00582CFB" w:rsidRDefault="00752F90" w:rsidP="00752F90">
      <w:pPr>
        <w:ind w:firstLine="708"/>
        <w:rPr>
          <w:rFonts w:cs="Times New Roman"/>
          <w:color w:val="202124"/>
          <w:szCs w:val="28"/>
          <w:shd w:val="clear" w:color="auto" w:fill="FFFFFF"/>
        </w:rPr>
      </w:pPr>
      <w:r w:rsidRPr="00582CFB">
        <w:rPr>
          <w:rFonts w:cs="Times New Roman"/>
          <w:szCs w:val="28"/>
        </w:rPr>
        <w:t>Ключ обоснования: Распространенность заболевания в популяции составляет 1:250 (среди подростков) и 1:5300 (среди взрослого населения)</w:t>
      </w:r>
    </w:p>
    <w:p w14:paraId="5C00A1E3" w14:textId="77777777" w:rsidR="004548C9" w:rsidRPr="00582CFB" w:rsidRDefault="004548C9"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6AB306C" w14:textId="77777777" w:rsidTr="00BC4A6A">
        <w:tc>
          <w:tcPr>
            <w:tcW w:w="2830" w:type="dxa"/>
          </w:tcPr>
          <w:p w14:paraId="77FE9E1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E0310DF" w14:textId="7FA0665A"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7460B981" w14:textId="77777777" w:rsidTr="00A32AF8">
        <w:tc>
          <w:tcPr>
            <w:tcW w:w="2830" w:type="dxa"/>
          </w:tcPr>
          <w:p w14:paraId="3FF645B7"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65DD4303"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52F90" w:rsidRPr="00582CFB" w14:paraId="172C5964" w14:textId="77777777" w:rsidTr="00A32AF8">
        <w:tc>
          <w:tcPr>
            <w:tcW w:w="2830" w:type="dxa"/>
          </w:tcPr>
          <w:p w14:paraId="3DB98DE3"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12851968"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65B445B5" w14:textId="77777777" w:rsidTr="00A32AF8">
        <w:tc>
          <w:tcPr>
            <w:tcW w:w="2830" w:type="dxa"/>
          </w:tcPr>
          <w:p w14:paraId="1B6E040F"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669E65CD"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4BC312A7" w14:textId="77777777" w:rsidTr="00A32AF8">
        <w:tc>
          <w:tcPr>
            <w:tcW w:w="2830" w:type="dxa"/>
          </w:tcPr>
          <w:p w14:paraId="4FE32198"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578CB330" w14:textId="77777777" w:rsidR="00752F90" w:rsidRPr="00582CFB" w:rsidRDefault="00752F90" w:rsidP="00A32AF8">
            <w:pPr>
              <w:rPr>
                <w:rFonts w:cs="Times New Roman"/>
                <w:szCs w:val="28"/>
              </w:rPr>
            </w:pPr>
            <w:r w:rsidRPr="00582CFB">
              <w:rPr>
                <w:szCs w:val="28"/>
              </w:rPr>
              <w:t>ПК-6 (ПК-6.2, ПК-6.3)</w:t>
            </w:r>
          </w:p>
        </w:tc>
      </w:tr>
    </w:tbl>
    <w:p w14:paraId="15AF5ED2"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3D56314" w14:textId="77777777" w:rsidR="00752F90" w:rsidRPr="00582CFB" w:rsidRDefault="00752F90" w:rsidP="00752F90">
      <w:pPr>
        <w:ind w:firstLine="708"/>
        <w:rPr>
          <w:rFonts w:cs="Times New Roman"/>
          <w:szCs w:val="28"/>
        </w:rPr>
      </w:pPr>
      <w:r w:rsidRPr="00582CFB">
        <w:rPr>
          <w:rFonts w:cs="Times New Roman"/>
          <w:color w:val="000000"/>
          <w:szCs w:val="28"/>
        </w:rPr>
        <w:t>Х-сцепленным наследованием характеризуется______</w:t>
      </w:r>
    </w:p>
    <w:p w14:paraId="2C46A001" w14:textId="77777777" w:rsidR="00752F90" w:rsidRPr="00582CFB" w:rsidRDefault="00752F90" w:rsidP="00752F90">
      <w:pPr>
        <w:rPr>
          <w:rStyle w:val="fontstyle01"/>
          <w:color w:val="auto"/>
          <w:sz w:val="28"/>
          <w:szCs w:val="28"/>
        </w:rPr>
      </w:pPr>
      <w:r w:rsidRPr="00582CFB">
        <w:rPr>
          <w:rStyle w:val="fontstyle01"/>
          <w:color w:val="auto"/>
          <w:sz w:val="28"/>
          <w:szCs w:val="28"/>
        </w:rPr>
        <w:t>А) Вульгарный ихтиоз</w:t>
      </w:r>
    </w:p>
    <w:p w14:paraId="2C750082" w14:textId="77777777" w:rsidR="00752F90" w:rsidRPr="00582CFB" w:rsidRDefault="00752F90" w:rsidP="00752F90">
      <w:pPr>
        <w:rPr>
          <w:rStyle w:val="fontstyle01"/>
          <w:color w:val="auto"/>
          <w:sz w:val="28"/>
          <w:szCs w:val="28"/>
        </w:rPr>
      </w:pPr>
      <w:r w:rsidRPr="00582CFB">
        <w:rPr>
          <w:rStyle w:val="fontstyle01"/>
          <w:color w:val="auto"/>
          <w:sz w:val="28"/>
          <w:szCs w:val="28"/>
        </w:rPr>
        <w:t>Б) Болезнь Боровского</w:t>
      </w:r>
    </w:p>
    <w:p w14:paraId="1FA15345" w14:textId="77777777" w:rsidR="00752F90" w:rsidRPr="00582CFB" w:rsidRDefault="00752F90" w:rsidP="00752F90">
      <w:pPr>
        <w:rPr>
          <w:rStyle w:val="fontstyle01"/>
          <w:color w:val="auto"/>
          <w:sz w:val="28"/>
          <w:szCs w:val="28"/>
        </w:rPr>
      </w:pPr>
      <w:r w:rsidRPr="00582CFB">
        <w:rPr>
          <w:rStyle w:val="fontstyle01"/>
          <w:color w:val="auto"/>
          <w:sz w:val="28"/>
          <w:szCs w:val="28"/>
        </w:rPr>
        <w:t xml:space="preserve">В) Нейрофиброматоз </w:t>
      </w:r>
      <w:r w:rsidRPr="00582CFB">
        <w:rPr>
          <w:rStyle w:val="fontstyle01"/>
          <w:color w:val="auto"/>
          <w:sz w:val="28"/>
          <w:szCs w:val="28"/>
          <w:lang w:val="en-US"/>
        </w:rPr>
        <w:t>I</w:t>
      </w:r>
      <w:r w:rsidRPr="00582CFB">
        <w:rPr>
          <w:rStyle w:val="fontstyle01"/>
          <w:color w:val="auto"/>
          <w:sz w:val="28"/>
          <w:szCs w:val="28"/>
        </w:rPr>
        <w:t xml:space="preserve"> типа</w:t>
      </w:r>
    </w:p>
    <w:p w14:paraId="0B0441F4" w14:textId="77777777" w:rsidR="00752F90" w:rsidRPr="00582CFB" w:rsidRDefault="00752F90" w:rsidP="00752F90">
      <w:pPr>
        <w:rPr>
          <w:rStyle w:val="fontstyle01"/>
          <w:color w:val="auto"/>
          <w:sz w:val="28"/>
          <w:szCs w:val="28"/>
        </w:rPr>
      </w:pPr>
      <w:r w:rsidRPr="00582CFB">
        <w:rPr>
          <w:rStyle w:val="fontstyle01"/>
          <w:color w:val="auto"/>
          <w:sz w:val="28"/>
          <w:szCs w:val="28"/>
        </w:rPr>
        <w:t>Г) Чернеющий ихтиоз</w:t>
      </w:r>
    </w:p>
    <w:p w14:paraId="3D62F6D9" w14:textId="77777777" w:rsidR="00752F90" w:rsidRPr="00582CFB" w:rsidRDefault="00752F90" w:rsidP="00752F90">
      <w:pPr>
        <w:ind w:firstLine="708"/>
        <w:rPr>
          <w:rFonts w:cs="Times New Roman"/>
          <w:szCs w:val="28"/>
        </w:rPr>
      </w:pPr>
      <w:r w:rsidRPr="00582CFB">
        <w:rPr>
          <w:rFonts w:cs="Times New Roman"/>
          <w:szCs w:val="28"/>
        </w:rPr>
        <w:t>Ответ:</w:t>
      </w:r>
    </w:p>
    <w:p w14:paraId="18A4A812"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7FD067B8" w14:textId="77777777" w:rsidR="00752F90" w:rsidRPr="00582CFB" w:rsidRDefault="00752F90" w:rsidP="00752F90">
      <w:pPr>
        <w:ind w:firstLine="708"/>
        <w:rPr>
          <w:rFonts w:cs="Times New Roman"/>
          <w:szCs w:val="28"/>
        </w:rPr>
      </w:pPr>
      <w:r w:rsidRPr="00582CFB">
        <w:rPr>
          <w:rFonts w:cs="Times New Roman"/>
          <w:szCs w:val="28"/>
        </w:rPr>
        <w:t>Ключ: Г</w:t>
      </w:r>
    </w:p>
    <w:p w14:paraId="7927EBFC" w14:textId="77777777" w:rsidR="00752F90" w:rsidRPr="00582CFB" w:rsidRDefault="00752F90" w:rsidP="00752F90">
      <w:pPr>
        <w:ind w:firstLine="708"/>
        <w:rPr>
          <w:rFonts w:cs="Times New Roman"/>
          <w:color w:val="202124"/>
          <w:szCs w:val="28"/>
          <w:shd w:val="clear" w:color="auto" w:fill="FFFFFF"/>
        </w:rPr>
      </w:pPr>
      <w:r w:rsidRPr="00582CFB">
        <w:rPr>
          <w:rFonts w:cs="Times New Roman"/>
          <w:szCs w:val="28"/>
        </w:rPr>
        <w:t>Ключ обоснования: Х-сцепленный ихтиоз, синоним – чернеющий ихтиоз</w:t>
      </w:r>
    </w:p>
    <w:p w14:paraId="0557AAB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3384CFF" w14:textId="77777777" w:rsidTr="00BC4A6A">
        <w:tc>
          <w:tcPr>
            <w:tcW w:w="2830" w:type="dxa"/>
          </w:tcPr>
          <w:p w14:paraId="0F3C9AD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30D6068" w14:textId="23D8FEBE"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233FB6B7" w14:textId="77777777" w:rsidTr="00A32AF8">
        <w:tc>
          <w:tcPr>
            <w:tcW w:w="2830" w:type="dxa"/>
          </w:tcPr>
          <w:p w14:paraId="03AC55D5"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056588DA" w14:textId="77777777" w:rsidR="00752F90" w:rsidRPr="00582CFB" w:rsidRDefault="00752F90" w:rsidP="00A32AF8">
            <w:pPr>
              <w:rPr>
                <w:rFonts w:cs="Times New Roman"/>
                <w:szCs w:val="28"/>
              </w:rPr>
            </w:pPr>
            <w:r w:rsidRPr="00582CFB">
              <w:rPr>
                <w:rFonts w:cs="Times New Roman"/>
                <w:szCs w:val="28"/>
              </w:rPr>
              <w:t>Открытый. Задание с ответом</w:t>
            </w:r>
          </w:p>
        </w:tc>
      </w:tr>
      <w:tr w:rsidR="00752F90" w:rsidRPr="00582CFB" w14:paraId="6AE7C1C5" w14:textId="77777777" w:rsidTr="00A32AF8">
        <w:tc>
          <w:tcPr>
            <w:tcW w:w="2830" w:type="dxa"/>
          </w:tcPr>
          <w:p w14:paraId="5E5141B3"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6E526B35"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3BDA97E8" w14:textId="77777777" w:rsidTr="00A32AF8">
        <w:tc>
          <w:tcPr>
            <w:tcW w:w="2830" w:type="dxa"/>
          </w:tcPr>
          <w:p w14:paraId="58018399"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4D22671D"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11C26FAD" w14:textId="77777777" w:rsidTr="00A32AF8">
        <w:tc>
          <w:tcPr>
            <w:tcW w:w="2830" w:type="dxa"/>
          </w:tcPr>
          <w:p w14:paraId="4C0266FD" w14:textId="77777777" w:rsidR="00752F90" w:rsidRPr="00582CFB" w:rsidRDefault="00752F90" w:rsidP="00A32AF8">
            <w:pPr>
              <w:rPr>
                <w:rFonts w:cs="Times New Roman"/>
                <w:szCs w:val="28"/>
              </w:rPr>
            </w:pPr>
            <w:r w:rsidRPr="00582CFB">
              <w:rPr>
                <w:rFonts w:cs="Times New Roman"/>
                <w:szCs w:val="28"/>
              </w:rPr>
              <w:lastRenderedPageBreak/>
              <w:t>Проверяемые компетенции</w:t>
            </w:r>
          </w:p>
        </w:tc>
        <w:tc>
          <w:tcPr>
            <w:tcW w:w="6514" w:type="dxa"/>
          </w:tcPr>
          <w:p w14:paraId="1335CB3C" w14:textId="77777777" w:rsidR="00752F90" w:rsidRPr="00582CFB" w:rsidRDefault="00752F90" w:rsidP="00A32AF8">
            <w:pPr>
              <w:rPr>
                <w:rFonts w:cs="Times New Roman"/>
                <w:szCs w:val="28"/>
              </w:rPr>
            </w:pPr>
            <w:r w:rsidRPr="00582CFB">
              <w:rPr>
                <w:szCs w:val="28"/>
              </w:rPr>
              <w:t>ПК-5 (ПК-5.3), ПК-6 (ПК-6.2, ПК-6.3)</w:t>
            </w:r>
          </w:p>
        </w:tc>
      </w:tr>
    </w:tbl>
    <w:p w14:paraId="6B430022"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и запишите правильный ответ.</w:t>
      </w:r>
    </w:p>
    <w:p w14:paraId="046912B7" w14:textId="77777777" w:rsidR="00752F90" w:rsidRPr="00582CFB" w:rsidRDefault="00752F90" w:rsidP="00752F90">
      <w:pPr>
        <w:ind w:firstLine="708"/>
        <w:rPr>
          <w:rFonts w:cs="Times New Roman"/>
          <w:szCs w:val="28"/>
        </w:rPr>
      </w:pPr>
      <w:r w:rsidRPr="00582CFB">
        <w:rPr>
          <w:rFonts w:cs="Times New Roman"/>
          <w:color w:val="000000"/>
          <w:szCs w:val="28"/>
        </w:rPr>
        <w:t>Дефект гена филлагрина характерен для ________ ихтиоза.</w:t>
      </w:r>
    </w:p>
    <w:p w14:paraId="4DFF9B6B" w14:textId="77777777" w:rsidR="00752F90" w:rsidRPr="00582CFB" w:rsidRDefault="00752F90" w:rsidP="00752F90">
      <w:pPr>
        <w:ind w:firstLine="708"/>
        <w:rPr>
          <w:rFonts w:cs="Times New Roman"/>
          <w:szCs w:val="28"/>
        </w:rPr>
      </w:pPr>
      <w:r w:rsidRPr="00582CFB">
        <w:rPr>
          <w:rFonts w:cs="Times New Roman"/>
          <w:szCs w:val="28"/>
        </w:rPr>
        <w:t>Ответ:</w:t>
      </w:r>
    </w:p>
    <w:p w14:paraId="61FA46C3" w14:textId="77777777" w:rsidR="00752F90" w:rsidRPr="00582CFB" w:rsidRDefault="00752F90" w:rsidP="00752F90">
      <w:r w:rsidRPr="00582CFB">
        <w:tab/>
        <w:t>Ключ: Вульгарного</w:t>
      </w:r>
    </w:p>
    <w:p w14:paraId="42C1D00F"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38120F3" w14:textId="77777777" w:rsidTr="00BC4A6A">
        <w:tc>
          <w:tcPr>
            <w:tcW w:w="2830" w:type="dxa"/>
          </w:tcPr>
          <w:p w14:paraId="2057ACB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E8A879B" w14:textId="77EFAE92"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17F2C3D2" w14:textId="77777777" w:rsidTr="00A32AF8">
        <w:tc>
          <w:tcPr>
            <w:tcW w:w="2830" w:type="dxa"/>
          </w:tcPr>
          <w:p w14:paraId="13046D64"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2BE554CB" w14:textId="77777777" w:rsidR="00752F90" w:rsidRPr="00582CFB" w:rsidRDefault="00752F90"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752F90" w:rsidRPr="00582CFB" w14:paraId="2C163BEB" w14:textId="77777777" w:rsidTr="00A32AF8">
        <w:tc>
          <w:tcPr>
            <w:tcW w:w="2830" w:type="dxa"/>
          </w:tcPr>
          <w:p w14:paraId="574EFB1F"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0C04B812" w14:textId="77777777" w:rsidR="00752F90" w:rsidRPr="00582CFB" w:rsidRDefault="00752F90" w:rsidP="00A32AF8">
            <w:pPr>
              <w:rPr>
                <w:rFonts w:cs="Times New Roman"/>
                <w:szCs w:val="28"/>
              </w:rPr>
            </w:pPr>
            <w:r w:rsidRPr="00582CFB">
              <w:rPr>
                <w:rFonts w:cs="Times New Roman"/>
                <w:szCs w:val="28"/>
              </w:rPr>
              <w:t>Базовый</w:t>
            </w:r>
          </w:p>
        </w:tc>
      </w:tr>
      <w:tr w:rsidR="00752F90" w:rsidRPr="00582CFB" w14:paraId="0402CC14" w14:textId="77777777" w:rsidTr="00A32AF8">
        <w:tc>
          <w:tcPr>
            <w:tcW w:w="2830" w:type="dxa"/>
          </w:tcPr>
          <w:p w14:paraId="6C0574BE"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285C9D14" w14:textId="77777777" w:rsidR="00752F90" w:rsidRPr="00582CFB" w:rsidRDefault="00752F90" w:rsidP="00A32AF8">
            <w:pPr>
              <w:rPr>
                <w:rFonts w:cs="Times New Roman"/>
                <w:szCs w:val="28"/>
              </w:rPr>
            </w:pPr>
            <w:r w:rsidRPr="00582CFB">
              <w:rPr>
                <w:rFonts w:cs="Times New Roman"/>
                <w:szCs w:val="28"/>
              </w:rPr>
              <w:t>3 минуты</w:t>
            </w:r>
          </w:p>
        </w:tc>
      </w:tr>
      <w:tr w:rsidR="00752F90" w:rsidRPr="00582CFB" w14:paraId="017DA298" w14:textId="77777777" w:rsidTr="00A32AF8">
        <w:tc>
          <w:tcPr>
            <w:tcW w:w="2830" w:type="dxa"/>
          </w:tcPr>
          <w:p w14:paraId="7A5BDD80"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314D6738" w14:textId="77777777" w:rsidR="00752F90" w:rsidRPr="00582CFB" w:rsidRDefault="00752F90" w:rsidP="00A32AF8">
            <w:pPr>
              <w:rPr>
                <w:rFonts w:cs="Times New Roman"/>
                <w:szCs w:val="28"/>
              </w:rPr>
            </w:pPr>
            <w:r w:rsidRPr="00582CFB">
              <w:rPr>
                <w:szCs w:val="28"/>
              </w:rPr>
              <w:t>ПК-5 (ПК-5.2), ПК-6 (ПК-6.2)</w:t>
            </w:r>
          </w:p>
        </w:tc>
      </w:tr>
    </w:tbl>
    <w:p w14:paraId="4BD34D20"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442AF67" w14:textId="77777777" w:rsidR="00752F90" w:rsidRPr="00582CFB" w:rsidRDefault="00752F90" w:rsidP="00752F90">
      <w:pPr>
        <w:ind w:firstLine="708"/>
        <w:rPr>
          <w:rFonts w:cs="Times New Roman"/>
          <w:szCs w:val="28"/>
        </w:rPr>
      </w:pPr>
      <w:r w:rsidRPr="00582CFB">
        <w:rPr>
          <w:rFonts w:cs="Times New Roman"/>
          <w:color w:val="000000"/>
          <w:szCs w:val="28"/>
        </w:rPr>
        <w:t>К гистологическому признаку ихтиоза, однозначно отличающему его от керотодермий, относят</w:t>
      </w:r>
    </w:p>
    <w:p w14:paraId="0D4FBB24" w14:textId="77777777" w:rsidR="00752F90" w:rsidRPr="00582CFB" w:rsidRDefault="00752F90" w:rsidP="00752F90">
      <w:pPr>
        <w:rPr>
          <w:rStyle w:val="fontstyle01"/>
          <w:color w:val="auto"/>
          <w:sz w:val="28"/>
          <w:szCs w:val="28"/>
        </w:rPr>
      </w:pPr>
      <w:r w:rsidRPr="00582CFB">
        <w:rPr>
          <w:rStyle w:val="fontstyle01"/>
          <w:color w:val="auto"/>
          <w:sz w:val="28"/>
          <w:szCs w:val="28"/>
        </w:rPr>
        <w:t>А) Образование крупных роговых пробок в устьях фолликулов</w:t>
      </w:r>
    </w:p>
    <w:p w14:paraId="46CB1ACF" w14:textId="77777777" w:rsidR="00752F90" w:rsidRPr="00582CFB" w:rsidRDefault="00752F90" w:rsidP="00752F90">
      <w:pPr>
        <w:rPr>
          <w:rStyle w:val="fontstyle01"/>
          <w:color w:val="auto"/>
          <w:sz w:val="28"/>
          <w:szCs w:val="28"/>
        </w:rPr>
      </w:pPr>
      <w:r w:rsidRPr="00582CFB">
        <w:rPr>
          <w:rStyle w:val="fontstyle01"/>
          <w:color w:val="auto"/>
          <w:sz w:val="28"/>
          <w:szCs w:val="28"/>
        </w:rPr>
        <w:t>Б) Наличие лимфоцитарных инфильтратов в дерме</w:t>
      </w:r>
    </w:p>
    <w:p w14:paraId="78D06305" w14:textId="77777777" w:rsidR="00752F90" w:rsidRPr="00582CFB" w:rsidRDefault="00752F90" w:rsidP="00752F90">
      <w:pPr>
        <w:rPr>
          <w:rStyle w:val="fontstyle01"/>
          <w:color w:val="auto"/>
          <w:sz w:val="28"/>
          <w:szCs w:val="28"/>
        </w:rPr>
      </w:pPr>
      <w:r w:rsidRPr="00582CFB">
        <w:rPr>
          <w:rStyle w:val="fontstyle01"/>
          <w:color w:val="auto"/>
          <w:sz w:val="28"/>
          <w:szCs w:val="28"/>
        </w:rPr>
        <w:t>В) Обильное наслоение паракератоза</w:t>
      </w:r>
    </w:p>
    <w:p w14:paraId="6D739F44" w14:textId="77777777" w:rsidR="00752F90" w:rsidRPr="00582CFB" w:rsidRDefault="00752F90" w:rsidP="00752F90">
      <w:pPr>
        <w:rPr>
          <w:rStyle w:val="fontstyle01"/>
          <w:color w:val="auto"/>
          <w:sz w:val="28"/>
          <w:szCs w:val="28"/>
        </w:rPr>
      </w:pPr>
      <w:r w:rsidRPr="00582CFB">
        <w:rPr>
          <w:rStyle w:val="fontstyle01"/>
          <w:color w:val="auto"/>
          <w:sz w:val="28"/>
          <w:szCs w:val="28"/>
        </w:rPr>
        <w:t>Г) Истончение зернистого слоя</w:t>
      </w:r>
    </w:p>
    <w:p w14:paraId="07B1D5A3" w14:textId="77777777" w:rsidR="00752F90" w:rsidRPr="00582CFB" w:rsidRDefault="00752F90" w:rsidP="00752F90">
      <w:pPr>
        <w:ind w:firstLine="708"/>
        <w:rPr>
          <w:rFonts w:cs="Times New Roman"/>
          <w:szCs w:val="28"/>
        </w:rPr>
      </w:pPr>
      <w:r w:rsidRPr="00582CFB">
        <w:rPr>
          <w:rFonts w:cs="Times New Roman"/>
          <w:szCs w:val="28"/>
        </w:rPr>
        <w:t>Ответ:</w:t>
      </w:r>
    </w:p>
    <w:p w14:paraId="4C5D9146" w14:textId="77777777" w:rsidR="00752F90" w:rsidRPr="00582CFB" w:rsidRDefault="00752F90" w:rsidP="00752F90">
      <w:pPr>
        <w:ind w:firstLine="708"/>
        <w:rPr>
          <w:rFonts w:cs="Times New Roman"/>
          <w:szCs w:val="28"/>
        </w:rPr>
      </w:pPr>
      <w:r w:rsidRPr="00582CFB">
        <w:rPr>
          <w:rFonts w:cs="Times New Roman"/>
          <w:szCs w:val="28"/>
        </w:rPr>
        <w:t>Обоснование:</w:t>
      </w:r>
    </w:p>
    <w:p w14:paraId="3C9B1A13" w14:textId="77777777" w:rsidR="00752F90" w:rsidRPr="00582CFB" w:rsidRDefault="00752F90" w:rsidP="00752F90">
      <w:pPr>
        <w:ind w:firstLine="708"/>
        <w:rPr>
          <w:rFonts w:cs="Times New Roman"/>
          <w:szCs w:val="28"/>
        </w:rPr>
      </w:pPr>
      <w:r w:rsidRPr="00582CFB">
        <w:rPr>
          <w:rFonts w:cs="Times New Roman"/>
          <w:szCs w:val="28"/>
        </w:rPr>
        <w:t>Ключ: Г</w:t>
      </w:r>
    </w:p>
    <w:p w14:paraId="2544171B" w14:textId="77777777" w:rsidR="00752F90" w:rsidRPr="00582CFB" w:rsidRDefault="00752F90" w:rsidP="00752F90">
      <w:pPr>
        <w:ind w:firstLine="708"/>
        <w:rPr>
          <w:rFonts w:cs="Times New Roman"/>
          <w:color w:val="202124"/>
          <w:szCs w:val="28"/>
          <w:shd w:val="clear" w:color="auto" w:fill="FFFFFF"/>
        </w:rPr>
      </w:pPr>
      <w:r w:rsidRPr="00582CFB">
        <w:rPr>
          <w:rFonts w:cs="Times New Roman"/>
          <w:szCs w:val="28"/>
        </w:rPr>
        <w:t>Ключ обоснования: Истончение или отсутствие зернистого слоя</w:t>
      </w:r>
    </w:p>
    <w:p w14:paraId="4118EDDC"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5614EE2" w14:textId="77777777" w:rsidTr="00BC4A6A">
        <w:tc>
          <w:tcPr>
            <w:tcW w:w="2830" w:type="dxa"/>
          </w:tcPr>
          <w:p w14:paraId="7469F1B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F6B607D" w14:textId="4D353EE4"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582CFB" w14:paraId="1FED117C" w14:textId="77777777" w:rsidTr="00A32AF8">
        <w:tc>
          <w:tcPr>
            <w:tcW w:w="2830" w:type="dxa"/>
          </w:tcPr>
          <w:p w14:paraId="0A765846" w14:textId="77777777" w:rsidR="00752F90" w:rsidRPr="00582CFB" w:rsidRDefault="00752F90" w:rsidP="00A32AF8">
            <w:pPr>
              <w:rPr>
                <w:rFonts w:cs="Times New Roman"/>
                <w:szCs w:val="28"/>
              </w:rPr>
            </w:pPr>
            <w:r w:rsidRPr="00582CFB">
              <w:rPr>
                <w:rFonts w:cs="Times New Roman"/>
                <w:szCs w:val="28"/>
              </w:rPr>
              <w:t>Тип задания</w:t>
            </w:r>
          </w:p>
        </w:tc>
        <w:tc>
          <w:tcPr>
            <w:tcW w:w="6514" w:type="dxa"/>
          </w:tcPr>
          <w:p w14:paraId="79251D97" w14:textId="77777777" w:rsidR="00752F90" w:rsidRPr="00582CFB" w:rsidRDefault="00752F90" w:rsidP="00A32AF8">
            <w:pPr>
              <w:rPr>
                <w:rFonts w:cs="Times New Roman"/>
                <w:szCs w:val="28"/>
              </w:rPr>
            </w:pPr>
            <w:r w:rsidRPr="00582CFB">
              <w:rPr>
                <w:rFonts w:cs="Times New Roman"/>
                <w:szCs w:val="28"/>
              </w:rPr>
              <w:t>Открытый. Задание с развернутым ответом</w:t>
            </w:r>
          </w:p>
        </w:tc>
      </w:tr>
      <w:tr w:rsidR="00752F90" w:rsidRPr="00582CFB" w14:paraId="51876D47" w14:textId="77777777" w:rsidTr="00A32AF8">
        <w:tc>
          <w:tcPr>
            <w:tcW w:w="2830" w:type="dxa"/>
          </w:tcPr>
          <w:p w14:paraId="64C47D9D" w14:textId="77777777" w:rsidR="00752F90" w:rsidRPr="00582CFB" w:rsidRDefault="00752F90" w:rsidP="00A32AF8">
            <w:pPr>
              <w:rPr>
                <w:rFonts w:cs="Times New Roman"/>
                <w:szCs w:val="28"/>
              </w:rPr>
            </w:pPr>
            <w:r w:rsidRPr="00582CFB">
              <w:rPr>
                <w:rFonts w:cs="Times New Roman"/>
                <w:szCs w:val="28"/>
              </w:rPr>
              <w:t>Уровень сложности</w:t>
            </w:r>
          </w:p>
        </w:tc>
        <w:tc>
          <w:tcPr>
            <w:tcW w:w="6514" w:type="dxa"/>
          </w:tcPr>
          <w:p w14:paraId="6113D962" w14:textId="77777777" w:rsidR="00752F90" w:rsidRPr="00582CFB" w:rsidRDefault="00752F90" w:rsidP="00A32AF8">
            <w:pPr>
              <w:rPr>
                <w:rFonts w:cs="Times New Roman"/>
                <w:szCs w:val="28"/>
              </w:rPr>
            </w:pPr>
            <w:r w:rsidRPr="00582CFB">
              <w:rPr>
                <w:rFonts w:cs="Times New Roman"/>
                <w:szCs w:val="28"/>
              </w:rPr>
              <w:t>Повышенный</w:t>
            </w:r>
          </w:p>
        </w:tc>
      </w:tr>
      <w:tr w:rsidR="00752F90" w:rsidRPr="00582CFB" w14:paraId="5FC363F4" w14:textId="77777777" w:rsidTr="00A32AF8">
        <w:tc>
          <w:tcPr>
            <w:tcW w:w="2830" w:type="dxa"/>
          </w:tcPr>
          <w:p w14:paraId="53780D1E" w14:textId="77777777" w:rsidR="00752F90" w:rsidRPr="00582CFB" w:rsidRDefault="00752F90" w:rsidP="00A32AF8">
            <w:pPr>
              <w:rPr>
                <w:rFonts w:cs="Times New Roman"/>
                <w:szCs w:val="28"/>
              </w:rPr>
            </w:pPr>
            <w:r w:rsidRPr="00582CFB">
              <w:rPr>
                <w:rFonts w:cs="Times New Roman"/>
                <w:szCs w:val="28"/>
              </w:rPr>
              <w:t>Время выполнения</w:t>
            </w:r>
          </w:p>
        </w:tc>
        <w:tc>
          <w:tcPr>
            <w:tcW w:w="6514" w:type="dxa"/>
          </w:tcPr>
          <w:p w14:paraId="3F9C06F3" w14:textId="77777777" w:rsidR="00752F90" w:rsidRPr="00582CFB" w:rsidRDefault="00752F90" w:rsidP="00A32AF8">
            <w:pPr>
              <w:rPr>
                <w:rFonts w:cs="Times New Roman"/>
                <w:szCs w:val="28"/>
              </w:rPr>
            </w:pPr>
            <w:r w:rsidRPr="00582CFB">
              <w:rPr>
                <w:rFonts w:cs="Times New Roman"/>
                <w:szCs w:val="28"/>
              </w:rPr>
              <w:t>5 минут</w:t>
            </w:r>
          </w:p>
        </w:tc>
      </w:tr>
      <w:tr w:rsidR="00752F90" w:rsidRPr="00582CFB" w14:paraId="6D88AFDC" w14:textId="77777777" w:rsidTr="00A32AF8">
        <w:tc>
          <w:tcPr>
            <w:tcW w:w="2830" w:type="dxa"/>
          </w:tcPr>
          <w:p w14:paraId="65DE7303" w14:textId="77777777" w:rsidR="00752F90" w:rsidRPr="00582CFB" w:rsidRDefault="00752F90" w:rsidP="00A32AF8">
            <w:pPr>
              <w:rPr>
                <w:rFonts w:cs="Times New Roman"/>
                <w:szCs w:val="28"/>
              </w:rPr>
            </w:pPr>
            <w:r w:rsidRPr="00582CFB">
              <w:rPr>
                <w:rFonts w:cs="Times New Roman"/>
                <w:szCs w:val="28"/>
              </w:rPr>
              <w:t>Проверяемые компетенции</w:t>
            </w:r>
          </w:p>
        </w:tc>
        <w:tc>
          <w:tcPr>
            <w:tcW w:w="6514" w:type="dxa"/>
          </w:tcPr>
          <w:p w14:paraId="21EF1F18" w14:textId="77777777" w:rsidR="00752F90" w:rsidRPr="00582CFB" w:rsidRDefault="00752F90" w:rsidP="00A32AF8">
            <w:pPr>
              <w:rPr>
                <w:rFonts w:cs="Times New Roman"/>
                <w:szCs w:val="28"/>
              </w:rPr>
            </w:pPr>
            <w:r w:rsidRPr="00582CFB">
              <w:rPr>
                <w:szCs w:val="28"/>
              </w:rPr>
              <w:t>ПК-5 (ПК-5.3)</w:t>
            </w:r>
          </w:p>
        </w:tc>
      </w:tr>
    </w:tbl>
    <w:p w14:paraId="2FCF8A73" w14:textId="77777777" w:rsidR="00752F90" w:rsidRPr="00582CFB" w:rsidRDefault="00752F90" w:rsidP="00752F90">
      <w:pPr>
        <w:ind w:firstLine="708"/>
        <w:rPr>
          <w:rFonts w:cs="Times New Roman"/>
          <w:i/>
          <w:iCs/>
          <w:szCs w:val="28"/>
        </w:rPr>
      </w:pPr>
      <w:r w:rsidRPr="00582CFB">
        <w:rPr>
          <w:rFonts w:cs="Times New Roman"/>
          <w:i/>
          <w:iCs/>
          <w:szCs w:val="28"/>
        </w:rPr>
        <w:t>Прочитайте текст и запишите развернутый правильный ответ.</w:t>
      </w:r>
    </w:p>
    <w:p w14:paraId="47FF3D9C" w14:textId="77777777" w:rsidR="00752F90" w:rsidRPr="00582CFB" w:rsidRDefault="00752F90" w:rsidP="00752F90">
      <w:pPr>
        <w:ind w:firstLine="708"/>
        <w:rPr>
          <w:rFonts w:cs="Times New Roman"/>
          <w:szCs w:val="28"/>
        </w:rPr>
      </w:pPr>
      <w:r w:rsidRPr="00582CFB">
        <w:rPr>
          <w:rFonts w:cs="Times New Roman"/>
          <w:szCs w:val="28"/>
        </w:rPr>
        <w:t>Дайте определение болезни Унны-Тоста.</w:t>
      </w:r>
    </w:p>
    <w:p w14:paraId="25EB6FBA" w14:textId="77777777" w:rsidR="00752F90" w:rsidRPr="00582CFB" w:rsidRDefault="00752F90" w:rsidP="00752F90">
      <w:pPr>
        <w:ind w:firstLine="708"/>
        <w:rPr>
          <w:rFonts w:cs="Times New Roman"/>
          <w:szCs w:val="28"/>
        </w:rPr>
      </w:pPr>
      <w:r w:rsidRPr="00582CFB">
        <w:rPr>
          <w:rFonts w:cs="Times New Roman"/>
          <w:szCs w:val="28"/>
        </w:rPr>
        <w:t>Ответ:</w:t>
      </w:r>
    </w:p>
    <w:p w14:paraId="5429F52E" w14:textId="77777777" w:rsidR="00752F90" w:rsidRPr="00582CFB" w:rsidRDefault="00752F90" w:rsidP="00752F90">
      <w:r w:rsidRPr="00582CFB">
        <w:tab/>
        <w:t>Ключ: Болезнь Унны-Тоста – генодерматоз, наследуемый по аутосомно-доминантному типу и характеризующийся диффузным избыточным ороговением кожи ладоней и подошв, манифестирующий на 1-2 году жизни</w:t>
      </w:r>
    </w:p>
    <w:p w14:paraId="4DEAB524" w14:textId="26F06214" w:rsidR="00CC797E" w:rsidRPr="00582CFB" w:rsidRDefault="00CC797E" w:rsidP="004548C9">
      <w:pPr>
        <w:rPr>
          <w:rFonts w:cs="Times New Roman"/>
          <w:szCs w:val="28"/>
        </w:rPr>
      </w:pPr>
      <w:r w:rsidRPr="00582CFB">
        <w:tab/>
      </w:r>
    </w:p>
    <w:tbl>
      <w:tblPr>
        <w:tblW w:w="0" w:type="auto"/>
        <w:tblLook w:val="04A0" w:firstRow="1" w:lastRow="0" w:firstColumn="1" w:lastColumn="0" w:noHBand="0" w:noVBand="1"/>
      </w:tblPr>
      <w:tblGrid>
        <w:gridCol w:w="2830"/>
        <w:gridCol w:w="6514"/>
      </w:tblGrid>
      <w:tr w:rsidR="00CC797E" w:rsidRPr="00582CFB" w14:paraId="05EE6000" w14:textId="77777777" w:rsidTr="00BC4A6A">
        <w:tc>
          <w:tcPr>
            <w:tcW w:w="2830" w:type="dxa"/>
          </w:tcPr>
          <w:p w14:paraId="40340BF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7BC82B0" w14:textId="67DA9770"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2776AB3C" w14:textId="77777777" w:rsidTr="00A32AF8">
        <w:tc>
          <w:tcPr>
            <w:tcW w:w="2830" w:type="dxa"/>
          </w:tcPr>
          <w:p w14:paraId="39D946A8"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5F785C38"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775CA95B" w14:textId="77777777" w:rsidTr="00A32AF8">
        <w:tc>
          <w:tcPr>
            <w:tcW w:w="2830" w:type="dxa"/>
          </w:tcPr>
          <w:p w14:paraId="0E93DCF0"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598FA93F"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A4038DF" w14:textId="77777777" w:rsidTr="00A32AF8">
        <w:tc>
          <w:tcPr>
            <w:tcW w:w="2830" w:type="dxa"/>
          </w:tcPr>
          <w:p w14:paraId="38D9EF3C"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1BBBAF49"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4F065BA6" w14:textId="77777777" w:rsidTr="00A32AF8">
        <w:tc>
          <w:tcPr>
            <w:tcW w:w="2830" w:type="dxa"/>
          </w:tcPr>
          <w:p w14:paraId="5CD28313" w14:textId="77777777" w:rsidR="00912AD1" w:rsidRPr="00582CFB" w:rsidRDefault="00912AD1" w:rsidP="00A32AF8">
            <w:pPr>
              <w:rPr>
                <w:rFonts w:cs="Times New Roman"/>
                <w:szCs w:val="28"/>
              </w:rPr>
            </w:pPr>
            <w:r w:rsidRPr="00582CFB">
              <w:rPr>
                <w:rFonts w:cs="Times New Roman"/>
                <w:szCs w:val="28"/>
              </w:rPr>
              <w:lastRenderedPageBreak/>
              <w:t>Проверяемые компетенции</w:t>
            </w:r>
          </w:p>
        </w:tc>
        <w:tc>
          <w:tcPr>
            <w:tcW w:w="6514" w:type="dxa"/>
          </w:tcPr>
          <w:p w14:paraId="12FB555C" w14:textId="77777777" w:rsidR="00912AD1" w:rsidRPr="00582CFB" w:rsidRDefault="00912AD1" w:rsidP="00A32AF8">
            <w:pPr>
              <w:rPr>
                <w:rFonts w:cs="Times New Roman"/>
                <w:szCs w:val="28"/>
              </w:rPr>
            </w:pPr>
            <w:r w:rsidRPr="00582CFB">
              <w:rPr>
                <w:szCs w:val="28"/>
              </w:rPr>
              <w:t>ПК-6 (ПК-6.4), ПК-8 (ПК-8.2)</w:t>
            </w:r>
          </w:p>
        </w:tc>
      </w:tr>
    </w:tbl>
    <w:p w14:paraId="41F6D61B"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3580ABBE" w14:textId="77777777" w:rsidR="00912AD1" w:rsidRPr="00582CFB" w:rsidRDefault="00912AD1" w:rsidP="00912AD1">
      <w:pPr>
        <w:ind w:firstLine="708"/>
        <w:rPr>
          <w:rFonts w:cs="Times New Roman"/>
          <w:szCs w:val="28"/>
        </w:rPr>
      </w:pPr>
      <w:r w:rsidRPr="00582CFB">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24495B03" w14:textId="77777777" w:rsidR="00912AD1" w:rsidRPr="00582CFB" w:rsidRDefault="00912AD1" w:rsidP="00912AD1">
      <w:pPr>
        <w:ind w:firstLine="708"/>
        <w:rPr>
          <w:rFonts w:cs="Times New Roman"/>
          <w:szCs w:val="28"/>
        </w:rPr>
      </w:pPr>
      <w:r w:rsidRPr="00582CFB">
        <w:rPr>
          <w:rFonts w:cs="Times New Roman"/>
          <w:szCs w:val="28"/>
        </w:rPr>
        <w:t>Ответ:</w:t>
      </w:r>
    </w:p>
    <w:p w14:paraId="2D354467" w14:textId="77777777" w:rsidR="00912AD1" w:rsidRPr="00582CFB" w:rsidRDefault="00912AD1" w:rsidP="00912AD1">
      <w:r w:rsidRPr="00582CFB">
        <w:tab/>
        <w:t>Ключ: Ретиноиды</w:t>
      </w:r>
    </w:p>
    <w:p w14:paraId="7D2A6982"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458F3E4" w14:textId="77777777" w:rsidTr="00BC4A6A">
        <w:tc>
          <w:tcPr>
            <w:tcW w:w="2830" w:type="dxa"/>
          </w:tcPr>
          <w:p w14:paraId="5F1E9BC8"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44B35BA" w14:textId="2D1669DC"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4B812ACA" w14:textId="77777777" w:rsidTr="00A32AF8">
        <w:tc>
          <w:tcPr>
            <w:tcW w:w="2830" w:type="dxa"/>
          </w:tcPr>
          <w:p w14:paraId="3E5F4AC5"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68C43DBB"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7B155385" w14:textId="77777777" w:rsidTr="00A32AF8">
        <w:tc>
          <w:tcPr>
            <w:tcW w:w="2830" w:type="dxa"/>
          </w:tcPr>
          <w:p w14:paraId="35536AE3"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5C3868B2"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03B69A8" w14:textId="77777777" w:rsidTr="00A32AF8">
        <w:tc>
          <w:tcPr>
            <w:tcW w:w="2830" w:type="dxa"/>
          </w:tcPr>
          <w:p w14:paraId="7C3213DE"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283123E9"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56110323" w14:textId="77777777" w:rsidTr="00A32AF8">
        <w:tc>
          <w:tcPr>
            <w:tcW w:w="2830" w:type="dxa"/>
          </w:tcPr>
          <w:p w14:paraId="0250F481"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76C09B41" w14:textId="77777777" w:rsidR="00912AD1" w:rsidRPr="00582CFB" w:rsidRDefault="00912AD1" w:rsidP="00A32AF8">
            <w:pPr>
              <w:rPr>
                <w:rFonts w:cs="Times New Roman"/>
                <w:szCs w:val="28"/>
              </w:rPr>
            </w:pPr>
            <w:r w:rsidRPr="00582CFB">
              <w:rPr>
                <w:szCs w:val="28"/>
              </w:rPr>
              <w:t>ПК-6 (ПК-6.4), ПК-8 (ПК-8.1, ПК-8.2)</w:t>
            </w:r>
          </w:p>
        </w:tc>
      </w:tr>
    </w:tbl>
    <w:p w14:paraId="65B23D57"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01E81477" w14:textId="77777777" w:rsidR="00912AD1" w:rsidRPr="00582CFB" w:rsidRDefault="00912AD1" w:rsidP="00912AD1">
      <w:pPr>
        <w:ind w:firstLine="708"/>
        <w:rPr>
          <w:rFonts w:cs="Times New Roman"/>
          <w:szCs w:val="28"/>
        </w:rPr>
      </w:pPr>
      <w:r w:rsidRPr="00582CFB">
        <w:rPr>
          <w:rFonts w:cs="Times New Roman"/>
          <w:color w:val="000000"/>
          <w:szCs w:val="28"/>
        </w:rPr>
        <w:t>Пигментные пятна Пейтца-Егерса ________.</w:t>
      </w:r>
    </w:p>
    <w:p w14:paraId="3F65D540" w14:textId="77777777" w:rsidR="00912AD1" w:rsidRPr="00582CFB" w:rsidRDefault="00912AD1" w:rsidP="00912AD1">
      <w:pPr>
        <w:ind w:firstLine="708"/>
        <w:rPr>
          <w:rFonts w:cs="Times New Roman"/>
          <w:szCs w:val="28"/>
        </w:rPr>
      </w:pPr>
      <w:r w:rsidRPr="00582CFB">
        <w:rPr>
          <w:rFonts w:cs="Times New Roman"/>
          <w:szCs w:val="28"/>
        </w:rPr>
        <w:t>Ответ:</w:t>
      </w:r>
    </w:p>
    <w:p w14:paraId="40B2BEAF" w14:textId="77777777" w:rsidR="00912AD1" w:rsidRPr="00582CFB" w:rsidRDefault="00912AD1" w:rsidP="00912AD1">
      <w:r w:rsidRPr="00582CFB">
        <w:tab/>
        <w:t>Ключ: Не требуют специального лечения</w:t>
      </w:r>
    </w:p>
    <w:p w14:paraId="5831D858"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84C0A29" w14:textId="77777777" w:rsidTr="00BC4A6A">
        <w:tc>
          <w:tcPr>
            <w:tcW w:w="2830" w:type="dxa"/>
          </w:tcPr>
          <w:p w14:paraId="0B45989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7FB8C8F" w14:textId="1EBB3EEA"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6DB61B9A" w14:textId="77777777" w:rsidTr="00A32AF8">
        <w:tc>
          <w:tcPr>
            <w:tcW w:w="2830" w:type="dxa"/>
          </w:tcPr>
          <w:p w14:paraId="50E833CC"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717F8F1"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0C546D56" w14:textId="77777777" w:rsidTr="00A32AF8">
        <w:tc>
          <w:tcPr>
            <w:tcW w:w="2830" w:type="dxa"/>
          </w:tcPr>
          <w:p w14:paraId="7E4DCC11"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099AA263"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76FFCF92" w14:textId="77777777" w:rsidTr="00A32AF8">
        <w:tc>
          <w:tcPr>
            <w:tcW w:w="2830" w:type="dxa"/>
          </w:tcPr>
          <w:p w14:paraId="1DF326A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141EA72B"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1D47828B" w14:textId="77777777" w:rsidTr="00A32AF8">
        <w:tc>
          <w:tcPr>
            <w:tcW w:w="2830" w:type="dxa"/>
          </w:tcPr>
          <w:p w14:paraId="4ECB01A9"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D0B8057" w14:textId="77777777" w:rsidR="00912AD1" w:rsidRPr="00582CFB" w:rsidRDefault="00912AD1" w:rsidP="00A32AF8">
            <w:pPr>
              <w:rPr>
                <w:rFonts w:cs="Times New Roman"/>
                <w:szCs w:val="28"/>
              </w:rPr>
            </w:pPr>
            <w:r w:rsidRPr="00582CFB">
              <w:rPr>
                <w:szCs w:val="28"/>
              </w:rPr>
              <w:t>ПК-5 (ПК-5.1), ПК-6 (ПК-6.2, ПК-6.3)</w:t>
            </w:r>
          </w:p>
        </w:tc>
      </w:tr>
    </w:tbl>
    <w:p w14:paraId="5B67C86A"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7807402" w14:textId="77777777" w:rsidR="00912AD1" w:rsidRPr="00582CFB" w:rsidRDefault="00912AD1" w:rsidP="00912AD1">
      <w:pPr>
        <w:ind w:firstLine="708"/>
        <w:rPr>
          <w:rFonts w:cs="Times New Roman"/>
          <w:szCs w:val="28"/>
        </w:rPr>
      </w:pPr>
      <w:r w:rsidRPr="00582CFB">
        <w:rPr>
          <w:rFonts w:cs="Times New Roman"/>
          <w:color w:val="000000"/>
          <w:szCs w:val="28"/>
        </w:rPr>
        <w:t>Болезнь Реклингхаузена характеризуется</w:t>
      </w:r>
    </w:p>
    <w:p w14:paraId="55EF40F9" w14:textId="77777777" w:rsidR="00912AD1" w:rsidRPr="00582CFB" w:rsidRDefault="00912AD1" w:rsidP="00912AD1">
      <w:pPr>
        <w:rPr>
          <w:rStyle w:val="fontstyle01"/>
          <w:color w:val="auto"/>
          <w:sz w:val="28"/>
          <w:szCs w:val="28"/>
        </w:rPr>
      </w:pPr>
      <w:r w:rsidRPr="00582CFB">
        <w:rPr>
          <w:rStyle w:val="fontstyle01"/>
          <w:color w:val="auto"/>
          <w:sz w:val="28"/>
          <w:szCs w:val="28"/>
        </w:rPr>
        <w:t>А) Телеангиоэктазией</w:t>
      </w:r>
    </w:p>
    <w:p w14:paraId="569C7EE6" w14:textId="77777777" w:rsidR="00912AD1" w:rsidRPr="00582CFB" w:rsidRDefault="00912AD1" w:rsidP="00912AD1">
      <w:pPr>
        <w:rPr>
          <w:rStyle w:val="fontstyle01"/>
          <w:color w:val="auto"/>
          <w:sz w:val="28"/>
          <w:szCs w:val="28"/>
        </w:rPr>
      </w:pPr>
      <w:r w:rsidRPr="00582CFB">
        <w:rPr>
          <w:rStyle w:val="fontstyle01"/>
          <w:color w:val="auto"/>
          <w:sz w:val="28"/>
          <w:szCs w:val="28"/>
        </w:rPr>
        <w:t>Б) Веснушчатоподобным пятном в подмышечных складках</w:t>
      </w:r>
    </w:p>
    <w:p w14:paraId="4CBD33B7" w14:textId="77777777" w:rsidR="00912AD1" w:rsidRPr="00582CFB" w:rsidRDefault="00912AD1" w:rsidP="00912AD1">
      <w:pPr>
        <w:rPr>
          <w:rStyle w:val="fontstyle01"/>
          <w:color w:val="auto"/>
          <w:sz w:val="28"/>
          <w:szCs w:val="28"/>
        </w:rPr>
      </w:pPr>
      <w:r w:rsidRPr="00582CFB">
        <w:rPr>
          <w:rStyle w:val="fontstyle01"/>
          <w:color w:val="auto"/>
          <w:sz w:val="28"/>
          <w:szCs w:val="28"/>
        </w:rPr>
        <w:t>В) Узелком Лиша</w:t>
      </w:r>
    </w:p>
    <w:p w14:paraId="1175DE7B" w14:textId="77777777" w:rsidR="00912AD1" w:rsidRPr="00582CFB" w:rsidRDefault="00912AD1" w:rsidP="00912AD1">
      <w:pPr>
        <w:rPr>
          <w:rStyle w:val="fontstyle01"/>
          <w:color w:val="auto"/>
          <w:sz w:val="28"/>
          <w:szCs w:val="28"/>
        </w:rPr>
      </w:pPr>
      <w:r w:rsidRPr="00582CFB">
        <w:rPr>
          <w:rStyle w:val="fontstyle01"/>
          <w:color w:val="auto"/>
          <w:sz w:val="28"/>
          <w:szCs w:val="28"/>
        </w:rPr>
        <w:t>Г) Пятном красного цвета</w:t>
      </w:r>
    </w:p>
    <w:p w14:paraId="71E4D6D8" w14:textId="77777777" w:rsidR="00912AD1" w:rsidRPr="00582CFB" w:rsidRDefault="00912AD1" w:rsidP="00912AD1">
      <w:pPr>
        <w:ind w:firstLine="708"/>
        <w:rPr>
          <w:rFonts w:cs="Times New Roman"/>
          <w:szCs w:val="28"/>
        </w:rPr>
      </w:pPr>
      <w:r w:rsidRPr="00582CFB">
        <w:rPr>
          <w:rFonts w:cs="Times New Roman"/>
          <w:szCs w:val="28"/>
        </w:rPr>
        <w:t>Ответ:</w:t>
      </w:r>
    </w:p>
    <w:p w14:paraId="73130537"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3BBC0CC9" w14:textId="77777777" w:rsidR="00912AD1" w:rsidRPr="00582CFB" w:rsidRDefault="00912AD1" w:rsidP="00912AD1">
      <w:pPr>
        <w:ind w:firstLine="708"/>
        <w:rPr>
          <w:rFonts w:cs="Times New Roman"/>
          <w:szCs w:val="28"/>
        </w:rPr>
      </w:pPr>
      <w:r w:rsidRPr="00582CFB">
        <w:rPr>
          <w:rFonts w:cs="Times New Roman"/>
          <w:szCs w:val="28"/>
        </w:rPr>
        <w:t>Ключ: Б</w:t>
      </w:r>
    </w:p>
    <w:p w14:paraId="384353F6"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Ключ обоснования: Пигментные пятна по типу «веснушек» в областях кожных складок</w:t>
      </w:r>
    </w:p>
    <w:p w14:paraId="5388CF05"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F3244B9" w14:textId="77777777" w:rsidTr="00BC4A6A">
        <w:tc>
          <w:tcPr>
            <w:tcW w:w="2830" w:type="dxa"/>
          </w:tcPr>
          <w:p w14:paraId="427ADD2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E827E3F" w14:textId="4774C245"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56A1439" w14:textId="77777777" w:rsidTr="00A32AF8">
        <w:tc>
          <w:tcPr>
            <w:tcW w:w="2830" w:type="dxa"/>
          </w:tcPr>
          <w:p w14:paraId="0F177D35"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132B0BA2"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7C4C12E7" w14:textId="77777777" w:rsidTr="00A32AF8">
        <w:tc>
          <w:tcPr>
            <w:tcW w:w="2830" w:type="dxa"/>
          </w:tcPr>
          <w:p w14:paraId="0196CEC3"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1186D2A7"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765BBE4A" w14:textId="77777777" w:rsidTr="00A32AF8">
        <w:tc>
          <w:tcPr>
            <w:tcW w:w="2830" w:type="dxa"/>
          </w:tcPr>
          <w:p w14:paraId="0D7E2324"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3B16D7A6"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60139F59" w14:textId="77777777" w:rsidTr="00A32AF8">
        <w:tc>
          <w:tcPr>
            <w:tcW w:w="2830" w:type="dxa"/>
          </w:tcPr>
          <w:p w14:paraId="38A0058F" w14:textId="77777777" w:rsidR="00912AD1" w:rsidRPr="00582CFB" w:rsidRDefault="00912AD1" w:rsidP="00A32AF8">
            <w:pPr>
              <w:rPr>
                <w:rFonts w:cs="Times New Roman"/>
                <w:szCs w:val="28"/>
              </w:rPr>
            </w:pPr>
            <w:r w:rsidRPr="00582CFB">
              <w:rPr>
                <w:rFonts w:cs="Times New Roman"/>
                <w:szCs w:val="28"/>
              </w:rPr>
              <w:lastRenderedPageBreak/>
              <w:t>Проверяемые компетенции</w:t>
            </w:r>
          </w:p>
        </w:tc>
        <w:tc>
          <w:tcPr>
            <w:tcW w:w="6514" w:type="dxa"/>
          </w:tcPr>
          <w:p w14:paraId="6E020F58" w14:textId="77777777" w:rsidR="00912AD1" w:rsidRPr="00582CFB" w:rsidRDefault="00912AD1" w:rsidP="00A32AF8">
            <w:pPr>
              <w:rPr>
                <w:rFonts w:cs="Times New Roman"/>
                <w:szCs w:val="28"/>
              </w:rPr>
            </w:pPr>
            <w:r w:rsidRPr="00582CFB">
              <w:rPr>
                <w:szCs w:val="28"/>
              </w:rPr>
              <w:t>ПК-5 (ПК-5.1), ПК-6 (ПК-6.1, ПК-6.2, ПК-6.3)</w:t>
            </w:r>
          </w:p>
        </w:tc>
      </w:tr>
    </w:tbl>
    <w:p w14:paraId="6BD50740"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6840DFF" w14:textId="77777777" w:rsidR="00912AD1" w:rsidRPr="00582CFB" w:rsidRDefault="00912AD1" w:rsidP="00912AD1">
      <w:pPr>
        <w:ind w:firstLine="708"/>
        <w:rPr>
          <w:rFonts w:cs="Times New Roman"/>
          <w:szCs w:val="28"/>
        </w:rPr>
      </w:pPr>
      <w:r w:rsidRPr="00582CFB">
        <w:rPr>
          <w:rFonts w:cs="Times New Roman"/>
          <w:color w:val="000000"/>
          <w:szCs w:val="28"/>
        </w:rPr>
        <w:t>Пятна по типу «кофе с молоком» являются типичными клиническими проявлениями</w:t>
      </w:r>
    </w:p>
    <w:p w14:paraId="7319D144" w14:textId="77777777" w:rsidR="00912AD1" w:rsidRPr="00582CFB" w:rsidRDefault="00912AD1" w:rsidP="00912AD1">
      <w:pPr>
        <w:rPr>
          <w:rStyle w:val="fontstyle01"/>
          <w:color w:val="auto"/>
          <w:sz w:val="28"/>
          <w:szCs w:val="28"/>
        </w:rPr>
      </w:pPr>
      <w:r w:rsidRPr="00582CFB">
        <w:rPr>
          <w:rStyle w:val="fontstyle01"/>
          <w:color w:val="auto"/>
          <w:sz w:val="28"/>
          <w:szCs w:val="28"/>
        </w:rPr>
        <w:t>А) Синдром Шницлера</w:t>
      </w:r>
    </w:p>
    <w:p w14:paraId="407E118B" w14:textId="77777777" w:rsidR="00912AD1" w:rsidRPr="00582CFB" w:rsidRDefault="00912AD1" w:rsidP="00912AD1">
      <w:pPr>
        <w:rPr>
          <w:rStyle w:val="fontstyle01"/>
          <w:color w:val="auto"/>
          <w:sz w:val="28"/>
          <w:szCs w:val="28"/>
        </w:rPr>
      </w:pPr>
      <w:r w:rsidRPr="00582CFB">
        <w:rPr>
          <w:rStyle w:val="fontstyle01"/>
          <w:color w:val="auto"/>
          <w:sz w:val="28"/>
          <w:szCs w:val="28"/>
        </w:rPr>
        <w:t>Б) Витилиго</w:t>
      </w:r>
    </w:p>
    <w:p w14:paraId="3F73D471"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В) Нейрофиброматоза </w:t>
      </w:r>
      <w:r w:rsidRPr="00582CFB">
        <w:rPr>
          <w:rStyle w:val="fontstyle01"/>
          <w:color w:val="auto"/>
          <w:sz w:val="28"/>
          <w:szCs w:val="28"/>
          <w:lang w:val="en-US"/>
        </w:rPr>
        <w:t>I</w:t>
      </w:r>
      <w:r w:rsidRPr="00582CFB">
        <w:rPr>
          <w:rStyle w:val="fontstyle01"/>
          <w:color w:val="auto"/>
          <w:sz w:val="28"/>
          <w:szCs w:val="28"/>
        </w:rPr>
        <w:t xml:space="preserve"> типа</w:t>
      </w:r>
    </w:p>
    <w:p w14:paraId="59A9CFD0" w14:textId="77777777" w:rsidR="00912AD1" w:rsidRPr="00582CFB" w:rsidRDefault="00912AD1" w:rsidP="00912AD1">
      <w:pPr>
        <w:rPr>
          <w:rStyle w:val="fontstyle01"/>
          <w:color w:val="auto"/>
          <w:sz w:val="28"/>
          <w:szCs w:val="28"/>
        </w:rPr>
      </w:pPr>
      <w:r w:rsidRPr="00582CFB">
        <w:rPr>
          <w:rStyle w:val="fontstyle01"/>
          <w:color w:val="auto"/>
          <w:sz w:val="28"/>
          <w:szCs w:val="28"/>
        </w:rPr>
        <w:t>Г) Синдрома Штурге-Вебера</w:t>
      </w:r>
    </w:p>
    <w:p w14:paraId="62963374" w14:textId="77777777" w:rsidR="00912AD1" w:rsidRPr="00582CFB" w:rsidRDefault="00912AD1" w:rsidP="00912AD1">
      <w:pPr>
        <w:ind w:firstLine="708"/>
        <w:rPr>
          <w:rFonts w:cs="Times New Roman"/>
          <w:szCs w:val="28"/>
        </w:rPr>
      </w:pPr>
      <w:r w:rsidRPr="00582CFB">
        <w:rPr>
          <w:rFonts w:cs="Times New Roman"/>
          <w:szCs w:val="28"/>
        </w:rPr>
        <w:t>Ответ:</w:t>
      </w:r>
    </w:p>
    <w:p w14:paraId="3740E1A0"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4F1C93F6" w14:textId="77777777" w:rsidR="00912AD1" w:rsidRPr="00582CFB" w:rsidRDefault="00912AD1" w:rsidP="00912AD1">
      <w:pPr>
        <w:ind w:firstLine="708"/>
        <w:rPr>
          <w:rFonts w:cs="Times New Roman"/>
          <w:szCs w:val="28"/>
        </w:rPr>
      </w:pPr>
      <w:r w:rsidRPr="00582CFB">
        <w:rPr>
          <w:rFonts w:cs="Times New Roman"/>
          <w:szCs w:val="28"/>
        </w:rPr>
        <w:t>Ключ: В</w:t>
      </w:r>
    </w:p>
    <w:p w14:paraId="1665203B"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Ключ обоснования: Пятна цвета «кофе с молоком» 6 мм и более</w:t>
      </w:r>
    </w:p>
    <w:p w14:paraId="77A42DC0"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FA621DF" w14:textId="77777777" w:rsidTr="00BC4A6A">
        <w:tc>
          <w:tcPr>
            <w:tcW w:w="2830" w:type="dxa"/>
          </w:tcPr>
          <w:p w14:paraId="707C24C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59C7E4C" w14:textId="2E1258BC"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99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2A6B1458" w14:textId="77777777" w:rsidTr="00A32AF8">
        <w:tc>
          <w:tcPr>
            <w:tcW w:w="2830" w:type="dxa"/>
          </w:tcPr>
          <w:p w14:paraId="04C7C63D"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F0CD598"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912AD1" w:rsidRPr="00582CFB" w14:paraId="3D3FD942" w14:textId="77777777" w:rsidTr="00A32AF8">
        <w:tc>
          <w:tcPr>
            <w:tcW w:w="2830" w:type="dxa"/>
          </w:tcPr>
          <w:p w14:paraId="68F82BA3"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13AF0AD9"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5FEAD44E" w14:textId="77777777" w:rsidTr="00A32AF8">
        <w:tc>
          <w:tcPr>
            <w:tcW w:w="2830" w:type="dxa"/>
          </w:tcPr>
          <w:p w14:paraId="557E9C2E"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753A7D6E"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08E4DB95" w14:textId="77777777" w:rsidTr="00A32AF8">
        <w:tc>
          <w:tcPr>
            <w:tcW w:w="2830" w:type="dxa"/>
          </w:tcPr>
          <w:p w14:paraId="4EDF8B2D"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70EB2B31" w14:textId="77777777" w:rsidR="00912AD1" w:rsidRPr="00582CFB" w:rsidRDefault="00912AD1" w:rsidP="00A32AF8">
            <w:pPr>
              <w:rPr>
                <w:rFonts w:cs="Times New Roman"/>
                <w:szCs w:val="28"/>
              </w:rPr>
            </w:pPr>
            <w:r w:rsidRPr="00582CFB">
              <w:rPr>
                <w:szCs w:val="28"/>
              </w:rPr>
              <w:t>ПК-5 (ПК-5.1, ПК-5.2, ПК-5.3), ПК-6 (ПК-6.2)</w:t>
            </w:r>
          </w:p>
        </w:tc>
      </w:tr>
    </w:tbl>
    <w:p w14:paraId="4EC8A271"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020CB58D" w14:textId="77777777" w:rsidR="00912AD1" w:rsidRPr="00582CFB" w:rsidRDefault="00912AD1" w:rsidP="00912AD1">
      <w:pPr>
        <w:ind w:firstLine="708"/>
        <w:rPr>
          <w:rFonts w:cs="Times New Roman"/>
          <w:szCs w:val="28"/>
        </w:rPr>
      </w:pPr>
      <w:r w:rsidRPr="00582CFB">
        <w:rPr>
          <w:rFonts w:cs="Times New Roman"/>
          <w:szCs w:val="28"/>
        </w:rPr>
        <w:t>Для нейрофиброматоза характерно поражение следующих органов и систем</w:t>
      </w:r>
    </w:p>
    <w:p w14:paraId="3C9D964C" w14:textId="77777777" w:rsidR="00912AD1" w:rsidRPr="00582CFB" w:rsidRDefault="00912AD1" w:rsidP="00912AD1">
      <w:pPr>
        <w:rPr>
          <w:rStyle w:val="fontstyle01"/>
          <w:color w:val="auto"/>
          <w:sz w:val="28"/>
          <w:szCs w:val="28"/>
        </w:rPr>
      </w:pPr>
      <w:r w:rsidRPr="00582CFB">
        <w:rPr>
          <w:rStyle w:val="fontstyle01"/>
          <w:color w:val="auto"/>
          <w:sz w:val="28"/>
          <w:szCs w:val="28"/>
        </w:rPr>
        <w:t>А) Система органов зрения</w:t>
      </w:r>
    </w:p>
    <w:p w14:paraId="049BC4AC" w14:textId="77777777" w:rsidR="00912AD1" w:rsidRPr="00582CFB" w:rsidRDefault="00912AD1" w:rsidP="00912AD1">
      <w:pPr>
        <w:rPr>
          <w:rStyle w:val="fontstyle01"/>
          <w:color w:val="auto"/>
          <w:sz w:val="28"/>
          <w:szCs w:val="28"/>
        </w:rPr>
      </w:pPr>
      <w:r w:rsidRPr="00582CFB">
        <w:rPr>
          <w:rStyle w:val="fontstyle01"/>
          <w:color w:val="auto"/>
          <w:sz w:val="28"/>
          <w:szCs w:val="28"/>
        </w:rPr>
        <w:t>Б) Эндокринной системы</w:t>
      </w:r>
    </w:p>
    <w:p w14:paraId="66D4A38B" w14:textId="77777777" w:rsidR="00912AD1" w:rsidRPr="00582CFB" w:rsidRDefault="00912AD1" w:rsidP="00912AD1">
      <w:pPr>
        <w:rPr>
          <w:rStyle w:val="fontstyle01"/>
          <w:color w:val="auto"/>
          <w:sz w:val="28"/>
          <w:szCs w:val="28"/>
        </w:rPr>
      </w:pPr>
      <w:r w:rsidRPr="00582CFB">
        <w:rPr>
          <w:rStyle w:val="fontstyle01"/>
          <w:color w:val="auto"/>
          <w:sz w:val="28"/>
          <w:szCs w:val="28"/>
        </w:rPr>
        <w:t>В) Центральной нервной системы</w:t>
      </w:r>
    </w:p>
    <w:p w14:paraId="0692FA05" w14:textId="77777777" w:rsidR="00912AD1" w:rsidRPr="00582CFB" w:rsidRDefault="00912AD1" w:rsidP="00912AD1">
      <w:pPr>
        <w:rPr>
          <w:rStyle w:val="fontstyle01"/>
          <w:color w:val="auto"/>
          <w:sz w:val="28"/>
          <w:szCs w:val="28"/>
        </w:rPr>
      </w:pPr>
      <w:r w:rsidRPr="00582CFB">
        <w:rPr>
          <w:rStyle w:val="fontstyle01"/>
          <w:color w:val="auto"/>
          <w:sz w:val="28"/>
          <w:szCs w:val="28"/>
        </w:rPr>
        <w:t>Г) Костно-мышечной системы</w:t>
      </w:r>
    </w:p>
    <w:p w14:paraId="4F8E4238" w14:textId="77777777" w:rsidR="00912AD1" w:rsidRPr="00582CFB" w:rsidRDefault="00912AD1" w:rsidP="00912AD1">
      <w:pPr>
        <w:ind w:firstLine="708"/>
        <w:rPr>
          <w:rFonts w:cs="Times New Roman"/>
          <w:szCs w:val="28"/>
        </w:rPr>
      </w:pPr>
      <w:r w:rsidRPr="00582CFB">
        <w:rPr>
          <w:rFonts w:cs="Times New Roman"/>
          <w:szCs w:val="28"/>
        </w:rPr>
        <w:t>Ответ:</w:t>
      </w:r>
    </w:p>
    <w:p w14:paraId="1F8F4539"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565F5E3E" w14:textId="77777777" w:rsidR="00912AD1" w:rsidRPr="00582CFB" w:rsidRDefault="00912AD1" w:rsidP="00912AD1">
      <w:pPr>
        <w:ind w:firstLine="708"/>
        <w:rPr>
          <w:rFonts w:cs="Times New Roman"/>
          <w:szCs w:val="28"/>
        </w:rPr>
      </w:pPr>
      <w:r w:rsidRPr="00582CFB">
        <w:rPr>
          <w:rFonts w:cs="Times New Roman"/>
          <w:szCs w:val="28"/>
        </w:rPr>
        <w:t>Ключ: АБВГ</w:t>
      </w:r>
    </w:p>
    <w:p w14:paraId="23AF55C1" w14:textId="77777777" w:rsidR="00912AD1" w:rsidRPr="00582CFB" w:rsidRDefault="00912AD1" w:rsidP="00912AD1">
      <w:pPr>
        <w:ind w:firstLine="708"/>
        <w:rPr>
          <w:rFonts w:cs="Times New Roman"/>
          <w:szCs w:val="28"/>
        </w:rPr>
      </w:pPr>
      <w:r w:rsidRPr="00582CFB">
        <w:rPr>
          <w:rFonts w:cs="Times New Roman"/>
          <w:szCs w:val="28"/>
        </w:rPr>
        <w:t>Ключ обоснования: Все перечисленное верно</w:t>
      </w:r>
    </w:p>
    <w:p w14:paraId="33800B8B" w14:textId="10E2E616"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5E2703D" w14:textId="77777777" w:rsidTr="00BC4A6A">
        <w:tc>
          <w:tcPr>
            <w:tcW w:w="2830" w:type="dxa"/>
          </w:tcPr>
          <w:p w14:paraId="5247A1C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116E1D5" w14:textId="142AAB09"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100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67BF8C48" w14:textId="77777777" w:rsidTr="00A32AF8">
        <w:tc>
          <w:tcPr>
            <w:tcW w:w="2830" w:type="dxa"/>
          </w:tcPr>
          <w:p w14:paraId="6EFADBC0"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28CD5195"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61F79AB3" w14:textId="77777777" w:rsidTr="00A32AF8">
        <w:tc>
          <w:tcPr>
            <w:tcW w:w="2830" w:type="dxa"/>
          </w:tcPr>
          <w:p w14:paraId="3A75871D"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49CD3F06"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62678C57" w14:textId="77777777" w:rsidTr="00A32AF8">
        <w:tc>
          <w:tcPr>
            <w:tcW w:w="2830" w:type="dxa"/>
          </w:tcPr>
          <w:p w14:paraId="72F6B6D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7DD152EF"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35EEBCE3" w14:textId="77777777" w:rsidTr="00A32AF8">
        <w:tc>
          <w:tcPr>
            <w:tcW w:w="2830" w:type="dxa"/>
          </w:tcPr>
          <w:p w14:paraId="397FC6A3"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75F43DAB" w14:textId="77777777" w:rsidR="00912AD1" w:rsidRPr="00582CFB" w:rsidRDefault="00912AD1" w:rsidP="00A32AF8">
            <w:pPr>
              <w:rPr>
                <w:rFonts w:cs="Times New Roman"/>
                <w:szCs w:val="28"/>
              </w:rPr>
            </w:pPr>
            <w:r w:rsidRPr="00582CFB">
              <w:rPr>
                <w:szCs w:val="28"/>
              </w:rPr>
              <w:t>ПК-5 (ПК-5.3)</w:t>
            </w:r>
          </w:p>
        </w:tc>
      </w:tr>
    </w:tbl>
    <w:p w14:paraId="22D11C5F"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4B3A1C10" w14:textId="77777777" w:rsidR="00912AD1" w:rsidRPr="00582CFB" w:rsidRDefault="00912AD1" w:rsidP="00912AD1">
      <w:pPr>
        <w:ind w:firstLine="708"/>
        <w:rPr>
          <w:rFonts w:cs="Times New Roman"/>
          <w:szCs w:val="28"/>
        </w:rPr>
      </w:pPr>
      <w:r w:rsidRPr="00582CFB">
        <w:rPr>
          <w:rFonts w:cs="Times New Roman"/>
          <w:color w:val="000000"/>
          <w:szCs w:val="28"/>
        </w:rPr>
        <w:t xml:space="preserve">Наследственное заболевание кожи, характеризующееся кальцификацией эластических волокон кожи, сетчатки, сердечно-сосудистой </w:t>
      </w:r>
      <w:r w:rsidRPr="00582CFB">
        <w:rPr>
          <w:rFonts w:cs="Times New Roman"/>
          <w:color w:val="000000"/>
          <w:szCs w:val="28"/>
        </w:rPr>
        <w:lastRenderedPageBreak/>
        <w:t>системы и сочетающееся с поражением репродуктивной системы, называется ________.</w:t>
      </w:r>
    </w:p>
    <w:p w14:paraId="0F536A75" w14:textId="77777777" w:rsidR="00912AD1" w:rsidRPr="00582CFB" w:rsidRDefault="00912AD1" w:rsidP="00912AD1">
      <w:pPr>
        <w:ind w:firstLine="708"/>
        <w:rPr>
          <w:rFonts w:cs="Times New Roman"/>
          <w:szCs w:val="28"/>
        </w:rPr>
      </w:pPr>
      <w:r w:rsidRPr="00582CFB">
        <w:rPr>
          <w:rFonts w:cs="Times New Roman"/>
          <w:szCs w:val="28"/>
        </w:rPr>
        <w:t>Ответ:</w:t>
      </w:r>
    </w:p>
    <w:p w14:paraId="0E27B96A" w14:textId="77777777" w:rsidR="00912AD1" w:rsidRPr="00582CFB" w:rsidRDefault="00912AD1" w:rsidP="00912AD1">
      <w:r w:rsidRPr="00582CFB">
        <w:tab/>
        <w:t>Ключ: Эластическая псевдоксантома</w:t>
      </w:r>
    </w:p>
    <w:p w14:paraId="0060CF4B"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B57640C" w14:textId="77777777" w:rsidTr="00BC4A6A">
        <w:tc>
          <w:tcPr>
            <w:tcW w:w="2830" w:type="dxa"/>
          </w:tcPr>
          <w:p w14:paraId="1CFD2C4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797F323" w14:textId="4591FC8F"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101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329C190C" w14:textId="77777777" w:rsidTr="00A32AF8">
        <w:tc>
          <w:tcPr>
            <w:tcW w:w="2830" w:type="dxa"/>
          </w:tcPr>
          <w:p w14:paraId="04731216"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D899814"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7B70DE9E" w14:textId="77777777" w:rsidTr="00A32AF8">
        <w:tc>
          <w:tcPr>
            <w:tcW w:w="2830" w:type="dxa"/>
          </w:tcPr>
          <w:p w14:paraId="2979BCC6"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3E4BC27C"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48981420" w14:textId="77777777" w:rsidTr="00A32AF8">
        <w:tc>
          <w:tcPr>
            <w:tcW w:w="2830" w:type="dxa"/>
          </w:tcPr>
          <w:p w14:paraId="34194FDB"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4A195328"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018738A0" w14:textId="77777777" w:rsidTr="00A32AF8">
        <w:tc>
          <w:tcPr>
            <w:tcW w:w="2830" w:type="dxa"/>
          </w:tcPr>
          <w:p w14:paraId="0D48ED5D"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41C6C52D" w14:textId="77777777" w:rsidR="00912AD1" w:rsidRPr="00582CFB" w:rsidRDefault="00912AD1" w:rsidP="00A32AF8">
            <w:pPr>
              <w:rPr>
                <w:rFonts w:cs="Times New Roman"/>
                <w:szCs w:val="28"/>
              </w:rPr>
            </w:pPr>
            <w:r w:rsidRPr="00582CFB">
              <w:rPr>
                <w:szCs w:val="28"/>
              </w:rPr>
              <w:t>ПК-6 (ПК-6.2, ПК-6.3)</w:t>
            </w:r>
          </w:p>
        </w:tc>
      </w:tr>
    </w:tbl>
    <w:p w14:paraId="3B940D78"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39D5890A" w14:textId="77777777" w:rsidR="00912AD1" w:rsidRPr="00582CFB" w:rsidRDefault="00912AD1" w:rsidP="00912AD1">
      <w:pPr>
        <w:ind w:firstLine="708"/>
        <w:rPr>
          <w:rFonts w:cs="Times New Roman"/>
          <w:szCs w:val="28"/>
        </w:rPr>
      </w:pPr>
      <w:r w:rsidRPr="00582CFB">
        <w:rPr>
          <w:rFonts w:cs="Times New Roman"/>
          <w:color w:val="000000"/>
          <w:szCs w:val="28"/>
        </w:rPr>
        <w:t>Под синдромом Нетертона понимают сочетание ________.</w:t>
      </w:r>
    </w:p>
    <w:p w14:paraId="4FF71EC5" w14:textId="77777777" w:rsidR="00912AD1" w:rsidRPr="00582CFB" w:rsidRDefault="00912AD1" w:rsidP="00912AD1">
      <w:pPr>
        <w:ind w:firstLine="708"/>
        <w:rPr>
          <w:rFonts w:cs="Times New Roman"/>
          <w:szCs w:val="28"/>
        </w:rPr>
      </w:pPr>
      <w:r w:rsidRPr="00582CFB">
        <w:rPr>
          <w:rFonts w:cs="Times New Roman"/>
          <w:szCs w:val="28"/>
        </w:rPr>
        <w:t>Ответ:</w:t>
      </w:r>
    </w:p>
    <w:p w14:paraId="5664591C" w14:textId="77777777" w:rsidR="00912AD1" w:rsidRPr="00582CFB" w:rsidRDefault="00912AD1" w:rsidP="00912AD1">
      <w:r w:rsidRPr="00582CFB">
        <w:tab/>
        <w:t>Ключ: Атопического дерматита с ихтиозом и аномалиями структуры волос</w:t>
      </w:r>
    </w:p>
    <w:p w14:paraId="74F2758B" w14:textId="783B3965" w:rsidR="00CC797E" w:rsidRPr="00582CFB" w:rsidRDefault="00CC797E" w:rsidP="00CC797E">
      <w:pPr>
        <w:rPr>
          <w:rFonts w:cs="Times New Roman"/>
          <w:szCs w:val="28"/>
        </w:rPr>
      </w:pPr>
      <w:r w:rsidRPr="00582CFB">
        <w:tab/>
      </w:r>
    </w:p>
    <w:tbl>
      <w:tblPr>
        <w:tblW w:w="0" w:type="auto"/>
        <w:tblLook w:val="04A0" w:firstRow="1" w:lastRow="0" w:firstColumn="1" w:lastColumn="0" w:noHBand="0" w:noVBand="1"/>
      </w:tblPr>
      <w:tblGrid>
        <w:gridCol w:w="2830"/>
        <w:gridCol w:w="6514"/>
      </w:tblGrid>
      <w:tr w:rsidR="00CC797E" w:rsidRPr="00582CFB" w14:paraId="14F440B3" w14:textId="77777777" w:rsidTr="00BC4A6A">
        <w:tc>
          <w:tcPr>
            <w:tcW w:w="2830" w:type="dxa"/>
          </w:tcPr>
          <w:p w14:paraId="149446F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7723F54" w14:textId="04672CBD"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102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33C745ED" w14:textId="77777777" w:rsidTr="00A32AF8">
        <w:tc>
          <w:tcPr>
            <w:tcW w:w="2830" w:type="dxa"/>
          </w:tcPr>
          <w:p w14:paraId="1AEB46D6"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F095323"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25190AC3" w14:textId="77777777" w:rsidTr="00A32AF8">
        <w:tc>
          <w:tcPr>
            <w:tcW w:w="2830" w:type="dxa"/>
          </w:tcPr>
          <w:p w14:paraId="7ED25143"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65847212"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2F2E0AA6" w14:textId="77777777" w:rsidTr="00A32AF8">
        <w:tc>
          <w:tcPr>
            <w:tcW w:w="2830" w:type="dxa"/>
          </w:tcPr>
          <w:p w14:paraId="4CBE95BC"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46831E4B"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25E311BC" w14:textId="77777777" w:rsidTr="00A32AF8">
        <w:tc>
          <w:tcPr>
            <w:tcW w:w="2830" w:type="dxa"/>
          </w:tcPr>
          <w:p w14:paraId="145B4F42"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0DFC5F5C" w14:textId="77777777" w:rsidR="00912AD1" w:rsidRPr="00582CFB" w:rsidRDefault="00912AD1" w:rsidP="00A32AF8">
            <w:pPr>
              <w:rPr>
                <w:rFonts w:cs="Times New Roman"/>
                <w:szCs w:val="28"/>
              </w:rPr>
            </w:pPr>
            <w:r w:rsidRPr="00582CFB">
              <w:rPr>
                <w:szCs w:val="28"/>
              </w:rPr>
              <w:t>ПК-8 (ПК-8.2)</w:t>
            </w:r>
          </w:p>
        </w:tc>
      </w:tr>
    </w:tbl>
    <w:p w14:paraId="132C0D73"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C0CB871" w14:textId="77777777" w:rsidR="00912AD1" w:rsidRPr="00582CFB" w:rsidRDefault="00912AD1" w:rsidP="00912AD1">
      <w:pPr>
        <w:ind w:firstLine="708"/>
        <w:rPr>
          <w:rFonts w:cs="Times New Roman"/>
          <w:szCs w:val="28"/>
        </w:rPr>
      </w:pPr>
      <w:r w:rsidRPr="00582CFB">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2F0C7B5A" w14:textId="77777777" w:rsidR="00912AD1" w:rsidRPr="00582CFB" w:rsidRDefault="00912AD1" w:rsidP="00912AD1">
      <w:pPr>
        <w:rPr>
          <w:rStyle w:val="fontstyle01"/>
          <w:color w:val="auto"/>
          <w:sz w:val="28"/>
          <w:szCs w:val="28"/>
        </w:rPr>
      </w:pPr>
      <w:r w:rsidRPr="00582CFB">
        <w:rPr>
          <w:rStyle w:val="fontstyle01"/>
          <w:color w:val="auto"/>
          <w:sz w:val="28"/>
          <w:szCs w:val="28"/>
        </w:rPr>
        <w:t>А) Серную мазь 30%</w:t>
      </w:r>
    </w:p>
    <w:p w14:paraId="0CE4FD4C" w14:textId="77777777" w:rsidR="00912AD1" w:rsidRPr="00582CFB" w:rsidRDefault="00912AD1" w:rsidP="00912AD1">
      <w:pPr>
        <w:rPr>
          <w:rStyle w:val="fontstyle01"/>
          <w:color w:val="auto"/>
          <w:sz w:val="28"/>
          <w:szCs w:val="28"/>
        </w:rPr>
      </w:pPr>
      <w:r w:rsidRPr="00582CFB">
        <w:rPr>
          <w:rStyle w:val="fontstyle01"/>
          <w:color w:val="auto"/>
          <w:sz w:val="28"/>
          <w:szCs w:val="28"/>
        </w:rPr>
        <w:t>Б) Мазь бензилбензонат 20%</w:t>
      </w:r>
    </w:p>
    <w:p w14:paraId="47D5F8AB" w14:textId="77777777" w:rsidR="00912AD1" w:rsidRPr="00582CFB" w:rsidRDefault="00912AD1" w:rsidP="00912AD1">
      <w:pPr>
        <w:rPr>
          <w:rStyle w:val="fontstyle01"/>
          <w:color w:val="auto"/>
          <w:sz w:val="28"/>
          <w:szCs w:val="28"/>
        </w:rPr>
      </w:pPr>
      <w:r w:rsidRPr="00582CFB">
        <w:rPr>
          <w:rStyle w:val="fontstyle01"/>
          <w:color w:val="auto"/>
          <w:sz w:val="28"/>
          <w:szCs w:val="28"/>
        </w:rPr>
        <w:t>В) Перметрина концентрат 5% для приготовления эмульсии для наружного применения</w:t>
      </w:r>
    </w:p>
    <w:p w14:paraId="76B18A77" w14:textId="77777777" w:rsidR="00912AD1" w:rsidRPr="00582CFB" w:rsidRDefault="00912AD1" w:rsidP="00912AD1">
      <w:pPr>
        <w:rPr>
          <w:rStyle w:val="fontstyle01"/>
          <w:color w:val="auto"/>
          <w:sz w:val="28"/>
          <w:szCs w:val="28"/>
        </w:rPr>
      </w:pPr>
      <w:r w:rsidRPr="00582CFB">
        <w:rPr>
          <w:rStyle w:val="fontstyle01"/>
          <w:color w:val="auto"/>
          <w:sz w:val="28"/>
          <w:szCs w:val="28"/>
        </w:rPr>
        <w:t>Г) Эмульсию бензилбензоната 20%</w:t>
      </w:r>
    </w:p>
    <w:p w14:paraId="1419E8FA" w14:textId="77777777" w:rsidR="00912AD1" w:rsidRPr="00582CFB" w:rsidRDefault="00912AD1" w:rsidP="00912AD1">
      <w:pPr>
        <w:ind w:firstLine="708"/>
        <w:rPr>
          <w:rFonts w:cs="Times New Roman"/>
          <w:szCs w:val="28"/>
        </w:rPr>
      </w:pPr>
      <w:r w:rsidRPr="00582CFB">
        <w:rPr>
          <w:rFonts w:cs="Times New Roman"/>
          <w:szCs w:val="28"/>
        </w:rPr>
        <w:t>Ответ:</w:t>
      </w:r>
    </w:p>
    <w:p w14:paraId="410B681B"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6DA5B0DE" w14:textId="77777777" w:rsidR="00912AD1" w:rsidRPr="00582CFB" w:rsidRDefault="00912AD1" w:rsidP="00912AD1">
      <w:pPr>
        <w:ind w:firstLine="708"/>
        <w:rPr>
          <w:rFonts w:cs="Times New Roman"/>
          <w:szCs w:val="28"/>
        </w:rPr>
      </w:pPr>
      <w:r w:rsidRPr="00582CFB">
        <w:rPr>
          <w:rFonts w:cs="Times New Roman"/>
          <w:szCs w:val="28"/>
        </w:rPr>
        <w:t>Ключ: В</w:t>
      </w:r>
    </w:p>
    <w:p w14:paraId="087F256B"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Ключ обоснования: Бензилбензонат противопоказан беременным, а серная мазь – не рекомендуется применять во время беременности</w:t>
      </w:r>
    </w:p>
    <w:p w14:paraId="78D71946"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24B21C8" w14:textId="77777777" w:rsidTr="00BC4A6A">
        <w:tc>
          <w:tcPr>
            <w:tcW w:w="2830" w:type="dxa"/>
          </w:tcPr>
          <w:p w14:paraId="6EF187E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2F81504" w14:textId="6F2822EA"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103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2ECDA3B0" w14:textId="77777777" w:rsidTr="00A32AF8">
        <w:tc>
          <w:tcPr>
            <w:tcW w:w="2830" w:type="dxa"/>
          </w:tcPr>
          <w:p w14:paraId="46C7A57B"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424473B"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340C8D84" w14:textId="77777777" w:rsidTr="00A32AF8">
        <w:tc>
          <w:tcPr>
            <w:tcW w:w="2830" w:type="dxa"/>
          </w:tcPr>
          <w:p w14:paraId="220D5727"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4D54031"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268A8920" w14:textId="77777777" w:rsidTr="00A32AF8">
        <w:tc>
          <w:tcPr>
            <w:tcW w:w="2830" w:type="dxa"/>
          </w:tcPr>
          <w:p w14:paraId="609DC23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1F3099D7"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3A20DDA0" w14:textId="77777777" w:rsidTr="00A32AF8">
        <w:tc>
          <w:tcPr>
            <w:tcW w:w="2830" w:type="dxa"/>
          </w:tcPr>
          <w:p w14:paraId="2BBB570F" w14:textId="77777777" w:rsidR="00912AD1" w:rsidRPr="00582CFB" w:rsidRDefault="00912AD1" w:rsidP="00A32AF8">
            <w:pPr>
              <w:rPr>
                <w:rFonts w:cs="Times New Roman"/>
                <w:szCs w:val="28"/>
              </w:rPr>
            </w:pPr>
            <w:r w:rsidRPr="00582CFB">
              <w:rPr>
                <w:rFonts w:cs="Times New Roman"/>
                <w:szCs w:val="28"/>
              </w:rPr>
              <w:lastRenderedPageBreak/>
              <w:t>Проверяемые компетенции</w:t>
            </w:r>
          </w:p>
        </w:tc>
        <w:tc>
          <w:tcPr>
            <w:tcW w:w="6514" w:type="dxa"/>
          </w:tcPr>
          <w:p w14:paraId="4D07AA66" w14:textId="77777777" w:rsidR="00912AD1" w:rsidRPr="00582CFB" w:rsidRDefault="00912AD1" w:rsidP="00A32AF8">
            <w:pPr>
              <w:rPr>
                <w:rFonts w:cs="Times New Roman"/>
                <w:szCs w:val="28"/>
              </w:rPr>
            </w:pPr>
            <w:r w:rsidRPr="00582CFB">
              <w:rPr>
                <w:szCs w:val="28"/>
              </w:rPr>
              <w:t>ПК-8 (ПК-8.2)</w:t>
            </w:r>
          </w:p>
        </w:tc>
      </w:tr>
    </w:tbl>
    <w:p w14:paraId="19E32369"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39D23648" w14:textId="77777777" w:rsidR="00912AD1" w:rsidRPr="00582CFB" w:rsidRDefault="00912AD1" w:rsidP="00912AD1">
      <w:pPr>
        <w:ind w:firstLine="708"/>
        <w:rPr>
          <w:rFonts w:cs="Times New Roman"/>
          <w:szCs w:val="28"/>
        </w:rPr>
      </w:pPr>
      <w:r w:rsidRPr="00582CFB">
        <w:rPr>
          <w:rFonts w:cs="Times New Roman"/>
          <w:color w:val="000000"/>
          <w:szCs w:val="28"/>
        </w:rPr>
        <w:t>Для лечения герпеса в период новорожденности применяют ацикловир в суточной дозе ___ мг/кг массы тела.</w:t>
      </w:r>
    </w:p>
    <w:p w14:paraId="50793867" w14:textId="77777777" w:rsidR="00912AD1" w:rsidRPr="00582CFB" w:rsidRDefault="00912AD1" w:rsidP="00912AD1">
      <w:pPr>
        <w:ind w:firstLine="708"/>
        <w:rPr>
          <w:rFonts w:cs="Times New Roman"/>
          <w:szCs w:val="28"/>
        </w:rPr>
      </w:pPr>
      <w:r w:rsidRPr="00582CFB">
        <w:rPr>
          <w:rFonts w:cs="Times New Roman"/>
          <w:szCs w:val="28"/>
        </w:rPr>
        <w:t>Ответ:</w:t>
      </w:r>
    </w:p>
    <w:p w14:paraId="5575B5DC" w14:textId="77777777" w:rsidR="00912AD1" w:rsidRPr="00582CFB" w:rsidRDefault="00912AD1" w:rsidP="00912AD1">
      <w:r w:rsidRPr="00582CFB">
        <w:tab/>
        <w:t>Ключ: 20</w:t>
      </w:r>
    </w:p>
    <w:p w14:paraId="4EE96EAF"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E166893" w14:textId="77777777" w:rsidTr="00BC4A6A">
        <w:tc>
          <w:tcPr>
            <w:tcW w:w="2830" w:type="dxa"/>
          </w:tcPr>
          <w:p w14:paraId="6C4818D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4EE1E8A" w14:textId="7E7B5BC6"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104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1A51B7AE" w14:textId="77777777" w:rsidTr="00A32AF8">
        <w:tc>
          <w:tcPr>
            <w:tcW w:w="2830" w:type="dxa"/>
          </w:tcPr>
          <w:p w14:paraId="66C4914E"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1E0754ED"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06F972EE" w14:textId="77777777" w:rsidTr="00A32AF8">
        <w:tc>
          <w:tcPr>
            <w:tcW w:w="2830" w:type="dxa"/>
          </w:tcPr>
          <w:p w14:paraId="4C004ECC"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42DBD7FA"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3D5DC192" w14:textId="77777777" w:rsidTr="00A32AF8">
        <w:tc>
          <w:tcPr>
            <w:tcW w:w="2830" w:type="dxa"/>
          </w:tcPr>
          <w:p w14:paraId="2ABAD786"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5CEAF8F5"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3F51AABB" w14:textId="77777777" w:rsidTr="00A32AF8">
        <w:tc>
          <w:tcPr>
            <w:tcW w:w="2830" w:type="dxa"/>
          </w:tcPr>
          <w:p w14:paraId="50D7CD76"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01F21664" w14:textId="77777777" w:rsidR="00912AD1" w:rsidRPr="00582CFB" w:rsidRDefault="00912AD1" w:rsidP="00A32AF8">
            <w:pPr>
              <w:rPr>
                <w:rFonts w:cs="Times New Roman"/>
                <w:szCs w:val="28"/>
              </w:rPr>
            </w:pPr>
            <w:r w:rsidRPr="00582CFB">
              <w:rPr>
                <w:szCs w:val="28"/>
              </w:rPr>
              <w:t>ПК-8 (ПК-8.1)</w:t>
            </w:r>
          </w:p>
        </w:tc>
      </w:tr>
    </w:tbl>
    <w:p w14:paraId="3B0FAED0"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3B23B1A" w14:textId="77777777" w:rsidR="00912AD1" w:rsidRPr="00582CFB" w:rsidRDefault="00912AD1" w:rsidP="00912AD1">
      <w:pPr>
        <w:ind w:firstLine="708"/>
        <w:rPr>
          <w:rFonts w:cs="Times New Roman"/>
          <w:szCs w:val="28"/>
        </w:rPr>
      </w:pPr>
      <w:r w:rsidRPr="00582CFB">
        <w:rPr>
          <w:rFonts w:cs="Times New Roman"/>
          <w:color w:val="000000"/>
          <w:szCs w:val="28"/>
        </w:rPr>
        <w:t>В качестве немедикаментозной терапии при глубоких формах пиодермии применяют терапию</w:t>
      </w:r>
    </w:p>
    <w:p w14:paraId="4792309B" w14:textId="77777777" w:rsidR="00912AD1" w:rsidRPr="00582CFB" w:rsidRDefault="00912AD1" w:rsidP="00912AD1">
      <w:pPr>
        <w:rPr>
          <w:rStyle w:val="fontstyle01"/>
          <w:color w:val="auto"/>
          <w:sz w:val="28"/>
          <w:szCs w:val="28"/>
        </w:rPr>
      </w:pPr>
      <w:r w:rsidRPr="00582CFB">
        <w:rPr>
          <w:rStyle w:val="fontstyle01"/>
          <w:color w:val="auto"/>
          <w:sz w:val="28"/>
          <w:szCs w:val="28"/>
        </w:rPr>
        <w:t>А) УВЧ</w:t>
      </w:r>
    </w:p>
    <w:p w14:paraId="4E5F942F" w14:textId="77777777" w:rsidR="00912AD1" w:rsidRPr="00582CFB" w:rsidRDefault="00912AD1" w:rsidP="00912AD1">
      <w:pPr>
        <w:rPr>
          <w:rStyle w:val="fontstyle01"/>
          <w:color w:val="auto"/>
          <w:sz w:val="28"/>
          <w:szCs w:val="28"/>
        </w:rPr>
      </w:pPr>
      <w:r w:rsidRPr="00582CFB">
        <w:rPr>
          <w:rStyle w:val="fontstyle01"/>
          <w:color w:val="auto"/>
          <w:sz w:val="28"/>
          <w:szCs w:val="28"/>
        </w:rPr>
        <w:t>Б) УФБ</w:t>
      </w:r>
    </w:p>
    <w:p w14:paraId="43C49BCD" w14:textId="77777777" w:rsidR="00912AD1" w:rsidRPr="00582CFB" w:rsidRDefault="00912AD1" w:rsidP="00912AD1">
      <w:pPr>
        <w:rPr>
          <w:rStyle w:val="fontstyle01"/>
          <w:color w:val="auto"/>
          <w:sz w:val="28"/>
          <w:szCs w:val="28"/>
        </w:rPr>
      </w:pPr>
      <w:r w:rsidRPr="00582CFB">
        <w:rPr>
          <w:rStyle w:val="fontstyle01"/>
          <w:color w:val="auto"/>
          <w:sz w:val="28"/>
          <w:szCs w:val="28"/>
        </w:rPr>
        <w:t>В) ПУВА</w:t>
      </w:r>
    </w:p>
    <w:p w14:paraId="6899E14F" w14:textId="77777777" w:rsidR="00912AD1" w:rsidRPr="00582CFB" w:rsidRDefault="00912AD1" w:rsidP="00912AD1">
      <w:pPr>
        <w:rPr>
          <w:rStyle w:val="fontstyle01"/>
          <w:color w:val="auto"/>
          <w:sz w:val="28"/>
          <w:szCs w:val="28"/>
        </w:rPr>
      </w:pPr>
      <w:r w:rsidRPr="00582CFB">
        <w:rPr>
          <w:rStyle w:val="fontstyle01"/>
          <w:color w:val="auto"/>
          <w:sz w:val="28"/>
          <w:szCs w:val="28"/>
        </w:rPr>
        <w:t>Г) УФА-1</w:t>
      </w:r>
    </w:p>
    <w:p w14:paraId="72658BBB" w14:textId="77777777" w:rsidR="00912AD1" w:rsidRPr="00582CFB" w:rsidRDefault="00912AD1" w:rsidP="00912AD1">
      <w:pPr>
        <w:ind w:firstLine="708"/>
        <w:rPr>
          <w:rFonts w:cs="Times New Roman"/>
          <w:szCs w:val="28"/>
        </w:rPr>
      </w:pPr>
      <w:r w:rsidRPr="00582CFB">
        <w:rPr>
          <w:rFonts w:cs="Times New Roman"/>
          <w:szCs w:val="28"/>
        </w:rPr>
        <w:t>Ответ:</w:t>
      </w:r>
    </w:p>
    <w:p w14:paraId="3CAE84B0"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0E25223E" w14:textId="77777777" w:rsidR="00912AD1" w:rsidRPr="00582CFB" w:rsidRDefault="00912AD1" w:rsidP="00912AD1">
      <w:pPr>
        <w:ind w:firstLine="708"/>
        <w:rPr>
          <w:rFonts w:cs="Times New Roman"/>
          <w:szCs w:val="28"/>
        </w:rPr>
      </w:pPr>
      <w:r w:rsidRPr="00582CFB">
        <w:rPr>
          <w:rFonts w:cs="Times New Roman"/>
          <w:szCs w:val="28"/>
        </w:rPr>
        <w:t>Ключ: А</w:t>
      </w:r>
    </w:p>
    <w:p w14:paraId="419F50E2"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УВЧ–терапия – применяется при глубоких формах пиодермии. Курс лечения 5–10 процедур</w:t>
      </w:r>
    </w:p>
    <w:p w14:paraId="6EA1E98D"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47B7C97" w14:textId="77777777" w:rsidTr="00BC4A6A">
        <w:tc>
          <w:tcPr>
            <w:tcW w:w="2830" w:type="dxa"/>
          </w:tcPr>
          <w:p w14:paraId="5489AFB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1271C75" w14:textId="6FE1641B" w:rsidR="00CC797E" w:rsidRPr="00582CFB" w:rsidRDefault="00CC797E" w:rsidP="00BC4A6A">
            <w:pPr>
              <w:rPr>
                <w:rFonts w:cs="Times New Roman"/>
                <w:b/>
                <w:bCs/>
                <w:szCs w:val="28"/>
              </w:rPr>
            </w:pPr>
            <w:r w:rsidRPr="00582CFB">
              <w:rPr>
                <w:rFonts w:cs="Times New Roman"/>
                <w:b/>
                <w:bCs/>
                <w:szCs w:val="28"/>
              </w:rPr>
              <w:t>1.</w:t>
            </w:r>
            <w:r w:rsidR="004548C9" w:rsidRPr="00582CFB">
              <w:rPr>
                <w:rFonts w:cs="Times New Roman"/>
                <w:b/>
                <w:bCs/>
                <w:szCs w:val="28"/>
              </w:rPr>
              <w:t>105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E6A0D84" w14:textId="77777777" w:rsidTr="00A32AF8">
        <w:tc>
          <w:tcPr>
            <w:tcW w:w="2830" w:type="dxa"/>
          </w:tcPr>
          <w:p w14:paraId="76CC4AC1"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165CBA76"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6DDAC530" w14:textId="77777777" w:rsidTr="00A32AF8">
        <w:tc>
          <w:tcPr>
            <w:tcW w:w="2830" w:type="dxa"/>
          </w:tcPr>
          <w:p w14:paraId="45957A30"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127D5962"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44EC276C" w14:textId="77777777" w:rsidTr="00A32AF8">
        <w:tc>
          <w:tcPr>
            <w:tcW w:w="2830" w:type="dxa"/>
          </w:tcPr>
          <w:p w14:paraId="7CCBB24D"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2D843B85"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5B3FC4CD" w14:textId="77777777" w:rsidTr="00A32AF8">
        <w:tc>
          <w:tcPr>
            <w:tcW w:w="2830" w:type="dxa"/>
          </w:tcPr>
          <w:p w14:paraId="32B1265D"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119863D" w14:textId="77777777" w:rsidR="00912AD1" w:rsidRPr="00582CFB" w:rsidRDefault="00912AD1" w:rsidP="00A32AF8">
            <w:pPr>
              <w:rPr>
                <w:rFonts w:cs="Times New Roman"/>
                <w:szCs w:val="28"/>
              </w:rPr>
            </w:pPr>
            <w:r w:rsidRPr="00582CFB">
              <w:rPr>
                <w:szCs w:val="28"/>
              </w:rPr>
              <w:t>ПК-11 (ПК-11.1)</w:t>
            </w:r>
          </w:p>
        </w:tc>
      </w:tr>
    </w:tbl>
    <w:p w14:paraId="386DC2DE"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65D982AE" w14:textId="77777777" w:rsidR="00912AD1" w:rsidRPr="00582CFB" w:rsidRDefault="00912AD1" w:rsidP="00912AD1">
      <w:pPr>
        <w:ind w:firstLine="708"/>
        <w:rPr>
          <w:rFonts w:cs="Times New Roman"/>
          <w:szCs w:val="28"/>
        </w:rPr>
      </w:pPr>
      <w:r w:rsidRPr="00582CFB">
        <w:rPr>
          <w:rFonts w:cs="Times New Roman"/>
          <w:color w:val="000000"/>
          <w:szCs w:val="28"/>
        </w:rPr>
        <w:t>Качество медицинской помощи напрямую зависит от выполнения _____.</w:t>
      </w:r>
    </w:p>
    <w:p w14:paraId="64774AB7" w14:textId="77777777" w:rsidR="00912AD1" w:rsidRPr="00582CFB" w:rsidRDefault="00912AD1" w:rsidP="00912AD1">
      <w:pPr>
        <w:ind w:firstLine="708"/>
        <w:rPr>
          <w:rFonts w:cs="Times New Roman"/>
          <w:szCs w:val="28"/>
        </w:rPr>
      </w:pPr>
      <w:r w:rsidRPr="00582CFB">
        <w:rPr>
          <w:rFonts w:cs="Times New Roman"/>
          <w:szCs w:val="28"/>
        </w:rPr>
        <w:t>Ответ:</w:t>
      </w:r>
    </w:p>
    <w:p w14:paraId="4F7A31D6" w14:textId="77777777" w:rsidR="00912AD1" w:rsidRPr="00582CFB" w:rsidRDefault="00912AD1" w:rsidP="00912AD1">
      <w:r w:rsidRPr="00582CFB">
        <w:tab/>
        <w:t>Ключ: Порядков, стандартов и клинических рекомендаций</w:t>
      </w:r>
    </w:p>
    <w:p w14:paraId="645E1B49"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8D1BE33" w14:textId="77777777" w:rsidTr="00BC4A6A">
        <w:tc>
          <w:tcPr>
            <w:tcW w:w="2830" w:type="dxa"/>
          </w:tcPr>
          <w:p w14:paraId="6B4D44E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E590998" w14:textId="5EE8349B"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06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DEDE7A5" w14:textId="77777777" w:rsidTr="00A32AF8">
        <w:tc>
          <w:tcPr>
            <w:tcW w:w="2830" w:type="dxa"/>
          </w:tcPr>
          <w:p w14:paraId="260DBA6A"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7B53638"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47330F69" w14:textId="77777777" w:rsidTr="00A32AF8">
        <w:tc>
          <w:tcPr>
            <w:tcW w:w="2830" w:type="dxa"/>
          </w:tcPr>
          <w:p w14:paraId="2ADC94F6"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6B4B6A1F"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05F33B9F" w14:textId="77777777" w:rsidTr="00A32AF8">
        <w:tc>
          <w:tcPr>
            <w:tcW w:w="2830" w:type="dxa"/>
          </w:tcPr>
          <w:p w14:paraId="0CE31B92" w14:textId="77777777" w:rsidR="00912AD1" w:rsidRPr="00582CFB" w:rsidRDefault="00912AD1" w:rsidP="00A32AF8">
            <w:pPr>
              <w:rPr>
                <w:rFonts w:cs="Times New Roman"/>
                <w:szCs w:val="28"/>
              </w:rPr>
            </w:pPr>
            <w:r w:rsidRPr="00582CFB">
              <w:rPr>
                <w:rFonts w:cs="Times New Roman"/>
                <w:szCs w:val="28"/>
              </w:rPr>
              <w:lastRenderedPageBreak/>
              <w:t>Время выполнения</w:t>
            </w:r>
          </w:p>
        </w:tc>
        <w:tc>
          <w:tcPr>
            <w:tcW w:w="6514" w:type="dxa"/>
          </w:tcPr>
          <w:p w14:paraId="7FA55D24"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2EC390FE" w14:textId="77777777" w:rsidTr="00A32AF8">
        <w:tc>
          <w:tcPr>
            <w:tcW w:w="2830" w:type="dxa"/>
          </w:tcPr>
          <w:p w14:paraId="5F42FAE2"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279F8BD1" w14:textId="77777777" w:rsidR="00912AD1" w:rsidRPr="00582CFB" w:rsidRDefault="00912AD1" w:rsidP="00A32AF8">
            <w:pPr>
              <w:rPr>
                <w:rFonts w:cs="Times New Roman"/>
                <w:szCs w:val="28"/>
              </w:rPr>
            </w:pPr>
            <w:r w:rsidRPr="00582CFB">
              <w:rPr>
                <w:szCs w:val="28"/>
              </w:rPr>
              <w:t>ПК-6 (ПК-6.2, ПК-6.3)</w:t>
            </w:r>
          </w:p>
        </w:tc>
      </w:tr>
    </w:tbl>
    <w:p w14:paraId="1F9E1F5E"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0260A61" w14:textId="77777777" w:rsidR="00912AD1" w:rsidRPr="00582CFB" w:rsidRDefault="00912AD1" w:rsidP="00912AD1">
      <w:pPr>
        <w:ind w:firstLine="708"/>
        <w:rPr>
          <w:rFonts w:cs="Times New Roman"/>
          <w:szCs w:val="28"/>
        </w:rPr>
      </w:pPr>
      <w:r w:rsidRPr="00582CFB">
        <w:rPr>
          <w:rFonts w:cs="Times New Roman"/>
          <w:color w:val="000000"/>
          <w:szCs w:val="28"/>
        </w:rPr>
        <w:t>Возбудителем сифилиса является</w:t>
      </w:r>
    </w:p>
    <w:p w14:paraId="1E68EBAE" w14:textId="77777777" w:rsidR="00912AD1" w:rsidRPr="00582CFB" w:rsidRDefault="00912AD1" w:rsidP="00912AD1">
      <w:pPr>
        <w:rPr>
          <w:rStyle w:val="fontstyle01"/>
          <w:color w:val="auto"/>
          <w:szCs w:val="28"/>
          <w:lang w:val="en-US"/>
        </w:rPr>
      </w:pPr>
      <w:r w:rsidRPr="00582CFB">
        <w:rPr>
          <w:rStyle w:val="fontstyle01"/>
          <w:color w:val="auto"/>
          <w:szCs w:val="28"/>
        </w:rPr>
        <w:t>А</w:t>
      </w:r>
      <w:r w:rsidRPr="00582CFB">
        <w:rPr>
          <w:rStyle w:val="fontstyle01"/>
          <w:color w:val="auto"/>
          <w:szCs w:val="28"/>
          <w:lang w:val="en-US"/>
        </w:rPr>
        <w:t xml:space="preserve">) </w:t>
      </w:r>
      <w:r w:rsidRPr="00582CFB">
        <w:rPr>
          <w:rFonts w:cs="Times New Roman"/>
          <w:szCs w:val="28"/>
          <w:lang w:val="en-US"/>
        </w:rPr>
        <w:t>T.pallidum ssp.pallidum</w:t>
      </w:r>
    </w:p>
    <w:p w14:paraId="3A262DC8" w14:textId="77777777" w:rsidR="00912AD1" w:rsidRPr="00582CFB" w:rsidRDefault="00912AD1" w:rsidP="00912AD1">
      <w:pPr>
        <w:rPr>
          <w:rStyle w:val="fontstyle01"/>
          <w:color w:val="auto"/>
          <w:szCs w:val="28"/>
          <w:lang w:val="en-US"/>
        </w:rPr>
      </w:pPr>
      <w:r w:rsidRPr="00582CFB">
        <w:rPr>
          <w:rStyle w:val="fontstyle01"/>
          <w:color w:val="auto"/>
          <w:szCs w:val="28"/>
        </w:rPr>
        <w:t>Б</w:t>
      </w:r>
      <w:r w:rsidRPr="00582CFB">
        <w:rPr>
          <w:rStyle w:val="fontstyle01"/>
          <w:color w:val="auto"/>
          <w:szCs w:val="28"/>
          <w:lang w:val="en-US"/>
        </w:rPr>
        <w:t xml:space="preserve">) </w:t>
      </w:r>
      <w:r w:rsidRPr="00582CFB">
        <w:rPr>
          <w:rFonts w:cs="Times New Roman"/>
          <w:szCs w:val="28"/>
          <w:lang w:val="en-US"/>
        </w:rPr>
        <w:t>T.pallidum ssp.endemicum</w:t>
      </w:r>
    </w:p>
    <w:p w14:paraId="65B714A4" w14:textId="77777777" w:rsidR="00912AD1" w:rsidRPr="00582CFB" w:rsidRDefault="00912AD1" w:rsidP="00912AD1">
      <w:pPr>
        <w:rPr>
          <w:rStyle w:val="fontstyle01"/>
          <w:color w:val="auto"/>
          <w:szCs w:val="28"/>
          <w:lang w:val="en-US"/>
        </w:rPr>
      </w:pPr>
      <w:r w:rsidRPr="00582CFB">
        <w:rPr>
          <w:rStyle w:val="fontstyle01"/>
          <w:color w:val="auto"/>
          <w:szCs w:val="28"/>
        </w:rPr>
        <w:t>В</w:t>
      </w:r>
      <w:r w:rsidRPr="00582CFB">
        <w:rPr>
          <w:rStyle w:val="fontstyle01"/>
          <w:color w:val="auto"/>
          <w:szCs w:val="28"/>
          <w:lang w:val="en-US"/>
        </w:rPr>
        <w:t xml:space="preserve">) </w:t>
      </w:r>
      <w:r w:rsidRPr="00582CFB">
        <w:rPr>
          <w:rFonts w:cs="Times New Roman"/>
          <w:szCs w:val="28"/>
          <w:lang w:val="en-US"/>
        </w:rPr>
        <w:t>T.pallidum ssp.pertenue</w:t>
      </w:r>
    </w:p>
    <w:p w14:paraId="3B9FC041" w14:textId="77777777" w:rsidR="00912AD1" w:rsidRPr="00582CFB" w:rsidRDefault="00912AD1" w:rsidP="00912AD1">
      <w:pPr>
        <w:rPr>
          <w:rStyle w:val="fontstyle01"/>
          <w:color w:val="auto"/>
          <w:szCs w:val="28"/>
          <w:lang w:val="en-US"/>
        </w:rPr>
      </w:pPr>
      <w:r w:rsidRPr="00582CFB">
        <w:rPr>
          <w:rStyle w:val="fontstyle01"/>
          <w:color w:val="auto"/>
          <w:szCs w:val="28"/>
        </w:rPr>
        <w:t>Г</w:t>
      </w:r>
      <w:r w:rsidRPr="00582CFB">
        <w:rPr>
          <w:rStyle w:val="fontstyle01"/>
          <w:color w:val="auto"/>
          <w:szCs w:val="28"/>
          <w:lang w:val="en-US"/>
        </w:rPr>
        <w:t xml:space="preserve">) </w:t>
      </w:r>
      <w:r w:rsidRPr="00582CFB">
        <w:rPr>
          <w:rFonts w:cs="Times New Roman"/>
          <w:szCs w:val="28"/>
          <w:lang w:val="en-US"/>
        </w:rPr>
        <w:t>T.carateum</w:t>
      </w:r>
    </w:p>
    <w:p w14:paraId="7A9F4DEF" w14:textId="77777777" w:rsidR="00912AD1" w:rsidRPr="00582CFB" w:rsidRDefault="00912AD1" w:rsidP="00912AD1">
      <w:pPr>
        <w:ind w:firstLine="708"/>
        <w:rPr>
          <w:rFonts w:cs="Times New Roman"/>
          <w:szCs w:val="28"/>
          <w:lang w:val="en-US"/>
        </w:rPr>
      </w:pPr>
      <w:r w:rsidRPr="00582CFB">
        <w:rPr>
          <w:rFonts w:cs="Times New Roman"/>
          <w:szCs w:val="28"/>
        </w:rPr>
        <w:t>Ответ</w:t>
      </w:r>
      <w:r w:rsidRPr="00582CFB">
        <w:rPr>
          <w:rFonts w:cs="Times New Roman"/>
          <w:szCs w:val="28"/>
          <w:lang w:val="en-US"/>
        </w:rPr>
        <w:t>:</w:t>
      </w:r>
    </w:p>
    <w:p w14:paraId="4C7DBF3D" w14:textId="77777777" w:rsidR="00912AD1" w:rsidRPr="00582CFB" w:rsidRDefault="00912AD1" w:rsidP="00912AD1">
      <w:pPr>
        <w:ind w:firstLine="708"/>
        <w:rPr>
          <w:rFonts w:cs="Times New Roman"/>
          <w:szCs w:val="28"/>
          <w:lang w:val="en-US"/>
        </w:rPr>
      </w:pPr>
      <w:r w:rsidRPr="00582CFB">
        <w:rPr>
          <w:rFonts w:cs="Times New Roman"/>
          <w:szCs w:val="28"/>
        </w:rPr>
        <w:t>Обоснование</w:t>
      </w:r>
      <w:r w:rsidRPr="00582CFB">
        <w:rPr>
          <w:rFonts w:cs="Times New Roman"/>
          <w:szCs w:val="28"/>
          <w:lang w:val="en-US"/>
        </w:rPr>
        <w:t>:</w:t>
      </w:r>
    </w:p>
    <w:p w14:paraId="0F1E52EA" w14:textId="77777777" w:rsidR="00912AD1" w:rsidRPr="00582CFB" w:rsidRDefault="00912AD1" w:rsidP="00912AD1">
      <w:pPr>
        <w:ind w:firstLine="708"/>
        <w:rPr>
          <w:rFonts w:cs="Times New Roman"/>
          <w:szCs w:val="28"/>
          <w:lang w:val="en-US"/>
        </w:rPr>
      </w:pPr>
      <w:r w:rsidRPr="00582CFB">
        <w:rPr>
          <w:rFonts w:cs="Times New Roman"/>
          <w:szCs w:val="28"/>
        </w:rPr>
        <w:t>Ключ</w:t>
      </w:r>
      <w:r w:rsidRPr="00582CFB">
        <w:rPr>
          <w:rFonts w:cs="Times New Roman"/>
          <w:szCs w:val="28"/>
          <w:lang w:val="en-US"/>
        </w:rPr>
        <w:t xml:space="preserve">: </w:t>
      </w:r>
      <w:r w:rsidRPr="00582CFB">
        <w:rPr>
          <w:rFonts w:cs="Times New Roman"/>
          <w:szCs w:val="28"/>
        </w:rPr>
        <w:t>А</w:t>
      </w:r>
    </w:p>
    <w:p w14:paraId="195FA6FD" w14:textId="77777777" w:rsidR="00912AD1" w:rsidRPr="00582CFB" w:rsidRDefault="00912AD1" w:rsidP="00912AD1">
      <w:pPr>
        <w:ind w:firstLine="708"/>
        <w:rPr>
          <w:rFonts w:cs="Times New Roman"/>
          <w:color w:val="202124"/>
          <w:szCs w:val="28"/>
          <w:shd w:val="clear" w:color="auto" w:fill="FFFFFF"/>
          <w:lang w:val="en-US"/>
        </w:rPr>
      </w:pPr>
      <w:r w:rsidRPr="00582CFB">
        <w:rPr>
          <w:rFonts w:cs="Times New Roman"/>
          <w:szCs w:val="28"/>
        </w:rPr>
        <w:t>Ключ</w:t>
      </w:r>
      <w:r w:rsidRPr="00582CFB">
        <w:rPr>
          <w:rFonts w:cs="Times New Roman"/>
          <w:szCs w:val="28"/>
          <w:lang w:val="en-US"/>
        </w:rPr>
        <w:t xml:space="preserve"> </w:t>
      </w:r>
      <w:r w:rsidRPr="00582CFB">
        <w:rPr>
          <w:rFonts w:cs="Times New Roman"/>
          <w:szCs w:val="28"/>
        </w:rPr>
        <w:t>обоснования</w:t>
      </w:r>
      <w:r w:rsidRPr="00582CFB">
        <w:rPr>
          <w:rFonts w:cs="Times New Roman"/>
          <w:szCs w:val="28"/>
          <w:lang w:val="en-US"/>
        </w:rPr>
        <w:t xml:space="preserve">: </w:t>
      </w:r>
      <w:r w:rsidRPr="00582CFB">
        <w:rPr>
          <w:rFonts w:cs="Times New Roman"/>
          <w:color w:val="202124"/>
          <w:shd w:val="clear" w:color="auto" w:fill="FFFFFF"/>
        </w:rPr>
        <w:t>Возбудитель</w:t>
      </w:r>
      <w:r w:rsidRPr="00582CFB">
        <w:rPr>
          <w:rFonts w:cs="Times New Roman"/>
          <w:color w:val="202124"/>
          <w:shd w:val="clear" w:color="auto" w:fill="FFFFFF"/>
          <w:lang w:val="en-US"/>
        </w:rPr>
        <w:t xml:space="preserve"> </w:t>
      </w:r>
      <w:r w:rsidRPr="00582CFB">
        <w:rPr>
          <w:rFonts w:cs="Times New Roman"/>
          <w:color w:val="202124"/>
          <w:shd w:val="clear" w:color="auto" w:fill="FFFFFF"/>
        </w:rPr>
        <w:t>сифилиса</w:t>
      </w:r>
      <w:r w:rsidRPr="00582CFB">
        <w:rPr>
          <w:rFonts w:cs="Times New Roman"/>
          <w:color w:val="202124"/>
          <w:shd w:val="clear" w:color="auto" w:fill="FFFFFF"/>
          <w:lang w:val="en-US"/>
        </w:rPr>
        <w:t xml:space="preserve"> </w:t>
      </w:r>
      <w:r w:rsidRPr="00582CFB">
        <w:rPr>
          <w:rFonts w:cs="Times New Roman"/>
          <w:color w:val="202124"/>
          <w:shd w:val="clear" w:color="auto" w:fill="FFFFFF"/>
        </w:rPr>
        <w:t>относится</w:t>
      </w:r>
      <w:r w:rsidRPr="00582CFB">
        <w:rPr>
          <w:rFonts w:cs="Times New Roman"/>
          <w:color w:val="202124"/>
          <w:shd w:val="clear" w:color="auto" w:fill="FFFFFF"/>
          <w:lang w:val="en-US"/>
        </w:rPr>
        <w:t xml:space="preserve"> </w:t>
      </w:r>
      <w:r w:rsidRPr="00582CFB">
        <w:rPr>
          <w:rFonts w:cs="Times New Roman"/>
          <w:color w:val="202124"/>
          <w:shd w:val="clear" w:color="auto" w:fill="FFFFFF"/>
        </w:rPr>
        <w:t>к</w:t>
      </w:r>
      <w:r w:rsidRPr="00582CFB">
        <w:rPr>
          <w:rFonts w:cs="Times New Roman"/>
          <w:color w:val="202124"/>
          <w:shd w:val="clear" w:color="auto" w:fill="FFFFFF"/>
          <w:lang w:val="en-US"/>
        </w:rPr>
        <w:t xml:space="preserve"> </w:t>
      </w:r>
      <w:r w:rsidRPr="00582CFB">
        <w:rPr>
          <w:rFonts w:cs="Times New Roman"/>
          <w:color w:val="202124"/>
          <w:shd w:val="clear" w:color="auto" w:fill="FFFFFF"/>
        </w:rPr>
        <w:t>порядку</w:t>
      </w:r>
      <w:r w:rsidRPr="00582CFB">
        <w:rPr>
          <w:rFonts w:cs="Times New Roman"/>
          <w:color w:val="202124"/>
          <w:shd w:val="clear" w:color="auto" w:fill="FFFFFF"/>
          <w:lang w:val="en-US"/>
        </w:rPr>
        <w:t xml:space="preserve"> Spirochaetales, </w:t>
      </w:r>
      <w:r w:rsidRPr="00582CFB">
        <w:rPr>
          <w:rFonts w:cs="Times New Roman"/>
          <w:color w:val="202124"/>
          <w:shd w:val="clear" w:color="auto" w:fill="FFFFFF"/>
        </w:rPr>
        <w:t>семейству</w:t>
      </w:r>
      <w:r w:rsidRPr="00582CFB">
        <w:rPr>
          <w:rFonts w:cs="Times New Roman"/>
          <w:color w:val="202124"/>
          <w:shd w:val="clear" w:color="auto" w:fill="FFFFFF"/>
          <w:lang w:val="en-US"/>
        </w:rPr>
        <w:t xml:space="preserve"> Spirochaetaeceae, </w:t>
      </w:r>
      <w:r w:rsidRPr="00582CFB">
        <w:rPr>
          <w:rFonts w:cs="Times New Roman"/>
          <w:color w:val="202124"/>
          <w:shd w:val="clear" w:color="auto" w:fill="FFFFFF"/>
        </w:rPr>
        <w:t>роду</w:t>
      </w:r>
      <w:r w:rsidRPr="00582CFB">
        <w:rPr>
          <w:rFonts w:cs="Times New Roman"/>
          <w:color w:val="202124"/>
          <w:shd w:val="clear" w:color="auto" w:fill="FFFFFF"/>
          <w:lang w:val="en-US"/>
        </w:rPr>
        <w:t xml:space="preserve"> Treponema, </w:t>
      </w:r>
      <w:r w:rsidRPr="00582CFB">
        <w:rPr>
          <w:rFonts w:cs="Times New Roman"/>
          <w:color w:val="202124"/>
          <w:shd w:val="clear" w:color="auto" w:fill="FFFFFF"/>
        </w:rPr>
        <w:t>виду</w:t>
      </w:r>
      <w:r w:rsidRPr="00582CFB">
        <w:rPr>
          <w:rFonts w:cs="Times New Roman"/>
          <w:color w:val="202124"/>
          <w:shd w:val="clear" w:color="auto" w:fill="FFFFFF"/>
          <w:lang w:val="en-US"/>
        </w:rPr>
        <w:t xml:space="preserve"> Treponema pallidum, </w:t>
      </w:r>
      <w:r w:rsidRPr="00582CFB">
        <w:rPr>
          <w:rFonts w:cs="Times New Roman"/>
          <w:color w:val="202124"/>
          <w:shd w:val="clear" w:color="auto" w:fill="FFFFFF"/>
        </w:rPr>
        <w:t>подвиду</w:t>
      </w:r>
      <w:r w:rsidRPr="00582CFB">
        <w:rPr>
          <w:rFonts w:cs="Times New Roman"/>
          <w:color w:val="202124"/>
          <w:shd w:val="clear" w:color="auto" w:fill="FFFFFF"/>
          <w:lang w:val="en-US"/>
        </w:rPr>
        <w:t xml:space="preserve"> pallidum</w:t>
      </w:r>
    </w:p>
    <w:p w14:paraId="351D9D65" w14:textId="77777777" w:rsidR="00CC797E" w:rsidRPr="00582CFB" w:rsidRDefault="00CC797E" w:rsidP="00CC797E">
      <w:pPr>
        <w:ind w:firstLine="708"/>
        <w:rPr>
          <w:szCs w:val="28"/>
          <w:lang w:val="en-US"/>
        </w:rPr>
      </w:pPr>
    </w:p>
    <w:tbl>
      <w:tblPr>
        <w:tblW w:w="0" w:type="auto"/>
        <w:tblLook w:val="04A0" w:firstRow="1" w:lastRow="0" w:firstColumn="1" w:lastColumn="0" w:noHBand="0" w:noVBand="1"/>
      </w:tblPr>
      <w:tblGrid>
        <w:gridCol w:w="2830"/>
        <w:gridCol w:w="6514"/>
      </w:tblGrid>
      <w:tr w:rsidR="00CC797E" w:rsidRPr="00582CFB" w14:paraId="6ACD2E60" w14:textId="77777777" w:rsidTr="00BC4A6A">
        <w:tc>
          <w:tcPr>
            <w:tcW w:w="2830" w:type="dxa"/>
          </w:tcPr>
          <w:p w14:paraId="4C2C0C9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0EB37EC" w14:textId="3CD629AC" w:rsidR="00CC797E" w:rsidRPr="00582CFB" w:rsidRDefault="00030389" w:rsidP="00BC4A6A">
            <w:pPr>
              <w:rPr>
                <w:rFonts w:cs="Times New Roman"/>
                <w:b/>
                <w:bCs/>
                <w:szCs w:val="28"/>
              </w:rPr>
            </w:pPr>
            <w:r w:rsidRPr="00582CFB">
              <w:rPr>
                <w:rFonts w:cs="Times New Roman"/>
                <w:b/>
                <w:bCs/>
                <w:szCs w:val="28"/>
              </w:rPr>
              <w:t>1.107</w:t>
            </w:r>
          </w:p>
        </w:tc>
      </w:tr>
      <w:tr w:rsidR="00CC797E" w:rsidRPr="00582CFB" w14:paraId="162F44DC" w14:textId="77777777" w:rsidTr="00BC4A6A">
        <w:tc>
          <w:tcPr>
            <w:tcW w:w="2830" w:type="dxa"/>
          </w:tcPr>
          <w:p w14:paraId="5C790A51" w14:textId="77777777" w:rsidR="00CC797E" w:rsidRPr="00582CFB" w:rsidRDefault="00CC797E" w:rsidP="00BC4A6A">
            <w:pPr>
              <w:rPr>
                <w:rFonts w:cs="Times New Roman"/>
                <w:szCs w:val="28"/>
              </w:rPr>
            </w:pPr>
            <w:r w:rsidRPr="00582CFB">
              <w:rPr>
                <w:rFonts w:cs="Times New Roman"/>
                <w:szCs w:val="28"/>
              </w:rPr>
              <w:t>Тип задания</w:t>
            </w:r>
          </w:p>
        </w:tc>
        <w:tc>
          <w:tcPr>
            <w:tcW w:w="6514" w:type="dxa"/>
          </w:tcPr>
          <w:p w14:paraId="2A8D9F91"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последовательности</w:t>
            </w:r>
          </w:p>
        </w:tc>
      </w:tr>
      <w:tr w:rsidR="00CC797E" w:rsidRPr="00582CFB" w14:paraId="5E0B0EB0" w14:textId="77777777" w:rsidTr="00BC4A6A">
        <w:tc>
          <w:tcPr>
            <w:tcW w:w="2830" w:type="dxa"/>
          </w:tcPr>
          <w:p w14:paraId="2E7174D4"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514" w:type="dxa"/>
          </w:tcPr>
          <w:p w14:paraId="519BB8BD" w14:textId="77777777" w:rsidR="00CC797E" w:rsidRPr="00582CFB" w:rsidRDefault="00CC797E" w:rsidP="00BC4A6A">
            <w:pPr>
              <w:rPr>
                <w:rFonts w:cs="Times New Roman"/>
                <w:szCs w:val="28"/>
              </w:rPr>
            </w:pPr>
            <w:r w:rsidRPr="00582CFB">
              <w:rPr>
                <w:rFonts w:cs="Times New Roman"/>
                <w:szCs w:val="28"/>
              </w:rPr>
              <w:t>Повышенный</w:t>
            </w:r>
          </w:p>
        </w:tc>
      </w:tr>
      <w:tr w:rsidR="00CC797E" w:rsidRPr="00582CFB" w14:paraId="3DF2EDAD" w14:textId="77777777" w:rsidTr="00BC4A6A">
        <w:tc>
          <w:tcPr>
            <w:tcW w:w="2830" w:type="dxa"/>
          </w:tcPr>
          <w:p w14:paraId="693F6295"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514" w:type="dxa"/>
          </w:tcPr>
          <w:p w14:paraId="3FB5D681" w14:textId="77777777" w:rsidR="00CC797E" w:rsidRPr="00582CFB" w:rsidRDefault="00CC797E" w:rsidP="00BC4A6A">
            <w:pPr>
              <w:rPr>
                <w:rFonts w:cs="Times New Roman"/>
                <w:szCs w:val="28"/>
              </w:rPr>
            </w:pPr>
            <w:r w:rsidRPr="00582CFB">
              <w:rPr>
                <w:rFonts w:cs="Times New Roman"/>
                <w:szCs w:val="28"/>
              </w:rPr>
              <w:t>5 минут</w:t>
            </w:r>
          </w:p>
        </w:tc>
      </w:tr>
      <w:tr w:rsidR="00CC797E" w:rsidRPr="00582CFB" w14:paraId="08148DC1" w14:textId="77777777" w:rsidTr="00BC4A6A">
        <w:tc>
          <w:tcPr>
            <w:tcW w:w="2830" w:type="dxa"/>
          </w:tcPr>
          <w:p w14:paraId="2B94E562"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514" w:type="dxa"/>
          </w:tcPr>
          <w:p w14:paraId="0A30AAC9" w14:textId="7CD9D949" w:rsidR="00CC797E" w:rsidRPr="00582CFB" w:rsidRDefault="00912AD1" w:rsidP="00BC4A6A">
            <w:pPr>
              <w:rPr>
                <w:rFonts w:cs="Times New Roman"/>
                <w:szCs w:val="28"/>
              </w:rPr>
            </w:pPr>
            <w:r w:rsidRPr="00582CFB">
              <w:rPr>
                <w:szCs w:val="28"/>
              </w:rPr>
              <w:t>ПК-6 (ПК-6.1, ПК-6.2)</w:t>
            </w:r>
          </w:p>
        </w:tc>
      </w:tr>
    </w:tbl>
    <w:p w14:paraId="178EE973"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609EAD6D" w14:textId="77777777" w:rsidR="00CC797E" w:rsidRPr="00582CFB" w:rsidRDefault="00CC797E" w:rsidP="00CC797E">
      <w:pPr>
        <w:ind w:firstLine="708"/>
        <w:rPr>
          <w:rFonts w:cs="Times New Roman"/>
          <w:szCs w:val="28"/>
        </w:rPr>
      </w:pPr>
      <w:r w:rsidRPr="00582CFB">
        <w:rPr>
          <w:rFonts w:cs="Times New Roman"/>
          <w:szCs w:val="28"/>
        </w:rPr>
        <w:t>Установите последовательность стадий процесса фагоцитоза трепонемы:</w:t>
      </w:r>
    </w:p>
    <w:p w14:paraId="427027D5" w14:textId="77777777" w:rsidR="00CC797E" w:rsidRPr="00582CFB" w:rsidRDefault="00CC797E" w:rsidP="00CC797E">
      <w:r w:rsidRPr="00582CFB">
        <w:t>1. Адгезия</w:t>
      </w:r>
    </w:p>
    <w:p w14:paraId="63B4EC2C" w14:textId="77777777" w:rsidR="00CC797E" w:rsidRPr="00582CFB" w:rsidRDefault="00CC797E" w:rsidP="00CC797E">
      <w:r w:rsidRPr="00582CFB">
        <w:t>2. Поглощение</w:t>
      </w:r>
    </w:p>
    <w:p w14:paraId="2ED52D00" w14:textId="77777777" w:rsidR="00CC797E" w:rsidRPr="00582CFB" w:rsidRDefault="00CC797E" w:rsidP="00CC797E">
      <w:r w:rsidRPr="00582CFB">
        <w:t>3. Презентация антигена</w:t>
      </w:r>
    </w:p>
    <w:p w14:paraId="432C2ABF" w14:textId="77777777" w:rsidR="00CC797E" w:rsidRPr="00582CFB" w:rsidRDefault="00CC797E" w:rsidP="00CC797E">
      <w:pPr>
        <w:rPr>
          <w:rFonts w:cs="Times New Roman"/>
          <w:szCs w:val="28"/>
        </w:rPr>
      </w:pPr>
      <w:r w:rsidRPr="00582CFB">
        <w:t>4. Хемотаксис</w:t>
      </w:r>
    </w:p>
    <w:p w14:paraId="1070C1BF" w14:textId="77777777" w:rsidR="00CC797E" w:rsidRPr="00582CFB" w:rsidRDefault="00CC797E" w:rsidP="00CC797E">
      <w:pPr>
        <w:ind w:firstLine="708"/>
        <w:rPr>
          <w:rFonts w:cs="Times New Roman"/>
          <w:szCs w:val="28"/>
        </w:rPr>
      </w:pPr>
      <w:r w:rsidRPr="00582CFB">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912AD1" w:rsidRPr="00582CFB" w14:paraId="3023BE59" w14:textId="77777777" w:rsidTr="00030389">
        <w:tc>
          <w:tcPr>
            <w:tcW w:w="1868" w:type="dxa"/>
          </w:tcPr>
          <w:p w14:paraId="50C5867D" w14:textId="77777777" w:rsidR="00912AD1" w:rsidRPr="00582CFB" w:rsidRDefault="00912AD1" w:rsidP="00BC4A6A">
            <w:pPr>
              <w:rPr>
                <w:rFonts w:cs="Times New Roman"/>
                <w:szCs w:val="28"/>
              </w:rPr>
            </w:pPr>
          </w:p>
        </w:tc>
        <w:tc>
          <w:tcPr>
            <w:tcW w:w="1869" w:type="dxa"/>
          </w:tcPr>
          <w:p w14:paraId="44C55BE7" w14:textId="77777777" w:rsidR="00912AD1" w:rsidRPr="00582CFB" w:rsidRDefault="00912AD1" w:rsidP="00BC4A6A">
            <w:pPr>
              <w:rPr>
                <w:rFonts w:cs="Times New Roman"/>
                <w:szCs w:val="28"/>
              </w:rPr>
            </w:pPr>
          </w:p>
        </w:tc>
        <w:tc>
          <w:tcPr>
            <w:tcW w:w="1869" w:type="dxa"/>
          </w:tcPr>
          <w:p w14:paraId="6263755F" w14:textId="77777777" w:rsidR="00912AD1" w:rsidRPr="00582CFB" w:rsidRDefault="00912AD1" w:rsidP="00BC4A6A">
            <w:pPr>
              <w:rPr>
                <w:rFonts w:cs="Times New Roman"/>
                <w:szCs w:val="28"/>
              </w:rPr>
            </w:pPr>
          </w:p>
        </w:tc>
        <w:tc>
          <w:tcPr>
            <w:tcW w:w="1869" w:type="dxa"/>
          </w:tcPr>
          <w:p w14:paraId="1C9AB028" w14:textId="77777777" w:rsidR="00912AD1" w:rsidRPr="00582CFB" w:rsidRDefault="00912AD1" w:rsidP="00BC4A6A">
            <w:pPr>
              <w:rPr>
                <w:rFonts w:cs="Times New Roman"/>
                <w:szCs w:val="28"/>
              </w:rPr>
            </w:pPr>
          </w:p>
        </w:tc>
      </w:tr>
    </w:tbl>
    <w:p w14:paraId="4041D392" w14:textId="77777777" w:rsidR="00912AD1" w:rsidRPr="00582CFB" w:rsidRDefault="00912AD1" w:rsidP="00912AD1">
      <w:pPr>
        <w:ind w:firstLine="708"/>
        <w:rPr>
          <w:rFonts w:cs="Times New Roman"/>
          <w:szCs w:val="28"/>
        </w:rPr>
      </w:pPr>
      <w:r w:rsidRPr="00582CFB">
        <w:rPr>
          <w:rFonts w:cs="Times New Roman"/>
          <w:szCs w:val="28"/>
        </w:rPr>
        <w:t>Ключ: 4123</w:t>
      </w:r>
    </w:p>
    <w:p w14:paraId="3504AD5C"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977"/>
        <w:gridCol w:w="6367"/>
      </w:tblGrid>
      <w:tr w:rsidR="00CC797E" w:rsidRPr="00582CFB" w14:paraId="5F5F031B" w14:textId="77777777" w:rsidTr="00BC4A6A">
        <w:tc>
          <w:tcPr>
            <w:tcW w:w="2977" w:type="dxa"/>
          </w:tcPr>
          <w:p w14:paraId="0F7B632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0B97F357" w14:textId="273C0394" w:rsidR="00CC797E" w:rsidRPr="00582CFB" w:rsidRDefault="00030389" w:rsidP="00BC4A6A">
            <w:pPr>
              <w:rPr>
                <w:rFonts w:cs="Times New Roman"/>
                <w:b/>
                <w:bCs/>
                <w:szCs w:val="28"/>
              </w:rPr>
            </w:pPr>
            <w:r w:rsidRPr="00582CFB">
              <w:rPr>
                <w:rFonts w:cs="Times New Roman"/>
                <w:b/>
                <w:bCs/>
                <w:szCs w:val="28"/>
              </w:rPr>
              <w:t>1.108</w:t>
            </w:r>
          </w:p>
        </w:tc>
      </w:tr>
      <w:tr w:rsidR="00CC797E" w:rsidRPr="00582CFB" w14:paraId="1CA7A560" w14:textId="77777777" w:rsidTr="00BC4A6A">
        <w:tc>
          <w:tcPr>
            <w:tcW w:w="2977" w:type="dxa"/>
          </w:tcPr>
          <w:p w14:paraId="5B070CFB"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3889E1C9"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4A46BC4A" w14:textId="77777777" w:rsidTr="00BC4A6A">
        <w:tc>
          <w:tcPr>
            <w:tcW w:w="2977" w:type="dxa"/>
          </w:tcPr>
          <w:p w14:paraId="6680270B"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5D66C2A9"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416D68C0" w14:textId="77777777" w:rsidTr="00BC4A6A">
        <w:tc>
          <w:tcPr>
            <w:tcW w:w="2977" w:type="dxa"/>
          </w:tcPr>
          <w:p w14:paraId="16B23622"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4DD36242"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208D0882" w14:textId="77777777" w:rsidTr="00BC4A6A">
        <w:tc>
          <w:tcPr>
            <w:tcW w:w="2977" w:type="dxa"/>
          </w:tcPr>
          <w:p w14:paraId="1D58615F"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629C4842" w14:textId="6A53CEA8" w:rsidR="00CC797E" w:rsidRPr="00582CFB" w:rsidRDefault="00912AD1" w:rsidP="00BC4A6A">
            <w:pPr>
              <w:rPr>
                <w:rFonts w:cs="Times New Roman"/>
                <w:szCs w:val="28"/>
              </w:rPr>
            </w:pPr>
            <w:r w:rsidRPr="00582CFB">
              <w:rPr>
                <w:szCs w:val="28"/>
              </w:rPr>
              <w:t>УК-1 (УК-1.3), ПК-5 (ПК-5.1, ПК-5.2, ПК-5.3), ПК-6 (ПК-6.2)</w:t>
            </w:r>
          </w:p>
        </w:tc>
      </w:tr>
    </w:tbl>
    <w:p w14:paraId="5D8C38B8"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6768CE59"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582CFB" w14:paraId="2E93352D" w14:textId="77777777" w:rsidTr="00030389">
        <w:tc>
          <w:tcPr>
            <w:tcW w:w="3114" w:type="dxa"/>
            <w:gridSpan w:val="2"/>
            <w:vAlign w:val="center"/>
          </w:tcPr>
          <w:p w14:paraId="3AC10E90" w14:textId="77777777" w:rsidR="00CC797E" w:rsidRPr="00582CFB" w:rsidRDefault="00CC797E" w:rsidP="00BC4A6A">
            <w:pPr>
              <w:jc w:val="center"/>
              <w:rPr>
                <w:rFonts w:cs="Times New Roman"/>
                <w:sz w:val="24"/>
                <w:szCs w:val="24"/>
              </w:rPr>
            </w:pPr>
            <w:r w:rsidRPr="00582CFB">
              <w:rPr>
                <w:rFonts w:cs="Times New Roman"/>
                <w:sz w:val="24"/>
                <w:szCs w:val="24"/>
              </w:rPr>
              <w:lastRenderedPageBreak/>
              <w:t>Приобретенный сифилис</w:t>
            </w:r>
          </w:p>
        </w:tc>
        <w:tc>
          <w:tcPr>
            <w:tcW w:w="6230" w:type="dxa"/>
            <w:gridSpan w:val="2"/>
            <w:vAlign w:val="center"/>
          </w:tcPr>
          <w:p w14:paraId="1B58892D" w14:textId="77777777" w:rsidR="00CC797E" w:rsidRPr="00582CFB" w:rsidRDefault="00CC797E" w:rsidP="00BC4A6A">
            <w:pPr>
              <w:jc w:val="center"/>
              <w:rPr>
                <w:rFonts w:cs="Times New Roman"/>
                <w:sz w:val="24"/>
                <w:szCs w:val="24"/>
              </w:rPr>
            </w:pPr>
            <w:r w:rsidRPr="00582CFB">
              <w:rPr>
                <w:rFonts w:cs="Times New Roman"/>
                <w:sz w:val="24"/>
                <w:szCs w:val="24"/>
              </w:rPr>
              <w:t>Классификация заболевания</w:t>
            </w:r>
          </w:p>
        </w:tc>
      </w:tr>
      <w:tr w:rsidR="00CC797E" w:rsidRPr="00582CFB" w14:paraId="3588EA67" w14:textId="77777777" w:rsidTr="00030389">
        <w:tc>
          <w:tcPr>
            <w:tcW w:w="561" w:type="dxa"/>
          </w:tcPr>
          <w:p w14:paraId="606BD12B" w14:textId="77777777" w:rsidR="00CC797E" w:rsidRPr="00582CFB" w:rsidRDefault="00CC797E" w:rsidP="00BC4A6A">
            <w:pPr>
              <w:rPr>
                <w:rFonts w:cs="Times New Roman"/>
                <w:sz w:val="24"/>
                <w:szCs w:val="24"/>
              </w:rPr>
            </w:pPr>
            <w:r w:rsidRPr="00582CFB">
              <w:rPr>
                <w:rFonts w:cs="Times New Roman"/>
                <w:sz w:val="24"/>
                <w:szCs w:val="24"/>
              </w:rPr>
              <w:t>А</w:t>
            </w:r>
          </w:p>
        </w:tc>
        <w:tc>
          <w:tcPr>
            <w:tcW w:w="2553" w:type="dxa"/>
          </w:tcPr>
          <w:p w14:paraId="234445F3" w14:textId="77777777" w:rsidR="00CC797E" w:rsidRPr="00582CFB" w:rsidRDefault="00CC797E" w:rsidP="00BC4A6A">
            <w:pPr>
              <w:rPr>
                <w:rFonts w:cs="Times New Roman"/>
                <w:sz w:val="24"/>
                <w:szCs w:val="24"/>
              </w:rPr>
            </w:pPr>
            <w:r w:rsidRPr="00582CFB">
              <w:rPr>
                <w:rFonts w:cs="Times New Roman"/>
                <w:sz w:val="24"/>
                <w:szCs w:val="24"/>
              </w:rPr>
              <w:t>Сифилис первичный серонегативный</w:t>
            </w:r>
          </w:p>
        </w:tc>
        <w:tc>
          <w:tcPr>
            <w:tcW w:w="425" w:type="dxa"/>
          </w:tcPr>
          <w:p w14:paraId="0D3C4144" w14:textId="77777777" w:rsidR="00CC797E" w:rsidRPr="00582CFB" w:rsidRDefault="00CC797E" w:rsidP="00BC4A6A">
            <w:pPr>
              <w:rPr>
                <w:rFonts w:cs="Times New Roman"/>
                <w:sz w:val="24"/>
                <w:szCs w:val="24"/>
              </w:rPr>
            </w:pPr>
            <w:r w:rsidRPr="00582CFB">
              <w:rPr>
                <w:rFonts w:cs="Times New Roman"/>
                <w:sz w:val="24"/>
                <w:szCs w:val="24"/>
              </w:rPr>
              <w:t>1</w:t>
            </w:r>
          </w:p>
        </w:tc>
        <w:tc>
          <w:tcPr>
            <w:tcW w:w="5805" w:type="dxa"/>
          </w:tcPr>
          <w:p w14:paraId="5BA073D7" w14:textId="77777777" w:rsidR="00CC797E" w:rsidRPr="00582CFB" w:rsidRDefault="00CC797E" w:rsidP="00BC4A6A">
            <w:pPr>
              <w:rPr>
                <w:rFonts w:cs="Times New Roman"/>
                <w:sz w:val="24"/>
                <w:szCs w:val="24"/>
              </w:rPr>
            </w:pPr>
            <w:r w:rsidRPr="00582CFB">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CC797E" w:rsidRPr="00582CFB" w14:paraId="37ED6A3F" w14:textId="77777777" w:rsidTr="00030389">
        <w:tc>
          <w:tcPr>
            <w:tcW w:w="561" w:type="dxa"/>
          </w:tcPr>
          <w:p w14:paraId="60954F74" w14:textId="77777777" w:rsidR="00CC797E" w:rsidRPr="00582CFB" w:rsidRDefault="00CC797E" w:rsidP="00BC4A6A">
            <w:pPr>
              <w:rPr>
                <w:rFonts w:cs="Times New Roman"/>
                <w:sz w:val="24"/>
                <w:szCs w:val="24"/>
              </w:rPr>
            </w:pPr>
            <w:r w:rsidRPr="00582CFB">
              <w:rPr>
                <w:rFonts w:cs="Times New Roman"/>
                <w:sz w:val="24"/>
                <w:szCs w:val="24"/>
              </w:rPr>
              <w:t>Б</w:t>
            </w:r>
          </w:p>
        </w:tc>
        <w:tc>
          <w:tcPr>
            <w:tcW w:w="2553" w:type="dxa"/>
          </w:tcPr>
          <w:p w14:paraId="5B15ED68" w14:textId="77777777" w:rsidR="00CC797E" w:rsidRPr="00582CFB" w:rsidRDefault="00CC797E" w:rsidP="00BC4A6A">
            <w:pPr>
              <w:rPr>
                <w:rFonts w:cs="Times New Roman"/>
                <w:sz w:val="24"/>
                <w:szCs w:val="24"/>
              </w:rPr>
            </w:pPr>
            <w:r w:rsidRPr="00582CFB">
              <w:rPr>
                <w:rFonts w:cs="Times New Roman"/>
                <w:sz w:val="24"/>
                <w:szCs w:val="24"/>
              </w:rPr>
              <w:t>Сифилис вторичный свежий</w:t>
            </w:r>
          </w:p>
        </w:tc>
        <w:tc>
          <w:tcPr>
            <w:tcW w:w="425" w:type="dxa"/>
          </w:tcPr>
          <w:p w14:paraId="73418792" w14:textId="77777777" w:rsidR="00CC797E" w:rsidRPr="00582CFB" w:rsidRDefault="00CC797E" w:rsidP="00BC4A6A">
            <w:pPr>
              <w:rPr>
                <w:rFonts w:cs="Times New Roman"/>
                <w:sz w:val="24"/>
                <w:szCs w:val="24"/>
              </w:rPr>
            </w:pPr>
            <w:r w:rsidRPr="00582CFB">
              <w:rPr>
                <w:rFonts w:cs="Times New Roman"/>
                <w:sz w:val="24"/>
                <w:szCs w:val="24"/>
              </w:rPr>
              <w:t>2</w:t>
            </w:r>
          </w:p>
        </w:tc>
        <w:tc>
          <w:tcPr>
            <w:tcW w:w="5805" w:type="dxa"/>
          </w:tcPr>
          <w:p w14:paraId="33FACF3F" w14:textId="77777777" w:rsidR="00CC797E" w:rsidRPr="00582CFB" w:rsidRDefault="00CC797E" w:rsidP="00BC4A6A">
            <w:pPr>
              <w:rPr>
                <w:rFonts w:cs="Times New Roman"/>
                <w:sz w:val="24"/>
                <w:szCs w:val="24"/>
              </w:rPr>
            </w:pPr>
            <w:r w:rsidRPr="00582CFB">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CC797E" w:rsidRPr="00582CFB" w14:paraId="331DFE9A" w14:textId="77777777" w:rsidTr="00030389">
        <w:tc>
          <w:tcPr>
            <w:tcW w:w="561" w:type="dxa"/>
          </w:tcPr>
          <w:p w14:paraId="2A11BBDE" w14:textId="77777777" w:rsidR="00CC797E" w:rsidRPr="00582CFB" w:rsidRDefault="00CC797E" w:rsidP="00BC4A6A">
            <w:pPr>
              <w:rPr>
                <w:rFonts w:cs="Times New Roman"/>
                <w:sz w:val="24"/>
                <w:szCs w:val="24"/>
              </w:rPr>
            </w:pPr>
            <w:r w:rsidRPr="00582CFB">
              <w:rPr>
                <w:rFonts w:cs="Times New Roman"/>
                <w:sz w:val="24"/>
                <w:szCs w:val="24"/>
              </w:rPr>
              <w:t>В</w:t>
            </w:r>
          </w:p>
        </w:tc>
        <w:tc>
          <w:tcPr>
            <w:tcW w:w="2553" w:type="dxa"/>
          </w:tcPr>
          <w:p w14:paraId="05610A58" w14:textId="77777777" w:rsidR="00CC797E" w:rsidRPr="00582CFB" w:rsidRDefault="00CC797E" w:rsidP="00BC4A6A">
            <w:pPr>
              <w:rPr>
                <w:rFonts w:cs="Times New Roman"/>
                <w:sz w:val="24"/>
                <w:szCs w:val="24"/>
              </w:rPr>
            </w:pPr>
            <w:r w:rsidRPr="00582CFB">
              <w:rPr>
                <w:rFonts w:cs="Times New Roman"/>
                <w:sz w:val="24"/>
                <w:szCs w:val="24"/>
              </w:rPr>
              <w:t>Сифилис третичный скрытый</w:t>
            </w:r>
          </w:p>
        </w:tc>
        <w:tc>
          <w:tcPr>
            <w:tcW w:w="425" w:type="dxa"/>
          </w:tcPr>
          <w:p w14:paraId="76D68B83" w14:textId="77777777" w:rsidR="00CC797E" w:rsidRPr="00582CFB" w:rsidRDefault="00CC797E" w:rsidP="00BC4A6A">
            <w:pPr>
              <w:rPr>
                <w:rFonts w:cs="Times New Roman"/>
                <w:sz w:val="24"/>
                <w:szCs w:val="24"/>
              </w:rPr>
            </w:pPr>
            <w:r w:rsidRPr="00582CFB">
              <w:rPr>
                <w:rFonts w:cs="Times New Roman"/>
                <w:sz w:val="24"/>
                <w:szCs w:val="24"/>
              </w:rPr>
              <w:t>3</w:t>
            </w:r>
          </w:p>
        </w:tc>
        <w:tc>
          <w:tcPr>
            <w:tcW w:w="5805" w:type="dxa"/>
          </w:tcPr>
          <w:p w14:paraId="1FB30D9D"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CC797E" w:rsidRPr="00582CFB" w14:paraId="50134782" w14:textId="77777777" w:rsidTr="00030389">
        <w:tc>
          <w:tcPr>
            <w:tcW w:w="561" w:type="dxa"/>
          </w:tcPr>
          <w:p w14:paraId="20BD2720" w14:textId="77777777" w:rsidR="00CC797E" w:rsidRPr="00582CFB" w:rsidRDefault="00CC797E" w:rsidP="00BC4A6A">
            <w:pPr>
              <w:rPr>
                <w:rFonts w:cs="Times New Roman"/>
                <w:sz w:val="24"/>
                <w:szCs w:val="24"/>
              </w:rPr>
            </w:pPr>
            <w:r w:rsidRPr="00582CFB">
              <w:rPr>
                <w:rFonts w:cs="Times New Roman"/>
                <w:sz w:val="24"/>
                <w:szCs w:val="24"/>
              </w:rPr>
              <w:t>Г</w:t>
            </w:r>
          </w:p>
        </w:tc>
        <w:tc>
          <w:tcPr>
            <w:tcW w:w="2553" w:type="dxa"/>
          </w:tcPr>
          <w:p w14:paraId="1392AD8D" w14:textId="77777777" w:rsidR="00CC797E" w:rsidRPr="00582CFB" w:rsidRDefault="00CC797E" w:rsidP="00BC4A6A">
            <w:pPr>
              <w:rPr>
                <w:rFonts w:cs="Times New Roman"/>
                <w:sz w:val="24"/>
                <w:szCs w:val="24"/>
              </w:rPr>
            </w:pPr>
            <w:r w:rsidRPr="00582CFB">
              <w:rPr>
                <w:rFonts w:cs="Times New Roman"/>
                <w:sz w:val="24"/>
                <w:szCs w:val="24"/>
              </w:rPr>
              <w:t>Сифилис скрытый неуточненный</w:t>
            </w:r>
          </w:p>
        </w:tc>
        <w:tc>
          <w:tcPr>
            <w:tcW w:w="425" w:type="dxa"/>
          </w:tcPr>
          <w:p w14:paraId="7D18B32A" w14:textId="77777777" w:rsidR="00CC797E" w:rsidRPr="00582CFB" w:rsidRDefault="00CC797E" w:rsidP="00BC4A6A">
            <w:pPr>
              <w:rPr>
                <w:rFonts w:cs="Times New Roman"/>
                <w:sz w:val="24"/>
                <w:szCs w:val="24"/>
              </w:rPr>
            </w:pPr>
            <w:r w:rsidRPr="00582CFB">
              <w:rPr>
                <w:rFonts w:cs="Times New Roman"/>
                <w:sz w:val="24"/>
                <w:szCs w:val="24"/>
              </w:rPr>
              <w:t>4</w:t>
            </w:r>
          </w:p>
        </w:tc>
        <w:tc>
          <w:tcPr>
            <w:tcW w:w="5805" w:type="dxa"/>
          </w:tcPr>
          <w:p w14:paraId="379E5442" w14:textId="77777777" w:rsidR="00CC797E" w:rsidRPr="00582CFB" w:rsidRDefault="00CC797E" w:rsidP="00BC4A6A">
            <w:pPr>
              <w:rPr>
                <w:rFonts w:cs="Times New Roman"/>
                <w:sz w:val="24"/>
                <w:szCs w:val="24"/>
              </w:rPr>
            </w:pPr>
            <w:r w:rsidRPr="00582CFB">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CC797E" w:rsidRPr="00582CFB" w14:paraId="6EEF3C74" w14:textId="77777777" w:rsidTr="00030389">
        <w:tc>
          <w:tcPr>
            <w:tcW w:w="561" w:type="dxa"/>
          </w:tcPr>
          <w:p w14:paraId="0EAB36C6" w14:textId="77777777" w:rsidR="00CC797E" w:rsidRPr="00582CFB" w:rsidRDefault="00CC797E" w:rsidP="00BC4A6A">
            <w:pPr>
              <w:rPr>
                <w:rFonts w:cs="Times New Roman"/>
                <w:sz w:val="24"/>
                <w:szCs w:val="24"/>
              </w:rPr>
            </w:pPr>
          </w:p>
        </w:tc>
        <w:tc>
          <w:tcPr>
            <w:tcW w:w="2553" w:type="dxa"/>
          </w:tcPr>
          <w:p w14:paraId="5960F6A9" w14:textId="77777777" w:rsidR="00CC797E" w:rsidRPr="00582CFB" w:rsidRDefault="00CC797E" w:rsidP="00BC4A6A">
            <w:pPr>
              <w:rPr>
                <w:rFonts w:cs="Times New Roman"/>
                <w:sz w:val="24"/>
                <w:szCs w:val="24"/>
              </w:rPr>
            </w:pPr>
          </w:p>
        </w:tc>
        <w:tc>
          <w:tcPr>
            <w:tcW w:w="425" w:type="dxa"/>
          </w:tcPr>
          <w:p w14:paraId="77E39C17" w14:textId="77777777" w:rsidR="00CC797E" w:rsidRPr="00582CFB" w:rsidRDefault="00CC797E" w:rsidP="00BC4A6A">
            <w:pPr>
              <w:rPr>
                <w:rFonts w:cs="Times New Roman"/>
                <w:sz w:val="24"/>
                <w:szCs w:val="24"/>
              </w:rPr>
            </w:pPr>
            <w:r w:rsidRPr="00582CFB">
              <w:rPr>
                <w:rFonts w:cs="Times New Roman"/>
                <w:sz w:val="24"/>
                <w:szCs w:val="24"/>
              </w:rPr>
              <w:t>5</w:t>
            </w:r>
          </w:p>
        </w:tc>
        <w:tc>
          <w:tcPr>
            <w:tcW w:w="5805" w:type="dxa"/>
          </w:tcPr>
          <w:p w14:paraId="71E8115E" w14:textId="77777777" w:rsidR="00CC797E" w:rsidRPr="00582CFB" w:rsidRDefault="00CC797E" w:rsidP="00BC4A6A">
            <w:pPr>
              <w:rPr>
                <w:rFonts w:cs="Times New Roman"/>
                <w:sz w:val="24"/>
                <w:szCs w:val="24"/>
              </w:rPr>
            </w:pPr>
            <w:r w:rsidRPr="00582CFB">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6AEF3156"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22D08232" w14:textId="77777777" w:rsidTr="00030389">
        <w:tc>
          <w:tcPr>
            <w:tcW w:w="2336" w:type="dxa"/>
            <w:vAlign w:val="center"/>
          </w:tcPr>
          <w:p w14:paraId="7544B28A"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6782538A"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0DCBB545"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5AF5CD44"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55491C5F" w14:textId="77777777" w:rsidTr="00030389">
        <w:tc>
          <w:tcPr>
            <w:tcW w:w="2336" w:type="dxa"/>
            <w:vAlign w:val="center"/>
          </w:tcPr>
          <w:p w14:paraId="341F7F7F" w14:textId="77777777" w:rsidR="00CC797E" w:rsidRPr="00582CFB" w:rsidRDefault="00CC797E" w:rsidP="00BC4A6A">
            <w:pPr>
              <w:jc w:val="center"/>
              <w:rPr>
                <w:rFonts w:cs="Times New Roman"/>
                <w:szCs w:val="28"/>
              </w:rPr>
            </w:pPr>
          </w:p>
        </w:tc>
        <w:tc>
          <w:tcPr>
            <w:tcW w:w="2336" w:type="dxa"/>
            <w:vAlign w:val="center"/>
          </w:tcPr>
          <w:p w14:paraId="376B01FB" w14:textId="77777777" w:rsidR="00CC797E" w:rsidRPr="00582CFB" w:rsidRDefault="00CC797E" w:rsidP="00BC4A6A">
            <w:pPr>
              <w:jc w:val="center"/>
              <w:rPr>
                <w:rFonts w:cs="Times New Roman"/>
                <w:szCs w:val="28"/>
              </w:rPr>
            </w:pPr>
          </w:p>
        </w:tc>
        <w:tc>
          <w:tcPr>
            <w:tcW w:w="2336" w:type="dxa"/>
            <w:vAlign w:val="center"/>
          </w:tcPr>
          <w:p w14:paraId="1F37C1AB" w14:textId="77777777" w:rsidR="00CC797E" w:rsidRPr="00582CFB" w:rsidRDefault="00CC797E" w:rsidP="00BC4A6A">
            <w:pPr>
              <w:jc w:val="center"/>
              <w:rPr>
                <w:rFonts w:cs="Times New Roman"/>
                <w:szCs w:val="28"/>
              </w:rPr>
            </w:pPr>
          </w:p>
        </w:tc>
        <w:tc>
          <w:tcPr>
            <w:tcW w:w="2336" w:type="dxa"/>
            <w:vAlign w:val="center"/>
          </w:tcPr>
          <w:p w14:paraId="390D7B8A" w14:textId="77777777" w:rsidR="00CC797E" w:rsidRPr="00582CFB" w:rsidRDefault="00CC797E" w:rsidP="00BC4A6A">
            <w:pPr>
              <w:jc w:val="center"/>
              <w:rPr>
                <w:rFonts w:cs="Times New Roman"/>
                <w:szCs w:val="28"/>
              </w:rPr>
            </w:pPr>
          </w:p>
        </w:tc>
      </w:tr>
    </w:tbl>
    <w:p w14:paraId="7278C82C" w14:textId="77777777" w:rsidR="00912AD1" w:rsidRPr="00582CFB" w:rsidRDefault="00CC797E" w:rsidP="00912AD1">
      <w:pPr>
        <w:rPr>
          <w:rFonts w:cs="Times New Roman"/>
          <w:szCs w:val="28"/>
        </w:rPr>
      </w:pPr>
      <w:r w:rsidRPr="00582CFB">
        <w:rPr>
          <w:rFonts w:cs="Times New Roman"/>
          <w:szCs w:val="28"/>
        </w:rPr>
        <w:t xml:space="preserve"> </w:t>
      </w:r>
      <w:r w:rsidRPr="00582CFB">
        <w:rPr>
          <w:rFonts w:cs="Times New Roman"/>
          <w:szCs w:val="28"/>
        </w:rPr>
        <w:tab/>
      </w:r>
      <w:r w:rsidR="00912AD1" w:rsidRPr="00582CFB">
        <w:rPr>
          <w:rFonts w:cs="Times New Roman"/>
          <w:szCs w:val="28"/>
        </w:rPr>
        <w:tab/>
        <w:t>Ключи: А2Б5В1Г3</w:t>
      </w:r>
    </w:p>
    <w:p w14:paraId="1BF59EA2" w14:textId="1EA43E9E" w:rsidR="00CC797E" w:rsidRPr="00582CFB" w:rsidRDefault="00CC797E" w:rsidP="00030389">
      <w:pPr>
        <w:rPr>
          <w:szCs w:val="28"/>
        </w:rPr>
      </w:pPr>
    </w:p>
    <w:tbl>
      <w:tblPr>
        <w:tblW w:w="0" w:type="auto"/>
        <w:tblLook w:val="04A0" w:firstRow="1" w:lastRow="0" w:firstColumn="1" w:lastColumn="0" w:noHBand="0" w:noVBand="1"/>
      </w:tblPr>
      <w:tblGrid>
        <w:gridCol w:w="2830"/>
        <w:gridCol w:w="6514"/>
      </w:tblGrid>
      <w:tr w:rsidR="00CC797E" w:rsidRPr="00582CFB" w14:paraId="50D2E022" w14:textId="77777777" w:rsidTr="00BC4A6A">
        <w:tc>
          <w:tcPr>
            <w:tcW w:w="2830" w:type="dxa"/>
          </w:tcPr>
          <w:p w14:paraId="38D376B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37EC185" w14:textId="231A5D92" w:rsidR="00CC797E" w:rsidRPr="00582CFB" w:rsidRDefault="00030389" w:rsidP="00BC4A6A">
            <w:pPr>
              <w:rPr>
                <w:rFonts w:cs="Times New Roman"/>
                <w:b/>
                <w:bCs/>
                <w:szCs w:val="28"/>
              </w:rPr>
            </w:pPr>
            <w:r w:rsidRPr="00582CFB">
              <w:rPr>
                <w:rFonts w:cs="Times New Roman"/>
                <w:b/>
                <w:bCs/>
                <w:szCs w:val="28"/>
              </w:rPr>
              <w:t>1.109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783AC76" w14:textId="77777777" w:rsidTr="00A32AF8">
        <w:tc>
          <w:tcPr>
            <w:tcW w:w="2830" w:type="dxa"/>
          </w:tcPr>
          <w:p w14:paraId="219F01F4"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6C1AB44C"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19091C96" w14:textId="77777777" w:rsidTr="00A32AF8">
        <w:tc>
          <w:tcPr>
            <w:tcW w:w="2830" w:type="dxa"/>
          </w:tcPr>
          <w:p w14:paraId="717C1796"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40A1C4D6"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73E9B966" w14:textId="77777777" w:rsidTr="00A32AF8">
        <w:tc>
          <w:tcPr>
            <w:tcW w:w="2830" w:type="dxa"/>
          </w:tcPr>
          <w:p w14:paraId="0D9A6DFA"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7879CE3C"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708E077C" w14:textId="77777777" w:rsidTr="00A32AF8">
        <w:tc>
          <w:tcPr>
            <w:tcW w:w="2830" w:type="dxa"/>
          </w:tcPr>
          <w:p w14:paraId="687A6395"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A4B29C4" w14:textId="77777777" w:rsidR="00912AD1" w:rsidRPr="00582CFB" w:rsidRDefault="00912AD1" w:rsidP="00A32AF8">
            <w:pPr>
              <w:rPr>
                <w:rFonts w:cs="Times New Roman"/>
                <w:szCs w:val="28"/>
              </w:rPr>
            </w:pPr>
            <w:r w:rsidRPr="00582CFB">
              <w:rPr>
                <w:szCs w:val="28"/>
              </w:rPr>
              <w:t>ПК-1 (ПК-1.2), ПК-6 (ПК-6.1, ПК-6.2), ПК-9 (ПК-9.2)</w:t>
            </w:r>
          </w:p>
        </w:tc>
      </w:tr>
    </w:tbl>
    <w:p w14:paraId="13C22499"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A02C180" w14:textId="77777777" w:rsidR="00912AD1" w:rsidRPr="00582CFB" w:rsidRDefault="00912AD1" w:rsidP="00912AD1">
      <w:pPr>
        <w:ind w:firstLine="708"/>
        <w:rPr>
          <w:rFonts w:cs="Times New Roman"/>
          <w:szCs w:val="28"/>
        </w:rPr>
      </w:pPr>
      <w:r w:rsidRPr="00582CFB">
        <w:rPr>
          <w:rFonts w:cs="Times New Roman"/>
          <w:color w:val="000000"/>
          <w:szCs w:val="28"/>
        </w:rPr>
        <w:t>Основным путём передачи сифилиса является</w:t>
      </w:r>
    </w:p>
    <w:p w14:paraId="76C5FCA6"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Бытовой</w:t>
      </w:r>
    </w:p>
    <w:p w14:paraId="247A7281"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szCs w:val="28"/>
        </w:rPr>
        <w:t>Половой</w:t>
      </w:r>
    </w:p>
    <w:p w14:paraId="08877EA2"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Трансплацентарный</w:t>
      </w:r>
    </w:p>
    <w:p w14:paraId="5111B011"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Трансфузионный</w:t>
      </w:r>
    </w:p>
    <w:p w14:paraId="2E9C6441" w14:textId="77777777" w:rsidR="00912AD1" w:rsidRPr="00582CFB" w:rsidRDefault="00912AD1" w:rsidP="00912AD1">
      <w:pPr>
        <w:ind w:firstLine="708"/>
        <w:rPr>
          <w:rFonts w:cs="Times New Roman"/>
          <w:szCs w:val="28"/>
        </w:rPr>
      </w:pPr>
      <w:r w:rsidRPr="00582CFB">
        <w:rPr>
          <w:rFonts w:cs="Times New Roman"/>
          <w:szCs w:val="28"/>
        </w:rPr>
        <w:t>Ответ:</w:t>
      </w:r>
    </w:p>
    <w:p w14:paraId="40BED08E"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7353A13D" w14:textId="77777777" w:rsidR="00912AD1" w:rsidRPr="00582CFB" w:rsidRDefault="00912AD1" w:rsidP="00912AD1">
      <w:pPr>
        <w:ind w:firstLine="708"/>
        <w:rPr>
          <w:rFonts w:cs="Times New Roman"/>
          <w:szCs w:val="28"/>
        </w:rPr>
      </w:pPr>
      <w:r w:rsidRPr="00582CFB">
        <w:rPr>
          <w:rFonts w:cs="Times New Roman"/>
          <w:szCs w:val="28"/>
        </w:rPr>
        <w:lastRenderedPageBreak/>
        <w:t>Ключ: Б</w:t>
      </w:r>
    </w:p>
    <w:p w14:paraId="6A5D9034"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hd w:val="clear" w:color="auto" w:fill="FFFFFF"/>
        </w:rPr>
        <w:t>Заражение в результате полового контакта имеет место в 95-98% случаев</w:t>
      </w:r>
    </w:p>
    <w:p w14:paraId="308614DF"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426237DA" w14:textId="77777777" w:rsidTr="00BC4A6A">
        <w:tc>
          <w:tcPr>
            <w:tcW w:w="2830" w:type="dxa"/>
          </w:tcPr>
          <w:p w14:paraId="22DB8A5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B576247" w14:textId="01EEF82E" w:rsidR="00CC797E" w:rsidRPr="00582CFB" w:rsidRDefault="00030389" w:rsidP="00BC4A6A">
            <w:pPr>
              <w:rPr>
                <w:rFonts w:cs="Times New Roman"/>
                <w:b/>
                <w:bCs/>
                <w:szCs w:val="28"/>
              </w:rPr>
            </w:pPr>
            <w:r w:rsidRPr="00582CFB">
              <w:rPr>
                <w:rFonts w:cs="Times New Roman"/>
                <w:b/>
                <w:bCs/>
                <w:szCs w:val="28"/>
              </w:rPr>
              <w:t>1.110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8AB5F75" w14:textId="77777777" w:rsidTr="00A32AF8">
        <w:tc>
          <w:tcPr>
            <w:tcW w:w="2830" w:type="dxa"/>
          </w:tcPr>
          <w:p w14:paraId="72E9AD4B"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09A9F868"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67C02D05" w14:textId="77777777" w:rsidTr="00A32AF8">
        <w:tc>
          <w:tcPr>
            <w:tcW w:w="2830" w:type="dxa"/>
          </w:tcPr>
          <w:p w14:paraId="4179F5C1"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ED5B651"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28ED23FC" w14:textId="77777777" w:rsidTr="00A32AF8">
        <w:tc>
          <w:tcPr>
            <w:tcW w:w="2830" w:type="dxa"/>
          </w:tcPr>
          <w:p w14:paraId="528C12B9"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62B7315A"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3046D67E" w14:textId="77777777" w:rsidTr="00A32AF8">
        <w:tc>
          <w:tcPr>
            <w:tcW w:w="2830" w:type="dxa"/>
          </w:tcPr>
          <w:p w14:paraId="2C8A4FAB"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11F13C9" w14:textId="77777777" w:rsidR="00912AD1" w:rsidRPr="00582CFB" w:rsidRDefault="00912AD1" w:rsidP="00A32AF8">
            <w:pPr>
              <w:rPr>
                <w:rFonts w:cs="Times New Roman"/>
                <w:szCs w:val="28"/>
              </w:rPr>
            </w:pPr>
            <w:r w:rsidRPr="00582CFB">
              <w:rPr>
                <w:szCs w:val="28"/>
              </w:rPr>
              <w:t>ПК-1 (ПК-1.2), ПК-5 (ПК-5.2), ПК-9 (ПК-9.2)</w:t>
            </w:r>
          </w:p>
        </w:tc>
      </w:tr>
    </w:tbl>
    <w:p w14:paraId="289F7CC3"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9820847" w14:textId="77777777" w:rsidR="00912AD1" w:rsidRPr="00582CFB" w:rsidRDefault="00912AD1" w:rsidP="00912AD1">
      <w:pPr>
        <w:ind w:firstLine="708"/>
        <w:rPr>
          <w:rFonts w:cs="Times New Roman"/>
          <w:szCs w:val="28"/>
        </w:rPr>
      </w:pPr>
      <w:r w:rsidRPr="00582CFB">
        <w:rPr>
          <w:rFonts w:cs="Times New Roman"/>
          <w:color w:val="000000"/>
          <w:szCs w:val="28"/>
        </w:rPr>
        <w:t>После инфицирования вторичный период сифилиса наступает в среднем через (в месяцах)</w:t>
      </w:r>
    </w:p>
    <w:p w14:paraId="5C84518D"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3-4</w:t>
      </w:r>
    </w:p>
    <w:p w14:paraId="5B396C2E"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szCs w:val="28"/>
        </w:rPr>
        <w:t>4-5</w:t>
      </w:r>
    </w:p>
    <w:p w14:paraId="44F8185F"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1-2</w:t>
      </w:r>
    </w:p>
    <w:p w14:paraId="7CCBD16B"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2-3</w:t>
      </w:r>
    </w:p>
    <w:p w14:paraId="322DFF11" w14:textId="77777777" w:rsidR="00912AD1" w:rsidRPr="00582CFB" w:rsidRDefault="00912AD1" w:rsidP="00912AD1">
      <w:pPr>
        <w:ind w:firstLine="708"/>
        <w:rPr>
          <w:rFonts w:cs="Times New Roman"/>
          <w:szCs w:val="28"/>
        </w:rPr>
      </w:pPr>
      <w:r w:rsidRPr="00582CFB">
        <w:rPr>
          <w:rFonts w:cs="Times New Roman"/>
          <w:szCs w:val="28"/>
        </w:rPr>
        <w:t>Ответ:</w:t>
      </w:r>
    </w:p>
    <w:p w14:paraId="299EF922"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52C84B8B" w14:textId="77777777" w:rsidR="00912AD1" w:rsidRPr="00582CFB" w:rsidRDefault="00912AD1" w:rsidP="00912AD1">
      <w:pPr>
        <w:ind w:firstLine="708"/>
        <w:rPr>
          <w:rFonts w:cs="Times New Roman"/>
          <w:szCs w:val="28"/>
        </w:rPr>
      </w:pPr>
      <w:r w:rsidRPr="00582CFB">
        <w:rPr>
          <w:rFonts w:cs="Times New Roman"/>
          <w:szCs w:val="28"/>
        </w:rPr>
        <w:t>Ключ: Г</w:t>
      </w:r>
    </w:p>
    <w:p w14:paraId="6906E431"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hd w:val="clear" w:color="auto" w:fill="FFFFFF"/>
        </w:rPr>
        <w:t>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любых участках кожного покрова и/или слизистых оболочках.</w:t>
      </w:r>
    </w:p>
    <w:p w14:paraId="3449041B"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20450036" w14:textId="77777777" w:rsidTr="00BC4A6A">
        <w:tc>
          <w:tcPr>
            <w:tcW w:w="2830" w:type="dxa"/>
          </w:tcPr>
          <w:p w14:paraId="702F5B2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3C88FE4" w14:textId="1951C698" w:rsidR="00CC797E" w:rsidRPr="00582CFB" w:rsidRDefault="00030389" w:rsidP="00BC4A6A">
            <w:pPr>
              <w:rPr>
                <w:rFonts w:cs="Times New Roman"/>
                <w:b/>
                <w:bCs/>
                <w:szCs w:val="28"/>
              </w:rPr>
            </w:pPr>
            <w:r w:rsidRPr="00582CFB">
              <w:rPr>
                <w:rFonts w:cs="Times New Roman"/>
                <w:b/>
                <w:bCs/>
                <w:szCs w:val="28"/>
              </w:rPr>
              <w:t>1.111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6EEFBCD2" w14:textId="77777777" w:rsidTr="00A32AF8">
        <w:tc>
          <w:tcPr>
            <w:tcW w:w="2830" w:type="dxa"/>
          </w:tcPr>
          <w:p w14:paraId="6E4A0CC2"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29D86D8E"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912AD1" w:rsidRPr="00582CFB" w14:paraId="77E7CE08" w14:textId="77777777" w:rsidTr="00A32AF8">
        <w:tc>
          <w:tcPr>
            <w:tcW w:w="2830" w:type="dxa"/>
          </w:tcPr>
          <w:p w14:paraId="7E2BB521"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6DD0A21B"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60C51A88" w14:textId="77777777" w:rsidTr="00A32AF8">
        <w:tc>
          <w:tcPr>
            <w:tcW w:w="2830" w:type="dxa"/>
          </w:tcPr>
          <w:p w14:paraId="12D7FC39"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02F3DF2B"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28734FB0" w14:textId="77777777" w:rsidTr="00A32AF8">
        <w:tc>
          <w:tcPr>
            <w:tcW w:w="2830" w:type="dxa"/>
          </w:tcPr>
          <w:p w14:paraId="0497D02B"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4F19B64C" w14:textId="77777777" w:rsidR="00912AD1" w:rsidRPr="00582CFB" w:rsidRDefault="00912AD1" w:rsidP="00A32AF8">
            <w:pPr>
              <w:rPr>
                <w:rFonts w:cs="Times New Roman"/>
                <w:szCs w:val="28"/>
              </w:rPr>
            </w:pPr>
            <w:r w:rsidRPr="00582CFB">
              <w:rPr>
                <w:szCs w:val="28"/>
              </w:rPr>
              <w:t>ПК-5 (ПК-5.1, ПК-5.2, ПК-5.3), ПК-6 (ПК-6.2)</w:t>
            </w:r>
          </w:p>
        </w:tc>
      </w:tr>
    </w:tbl>
    <w:p w14:paraId="6AC4D0C0"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1B895056" w14:textId="77777777" w:rsidR="00912AD1" w:rsidRPr="00582CFB" w:rsidRDefault="00912AD1" w:rsidP="00912AD1">
      <w:pPr>
        <w:ind w:firstLine="708"/>
        <w:rPr>
          <w:rFonts w:cs="Times New Roman"/>
          <w:szCs w:val="28"/>
        </w:rPr>
      </w:pPr>
      <w:r w:rsidRPr="00582CFB">
        <w:rPr>
          <w:rFonts w:cs="Times New Roman"/>
          <w:szCs w:val="28"/>
        </w:rPr>
        <w:t>К характерным признакам позднего врожденного сифилиса относятся</w:t>
      </w:r>
    </w:p>
    <w:p w14:paraId="7DDBAD02" w14:textId="77777777" w:rsidR="00912AD1" w:rsidRPr="00582CFB" w:rsidRDefault="00912AD1" w:rsidP="00912AD1">
      <w:pPr>
        <w:rPr>
          <w:rStyle w:val="fontstyle01"/>
          <w:color w:val="auto"/>
          <w:sz w:val="28"/>
          <w:szCs w:val="28"/>
        </w:rPr>
      </w:pPr>
      <w:r w:rsidRPr="00582CFB">
        <w:rPr>
          <w:rStyle w:val="fontstyle01"/>
          <w:color w:val="auto"/>
          <w:sz w:val="28"/>
          <w:szCs w:val="28"/>
        </w:rPr>
        <w:t>А) Паренхиматозный кератит</w:t>
      </w:r>
    </w:p>
    <w:p w14:paraId="6F8927A6" w14:textId="77777777" w:rsidR="00912AD1" w:rsidRPr="00582CFB" w:rsidRDefault="00912AD1" w:rsidP="00912AD1">
      <w:pPr>
        <w:rPr>
          <w:rStyle w:val="fontstyle01"/>
          <w:color w:val="auto"/>
          <w:sz w:val="28"/>
          <w:szCs w:val="28"/>
        </w:rPr>
      </w:pPr>
      <w:r w:rsidRPr="00582CFB">
        <w:rPr>
          <w:rStyle w:val="fontstyle01"/>
          <w:color w:val="auto"/>
          <w:sz w:val="28"/>
          <w:szCs w:val="28"/>
        </w:rPr>
        <w:t>Б) Лабиринтная глухота</w:t>
      </w:r>
    </w:p>
    <w:p w14:paraId="7BC30A4E" w14:textId="77777777" w:rsidR="00912AD1" w:rsidRPr="00582CFB" w:rsidRDefault="00912AD1" w:rsidP="00912AD1">
      <w:pPr>
        <w:rPr>
          <w:rStyle w:val="fontstyle01"/>
          <w:color w:val="auto"/>
          <w:sz w:val="28"/>
          <w:szCs w:val="28"/>
        </w:rPr>
      </w:pPr>
      <w:r w:rsidRPr="00582CFB">
        <w:rPr>
          <w:rStyle w:val="fontstyle01"/>
          <w:color w:val="auto"/>
          <w:sz w:val="28"/>
          <w:szCs w:val="28"/>
        </w:rPr>
        <w:t>В) Папулезная сыпь на конечностях</w:t>
      </w:r>
    </w:p>
    <w:p w14:paraId="046F4E0C" w14:textId="77777777" w:rsidR="00912AD1" w:rsidRPr="00582CFB" w:rsidRDefault="00912AD1" w:rsidP="00912AD1">
      <w:pPr>
        <w:rPr>
          <w:rStyle w:val="fontstyle01"/>
          <w:color w:val="auto"/>
          <w:sz w:val="28"/>
          <w:szCs w:val="28"/>
        </w:rPr>
      </w:pPr>
      <w:r w:rsidRPr="00582CFB">
        <w:rPr>
          <w:rStyle w:val="fontstyle01"/>
          <w:color w:val="auto"/>
          <w:sz w:val="28"/>
          <w:szCs w:val="28"/>
        </w:rPr>
        <w:t>Г) Зубы Четчинсона</w:t>
      </w:r>
    </w:p>
    <w:p w14:paraId="3D11D1A4" w14:textId="77777777" w:rsidR="00912AD1" w:rsidRPr="00582CFB" w:rsidRDefault="00912AD1" w:rsidP="00912AD1">
      <w:pPr>
        <w:ind w:firstLine="708"/>
        <w:rPr>
          <w:rFonts w:cs="Times New Roman"/>
          <w:szCs w:val="28"/>
        </w:rPr>
      </w:pPr>
      <w:r w:rsidRPr="00582CFB">
        <w:rPr>
          <w:rFonts w:cs="Times New Roman"/>
          <w:szCs w:val="28"/>
        </w:rPr>
        <w:t>Ответ:</w:t>
      </w:r>
    </w:p>
    <w:p w14:paraId="6FA44BA7"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0CF74606" w14:textId="77777777" w:rsidR="00912AD1" w:rsidRPr="00582CFB" w:rsidRDefault="00912AD1" w:rsidP="00912AD1">
      <w:pPr>
        <w:ind w:firstLine="708"/>
        <w:rPr>
          <w:rFonts w:cs="Times New Roman"/>
          <w:szCs w:val="28"/>
        </w:rPr>
      </w:pPr>
      <w:r w:rsidRPr="00582CFB">
        <w:rPr>
          <w:rFonts w:cs="Times New Roman"/>
          <w:szCs w:val="28"/>
        </w:rPr>
        <w:lastRenderedPageBreak/>
        <w:t>Ключ: АБГ</w:t>
      </w:r>
    </w:p>
    <w:p w14:paraId="05460D81" w14:textId="77777777" w:rsidR="00912AD1" w:rsidRPr="00582CFB" w:rsidRDefault="00912AD1" w:rsidP="00912AD1">
      <w:pPr>
        <w:ind w:firstLine="708"/>
        <w:rPr>
          <w:rFonts w:cs="Times New Roman"/>
          <w:szCs w:val="28"/>
        </w:rPr>
      </w:pPr>
      <w:r w:rsidRPr="00582CFB">
        <w:rPr>
          <w:rFonts w:cs="Times New Roman"/>
          <w:szCs w:val="28"/>
        </w:rPr>
        <w:t>Ключ обоснования: Признаки АБГ составляют триады Гетчинсона</w:t>
      </w:r>
    </w:p>
    <w:p w14:paraId="0AD3CE70"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1F6BDC45" w14:textId="77777777" w:rsidTr="00BC4A6A">
        <w:tc>
          <w:tcPr>
            <w:tcW w:w="2830" w:type="dxa"/>
          </w:tcPr>
          <w:p w14:paraId="7AA363B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93488AA" w14:textId="184D729E" w:rsidR="00CC797E" w:rsidRPr="00582CFB" w:rsidRDefault="00030389" w:rsidP="00BC4A6A">
            <w:pPr>
              <w:rPr>
                <w:rFonts w:cs="Times New Roman"/>
                <w:b/>
                <w:bCs/>
                <w:szCs w:val="28"/>
              </w:rPr>
            </w:pPr>
            <w:r w:rsidRPr="00582CFB">
              <w:rPr>
                <w:rFonts w:cs="Times New Roman"/>
                <w:b/>
                <w:bCs/>
                <w:szCs w:val="28"/>
              </w:rPr>
              <w:t>1.112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39FE9BB" w14:textId="77777777" w:rsidTr="00A32AF8">
        <w:tc>
          <w:tcPr>
            <w:tcW w:w="2830" w:type="dxa"/>
          </w:tcPr>
          <w:p w14:paraId="77205601"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2E905F2C" w14:textId="77777777" w:rsidR="00912AD1" w:rsidRPr="00582CFB" w:rsidRDefault="00912AD1" w:rsidP="00A32AF8">
            <w:pPr>
              <w:rPr>
                <w:rFonts w:cs="Times New Roman"/>
                <w:szCs w:val="28"/>
              </w:rPr>
            </w:pPr>
            <w:r w:rsidRPr="00582CFB">
              <w:rPr>
                <w:rFonts w:cs="Times New Roman"/>
                <w:szCs w:val="28"/>
              </w:rPr>
              <w:t>Открытый. Задание с развернутым ответом</w:t>
            </w:r>
          </w:p>
        </w:tc>
      </w:tr>
      <w:tr w:rsidR="00912AD1" w:rsidRPr="00582CFB" w14:paraId="55623D74" w14:textId="77777777" w:rsidTr="00A32AF8">
        <w:tc>
          <w:tcPr>
            <w:tcW w:w="2830" w:type="dxa"/>
          </w:tcPr>
          <w:p w14:paraId="58D6A777"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3DE355E0" w14:textId="77777777" w:rsidR="00912AD1" w:rsidRPr="00582CFB" w:rsidRDefault="00912AD1" w:rsidP="00A32AF8">
            <w:pPr>
              <w:rPr>
                <w:rFonts w:cs="Times New Roman"/>
                <w:szCs w:val="28"/>
              </w:rPr>
            </w:pPr>
            <w:r w:rsidRPr="00582CFB">
              <w:rPr>
                <w:rFonts w:cs="Times New Roman"/>
                <w:szCs w:val="28"/>
              </w:rPr>
              <w:t>Высокий</w:t>
            </w:r>
          </w:p>
        </w:tc>
      </w:tr>
      <w:tr w:rsidR="00912AD1" w:rsidRPr="00582CFB" w14:paraId="283EF8BB" w14:textId="77777777" w:rsidTr="00A32AF8">
        <w:tc>
          <w:tcPr>
            <w:tcW w:w="2830" w:type="dxa"/>
          </w:tcPr>
          <w:p w14:paraId="34DC6521"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0620829A" w14:textId="77777777" w:rsidR="00912AD1" w:rsidRPr="00582CFB" w:rsidRDefault="00912AD1" w:rsidP="00A32AF8">
            <w:pPr>
              <w:rPr>
                <w:rFonts w:cs="Times New Roman"/>
                <w:szCs w:val="28"/>
              </w:rPr>
            </w:pPr>
            <w:r w:rsidRPr="00582CFB">
              <w:rPr>
                <w:rFonts w:cs="Times New Roman"/>
                <w:szCs w:val="28"/>
              </w:rPr>
              <w:t>7 минут</w:t>
            </w:r>
          </w:p>
        </w:tc>
      </w:tr>
      <w:tr w:rsidR="00912AD1" w:rsidRPr="00582CFB" w14:paraId="15F44B31" w14:textId="77777777" w:rsidTr="00A32AF8">
        <w:tc>
          <w:tcPr>
            <w:tcW w:w="2830" w:type="dxa"/>
          </w:tcPr>
          <w:p w14:paraId="12D8ECE9"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27056B5B" w14:textId="77777777" w:rsidR="00912AD1" w:rsidRPr="00582CFB" w:rsidRDefault="00912AD1" w:rsidP="00A32AF8">
            <w:pPr>
              <w:rPr>
                <w:rFonts w:cs="Times New Roman"/>
                <w:szCs w:val="28"/>
              </w:rPr>
            </w:pPr>
            <w:r w:rsidRPr="00582CFB">
              <w:rPr>
                <w:szCs w:val="28"/>
              </w:rPr>
              <w:t>ПК-2 (ПК-2.1), ПК-5 (ПК-5.1), ПК-6 (ПК-6.1)</w:t>
            </w:r>
          </w:p>
        </w:tc>
      </w:tr>
    </w:tbl>
    <w:p w14:paraId="57F55511"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развернутый правильный ответ.</w:t>
      </w:r>
    </w:p>
    <w:p w14:paraId="79CD44D7" w14:textId="77777777" w:rsidR="00912AD1" w:rsidRPr="00582CFB" w:rsidRDefault="00912AD1" w:rsidP="00912AD1">
      <w:pPr>
        <w:ind w:firstLine="708"/>
        <w:rPr>
          <w:rFonts w:cs="Times New Roman"/>
          <w:szCs w:val="28"/>
        </w:rPr>
      </w:pPr>
      <w:r w:rsidRPr="00582CFB">
        <w:rPr>
          <w:rFonts w:cs="Times New Roman"/>
          <w:szCs w:val="28"/>
        </w:rPr>
        <w:t>Опишите реакцию обострения (Яриша-Герксгейма) у больных ранним сифилисом.</w:t>
      </w:r>
    </w:p>
    <w:p w14:paraId="52D6D9E0" w14:textId="77777777" w:rsidR="00912AD1" w:rsidRPr="00582CFB" w:rsidRDefault="00912AD1" w:rsidP="00912AD1">
      <w:pPr>
        <w:ind w:firstLine="708"/>
        <w:rPr>
          <w:rFonts w:cs="Times New Roman"/>
          <w:szCs w:val="28"/>
        </w:rPr>
      </w:pPr>
      <w:r w:rsidRPr="00582CFB">
        <w:rPr>
          <w:rFonts w:cs="Times New Roman"/>
          <w:szCs w:val="28"/>
        </w:rPr>
        <w:t>Ответ:</w:t>
      </w:r>
    </w:p>
    <w:p w14:paraId="17714443" w14:textId="77777777" w:rsidR="00912AD1" w:rsidRPr="00582CFB" w:rsidRDefault="00912AD1" w:rsidP="00912AD1">
      <w:pPr>
        <w:rPr>
          <w:rFonts w:cs="Times New Roman"/>
        </w:rPr>
      </w:pPr>
      <w:r w:rsidRPr="00582CFB">
        <w:tab/>
        <w:t xml:space="preserve">Ключ: </w:t>
      </w:r>
      <w:r w:rsidRPr="00582CFB">
        <w:rPr>
          <w:rFonts w:cs="Times New Roman"/>
          <w:color w:val="202124"/>
          <w:shd w:val="clear" w:color="auto" w:fill="FFFFFF"/>
        </w:rPr>
        <w:t>У большинства пациентов клинические проявления реакции обострения начинаются через 2-4 часа после первого введения антибактериального препарата системного действия, достигают максимальной выраженности через 5-7 часов, в течение 12-24 часов состояние нормализуется. Основными клиническими симптомами являются озноб и резкое повышение температуры тела (до 39°С, иногда выше). </w:t>
      </w:r>
    </w:p>
    <w:p w14:paraId="7349F0F1" w14:textId="77777777" w:rsidR="00CC797E" w:rsidRPr="00582CFB" w:rsidRDefault="00CC797E" w:rsidP="00CC797E">
      <w:pPr>
        <w:ind w:firstLine="708"/>
        <w:rPr>
          <w:rFonts w:cs="Times New Roman"/>
          <w:szCs w:val="28"/>
        </w:rPr>
      </w:pPr>
      <w:r w:rsidRPr="00582CFB">
        <w:rPr>
          <w:rFonts w:cs="Times New Roman"/>
          <w:szCs w:val="28"/>
        </w:rPr>
        <w:t>Ответ:</w:t>
      </w:r>
    </w:p>
    <w:p w14:paraId="2700D12A" w14:textId="31639998"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2E934A3D" w14:textId="77777777" w:rsidTr="00BC4A6A">
        <w:tc>
          <w:tcPr>
            <w:tcW w:w="2830" w:type="dxa"/>
          </w:tcPr>
          <w:p w14:paraId="6564EF5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C3E56C2" w14:textId="006EB75A" w:rsidR="00CC797E" w:rsidRPr="00582CFB" w:rsidRDefault="00030389" w:rsidP="00BC4A6A">
            <w:pPr>
              <w:rPr>
                <w:rFonts w:cs="Times New Roman"/>
                <w:b/>
                <w:bCs/>
                <w:szCs w:val="28"/>
              </w:rPr>
            </w:pPr>
            <w:r w:rsidRPr="00582CFB">
              <w:rPr>
                <w:rFonts w:cs="Times New Roman"/>
                <w:b/>
                <w:bCs/>
                <w:szCs w:val="28"/>
              </w:rPr>
              <w:t>1.113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3EA73355" w14:textId="77777777" w:rsidTr="00A32AF8">
        <w:tc>
          <w:tcPr>
            <w:tcW w:w="2830" w:type="dxa"/>
          </w:tcPr>
          <w:p w14:paraId="0466FDA4"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E1D21D0"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41DE5405" w14:textId="77777777" w:rsidTr="00A32AF8">
        <w:tc>
          <w:tcPr>
            <w:tcW w:w="2830" w:type="dxa"/>
          </w:tcPr>
          <w:p w14:paraId="2F6906A4"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6B309558"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31CD830E" w14:textId="77777777" w:rsidTr="00A32AF8">
        <w:tc>
          <w:tcPr>
            <w:tcW w:w="2830" w:type="dxa"/>
          </w:tcPr>
          <w:p w14:paraId="094A11D2"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799A5C22" w14:textId="77777777" w:rsidR="00912AD1" w:rsidRPr="00582CFB" w:rsidRDefault="00912AD1" w:rsidP="00A32AF8">
            <w:pPr>
              <w:rPr>
                <w:rFonts w:cs="Times New Roman"/>
                <w:szCs w:val="28"/>
              </w:rPr>
            </w:pPr>
            <w:r w:rsidRPr="00582CFB">
              <w:rPr>
                <w:rFonts w:cs="Times New Roman"/>
                <w:szCs w:val="28"/>
              </w:rPr>
              <w:t>2 минуты</w:t>
            </w:r>
          </w:p>
        </w:tc>
      </w:tr>
      <w:tr w:rsidR="00912AD1" w:rsidRPr="00582CFB" w14:paraId="7419E835" w14:textId="77777777" w:rsidTr="00A32AF8">
        <w:tc>
          <w:tcPr>
            <w:tcW w:w="2830" w:type="dxa"/>
          </w:tcPr>
          <w:p w14:paraId="34298FEC"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983106D" w14:textId="77777777" w:rsidR="00912AD1" w:rsidRPr="00582CFB" w:rsidRDefault="00912AD1" w:rsidP="00A32AF8">
            <w:pPr>
              <w:rPr>
                <w:rFonts w:cs="Times New Roman"/>
                <w:szCs w:val="28"/>
              </w:rPr>
            </w:pPr>
            <w:r w:rsidRPr="00582CFB">
              <w:rPr>
                <w:szCs w:val="28"/>
              </w:rPr>
              <w:t>ПК-5 (ПК-5.1, ПК-5.2)</w:t>
            </w:r>
          </w:p>
        </w:tc>
      </w:tr>
    </w:tbl>
    <w:p w14:paraId="20EE2574"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6B1F91B4" w14:textId="77777777" w:rsidR="00912AD1" w:rsidRPr="00582CFB" w:rsidRDefault="00912AD1" w:rsidP="00912AD1">
      <w:pPr>
        <w:ind w:firstLine="708"/>
        <w:rPr>
          <w:rFonts w:cs="Times New Roman"/>
          <w:szCs w:val="28"/>
        </w:rPr>
      </w:pPr>
      <w:r w:rsidRPr="00582CFB">
        <w:rPr>
          <w:rFonts w:cs="Times New Roman"/>
          <w:color w:val="000000"/>
          <w:szCs w:val="28"/>
        </w:rPr>
        <w:t>Симптом «воротничок Биетта» наблюдают при сифилисе ________.</w:t>
      </w:r>
    </w:p>
    <w:p w14:paraId="352599EE" w14:textId="77777777" w:rsidR="00912AD1" w:rsidRPr="00582CFB" w:rsidRDefault="00912AD1" w:rsidP="00912AD1">
      <w:pPr>
        <w:ind w:firstLine="708"/>
        <w:rPr>
          <w:rFonts w:cs="Times New Roman"/>
          <w:szCs w:val="28"/>
        </w:rPr>
      </w:pPr>
      <w:r w:rsidRPr="00582CFB">
        <w:rPr>
          <w:rFonts w:cs="Times New Roman"/>
          <w:szCs w:val="28"/>
        </w:rPr>
        <w:t>Ответ:</w:t>
      </w:r>
    </w:p>
    <w:p w14:paraId="7E8F1CE5" w14:textId="77777777" w:rsidR="00912AD1" w:rsidRPr="00582CFB" w:rsidRDefault="00912AD1" w:rsidP="00912AD1">
      <w:r w:rsidRPr="00582CFB">
        <w:tab/>
        <w:t>Ключ: Вторичном</w:t>
      </w:r>
    </w:p>
    <w:p w14:paraId="023AA69E" w14:textId="76156DC1"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0E6F6C93" w14:textId="77777777" w:rsidTr="00BC4A6A">
        <w:tc>
          <w:tcPr>
            <w:tcW w:w="2830" w:type="dxa"/>
          </w:tcPr>
          <w:p w14:paraId="1F169DD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1B31668" w14:textId="5F24CF3D" w:rsidR="00CC797E" w:rsidRPr="00582CFB" w:rsidRDefault="00030389" w:rsidP="00BC4A6A">
            <w:pPr>
              <w:rPr>
                <w:rFonts w:cs="Times New Roman"/>
                <w:b/>
                <w:bCs/>
                <w:szCs w:val="28"/>
              </w:rPr>
            </w:pPr>
            <w:r w:rsidRPr="00582CFB">
              <w:rPr>
                <w:rFonts w:cs="Times New Roman"/>
                <w:b/>
                <w:bCs/>
                <w:szCs w:val="28"/>
              </w:rPr>
              <w:t>1.114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2A474162" w14:textId="77777777" w:rsidTr="00A32AF8">
        <w:tc>
          <w:tcPr>
            <w:tcW w:w="2830" w:type="dxa"/>
          </w:tcPr>
          <w:p w14:paraId="6E37A51A"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67C5CC9B"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3510EAFB" w14:textId="77777777" w:rsidTr="00A32AF8">
        <w:tc>
          <w:tcPr>
            <w:tcW w:w="2830" w:type="dxa"/>
          </w:tcPr>
          <w:p w14:paraId="0AA415BC"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53E28B90"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4483F7C" w14:textId="77777777" w:rsidTr="00A32AF8">
        <w:tc>
          <w:tcPr>
            <w:tcW w:w="2830" w:type="dxa"/>
          </w:tcPr>
          <w:p w14:paraId="6513669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34538CAB" w14:textId="77777777" w:rsidR="00912AD1" w:rsidRPr="00582CFB" w:rsidRDefault="00912AD1" w:rsidP="00A32AF8">
            <w:pPr>
              <w:rPr>
                <w:rFonts w:cs="Times New Roman"/>
                <w:szCs w:val="28"/>
              </w:rPr>
            </w:pPr>
            <w:r w:rsidRPr="00582CFB">
              <w:rPr>
                <w:rFonts w:cs="Times New Roman"/>
                <w:szCs w:val="28"/>
              </w:rPr>
              <w:t>2 минуты</w:t>
            </w:r>
          </w:p>
        </w:tc>
      </w:tr>
      <w:tr w:rsidR="00912AD1" w:rsidRPr="00582CFB" w14:paraId="73131C92" w14:textId="77777777" w:rsidTr="00A32AF8">
        <w:tc>
          <w:tcPr>
            <w:tcW w:w="2830" w:type="dxa"/>
          </w:tcPr>
          <w:p w14:paraId="62B836D6"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01C91D3" w14:textId="77777777" w:rsidR="00912AD1" w:rsidRPr="00582CFB" w:rsidRDefault="00912AD1" w:rsidP="00A32AF8">
            <w:pPr>
              <w:rPr>
                <w:rFonts w:cs="Times New Roman"/>
                <w:szCs w:val="28"/>
              </w:rPr>
            </w:pPr>
            <w:r w:rsidRPr="00582CFB">
              <w:rPr>
                <w:szCs w:val="28"/>
              </w:rPr>
              <w:t>ПК-6 (ПК-6.4), ПК-8 (ПК-8.2)</w:t>
            </w:r>
          </w:p>
        </w:tc>
      </w:tr>
    </w:tbl>
    <w:p w14:paraId="3F3C13D6"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7ED1C9E3" w14:textId="77777777" w:rsidR="00912AD1" w:rsidRPr="00582CFB" w:rsidRDefault="00912AD1" w:rsidP="00912AD1">
      <w:pPr>
        <w:ind w:firstLine="708"/>
        <w:rPr>
          <w:rFonts w:cs="Times New Roman"/>
          <w:szCs w:val="28"/>
        </w:rPr>
      </w:pPr>
      <w:r w:rsidRPr="00582CFB">
        <w:rPr>
          <w:rFonts w:cs="Times New Roman"/>
          <w:color w:val="000000"/>
          <w:szCs w:val="28"/>
        </w:rPr>
        <w:t>Препаратом первого выбора для лечения сифилиса является ________.</w:t>
      </w:r>
    </w:p>
    <w:p w14:paraId="513AFECD" w14:textId="77777777" w:rsidR="00912AD1" w:rsidRPr="00582CFB" w:rsidRDefault="00912AD1" w:rsidP="00912AD1">
      <w:pPr>
        <w:ind w:firstLine="708"/>
        <w:rPr>
          <w:rFonts w:cs="Times New Roman"/>
          <w:szCs w:val="28"/>
        </w:rPr>
      </w:pPr>
      <w:r w:rsidRPr="00582CFB">
        <w:rPr>
          <w:rFonts w:cs="Times New Roman"/>
          <w:szCs w:val="28"/>
        </w:rPr>
        <w:t>Ответ:</w:t>
      </w:r>
    </w:p>
    <w:p w14:paraId="5F4DE9B2" w14:textId="77777777" w:rsidR="00912AD1" w:rsidRPr="00582CFB" w:rsidRDefault="00912AD1" w:rsidP="00912AD1">
      <w:r w:rsidRPr="00582CFB">
        <w:tab/>
        <w:t>Ключ: Бензилпенициллин</w:t>
      </w:r>
    </w:p>
    <w:p w14:paraId="023B5DFC" w14:textId="08FBAD37"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0BF97E20" w14:textId="77777777" w:rsidTr="00BC4A6A">
        <w:tc>
          <w:tcPr>
            <w:tcW w:w="2830" w:type="dxa"/>
          </w:tcPr>
          <w:p w14:paraId="3A91489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299A91C" w14:textId="2463E284"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15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0888760" w14:textId="77777777" w:rsidTr="00A32AF8">
        <w:tc>
          <w:tcPr>
            <w:tcW w:w="2830" w:type="dxa"/>
          </w:tcPr>
          <w:p w14:paraId="649B196D" w14:textId="77777777" w:rsidR="00912AD1" w:rsidRPr="00582CFB" w:rsidRDefault="00912AD1" w:rsidP="00A32AF8">
            <w:pPr>
              <w:rPr>
                <w:rFonts w:cs="Times New Roman"/>
                <w:szCs w:val="28"/>
              </w:rPr>
            </w:pPr>
            <w:r w:rsidRPr="00582CFB">
              <w:rPr>
                <w:rFonts w:cs="Times New Roman"/>
                <w:szCs w:val="28"/>
              </w:rPr>
              <w:lastRenderedPageBreak/>
              <w:t>Тип задания</w:t>
            </w:r>
          </w:p>
        </w:tc>
        <w:tc>
          <w:tcPr>
            <w:tcW w:w="6514" w:type="dxa"/>
          </w:tcPr>
          <w:p w14:paraId="2D2B487C"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15208BEF" w14:textId="77777777" w:rsidTr="00A32AF8">
        <w:tc>
          <w:tcPr>
            <w:tcW w:w="2830" w:type="dxa"/>
          </w:tcPr>
          <w:p w14:paraId="40BE4EE8"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5FE5FCCF"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6C8AABCF" w14:textId="77777777" w:rsidTr="00A32AF8">
        <w:tc>
          <w:tcPr>
            <w:tcW w:w="2830" w:type="dxa"/>
          </w:tcPr>
          <w:p w14:paraId="1CA51788"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04848FBB"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37C2DFC5" w14:textId="77777777" w:rsidTr="00A32AF8">
        <w:tc>
          <w:tcPr>
            <w:tcW w:w="2830" w:type="dxa"/>
          </w:tcPr>
          <w:p w14:paraId="1EEE0ADA"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2D232157" w14:textId="77777777" w:rsidR="00912AD1" w:rsidRPr="00582CFB" w:rsidRDefault="00912AD1" w:rsidP="00A32AF8">
            <w:pPr>
              <w:rPr>
                <w:rFonts w:cs="Times New Roman"/>
                <w:szCs w:val="28"/>
              </w:rPr>
            </w:pPr>
            <w:r w:rsidRPr="00582CFB">
              <w:rPr>
                <w:szCs w:val="28"/>
              </w:rPr>
              <w:t>ПК-6 (ПК-6.4), ПК-8 (ПК-8.2)</w:t>
            </w:r>
          </w:p>
        </w:tc>
      </w:tr>
    </w:tbl>
    <w:p w14:paraId="4A0F6840"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4C1F375E" w14:textId="77777777" w:rsidR="00912AD1" w:rsidRPr="00582CFB" w:rsidRDefault="00912AD1" w:rsidP="00912AD1">
      <w:pPr>
        <w:ind w:firstLine="708"/>
        <w:rPr>
          <w:rFonts w:cs="Times New Roman"/>
          <w:szCs w:val="28"/>
        </w:rPr>
      </w:pPr>
      <w:r w:rsidRPr="00582CFB">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649BDC00" w14:textId="77777777" w:rsidR="00912AD1" w:rsidRPr="00582CFB" w:rsidRDefault="00912AD1" w:rsidP="00912AD1">
      <w:pPr>
        <w:ind w:firstLine="708"/>
        <w:rPr>
          <w:rFonts w:cs="Times New Roman"/>
          <w:szCs w:val="28"/>
        </w:rPr>
      </w:pPr>
      <w:r w:rsidRPr="00582CFB">
        <w:rPr>
          <w:rFonts w:cs="Times New Roman"/>
          <w:szCs w:val="28"/>
        </w:rPr>
        <w:t>Ответ:</w:t>
      </w:r>
    </w:p>
    <w:p w14:paraId="4A53D772" w14:textId="77777777" w:rsidR="00912AD1" w:rsidRPr="00582CFB" w:rsidRDefault="00912AD1" w:rsidP="00912AD1">
      <w:r w:rsidRPr="00582CFB">
        <w:tab/>
        <w:t>Ключ: 1,2; внутримышечно; 600; 2; 14</w:t>
      </w:r>
    </w:p>
    <w:p w14:paraId="5A0DB2E8" w14:textId="3735E5D7"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3C4DAD3D" w14:textId="77777777" w:rsidTr="00BC4A6A">
        <w:tc>
          <w:tcPr>
            <w:tcW w:w="2830" w:type="dxa"/>
          </w:tcPr>
          <w:p w14:paraId="5A955BF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EF65CAA" w14:textId="29BF36CF"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11</w:t>
            </w:r>
            <w:r w:rsidRPr="00582CFB">
              <w:rPr>
                <w:rFonts w:cs="Times New Roman"/>
                <w:b/>
                <w:bCs/>
                <w:szCs w:val="28"/>
              </w:rPr>
              <w:t>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3F2591E9" w14:textId="77777777" w:rsidTr="00A32AF8">
        <w:tc>
          <w:tcPr>
            <w:tcW w:w="2830" w:type="dxa"/>
          </w:tcPr>
          <w:p w14:paraId="11683539"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65CE8733"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912AD1" w:rsidRPr="00582CFB" w14:paraId="7DB0118C" w14:textId="77777777" w:rsidTr="00A32AF8">
        <w:tc>
          <w:tcPr>
            <w:tcW w:w="2830" w:type="dxa"/>
          </w:tcPr>
          <w:p w14:paraId="1F5B5E14"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0F34F538"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6B3043E7" w14:textId="77777777" w:rsidTr="00A32AF8">
        <w:tc>
          <w:tcPr>
            <w:tcW w:w="2830" w:type="dxa"/>
          </w:tcPr>
          <w:p w14:paraId="669E2E81"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5D6AF470" w14:textId="77777777" w:rsidR="00912AD1" w:rsidRPr="00582CFB" w:rsidRDefault="00912AD1" w:rsidP="00A32AF8">
            <w:pPr>
              <w:rPr>
                <w:rFonts w:cs="Times New Roman"/>
                <w:szCs w:val="28"/>
              </w:rPr>
            </w:pPr>
            <w:r w:rsidRPr="00582CFB">
              <w:rPr>
                <w:rFonts w:cs="Times New Roman"/>
                <w:szCs w:val="28"/>
              </w:rPr>
              <w:t>4 минуты</w:t>
            </w:r>
          </w:p>
        </w:tc>
      </w:tr>
      <w:tr w:rsidR="00912AD1" w:rsidRPr="00582CFB" w14:paraId="2710FD03" w14:textId="77777777" w:rsidTr="00A32AF8">
        <w:tc>
          <w:tcPr>
            <w:tcW w:w="2830" w:type="dxa"/>
          </w:tcPr>
          <w:p w14:paraId="35A9DF3E"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0E61DC5" w14:textId="77777777" w:rsidR="00912AD1" w:rsidRPr="00582CFB" w:rsidRDefault="00912AD1" w:rsidP="00A32AF8">
            <w:pPr>
              <w:rPr>
                <w:rFonts w:cs="Times New Roman"/>
                <w:szCs w:val="28"/>
              </w:rPr>
            </w:pPr>
            <w:r w:rsidRPr="00582CFB">
              <w:rPr>
                <w:szCs w:val="28"/>
              </w:rPr>
              <w:t>ПК-2 (ПК-2.1), ПК-5 (ПК-5.1), ПК-6 (ПК-6.2, ПК-6.3)</w:t>
            </w:r>
          </w:p>
        </w:tc>
      </w:tr>
    </w:tbl>
    <w:p w14:paraId="51C72BE3"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60EB8E76" w14:textId="77777777" w:rsidR="00912AD1" w:rsidRPr="00582CFB" w:rsidRDefault="00912AD1" w:rsidP="00912AD1">
      <w:pPr>
        <w:ind w:firstLine="708"/>
        <w:rPr>
          <w:rFonts w:cs="Times New Roman"/>
          <w:szCs w:val="28"/>
        </w:rPr>
      </w:pPr>
      <w:r w:rsidRPr="00582CFB">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47C52D64"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726B3E13"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17395C8F"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color w:val="202124"/>
          <w:shd w:val="clear" w:color="auto" w:fill="FFFFFF"/>
        </w:rPr>
        <w:t>Иммунохроматографическое исследовани</w:t>
      </w:r>
    </w:p>
    <w:p w14:paraId="0EA0A4F5"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color w:val="202124"/>
          <w:shd w:val="clear" w:color="auto" w:fill="FFFFFF"/>
        </w:rPr>
        <w:t>тест Исследовательской лаборатории венерических заболеваний (Venereal Disease Research Laboratory test, VDRL)</w:t>
      </w:r>
    </w:p>
    <w:p w14:paraId="43E4F7A9" w14:textId="77777777" w:rsidR="00912AD1" w:rsidRPr="00582CFB" w:rsidRDefault="00912AD1" w:rsidP="00912AD1">
      <w:pPr>
        <w:ind w:firstLine="708"/>
        <w:rPr>
          <w:rFonts w:cs="Times New Roman"/>
          <w:szCs w:val="28"/>
        </w:rPr>
      </w:pPr>
      <w:r w:rsidRPr="00582CFB">
        <w:rPr>
          <w:rFonts w:cs="Times New Roman"/>
          <w:szCs w:val="28"/>
        </w:rPr>
        <w:t>Ответ:</w:t>
      </w:r>
    </w:p>
    <w:p w14:paraId="41FDF220"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463E8666" w14:textId="77777777" w:rsidR="00912AD1" w:rsidRPr="00582CFB" w:rsidRDefault="00912AD1" w:rsidP="00912AD1">
      <w:pPr>
        <w:ind w:firstLine="708"/>
        <w:rPr>
          <w:rFonts w:cs="Times New Roman"/>
          <w:szCs w:val="28"/>
        </w:rPr>
      </w:pPr>
      <w:r w:rsidRPr="00582CFB">
        <w:rPr>
          <w:rFonts w:cs="Times New Roman"/>
          <w:szCs w:val="28"/>
        </w:rPr>
        <w:t>Ключ: БГ</w:t>
      </w:r>
    </w:p>
    <w:p w14:paraId="67B6C98C" w14:textId="77777777" w:rsidR="00912AD1" w:rsidRPr="00582CFB" w:rsidRDefault="00912AD1" w:rsidP="00912AD1">
      <w:pPr>
        <w:ind w:firstLine="708"/>
        <w:rPr>
          <w:rFonts w:cs="Times New Roman"/>
          <w:szCs w:val="28"/>
        </w:rPr>
      </w:pPr>
      <w:r w:rsidRPr="00582CFB">
        <w:rPr>
          <w:rFonts w:cs="Times New Roman"/>
          <w:szCs w:val="28"/>
        </w:rPr>
        <w:t>Ключ обоснования: Исследования А и В относят к трепонемным исследованиям</w:t>
      </w:r>
    </w:p>
    <w:p w14:paraId="15A1F1D3"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3A0D2545" w14:textId="77777777" w:rsidTr="00BC4A6A">
        <w:tc>
          <w:tcPr>
            <w:tcW w:w="2830" w:type="dxa"/>
          </w:tcPr>
          <w:p w14:paraId="00C6DC0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7F4EBF6" w14:textId="0261D97C"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555AF4A" w14:textId="77777777" w:rsidTr="00A32AF8">
        <w:tc>
          <w:tcPr>
            <w:tcW w:w="2830" w:type="dxa"/>
          </w:tcPr>
          <w:p w14:paraId="22055AAA"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273F39D"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302666FF" w14:textId="77777777" w:rsidTr="00A32AF8">
        <w:tc>
          <w:tcPr>
            <w:tcW w:w="2830" w:type="dxa"/>
          </w:tcPr>
          <w:p w14:paraId="7332A13E"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860AEFF"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2304DE1" w14:textId="77777777" w:rsidTr="00A32AF8">
        <w:tc>
          <w:tcPr>
            <w:tcW w:w="2830" w:type="dxa"/>
          </w:tcPr>
          <w:p w14:paraId="4C4A0FF0"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50525915"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3FC9271B" w14:textId="77777777" w:rsidTr="00A32AF8">
        <w:tc>
          <w:tcPr>
            <w:tcW w:w="2830" w:type="dxa"/>
          </w:tcPr>
          <w:p w14:paraId="12285CA6"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17710B8" w14:textId="77777777" w:rsidR="00912AD1" w:rsidRPr="00582CFB" w:rsidRDefault="00912AD1" w:rsidP="00A32AF8">
            <w:pPr>
              <w:rPr>
                <w:rFonts w:cs="Times New Roman"/>
                <w:szCs w:val="28"/>
              </w:rPr>
            </w:pPr>
            <w:r w:rsidRPr="00582CFB">
              <w:rPr>
                <w:szCs w:val="28"/>
              </w:rPr>
              <w:t>ПК-6 (ПК-6.4), ПК-8 (ПК-8.2)</w:t>
            </w:r>
          </w:p>
        </w:tc>
      </w:tr>
    </w:tbl>
    <w:p w14:paraId="22EDFC7E" w14:textId="77777777" w:rsidR="00912AD1" w:rsidRPr="00582CFB" w:rsidRDefault="00912AD1" w:rsidP="00912AD1">
      <w:pPr>
        <w:ind w:firstLine="708"/>
        <w:rPr>
          <w:rFonts w:cs="Times New Roman"/>
          <w:i/>
          <w:iCs/>
          <w:szCs w:val="28"/>
        </w:rPr>
      </w:pPr>
      <w:r w:rsidRPr="00582CFB">
        <w:rPr>
          <w:rFonts w:cs="Times New Roman"/>
          <w:i/>
          <w:iCs/>
          <w:szCs w:val="28"/>
        </w:rPr>
        <w:lastRenderedPageBreak/>
        <w:t>Прочитайте текст и запишите правильный ответ.</w:t>
      </w:r>
    </w:p>
    <w:p w14:paraId="1EFC44C4" w14:textId="77777777" w:rsidR="00912AD1" w:rsidRPr="00582CFB" w:rsidRDefault="00912AD1" w:rsidP="00912AD1">
      <w:pPr>
        <w:ind w:firstLine="708"/>
        <w:rPr>
          <w:rFonts w:cs="Times New Roman"/>
          <w:szCs w:val="28"/>
        </w:rPr>
      </w:pPr>
      <w:r w:rsidRPr="00582CFB">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4EE6E89F" w14:textId="77777777" w:rsidR="00912AD1" w:rsidRPr="00582CFB" w:rsidRDefault="00912AD1" w:rsidP="00912AD1">
      <w:pPr>
        <w:ind w:firstLine="708"/>
        <w:rPr>
          <w:rFonts w:cs="Times New Roman"/>
          <w:szCs w:val="28"/>
        </w:rPr>
      </w:pPr>
      <w:r w:rsidRPr="00582CFB">
        <w:rPr>
          <w:rFonts w:cs="Times New Roman"/>
          <w:szCs w:val="28"/>
        </w:rPr>
        <w:t>Ответ:</w:t>
      </w:r>
    </w:p>
    <w:p w14:paraId="0B76F84D" w14:textId="77777777" w:rsidR="00912AD1" w:rsidRPr="00582CFB" w:rsidRDefault="00912AD1" w:rsidP="00912AD1">
      <w:r w:rsidRPr="00582CFB">
        <w:tab/>
        <w:t>Ключ: Доксициклина или Эритромицина</w:t>
      </w:r>
    </w:p>
    <w:p w14:paraId="69FCA2CF" w14:textId="1A5C5035"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704F047B" w14:textId="77777777" w:rsidTr="00BC4A6A">
        <w:tc>
          <w:tcPr>
            <w:tcW w:w="2830" w:type="dxa"/>
          </w:tcPr>
          <w:p w14:paraId="1BFEC63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8076F8C" w14:textId="65E009B2"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70F2C4E" w14:textId="77777777" w:rsidTr="00A32AF8">
        <w:tc>
          <w:tcPr>
            <w:tcW w:w="2830" w:type="dxa"/>
          </w:tcPr>
          <w:p w14:paraId="4FCB66E2"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936D17B"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3B116E6D" w14:textId="77777777" w:rsidTr="00A32AF8">
        <w:tc>
          <w:tcPr>
            <w:tcW w:w="2830" w:type="dxa"/>
          </w:tcPr>
          <w:p w14:paraId="7C239741"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C6EA088"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7050D9A0" w14:textId="77777777" w:rsidTr="00A32AF8">
        <w:tc>
          <w:tcPr>
            <w:tcW w:w="2830" w:type="dxa"/>
          </w:tcPr>
          <w:p w14:paraId="26C6308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1C407839"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03898BD9" w14:textId="77777777" w:rsidTr="00A32AF8">
        <w:tc>
          <w:tcPr>
            <w:tcW w:w="2830" w:type="dxa"/>
          </w:tcPr>
          <w:p w14:paraId="68B9D4CB"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C2571BF" w14:textId="77777777" w:rsidR="00912AD1" w:rsidRPr="00582CFB" w:rsidRDefault="00912AD1" w:rsidP="00A32AF8">
            <w:pPr>
              <w:rPr>
                <w:rFonts w:cs="Times New Roman"/>
                <w:szCs w:val="28"/>
              </w:rPr>
            </w:pPr>
            <w:r w:rsidRPr="00582CFB">
              <w:rPr>
                <w:szCs w:val="28"/>
              </w:rPr>
              <w:t>ПК-6 (ПК-6.2)</w:t>
            </w:r>
          </w:p>
        </w:tc>
      </w:tr>
    </w:tbl>
    <w:p w14:paraId="4EC6C70B"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ACEC837" w14:textId="77777777" w:rsidR="00912AD1" w:rsidRPr="00582CFB" w:rsidRDefault="00912AD1" w:rsidP="00912AD1">
      <w:pPr>
        <w:ind w:firstLine="708"/>
        <w:rPr>
          <w:rFonts w:cs="Times New Roman"/>
          <w:szCs w:val="28"/>
        </w:rPr>
      </w:pPr>
      <w:r w:rsidRPr="00582CFB">
        <w:rPr>
          <w:rFonts w:cs="Times New Roman"/>
          <w:color w:val="000000"/>
          <w:szCs w:val="28"/>
        </w:rPr>
        <w:t>Изменение плаценты при врожденном сифилисе характеризуется</w:t>
      </w:r>
    </w:p>
    <w:p w14:paraId="29E3A9F1"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А) </w:t>
      </w:r>
      <w:r w:rsidRPr="00582CFB">
        <w:rPr>
          <w:rFonts w:cs="Times New Roman"/>
          <w:szCs w:val="28"/>
        </w:rPr>
        <w:t>Увеличением</w:t>
      </w:r>
    </w:p>
    <w:p w14:paraId="1DFB52BA" w14:textId="77777777" w:rsidR="00912AD1" w:rsidRPr="00582CFB" w:rsidRDefault="00912AD1" w:rsidP="00912AD1">
      <w:pPr>
        <w:rPr>
          <w:rStyle w:val="fontstyle01"/>
          <w:color w:val="auto"/>
          <w:sz w:val="28"/>
          <w:szCs w:val="28"/>
        </w:rPr>
      </w:pPr>
      <w:r w:rsidRPr="00582CFB">
        <w:rPr>
          <w:rStyle w:val="fontstyle01"/>
          <w:color w:val="auto"/>
          <w:sz w:val="28"/>
          <w:szCs w:val="28"/>
        </w:rPr>
        <w:t>Б) Лимфоплазией</w:t>
      </w:r>
    </w:p>
    <w:p w14:paraId="4DA16AAF"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В) </w:t>
      </w:r>
      <w:r w:rsidRPr="00582CFB">
        <w:rPr>
          <w:rFonts w:cs="Times New Roman"/>
          <w:szCs w:val="28"/>
        </w:rPr>
        <w:t>Хориоамнионитом</w:t>
      </w:r>
    </w:p>
    <w:p w14:paraId="44868F7E"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Г) </w:t>
      </w:r>
      <w:r w:rsidRPr="00582CFB">
        <w:rPr>
          <w:rFonts w:cs="Times New Roman"/>
          <w:szCs w:val="28"/>
        </w:rPr>
        <w:t>Уменьшением</w:t>
      </w:r>
    </w:p>
    <w:p w14:paraId="793BBF65" w14:textId="77777777" w:rsidR="00912AD1" w:rsidRPr="00582CFB" w:rsidRDefault="00912AD1" w:rsidP="00912AD1">
      <w:pPr>
        <w:ind w:firstLine="708"/>
        <w:rPr>
          <w:rFonts w:cs="Times New Roman"/>
          <w:szCs w:val="28"/>
        </w:rPr>
      </w:pPr>
      <w:r w:rsidRPr="00582CFB">
        <w:rPr>
          <w:rFonts w:cs="Times New Roman"/>
          <w:szCs w:val="28"/>
        </w:rPr>
        <w:t>Ответ:</w:t>
      </w:r>
    </w:p>
    <w:p w14:paraId="042A71BE"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6B5A36CD" w14:textId="77777777" w:rsidR="00912AD1" w:rsidRPr="00582CFB" w:rsidRDefault="00912AD1" w:rsidP="00912AD1">
      <w:pPr>
        <w:ind w:firstLine="708"/>
        <w:rPr>
          <w:rFonts w:cs="Times New Roman"/>
          <w:szCs w:val="28"/>
        </w:rPr>
      </w:pPr>
      <w:r w:rsidRPr="00582CFB">
        <w:rPr>
          <w:rFonts w:cs="Times New Roman"/>
          <w:szCs w:val="28"/>
        </w:rPr>
        <w:t>Ключ: А</w:t>
      </w:r>
    </w:p>
    <w:p w14:paraId="7EF539D3" w14:textId="77777777" w:rsidR="00912AD1" w:rsidRPr="00582CFB" w:rsidRDefault="00912AD1" w:rsidP="00912AD1">
      <w:pPr>
        <w:ind w:firstLine="708"/>
        <w:rPr>
          <w:rFonts w:cs="Times New Roman"/>
          <w:color w:val="202124"/>
          <w:shd w:val="clear" w:color="auto" w:fill="FFFFFF"/>
        </w:rPr>
      </w:pPr>
      <w:r w:rsidRPr="00582CFB">
        <w:rPr>
          <w:rFonts w:cs="Times New Roman"/>
          <w:szCs w:val="28"/>
        </w:rPr>
        <w:t xml:space="preserve">Ключ обоснования: </w:t>
      </w:r>
      <w:r w:rsidRPr="00582CFB">
        <w:rPr>
          <w:rFonts w:ascii="Segoe UI" w:hAnsi="Segoe UI" w:cs="Segoe UI"/>
          <w:color w:val="202124"/>
          <w:shd w:val="clear" w:color="auto" w:fill="FFFFFF"/>
        </w:rPr>
        <w:t> </w:t>
      </w:r>
      <w:r w:rsidRPr="00582CFB">
        <w:rPr>
          <w:rFonts w:cs="Times New Roman"/>
          <w:color w:val="202124"/>
          <w:shd w:val="clear" w:color="auto" w:fill="FFFFFF"/>
        </w:rPr>
        <w:t>Плацента при сифилисе увеличена, гипертрофирована; ее масса составляет 1/4–1/3 (в норме 1/6–1/5) от массы плода.</w:t>
      </w:r>
    </w:p>
    <w:p w14:paraId="3605103F"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53FA99E1" w14:textId="77777777" w:rsidTr="00BC4A6A">
        <w:tc>
          <w:tcPr>
            <w:tcW w:w="2830" w:type="dxa"/>
          </w:tcPr>
          <w:p w14:paraId="7B4D210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8F89861" w14:textId="14FEE01E"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2EC2E8E" w14:textId="77777777" w:rsidTr="00A32AF8">
        <w:tc>
          <w:tcPr>
            <w:tcW w:w="2830" w:type="dxa"/>
          </w:tcPr>
          <w:p w14:paraId="7ED50586"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D41DDF0"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58920D4B" w14:textId="77777777" w:rsidTr="00A32AF8">
        <w:tc>
          <w:tcPr>
            <w:tcW w:w="2830" w:type="dxa"/>
          </w:tcPr>
          <w:p w14:paraId="69C2ECC7"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6027D69"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6C6CC12E" w14:textId="77777777" w:rsidTr="00A32AF8">
        <w:tc>
          <w:tcPr>
            <w:tcW w:w="2830" w:type="dxa"/>
          </w:tcPr>
          <w:p w14:paraId="7614E2AA"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1A488D98"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2613F251" w14:textId="77777777" w:rsidTr="00A32AF8">
        <w:tc>
          <w:tcPr>
            <w:tcW w:w="2830" w:type="dxa"/>
          </w:tcPr>
          <w:p w14:paraId="233BEE0F"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4D28821A" w14:textId="77777777" w:rsidR="00912AD1" w:rsidRPr="00582CFB" w:rsidRDefault="00912AD1" w:rsidP="00A32AF8">
            <w:pPr>
              <w:rPr>
                <w:rFonts w:cs="Times New Roman"/>
                <w:szCs w:val="28"/>
              </w:rPr>
            </w:pPr>
            <w:r w:rsidRPr="00582CFB">
              <w:rPr>
                <w:szCs w:val="28"/>
              </w:rPr>
              <w:t>ПК-1 (ПК-1.2), ПК-6 (ПК-6.2), ПК-9 (ПК-9.2)</w:t>
            </w:r>
          </w:p>
        </w:tc>
      </w:tr>
    </w:tbl>
    <w:p w14:paraId="6643E337"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570B45C" w14:textId="77777777" w:rsidR="00912AD1" w:rsidRPr="00582CFB" w:rsidRDefault="00912AD1" w:rsidP="00912AD1">
      <w:pPr>
        <w:ind w:firstLine="708"/>
        <w:rPr>
          <w:rFonts w:cs="Times New Roman"/>
          <w:szCs w:val="28"/>
        </w:rPr>
      </w:pPr>
      <w:r w:rsidRPr="00582CFB">
        <w:rPr>
          <w:rFonts w:cs="Times New Roman"/>
          <w:color w:val="000000"/>
          <w:szCs w:val="28"/>
        </w:rPr>
        <w:t>Наиболее заразным высыпанием вторичного периода сифилиса является</w:t>
      </w:r>
    </w:p>
    <w:p w14:paraId="5FC3FF2B"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Сифилитическая алопеция</w:t>
      </w:r>
    </w:p>
    <w:p w14:paraId="7D20F4FA" w14:textId="77777777" w:rsidR="00912AD1" w:rsidRPr="00582CFB" w:rsidRDefault="00912AD1" w:rsidP="00912AD1">
      <w:pPr>
        <w:rPr>
          <w:rStyle w:val="fontstyle01"/>
          <w:color w:val="auto"/>
          <w:szCs w:val="28"/>
        </w:rPr>
      </w:pPr>
      <w:r w:rsidRPr="00582CFB">
        <w:rPr>
          <w:rStyle w:val="fontstyle01"/>
          <w:color w:val="auto"/>
          <w:szCs w:val="28"/>
        </w:rPr>
        <w:t>Б) Сифилитическая розеола</w:t>
      </w:r>
    </w:p>
    <w:p w14:paraId="74630B49"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Эрозивная и гипертрофическая папула</w:t>
      </w:r>
    </w:p>
    <w:p w14:paraId="16B4E216"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Сифилитическая лейкодерма</w:t>
      </w:r>
    </w:p>
    <w:p w14:paraId="3452357E" w14:textId="77777777" w:rsidR="00912AD1" w:rsidRPr="00582CFB" w:rsidRDefault="00912AD1" w:rsidP="00912AD1">
      <w:pPr>
        <w:ind w:firstLine="708"/>
        <w:rPr>
          <w:rFonts w:cs="Times New Roman"/>
          <w:szCs w:val="28"/>
        </w:rPr>
      </w:pPr>
      <w:r w:rsidRPr="00582CFB">
        <w:rPr>
          <w:rFonts w:cs="Times New Roman"/>
          <w:szCs w:val="28"/>
        </w:rPr>
        <w:t>Ответ:</w:t>
      </w:r>
    </w:p>
    <w:p w14:paraId="50DAF1E6"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7A7ED733" w14:textId="77777777" w:rsidR="00912AD1" w:rsidRPr="00582CFB" w:rsidRDefault="00912AD1" w:rsidP="00912AD1">
      <w:pPr>
        <w:ind w:firstLine="708"/>
        <w:rPr>
          <w:rFonts w:cs="Times New Roman"/>
          <w:szCs w:val="28"/>
        </w:rPr>
      </w:pPr>
      <w:r w:rsidRPr="00582CFB">
        <w:rPr>
          <w:rFonts w:cs="Times New Roman"/>
          <w:szCs w:val="28"/>
        </w:rPr>
        <w:lastRenderedPageBreak/>
        <w:t>Ключ: В</w:t>
      </w:r>
    </w:p>
    <w:p w14:paraId="6F12A6C7"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ascii="Segoe UI" w:hAnsi="Segoe UI" w:cs="Segoe UI"/>
          <w:color w:val="202124"/>
          <w:shd w:val="clear" w:color="auto" w:fill="FFFFFF"/>
        </w:rPr>
        <w:t> </w:t>
      </w:r>
      <w:r w:rsidRPr="00582CFB">
        <w:rPr>
          <w:rFonts w:cs="Times New Roman"/>
          <w:color w:val="202124"/>
          <w:shd w:val="clear" w:color="auto" w:fill="FFFFFF"/>
        </w:rPr>
        <w:t xml:space="preserve">Папулы, особенно расположенные на слизистой оболочке рта, на половых органах, а также в складках кожи </w:t>
      </w:r>
    </w:p>
    <w:p w14:paraId="1CF255BF"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31698223" w14:textId="77777777" w:rsidTr="00BC4A6A">
        <w:tc>
          <w:tcPr>
            <w:tcW w:w="2830" w:type="dxa"/>
          </w:tcPr>
          <w:p w14:paraId="17D0406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B42815C" w14:textId="2EED96C0"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056CD9DD" w14:textId="77777777" w:rsidTr="00A32AF8">
        <w:tc>
          <w:tcPr>
            <w:tcW w:w="2830" w:type="dxa"/>
          </w:tcPr>
          <w:p w14:paraId="790D2CF8"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09831943"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3A4914BE" w14:textId="77777777" w:rsidTr="00A32AF8">
        <w:tc>
          <w:tcPr>
            <w:tcW w:w="2830" w:type="dxa"/>
          </w:tcPr>
          <w:p w14:paraId="3BEEA171"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4CB441B2"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62F0FD2C" w14:textId="77777777" w:rsidTr="00A32AF8">
        <w:tc>
          <w:tcPr>
            <w:tcW w:w="2830" w:type="dxa"/>
          </w:tcPr>
          <w:p w14:paraId="20AD9704"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3E872DB3"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50DD716A" w14:textId="77777777" w:rsidTr="00A32AF8">
        <w:tc>
          <w:tcPr>
            <w:tcW w:w="2830" w:type="dxa"/>
          </w:tcPr>
          <w:p w14:paraId="522D7652"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52112DD" w14:textId="77777777" w:rsidR="00912AD1" w:rsidRPr="00582CFB" w:rsidRDefault="00912AD1" w:rsidP="00A32AF8">
            <w:pPr>
              <w:rPr>
                <w:rFonts w:cs="Times New Roman"/>
                <w:szCs w:val="28"/>
              </w:rPr>
            </w:pPr>
            <w:r w:rsidRPr="00582CFB">
              <w:rPr>
                <w:szCs w:val="28"/>
              </w:rPr>
              <w:t>ПК-5 (ПК-5.1, ПК-5.2, ПК-5.3)</w:t>
            </w:r>
          </w:p>
        </w:tc>
      </w:tr>
    </w:tbl>
    <w:p w14:paraId="5A54D423"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035B1A63" w14:textId="77777777" w:rsidR="00912AD1" w:rsidRPr="00582CFB" w:rsidRDefault="00912AD1" w:rsidP="00912AD1">
      <w:pPr>
        <w:ind w:firstLine="708"/>
        <w:rPr>
          <w:rFonts w:cs="Times New Roman"/>
          <w:szCs w:val="28"/>
        </w:rPr>
      </w:pPr>
      <w:r w:rsidRPr="00582CFB">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590FE902" w14:textId="77777777" w:rsidR="00912AD1" w:rsidRPr="00582CFB" w:rsidRDefault="00912AD1" w:rsidP="00912AD1">
      <w:pPr>
        <w:ind w:firstLine="708"/>
        <w:rPr>
          <w:rFonts w:cs="Times New Roman"/>
          <w:szCs w:val="28"/>
        </w:rPr>
      </w:pPr>
      <w:r w:rsidRPr="00582CFB">
        <w:rPr>
          <w:rFonts w:cs="Times New Roman"/>
          <w:szCs w:val="28"/>
        </w:rPr>
        <w:t>Ответ:</w:t>
      </w:r>
    </w:p>
    <w:p w14:paraId="526ACF89" w14:textId="77777777" w:rsidR="00912AD1" w:rsidRPr="00582CFB" w:rsidRDefault="00912AD1" w:rsidP="00912AD1">
      <w:r w:rsidRPr="00582CFB">
        <w:tab/>
        <w:t>Ключ: Сифилисом</w:t>
      </w:r>
    </w:p>
    <w:p w14:paraId="6536B6FB" w14:textId="51335AE1"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6E2C75AE" w14:textId="77777777" w:rsidTr="00BC4A6A">
        <w:tc>
          <w:tcPr>
            <w:tcW w:w="2830" w:type="dxa"/>
          </w:tcPr>
          <w:p w14:paraId="7F16AA4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3903420" w14:textId="626BD6B6"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1BF4E90" w14:textId="77777777" w:rsidTr="00A32AF8">
        <w:tc>
          <w:tcPr>
            <w:tcW w:w="2830" w:type="dxa"/>
          </w:tcPr>
          <w:p w14:paraId="59F20208"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3444E2D8"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4D6CE501" w14:textId="77777777" w:rsidTr="00A32AF8">
        <w:tc>
          <w:tcPr>
            <w:tcW w:w="2830" w:type="dxa"/>
          </w:tcPr>
          <w:p w14:paraId="3335B8D7"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2F00D15F"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475FBA3D" w14:textId="77777777" w:rsidTr="00A32AF8">
        <w:tc>
          <w:tcPr>
            <w:tcW w:w="2830" w:type="dxa"/>
          </w:tcPr>
          <w:p w14:paraId="659A39BE"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68A61AD1"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0C1F7D7C" w14:textId="77777777" w:rsidTr="00A32AF8">
        <w:tc>
          <w:tcPr>
            <w:tcW w:w="2830" w:type="dxa"/>
          </w:tcPr>
          <w:p w14:paraId="3E7888BB"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1224E38" w14:textId="77777777" w:rsidR="00912AD1" w:rsidRPr="00582CFB" w:rsidRDefault="00912AD1" w:rsidP="00A32AF8">
            <w:pPr>
              <w:rPr>
                <w:rFonts w:cs="Times New Roman"/>
                <w:szCs w:val="28"/>
              </w:rPr>
            </w:pPr>
            <w:r w:rsidRPr="00582CFB">
              <w:rPr>
                <w:szCs w:val="28"/>
              </w:rPr>
              <w:t>ПК-5 (ПК-5.1), ПК-6 (ПК-6.1, ПК-6.2)</w:t>
            </w:r>
          </w:p>
        </w:tc>
      </w:tr>
    </w:tbl>
    <w:p w14:paraId="2F1DA7EF"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FC043E8" w14:textId="77777777" w:rsidR="00912AD1" w:rsidRPr="00582CFB" w:rsidRDefault="00912AD1" w:rsidP="00912AD1">
      <w:pPr>
        <w:ind w:firstLine="708"/>
        <w:rPr>
          <w:rFonts w:cs="Times New Roman"/>
          <w:szCs w:val="28"/>
        </w:rPr>
      </w:pPr>
      <w:r w:rsidRPr="00582CFB">
        <w:rPr>
          <w:rFonts w:cs="Times New Roman"/>
          <w:color w:val="000000"/>
          <w:szCs w:val="28"/>
        </w:rPr>
        <w:t>Типичная сифилитическая розеола характеризуется</w:t>
      </w:r>
    </w:p>
    <w:p w14:paraId="2DF9EB15"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Зудом и жжением</w:t>
      </w:r>
    </w:p>
    <w:p w14:paraId="67BC4943" w14:textId="77777777" w:rsidR="00912AD1" w:rsidRPr="00582CFB" w:rsidRDefault="00912AD1" w:rsidP="00912AD1">
      <w:pPr>
        <w:rPr>
          <w:rStyle w:val="fontstyle01"/>
          <w:color w:val="auto"/>
          <w:szCs w:val="28"/>
        </w:rPr>
      </w:pPr>
      <w:r w:rsidRPr="00582CFB">
        <w:rPr>
          <w:rStyle w:val="fontstyle01"/>
          <w:color w:val="auto"/>
          <w:szCs w:val="28"/>
        </w:rPr>
        <w:t>Б) Отсутствием шелушения</w:t>
      </w:r>
    </w:p>
    <w:p w14:paraId="3D5377DE"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Периферическим ростом и склонностью к слиянию</w:t>
      </w:r>
    </w:p>
    <w:p w14:paraId="462A4209"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Отсутствием периферического роста</w:t>
      </w:r>
    </w:p>
    <w:p w14:paraId="5E342A8F" w14:textId="77777777" w:rsidR="00912AD1" w:rsidRPr="00582CFB" w:rsidRDefault="00912AD1" w:rsidP="00912AD1">
      <w:pPr>
        <w:ind w:firstLine="708"/>
        <w:rPr>
          <w:rFonts w:cs="Times New Roman"/>
          <w:szCs w:val="28"/>
        </w:rPr>
      </w:pPr>
      <w:r w:rsidRPr="00582CFB">
        <w:rPr>
          <w:rFonts w:cs="Times New Roman"/>
          <w:szCs w:val="28"/>
        </w:rPr>
        <w:t>Ответ:</w:t>
      </w:r>
    </w:p>
    <w:p w14:paraId="1251A13E"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60A39393" w14:textId="77777777" w:rsidR="00912AD1" w:rsidRPr="00582CFB" w:rsidRDefault="00912AD1" w:rsidP="00912AD1">
      <w:pPr>
        <w:ind w:firstLine="708"/>
        <w:rPr>
          <w:rFonts w:cs="Times New Roman"/>
          <w:szCs w:val="28"/>
        </w:rPr>
      </w:pPr>
      <w:r w:rsidRPr="00582CFB">
        <w:rPr>
          <w:rFonts w:cs="Times New Roman"/>
          <w:szCs w:val="28"/>
        </w:rPr>
        <w:t>Ключ: Г</w:t>
      </w:r>
    </w:p>
    <w:p w14:paraId="7E615640"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ascii="Segoe UI" w:hAnsi="Segoe UI" w:cs="Segoe UI"/>
          <w:color w:val="202124"/>
          <w:shd w:val="clear" w:color="auto" w:fill="FFFFFF"/>
        </w:rPr>
        <w:t> </w:t>
      </w:r>
      <w:r w:rsidRPr="00582CFB">
        <w:rPr>
          <w:rFonts w:cs="Times New Roman"/>
          <w:color w:val="202124"/>
          <w:shd w:val="clear" w:color="auto" w:fill="FFFFFF"/>
        </w:rPr>
        <w:t xml:space="preserve">Гиперемические воспалительные пятна не обладают периферическим ростом, не сливаются, не сопровождаются субъективными ощущениями </w:t>
      </w:r>
    </w:p>
    <w:p w14:paraId="4BDD3961" w14:textId="77777777" w:rsidR="00030389" w:rsidRPr="00582CFB" w:rsidRDefault="00030389"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1DF99826" w14:textId="77777777" w:rsidTr="00BC4A6A">
        <w:tc>
          <w:tcPr>
            <w:tcW w:w="2830" w:type="dxa"/>
          </w:tcPr>
          <w:p w14:paraId="0AE6D03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3CDEC93" w14:textId="2E098B2A"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14E791B6" w14:textId="77777777" w:rsidTr="00A32AF8">
        <w:tc>
          <w:tcPr>
            <w:tcW w:w="2830" w:type="dxa"/>
          </w:tcPr>
          <w:p w14:paraId="0BAE8A4F"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1FCA8E1"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595DF633" w14:textId="77777777" w:rsidTr="00A32AF8">
        <w:tc>
          <w:tcPr>
            <w:tcW w:w="2830" w:type="dxa"/>
          </w:tcPr>
          <w:p w14:paraId="12CDC205"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A98F78E"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FE0E160" w14:textId="77777777" w:rsidTr="00A32AF8">
        <w:tc>
          <w:tcPr>
            <w:tcW w:w="2830" w:type="dxa"/>
          </w:tcPr>
          <w:p w14:paraId="04BAE6DC"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113741B8"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35FF96EE" w14:textId="77777777" w:rsidTr="00A32AF8">
        <w:tc>
          <w:tcPr>
            <w:tcW w:w="2830" w:type="dxa"/>
          </w:tcPr>
          <w:p w14:paraId="4132D5D3" w14:textId="77777777" w:rsidR="00912AD1" w:rsidRPr="00582CFB" w:rsidRDefault="00912AD1" w:rsidP="00A32AF8">
            <w:pPr>
              <w:rPr>
                <w:rFonts w:cs="Times New Roman"/>
                <w:szCs w:val="28"/>
              </w:rPr>
            </w:pPr>
            <w:r w:rsidRPr="00582CFB">
              <w:rPr>
                <w:rFonts w:cs="Times New Roman"/>
                <w:szCs w:val="28"/>
              </w:rPr>
              <w:lastRenderedPageBreak/>
              <w:t>Проверяемые компетенции</w:t>
            </w:r>
          </w:p>
        </w:tc>
        <w:tc>
          <w:tcPr>
            <w:tcW w:w="6514" w:type="dxa"/>
          </w:tcPr>
          <w:p w14:paraId="5641D119" w14:textId="77777777" w:rsidR="00912AD1" w:rsidRPr="00582CFB" w:rsidRDefault="00912AD1" w:rsidP="00A32AF8">
            <w:pPr>
              <w:rPr>
                <w:rFonts w:cs="Times New Roman"/>
                <w:szCs w:val="28"/>
              </w:rPr>
            </w:pPr>
            <w:r w:rsidRPr="00582CFB">
              <w:rPr>
                <w:szCs w:val="28"/>
              </w:rPr>
              <w:t>ПК-5 (ПК-5.2)</w:t>
            </w:r>
          </w:p>
        </w:tc>
      </w:tr>
    </w:tbl>
    <w:p w14:paraId="294E030D"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0D7D45A" w14:textId="77777777" w:rsidR="00912AD1" w:rsidRPr="00582CFB" w:rsidRDefault="00912AD1" w:rsidP="00912AD1">
      <w:pPr>
        <w:ind w:firstLine="708"/>
        <w:rPr>
          <w:rFonts w:cs="Times New Roman"/>
          <w:szCs w:val="28"/>
        </w:rPr>
      </w:pPr>
      <w:r w:rsidRPr="00582CFB">
        <w:rPr>
          <w:rFonts w:cs="Times New Roman"/>
          <w:color w:val="000000"/>
          <w:szCs w:val="28"/>
        </w:rPr>
        <w:t>Сифилитическая алопеция возникает</w:t>
      </w:r>
    </w:p>
    <w:p w14:paraId="62FA573C"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А) </w:t>
      </w:r>
      <w:r w:rsidRPr="00582CFB">
        <w:rPr>
          <w:rFonts w:cs="Times New Roman"/>
          <w:szCs w:val="28"/>
        </w:rPr>
        <w:t>При реинфекции</w:t>
      </w:r>
    </w:p>
    <w:p w14:paraId="38F19122" w14:textId="77777777" w:rsidR="00912AD1" w:rsidRPr="00582CFB" w:rsidRDefault="00912AD1" w:rsidP="00912AD1">
      <w:pPr>
        <w:rPr>
          <w:rStyle w:val="fontstyle01"/>
          <w:color w:val="auto"/>
          <w:sz w:val="28"/>
          <w:szCs w:val="28"/>
        </w:rPr>
      </w:pPr>
      <w:r w:rsidRPr="00582CFB">
        <w:rPr>
          <w:rStyle w:val="fontstyle01"/>
          <w:color w:val="auto"/>
          <w:sz w:val="28"/>
          <w:szCs w:val="28"/>
        </w:rPr>
        <w:t>Б) Через 1 месяц после заражения</w:t>
      </w:r>
    </w:p>
    <w:p w14:paraId="26599441"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В) </w:t>
      </w:r>
      <w:r w:rsidRPr="00582CFB">
        <w:rPr>
          <w:rFonts w:cs="Times New Roman"/>
          <w:szCs w:val="28"/>
        </w:rPr>
        <w:t>Во вторичном периоде</w:t>
      </w:r>
    </w:p>
    <w:p w14:paraId="55993F5A"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Г) </w:t>
      </w:r>
      <w:r w:rsidRPr="00582CFB">
        <w:rPr>
          <w:rFonts w:cs="Times New Roman"/>
          <w:szCs w:val="28"/>
        </w:rPr>
        <w:t>В третичном периоде</w:t>
      </w:r>
    </w:p>
    <w:p w14:paraId="7320534F" w14:textId="77777777" w:rsidR="00912AD1" w:rsidRPr="00582CFB" w:rsidRDefault="00912AD1" w:rsidP="00912AD1">
      <w:pPr>
        <w:ind w:firstLine="708"/>
        <w:rPr>
          <w:rFonts w:cs="Times New Roman"/>
          <w:szCs w:val="28"/>
        </w:rPr>
      </w:pPr>
      <w:r w:rsidRPr="00582CFB">
        <w:rPr>
          <w:rFonts w:cs="Times New Roman"/>
          <w:szCs w:val="28"/>
        </w:rPr>
        <w:t>Ответ:</w:t>
      </w:r>
    </w:p>
    <w:p w14:paraId="3A28E1F4"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4D7128FA" w14:textId="77777777" w:rsidR="00912AD1" w:rsidRPr="00582CFB" w:rsidRDefault="00912AD1" w:rsidP="00912AD1">
      <w:pPr>
        <w:ind w:firstLine="708"/>
        <w:rPr>
          <w:rFonts w:cs="Times New Roman"/>
          <w:szCs w:val="28"/>
        </w:rPr>
      </w:pPr>
      <w:r w:rsidRPr="00582CFB">
        <w:rPr>
          <w:rFonts w:cs="Times New Roman"/>
          <w:szCs w:val="28"/>
        </w:rPr>
        <w:t>Ключ: В</w:t>
      </w:r>
    </w:p>
    <w:p w14:paraId="093DE8C6"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ascii="Segoe UI" w:hAnsi="Segoe UI" w:cs="Segoe UI"/>
          <w:color w:val="202124"/>
          <w:shd w:val="clear" w:color="auto" w:fill="FFFFFF"/>
        </w:rPr>
        <w:t> </w:t>
      </w:r>
      <w:r w:rsidRPr="00582CFB">
        <w:rPr>
          <w:rFonts w:cs="Times New Roman"/>
          <w:color w:val="202124"/>
          <w:shd w:val="clear" w:color="auto" w:fill="FFFFFF"/>
        </w:rPr>
        <w:t xml:space="preserve">Диффузная алопеция возникает в результате интоксикации организма, особенно выраженной при вторичном свежем сифилисе </w:t>
      </w:r>
    </w:p>
    <w:p w14:paraId="4873FC2E"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4B03EFAF" w14:textId="77777777" w:rsidTr="00BC4A6A">
        <w:tc>
          <w:tcPr>
            <w:tcW w:w="2830" w:type="dxa"/>
          </w:tcPr>
          <w:p w14:paraId="249E5CF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A61F514" w14:textId="6F902D42"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E36E5BE" w14:textId="77777777" w:rsidTr="00A32AF8">
        <w:tc>
          <w:tcPr>
            <w:tcW w:w="2830" w:type="dxa"/>
          </w:tcPr>
          <w:p w14:paraId="772DDD7D"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359708BC"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30C6E351" w14:textId="77777777" w:rsidTr="00A32AF8">
        <w:tc>
          <w:tcPr>
            <w:tcW w:w="2830" w:type="dxa"/>
          </w:tcPr>
          <w:p w14:paraId="1B1894E0"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191409C1"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7109571A" w14:textId="77777777" w:rsidTr="00A32AF8">
        <w:tc>
          <w:tcPr>
            <w:tcW w:w="2830" w:type="dxa"/>
          </w:tcPr>
          <w:p w14:paraId="590B68BA"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25BD7A4B"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7312081B" w14:textId="77777777" w:rsidTr="00A32AF8">
        <w:tc>
          <w:tcPr>
            <w:tcW w:w="2830" w:type="dxa"/>
          </w:tcPr>
          <w:p w14:paraId="0E5F61B5"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7C340789" w14:textId="77777777" w:rsidR="00912AD1" w:rsidRPr="00582CFB" w:rsidRDefault="00912AD1" w:rsidP="00A32AF8">
            <w:pPr>
              <w:rPr>
                <w:rFonts w:cs="Times New Roman"/>
                <w:szCs w:val="28"/>
              </w:rPr>
            </w:pPr>
            <w:r w:rsidRPr="00582CFB">
              <w:rPr>
                <w:szCs w:val="28"/>
              </w:rPr>
              <w:t>ПК-5 (ПК-5.2)</w:t>
            </w:r>
          </w:p>
        </w:tc>
      </w:tr>
    </w:tbl>
    <w:p w14:paraId="15CDDF09"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15F20D0D" w14:textId="77777777" w:rsidR="00912AD1" w:rsidRPr="00582CFB" w:rsidRDefault="00912AD1" w:rsidP="00912AD1">
      <w:pPr>
        <w:ind w:firstLine="708"/>
        <w:rPr>
          <w:rFonts w:cs="Times New Roman"/>
          <w:szCs w:val="28"/>
        </w:rPr>
      </w:pPr>
      <w:r w:rsidRPr="00582CFB">
        <w:rPr>
          <w:rFonts w:cs="Times New Roman"/>
          <w:color w:val="000000"/>
          <w:szCs w:val="28"/>
        </w:rPr>
        <w:t>Симптом «ожерелье Венеры» характеризуется</w:t>
      </w:r>
    </w:p>
    <w:p w14:paraId="01EB68B8"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Розеолёзной сыпью в области верхней части груди и спины</w:t>
      </w:r>
    </w:p>
    <w:p w14:paraId="3F1D08C6" w14:textId="77777777" w:rsidR="00912AD1" w:rsidRPr="00582CFB" w:rsidRDefault="00912AD1" w:rsidP="00912AD1">
      <w:pPr>
        <w:rPr>
          <w:rStyle w:val="fontstyle01"/>
          <w:color w:val="auto"/>
          <w:szCs w:val="28"/>
        </w:rPr>
      </w:pPr>
      <w:r w:rsidRPr="00582CFB">
        <w:rPr>
          <w:rStyle w:val="fontstyle01"/>
          <w:color w:val="auto"/>
          <w:szCs w:val="28"/>
        </w:rPr>
        <w:t>Б) Р</w:t>
      </w:r>
      <w:r w:rsidRPr="00582CFB">
        <w:rPr>
          <w:rFonts w:cs="Times New Roman"/>
          <w:szCs w:val="28"/>
        </w:rPr>
        <w:t>асположением высыпаний вторичного сифилиса на лбу, по краю волосистой части головы</w:t>
      </w:r>
    </w:p>
    <w:p w14:paraId="57E67B08"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Расположением лейкодермы на задних и боковых поверхностях шеи</w:t>
      </w:r>
    </w:p>
    <w:p w14:paraId="400AD05A"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Наличием первичной сифиломы в области груди, между молочными железами</w:t>
      </w:r>
    </w:p>
    <w:p w14:paraId="79E7DC7E" w14:textId="77777777" w:rsidR="00912AD1" w:rsidRPr="00582CFB" w:rsidRDefault="00912AD1" w:rsidP="00912AD1">
      <w:pPr>
        <w:ind w:firstLine="708"/>
        <w:rPr>
          <w:rFonts w:cs="Times New Roman"/>
          <w:szCs w:val="28"/>
        </w:rPr>
      </w:pPr>
      <w:r w:rsidRPr="00582CFB">
        <w:rPr>
          <w:rFonts w:cs="Times New Roman"/>
          <w:szCs w:val="28"/>
        </w:rPr>
        <w:t>Ответ:</w:t>
      </w:r>
    </w:p>
    <w:p w14:paraId="4F02B8C5"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36774618" w14:textId="77777777" w:rsidR="00912AD1" w:rsidRPr="00582CFB" w:rsidRDefault="00912AD1" w:rsidP="00912AD1">
      <w:pPr>
        <w:ind w:firstLine="708"/>
        <w:rPr>
          <w:rFonts w:cs="Times New Roman"/>
          <w:szCs w:val="28"/>
        </w:rPr>
      </w:pPr>
      <w:r w:rsidRPr="00582CFB">
        <w:rPr>
          <w:rFonts w:cs="Times New Roman"/>
          <w:szCs w:val="28"/>
        </w:rPr>
        <w:t>Ключ: В</w:t>
      </w:r>
    </w:p>
    <w:p w14:paraId="18C8C91C" w14:textId="77777777" w:rsidR="00912AD1" w:rsidRPr="00582CFB" w:rsidRDefault="00912AD1" w:rsidP="00912AD1">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hd w:val="clear" w:color="auto" w:fill="FFFFFF"/>
        </w:rPr>
        <w:t xml:space="preserve"> Типичной локализацией лейкодермы является кожа задней и боковых поверхностей шеи </w:t>
      </w:r>
    </w:p>
    <w:p w14:paraId="33AA0CA3"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0FB62FE8" w14:textId="77777777" w:rsidTr="00BC4A6A">
        <w:tc>
          <w:tcPr>
            <w:tcW w:w="2830" w:type="dxa"/>
          </w:tcPr>
          <w:p w14:paraId="1DB391E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CF0DF60" w14:textId="666CB4C0"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45E518D9" w14:textId="77777777" w:rsidTr="00A32AF8">
        <w:tc>
          <w:tcPr>
            <w:tcW w:w="2830" w:type="dxa"/>
          </w:tcPr>
          <w:p w14:paraId="0D16D3C4"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3FC6BA47"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380DA2B5" w14:textId="77777777" w:rsidTr="00A32AF8">
        <w:tc>
          <w:tcPr>
            <w:tcW w:w="2830" w:type="dxa"/>
          </w:tcPr>
          <w:p w14:paraId="00F71B9F"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22EB4D9F"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153E9059" w14:textId="77777777" w:rsidTr="00A32AF8">
        <w:tc>
          <w:tcPr>
            <w:tcW w:w="2830" w:type="dxa"/>
          </w:tcPr>
          <w:p w14:paraId="7E27C5D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56DDC795"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685117B4" w14:textId="77777777" w:rsidTr="00A32AF8">
        <w:tc>
          <w:tcPr>
            <w:tcW w:w="2830" w:type="dxa"/>
          </w:tcPr>
          <w:p w14:paraId="1C346B6B" w14:textId="77777777" w:rsidR="00912AD1" w:rsidRPr="00582CFB" w:rsidRDefault="00912AD1" w:rsidP="00A32AF8">
            <w:pPr>
              <w:rPr>
                <w:rFonts w:cs="Times New Roman"/>
                <w:szCs w:val="28"/>
              </w:rPr>
            </w:pPr>
            <w:r w:rsidRPr="00582CFB">
              <w:rPr>
                <w:rFonts w:cs="Times New Roman"/>
                <w:szCs w:val="28"/>
              </w:rPr>
              <w:lastRenderedPageBreak/>
              <w:t>Проверяемые компетенции</w:t>
            </w:r>
          </w:p>
        </w:tc>
        <w:tc>
          <w:tcPr>
            <w:tcW w:w="6514" w:type="dxa"/>
          </w:tcPr>
          <w:p w14:paraId="2209AD7B" w14:textId="77777777" w:rsidR="00912AD1" w:rsidRPr="00582CFB" w:rsidRDefault="00912AD1" w:rsidP="00A32AF8">
            <w:pPr>
              <w:rPr>
                <w:rFonts w:cs="Times New Roman"/>
                <w:szCs w:val="28"/>
              </w:rPr>
            </w:pPr>
            <w:r w:rsidRPr="00582CFB">
              <w:rPr>
                <w:szCs w:val="28"/>
              </w:rPr>
              <w:t>ПК-5 (ПК-5.1, ПК-5.2)</w:t>
            </w:r>
          </w:p>
        </w:tc>
      </w:tr>
    </w:tbl>
    <w:p w14:paraId="0A07544C"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6399D68" w14:textId="77777777" w:rsidR="00912AD1" w:rsidRPr="00582CFB" w:rsidRDefault="00912AD1" w:rsidP="00912AD1">
      <w:pPr>
        <w:ind w:firstLine="708"/>
        <w:rPr>
          <w:rFonts w:cs="Times New Roman"/>
          <w:szCs w:val="28"/>
        </w:rPr>
      </w:pPr>
      <w:r w:rsidRPr="00582CFB">
        <w:rPr>
          <w:rFonts w:cs="Times New Roman"/>
          <w:color w:val="000000"/>
          <w:szCs w:val="28"/>
        </w:rPr>
        <w:t>Симптом «воротничок Биетта» характеризуется</w:t>
      </w:r>
    </w:p>
    <w:p w14:paraId="7B5888A7"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Пигментными пятнами после отхождения массивных корок с везикулёзных</w:t>
      </w:r>
      <w:r w:rsidRPr="00582CFB">
        <w:rPr>
          <w:rFonts w:cs="Times New Roman"/>
          <w:szCs w:val="28"/>
        </w:rPr>
        <w:br/>
        <w:t>высыпаний при вторичном свежем сифилисе, на пятнах мельчайшие рубцы</w:t>
      </w:r>
    </w:p>
    <w:p w14:paraId="0E7F61C3"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47D62951"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Отслойкой рогового слоя эпидермиса в виде периферического венчика,</w:t>
      </w:r>
      <w:r w:rsidRPr="00582CFB">
        <w:rPr>
          <w:rFonts w:cs="Times New Roman"/>
          <w:szCs w:val="28"/>
        </w:rPr>
        <w:br/>
        <w:t>появляющегося при разрешении папулезного сифилида</w:t>
      </w:r>
    </w:p>
    <w:p w14:paraId="7DFBDA18"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Болезненностью при надавливании тупым зондом в центре папулы вторичного сифилиса</w:t>
      </w:r>
    </w:p>
    <w:p w14:paraId="41EACA79" w14:textId="77777777" w:rsidR="00912AD1" w:rsidRPr="00582CFB" w:rsidRDefault="00912AD1" w:rsidP="00912AD1">
      <w:pPr>
        <w:ind w:firstLine="708"/>
        <w:rPr>
          <w:rFonts w:cs="Times New Roman"/>
          <w:szCs w:val="28"/>
        </w:rPr>
      </w:pPr>
      <w:r w:rsidRPr="00582CFB">
        <w:rPr>
          <w:rFonts w:cs="Times New Roman"/>
          <w:szCs w:val="28"/>
        </w:rPr>
        <w:t>Ответ:</w:t>
      </w:r>
    </w:p>
    <w:p w14:paraId="67665241"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5B6E80B2" w14:textId="77777777" w:rsidR="00912AD1" w:rsidRPr="00582CFB" w:rsidRDefault="00912AD1" w:rsidP="00912AD1">
      <w:pPr>
        <w:ind w:firstLine="708"/>
        <w:rPr>
          <w:rFonts w:cs="Times New Roman"/>
          <w:szCs w:val="28"/>
        </w:rPr>
      </w:pPr>
      <w:r w:rsidRPr="00582CFB">
        <w:rPr>
          <w:rFonts w:cs="Times New Roman"/>
          <w:szCs w:val="28"/>
        </w:rPr>
        <w:t>Ключ: В</w:t>
      </w:r>
    </w:p>
    <w:p w14:paraId="394C1AE2" w14:textId="77777777" w:rsidR="00912AD1" w:rsidRPr="00582CFB" w:rsidRDefault="00912AD1" w:rsidP="00912AD1">
      <w:pPr>
        <w:ind w:firstLine="708"/>
        <w:rPr>
          <w:rFonts w:cs="Times New Roman"/>
          <w:szCs w:val="28"/>
          <w:shd w:val="clear" w:color="auto" w:fill="FFFFFF"/>
        </w:rPr>
      </w:pPr>
      <w:r w:rsidRPr="00582CFB">
        <w:rPr>
          <w:rFonts w:cs="Times New Roman"/>
          <w:szCs w:val="28"/>
        </w:rPr>
        <w:t xml:space="preserve">Ключ обоснования: </w:t>
      </w:r>
      <w:r w:rsidRPr="00582CFB">
        <w:rPr>
          <w:rFonts w:cs="Times New Roman"/>
          <w:szCs w:val="28"/>
          <w:shd w:val="clear" w:color="auto" w:fill="FFFFFF"/>
        </w:rPr>
        <w:t xml:space="preserve"> Шелушение в центре папулы заканчивается раньше, чем на периферии, в результате чего после отхождения центральных чешуек по краю элемента остается шелушение, окружающее папулу в виде венчика </w:t>
      </w:r>
    </w:p>
    <w:p w14:paraId="70C5EF93"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977"/>
        <w:gridCol w:w="6367"/>
      </w:tblGrid>
      <w:tr w:rsidR="00CC797E" w:rsidRPr="00582CFB" w14:paraId="15FD3065" w14:textId="77777777" w:rsidTr="00BC4A6A">
        <w:tc>
          <w:tcPr>
            <w:tcW w:w="2977" w:type="dxa"/>
          </w:tcPr>
          <w:p w14:paraId="7484DA0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27AC3F17" w14:textId="6169B614" w:rsidR="00CC797E" w:rsidRPr="00582CFB" w:rsidRDefault="00030389" w:rsidP="00BC4A6A">
            <w:pPr>
              <w:rPr>
                <w:rFonts w:cs="Times New Roman"/>
                <w:b/>
                <w:bCs/>
                <w:szCs w:val="28"/>
              </w:rPr>
            </w:pPr>
            <w:r w:rsidRPr="00582CFB">
              <w:rPr>
                <w:rFonts w:cs="Times New Roman"/>
                <w:b/>
                <w:bCs/>
                <w:szCs w:val="28"/>
              </w:rPr>
              <w:t>1.125</w:t>
            </w:r>
          </w:p>
        </w:tc>
      </w:tr>
      <w:tr w:rsidR="00CC797E" w:rsidRPr="00582CFB" w14:paraId="03F93AD3" w14:textId="77777777" w:rsidTr="00BC4A6A">
        <w:tc>
          <w:tcPr>
            <w:tcW w:w="2977" w:type="dxa"/>
          </w:tcPr>
          <w:p w14:paraId="2D3660C5"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1A2B2363"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162B469A" w14:textId="77777777" w:rsidTr="00BC4A6A">
        <w:tc>
          <w:tcPr>
            <w:tcW w:w="2977" w:type="dxa"/>
          </w:tcPr>
          <w:p w14:paraId="0B526A6D"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73C98CCB"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796D4195" w14:textId="77777777" w:rsidTr="00BC4A6A">
        <w:tc>
          <w:tcPr>
            <w:tcW w:w="2977" w:type="dxa"/>
          </w:tcPr>
          <w:p w14:paraId="1540495B"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5E4ADF81"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26B7FEEC" w14:textId="77777777" w:rsidTr="00BC4A6A">
        <w:tc>
          <w:tcPr>
            <w:tcW w:w="2977" w:type="dxa"/>
          </w:tcPr>
          <w:p w14:paraId="6F79FCA5"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35DE282C" w14:textId="387ADA99" w:rsidR="00CC797E" w:rsidRPr="00582CFB" w:rsidRDefault="00912AD1" w:rsidP="00BC4A6A">
            <w:pPr>
              <w:rPr>
                <w:rFonts w:cs="Times New Roman"/>
                <w:szCs w:val="28"/>
              </w:rPr>
            </w:pPr>
            <w:r w:rsidRPr="00582CFB">
              <w:rPr>
                <w:szCs w:val="28"/>
              </w:rPr>
              <w:t>УК-1 (УК-1.2, УК-1.3), ПК-6 (ПК-6.2, ПК-6.3)</w:t>
            </w:r>
          </w:p>
        </w:tc>
      </w:tr>
    </w:tbl>
    <w:p w14:paraId="7BBB5C87"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5DD99B1B"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CC797E" w:rsidRPr="00582CFB" w14:paraId="5AFF60E0" w14:textId="77777777" w:rsidTr="00030389">
        <w:tc>
          <w:tcPr>
            <w:tcW w:w="3964" w:type="dxa"/>
            <w:gridSpan w:val="2"/>
            <w:vAlign w:val="center"/>
          </w:tcPr>
          <w:p w14:paraId="00204297" w14:textId="77777777" w:rsidR="00CC797E" w:rsidRPr="00582CFB" w:rsidRDefault="00CC797E" w:rsidP="00BC4A6A">
            <w:pPr>
              <w:jc w:val="center"/>
              <w:rPr>
                <w:rFonts w:cs="Times New Roman"/>
                <w:sz w:val="24"/>
                <w:szCs w:val="24"/>
              </w:rPr>
            </w:pPr>
            <w:r w:rsidRPr="00582CFB">
              <w:rPr>
                <w:rFonts w:cs="Times New Roman"/>
                <w:sz w:val="24"/>
                <w:szCs w:val="24"/>
              </w:rPr>
              <w:t>Материал исследования</w:t>
            </w:r>
          </w:p>
        </w:tc>
        <w:tc>
          <w:tcPr>
            <w:tcW w:w="5380" w:type="dxa"/>
            <w:gridSpan w:val="2"/>
            <w:vAlign w:val="center"/>
          </w:tcPr>
          <w:p w14:paraId="70A73DEB" w14:textId="77777777" w:rsidR="00CC797E" w:rsidRPr="00582CFB" w:rsidRDefault="00CC797E" w:rsidP="00BC4A6A">
            <w:pPr>
              <w:jc w:val="center"/>
              <w:rPr>
                <w:rFonts w:cs="Times New Roman"/>
                <w:sz w:val="24"/>
                <w:szCs w:val="24"/>
              </w:rPr>
            </w:pPr>
            <w:r w:rsidRPr="00582CFB">
              <w:rPr>
                <w:rFonts w:cs="Times New Roman"/>
                <w:sz w:val="24"/>
                <w:szCs w:val="24"/>
              </w:rPr>
              <w:t>Метод исследования (метод обнаружения бледной трепонемы в очагах поражения)</w:t>
            </w:r>
          </w:p>
        </w:tc>
      </w:tr>
      <w:tr w:rsidR="00CC797E" w:rsidRPr="00582CFB" w14:paraId="3E7C9ACF" w14:textId="77777777" w:rsidTr="00030389">
        <w:tc>
          <w:tcPr>
            <w:tcW w:w="561" w:type="dxa"/>
          </w:tcPr>
          <w:p w14:paraId="12344705" w14:textId="77777777" w:rsidR="00CC797E" w:rsidRPr="00582CFB" w:rsidRDefault="00CC797E" w:rsidP="00BC4A6A">
            <w:pPr>
              <w:rPr>
                <w:rFonts w:cs="Times New Roman"/>
                <w:sz w:val="24"/>
                <w:szCs w:val="24"/>
              </w:rPr>
            </w:pPr>
            <w:r w:rsidRPr="00582CFB">
              <w:rPr>
                <w:rFonts w:cs="Times New Roman"/>
                <w:sz w:val="24"/>
                <w:szCs w:val="24"/>
              </w:rPr>
              <w:t>А</w:t>
            </w:r>
          </w:p>
        </w:tc>
        <w:tc>
          <w:tcPr>
            <w:tcW w:w="3403" w:type="dxa"/>
          </w:tcPr>
          <w:p w14:paraId="7A9555E4" w14:textId="77777777" w:rsidR="00CC797E" w:rsidRPr="00582CFB" w:rsidRDefault="00CC797E" w:rsidP="00BC4A6A">
            <w:pPr>
              <w:rPr>
                <w:rFonts w:cs="Times New Roman"/>
                <w:sz w:val="24"/>
                <w:szCs w:val="24"/>
              </w:rPr>
            </w:pPr>
            <w:r w:rsidRPr="00582CFB">
              <w:rPr>
                <w:rFonts w:cs="Times New Roman"/>
                <w:sz w:val="24"/>
                <w:szCs w:val="24"/>
              </w:rPr>
              <w:t>Биоптат</w:t>
            </w:r>
          </w:p>
        </w:tc>
        <w:tc>
          <w:tcPr>
            <w:tcW w:w="426" w:type="dxa"/>
          </w:tcPr>
          <w:p w14:paraId="4E0D0C2E" w14:textId="77777777" w:rsidR="00CC797E" w:rsidRPr="00582CFB" w:rsidRDefault="00CC797E" w:rsidP="00BC4A6A">
            <w:pPr>
              <w:rPr>
                <w:rFonts w:cs="Times New Roman"/>
                <w:sz w:val="24"/>
                <w:szCs w:val="24"/>
              </w:rPr>
            </w:pPr>
            <w:r w:rsidRPr="00582CFB">
              <w:rPr>
                <w:rFonts w:cs="Times New Roman"/>
                <w:sz w:val="24"/>
                <w:szCs w:val="24"/>
              </w:rPr>
              <w:t>1</w:t>
            </w:r>
          </w:p>
        </w:tc>
        <w:tc>
          <w:tcPr>
            <w:tcW w:w="4954" w:type="dxa"/>
          </w:tcPr>
          <w:p w14:paraId="65992064" w14:textId="77777777" w:rsidR="00CC797E" w:rsidRPr="00582CFB" w:rsidRDefault="00CC797E" w:rsidP="00BC4A6A">
            <w:pPr>
              <w:rPr>
                <w:rFonts w:cs="Times New Roman"/>
                <w:sz w:val="24"/>
                <w:szCs w:val="24"/>
              </w:rPr>
            </w:pPr>
            <w:r w:rsidRPr="00582CFB">
              <w:rPr>
                <w:rFonts w:cs="Times New Roman"/>
                <w:sz w:val="24"/>
                <w:szCs w:val="24"/>
              </w:rPr>
              <w:t>Импрегнация серебром</w:t>
            </w:r>
          </w:p>
        </w:tc>
      </w:tr>
      <w:tr w:rsidR="00CC797E" w:rsidRPr="00582CFB" w14:paraId="24EF9BF0" w14:textId="77777777" w:rsidTr="00030389">
        <w:tc>
          <w:tcPr>
            <w:tcW w:w="561" w:type="dxa"/>
          </w:tcPr>
          <w:p w14:paraId="4D4BC20D" w14:textId="77777777" w:rsidR="00CC797E" w:rsidRPr="00582CFB" w:rsidRDefault="00CC797E" w:rsidP="00BC4A6A">
            <w:pPr>
              <w:rPr>
                <w:rFonts w:cs="Times New Roman"/>
                <w:sz w:val="24"/>
                <w:szCs w:val="24"/>
              </w:rPr>
            </w:pPr>
            <w:r w:rsidRPr="00582CFB">
              <w:rPr>
                <w:rFonts w:cs="Times New Roman"/>
                <w:sz w:val="24"/>
                <w:szCs w:val="24"/>
              </w:rPr>
              <w:t>Б</w:t>
            </w:r>
          </w:p>
        </w:tc>
        <w:tc>
          <w:tcPr>
            <w:tcW w:w="3403" w:type="dxa"/>
          </w:tcPr>
          <w:p w14:paraId="6E60582B" w14:textId="77777777" w:rsidR="00CC797E" w:rsidRPr="00582CFB" w:rsidRDefault="00CC797E" w:rsidP="00BC4A6A">
            <w:pPr>
              <w:rPr>
                <w:rFonts w:cs="Times New Roman"/>
                <w:sz w:val="24"/>
                <w:szCs w:val="24"/>
              </w:rPr>
            </w:pPr>
            <w:r w:rsidRPr="00582CFB">
              <w:rPr>
                <w:rFonts w:cs="Times New Roman"/>
                <w:sz w:val="24"/>
                <w:szCs w:val="24"/>
              </w:rPr>
              <w:t>Отделяемое мокнущих сифилидов</w:t>
            </w:r>
          </w:p>
        </w:tc>
        <w:tc>
          <w:tcPr>
            <w:tcW w:w="426" w:type="dxa"/>
          </w:tcPr>
          <w:p w14:paraId="01235599" w14:textId="77777777" w:rsidR="00CC797E" w:rsidRPr="00582CFB" w:rsidRDefault="00CC797E" w:rsidP="00BC4A6A">
            <w:pPr>
              <w:rPr>
                <w:rFonts w:cs="Times New Roman"/>
                <w:sz w:val="24"/>
                <w:szCs w:val="24"/>
              </w:rPr>
            </w:pPr>
            <w:r w:rsidRPr="00582CFB">
              <w:rPr>
                <w:rFonts w:cs="Times New Roman"/>
                <w:sz w:val="24"/>
                <w:szCs w:val="24"/>
              </w:rPr>
              <w:t>2</w:t>
            </w:r>
          </w:p>
        </w:tc>
        <w:tc>
          <w:tcPr>
            <w:tcW w:w="4954" w:type="dxa"/>
          </w:tcPr>
          <w:p w14:paraId="43977851" w14:textId="77777777" w:rsidR="00CC797E" w:rsidRPr="00582CFB" w:rsidRDefault="00CC797E" w:rsidP="00BC4A6A">
            <w:pPr>
              <w:rPr>
                <w:rFonts w:cs="Times New Roman"/>
                <w:sz w:val="24"/>
                <w:szCs w:val="24"/>
              </w:rPr>
            </w:pPr>
            <w:r w:rsidRPr="00582CFB">
              <w:rPr>
                <w:rFonts w:cs="Times New Roman"/>
                <w:sz w:val="24"/>
                <w:szCs w:val="24"/>
              </w:rPr>
              <w:t>Полимеразная цепная реакция</w:t>
            </w:r>
          </w:p>
        </w:tc>
      </w:tr>
      <w:tr w:rsidR="00CC797E" w:rsidRPr="00582CFB" w14:paraId="5AAD0F16" w14:textId="77777777" w:rsidTr="00030389">
        <w:tc>
          <w:tcPr>
            <w:tcW w:w="561" w:type="dxa"/>
          </w:tcPr>
          <w:p w14:paraId="173E0355" w14:textId="77777777" w:rsidR="00CC797E" w:rsidRPr="00582CFB" w:rsidRDefault="00CC797E" w:rsidP="00BC4A6A">
            <w:pPr>
              <w:rPr>
                <w:rFonts w:cs="Times New Roman"/>
                <w:sz w:val="24"/>
                <w:szCs w:val="24"/>
              </w:rPr>
            </w:pPr>
            <w:r w:rsidRPr="00582CFB">
              <w:rPr>
                <w:rFonts w:cs="Times New Roman"/>
                <w:sz w:val="24"/>
                <w:szCs w:val="24"/>
              </w:rPr>
              <w:t>В</w:t>
            </w:r>
          </w:p>
        </w:tc>
        <w:tc>
          <w:tcPr>
            <w:tcW w:w="3403" w:type="dxa"/>
          </w:tcPr>
          <w:p w14:paraId="41128FBF" w14:textId="77777777" w:rsidR="00CC797E" w:rsidRPr="00582CFB" w:rsidRDefault="00CC797E" w:rsidP="00BC4A6A">
            <w:pPr>
              <w:rPr>
                <w:rFonts w:cs="Times New Roman"/>
                <w:sz w:val="24"/>
                <w:szCs w:val="24"/>
              </w:rPr>
            </w:pPr>
            <w:r w:rsidRPr="00582CFB">
              <w:rPr>
                <w:rFonts w:cs="Times New Roman"/>
                <w:sz w:val="24"/>
                <w:szCs w:val="24"/>
              </w:rPr>
              <w:t>Фиксированный мазок или биоптат</w:t>
            </w:r>
          </w:p>
        </w:tc>
        <w:tc>
          <w:tcPr>
            <w:tcW w:w="426" w:type="dxa"/>
          </w:tcPr>
          <w:p w14:paraId="00217140" w14:textId="77777777" w:rsidR="00CC797E" w:rsidRPr="00582CFB" w:rsidRDefault="00CC797E" w:rsidP="00BC4A6A">
            <w:pPr>
              <w:rPr>
                <w:rFonts w:cs="Times New Roman"/>
                <w:sz w:val="24"/>
                <w:szCs w:val="24"/>
              </w:rPr>
            </w:pPr>
            <w:r w:rsidRPr="00582CFB">
              <w:rPr>
                <w:rFonts w:cs="Times New Roman"/>
                <w:sz w:val="24"/>
                <w:szCs w:val="24"/>
              </w:rPr>
              <w:t>3</w:t>
            </w:r>
          </w:p>
        </w:tc>
        <w:tc>
          <w:tcPr>
            <w:tcW w:w="4954" w:type="dxa"/>
          </w:tcPr>
          <w:p w14:paraId="1E025614" w14:textId="77777777" w:rsidR="00CC797E" w:rsidRPr="00582CFB" w:rsidRDefault="00CC797E" w:rsidP="00BC4A6A">
            <w:pPr>
              <w:rPr>
                <w:rFonts w:cs="Times New Roman"/>
                <w:sz w:val="24"/>
                <w:szCs w:val="24"/>
              </w:rPr>
            </w:pPr>
            <w:r w:rsidRPr="00582CFB">
              <w:rPr>
                <w:rFonts w:cs="Times New Roman"/>
                <w:sz w:val="24"/>
                <w:szCs w:val="24"/>
              </w:rPr>
              <w:t>Прямая иммунофлюоресценция с моноклональными антителами</w:t>
            </w:r>
          </w:p>
        </w:tc>
      </w:tr>
      <w:tr w:rsidR="00CC797E" w:rsidRPr="00582CFB" w14:paraId="31CFC866" w14:textId="77777777" w:rsidTr="00030389">
        <w:tc>
          <w:tcPr>
            <w:tcW w:w="561" w:type="dxa"/>
          </w:tcPr>
          <w:p w14:paraId="3C28B4B5" w14:textId="77777777" w:rsidR="00CC797E" w:rsidRPr="00582CFB" w:rsidRDefault="00CC797E" w:rsidP="00BC4A6A">
            <w:pPr>
              <w:rPr>
                <w:rFonts w:cs="Times New Roman"/>
                <w:sz w:val="24"/>
                <w:szCs w:val="24"/>
              </w:rPr>
            </w:pPr>
            <w:r w:rsidRPr="00582CFB">
              <w:rPr>
                <w:rFonts w:cs="Times New Roman"/>
                <w:sz w:val="24"/>
                <w:szCs w:val="24"/>
              </w:rPr>
              <w:t>Г</w:t>
            </w:r>
          </w:p>
        </w:tc>
        <w:tc>
          <w:tcPr>
            <w:tcW w:w="3403" w:type="dxa"/>
          </w:tcPr>
          <w:p w14:paraId="00A944F2" w14:textId="77777777" w:rsidR="00CC797E" w:rsidRPr="00582CFB" w:rsidRDefault="00CC797E" w:rsidP="00BC4A6A">
            <w:pPr>
              <w:rPr>
                <w:rFonts w:cs="Times New Roman"/>
                <w:sz w:val="24"/>
                <w:szCs w:val="24"/>
              </w:rPr>
            </w:pPr>
            <w:r w:rsidRPr="00582CFB">
              <w:rPr>
                <w:rFonts w:cs="Times New Roman"/>
                <w:sz w:val="24"/>
                <w:szCs w:val="24"/>
              </w:rPr>
              <w:t>Отделяемое мокнущих сифилидов, ЦСЖ, кровь, амниотическая жидкость, биотпат</w:t>
            </w:r>
          </w:p>
        </w:tc>
        <w:tc>
          <w:tcPr>
            <w:tcW w:w="426" w:type="dxa"/>
          </w:tcPr>
          <w:p w14:paraId="78C6AC70" w14:textId="77777777" w:rsidR="00CC797E" w:rsidRPr="00582CFB" w:rsidRDefault="00CC797E" w:rsidP="00BC4A6A">
            <w:pPr>
              <w:rPr>
                <w:rFonts w:cs="Times New Roman"/>
                <w:sz w:val="24"/>
                <w:szCs w:val="24"/>
              </w:rPr>
            </w:pPr>
            <w:r w:rsidRPr="00582CFB">
              <w:rPr>
                <w:rFonts w:cs="Times New Roman"/>
                <w:sz w:val="24"/>
                <w:szCs w:val="24"/>
              </w:rPr>
              <w:t>4</w:t>
            </w:r>
          </w:p>
        </w:tc>
        <w:tc>
          <w:tcPr>
            <w:tcW w:w="4954" w:type="dxa"/>
          </w:tcPr>
          <w:p w14:paraId="78D22B30" w14:textId="77777777" w:rsidR="00CC797E" w:rsidRPr="00582CFB" w:rsidRDefault="00CC797E" w:rsidP="00BC4A6A">
            <w:pPr>
              <w:rPr>
                <w:rFonts w:cs="Times New Roman"/>
                <w:sz w:val="24"/>
                <w:szCs w:val="24"/>
              </w:rPr>
            </w:pPr>
            <w:r w:rsidRPr="00582CFB">
              <w:rPr>
                <w:rFonts w:cs="Times New Roman"/>
                <w:sz w:val="24"/>
                <w:szCs w:val="24"/>
              </w:rPr>
              <w:t>Темнопольная микроскопия нативного препарата «раздавленная капля»</w:t>
            </w:r>
          </w:p>
        </w:tc>
      </w:tr>
      <w:tr w:rsidR="00CC797E" w:rsidRPr="00582CFB" w14:paraId="7620A47E" w14:textId="77777777" w:rsidTr="00030389">
        <w:tc>
          <w:tcPr>
            <w:tcW w:w="561" w:type="dxa"/>
          </w:tcPr>
          <w:p w14:paraId="0B47C38E" w14:textId="77777777" w:rsidR="00CC797E" w:rsidRPr="00582CFB" w:rsidRDefault="00CC797E" w:rsidP="00BC4A6A">
            <w:pPr>
              <w:rPr>
                <w:rFonts w:cs="Times New Roman"/>
                <w:sz w:val="24"/>
                <w:szCs w:val="24"/>
              </w:rPr>
            </w:pPr>
          </w:p>
        </w:tc>
        <w:tc>
          <w:tcPr>
            <w:tcW w:w="3403" w:type="dxa"/>
          </w:tcPr>
          <w:p w14:paraId="5B25D189" w14:textId="77777777" w:rsidR="00CC797E" w:rsidRPr="00582CFB" w:rsidRDefault="00CC797E" w:rsidP="00BC4A6A">
            <w:pPr>
              <w:rPr>
                <w:rFonts w:cs="Times New Roman"/>
                <w:sz w:val="24"/>
                <w:szCs w:val="24"/>
              </w:rPr>
            </w:pPr>
          </w:p>
        </w:tc>
        <w:tc>
          <w:tcPr>
            <w:tcW w:w="426" w:type="dxa"/>
          </w:tcPr>
          <w:p w14:paraId="54E46263" w14:textId="77777777" w:rsidR="00CC797E" w:rsidRPr="00582CFB" w:rsidRDefault="00CC797E" w:rsidP="00BC4A6A">
            <w:pPr>
              <w:rPr>
                <w:rFonts w:cs="Times New Roman"/>
                <w:sz w:val="24"/>
                <w:szCs w:val="24"/>
              </w:rPr>
            </w:pPr>
            <w:r w:rsidRPr="00582CFB">
              <w:rPr>
                <w:rFonts w:cs="Times New Roman"/>
                <w:sz w:val="24"/>
                <w:szCs w:val="24"/>
              </w:rPr>
              <w:t>5</w:t>
            </w:r>
          </w:p>
        </w:tc>
        <w:tc>
          <w:tcPr>
            <w:tcW w:w="4954" w:type="dxa"/>
          </w:tcPr>
          <w:p w14:paraId="589F6633" w14:textId="77777777" w:rsidR="00CC797E" w:rsidRPr="00582CFB" w:rsidRDefault="00CC797E" w:rsidP="00BC4A6A">
            <w:pPr>
              <w:rPr>
                <w:rFonts w:cs="Times New Roman"/>
                <w:sz w:val="24"/>
                <w:szCs w:val="24"/>
              </w:rPr>
            </w:pPr>
            <w:r w:rsidRPr="00582CFB">
              <w:rPr>
                <w:rFonts w:cs="Times New Roman"/>
                <w:sz w:val="24"/>
                <w:szCs w:val="24"/>
              </w:rPr>
              <w:t>Иммуногистохимическое исследование с моноклональными или поликлональными антителами</w:t>
            </w:r>
          </w:p>
        </w:tc>
      </w:tr>
    </w:tbl>
    <w:p w14:paraId="5D535A2D"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4BFCCF29" w14:textId="77777777" w:rsidTr="00030389">
        <w:tc>
          <w:tcPr>
            <w:tcW w:w="2336" w:type="dxa"/>
            <w:vAlign w:val="center"/>
          </w:tcPr>
          <w:p w14:paraId="61B75978"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51F04ABA"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0A6F9E43"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771717E6"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5681ED8B" w14:textId="77777777" w:rsidTr="00030389">
        <w:tc>
          <w:tcPr>
            <w:tcW w:w="2336" w:type="dxa"/>
            <w:vAlign w:val="center"/>
          </w:tcPr>
          <w:p w14:paraId="3CA4346E" w14:textId="77777777" w:rsidR="00CC797E" w:rsidRPr="00582CFB" w:rsidRDefault="00CC797E" w:rsidP="00BC4A6A">
            <w:pPr>
              <w:jc w:val="center"/>
              <w:rPr>
                <w:rFonts w:cs="Times New Roman"/>
                <w:szCs w:val="28"/>
              </w:rPr>
            </w:pPr>
          </w:p>
        </w:tc>
        <w:tc>
          <w:tcPr>
            <w:tcW w:w="2336" w:type="dxa"/>
            <w:vAlign w:val="center"/>
          </w:tcPr>
          <w:p w14:paraId="027C4651" w14:textId="77777777" w:rsidR="00CC797E" w:rsidRPr="00582CFB" w:rsidRDefault="00CC797E" w:rsidP="00BC4A6A">
            <w:pPr>
              <w:jc w:val="center"/>
              <w:rPr>
                <w:rFonts w:cs="Times New Roman"/>
                <w:szCs w:val="28"/>
              </w:rPr>
            </w:pPr>
          </w:p>
        </w:tc>
        <w:tc>
          <w:tcPr>
            <w:tcW w:w="2336" w:type="dxa"/>
            <w:vAlign w:val="center"/>
          </w:tcPr>
          <w:p w14:paraId="74A2498B" w14:textId="77777777" w:rsidR="00CC797E" w:rsidRPr="00582CFB" w:rsidRDefault="00CC797E" w:rsidP="00BC4A6A">
            <w:pPr>
              <w:jc w:val="center"/>
              <w:rPr>
                <w:rFonts w:cs="Times New Roman"/>
                <w:szCs w:val="28"/>
              </w:rPr>
            </w:pPr>
          </w:p>
        </w:tc>
        <w:tc>
          <w:tcPr>
            <w:tcW w:w="2336" w:type="dxa"/>
            <w:vAlign w:val="center"/>
          </w:tcPr>
          <w:p w14:paraId="10EC5B94" w14:textId="77777777" w:rsidR="00CC797E" w:rsidRPr="00582CFB" w:rsidRDefault="00CC797E" w:rsidP="00BC4A6A">
            <w:pPr>
              <w:jc w:val="center"/>
              <w:rPr>
                <w:rFonts w:cs="Times New Roman"/>
                <w:szCs w:val="28"/>
              </w:rPr>
            </w:pPr>
          </w:p>
        </w:tc>
      </w:tr>
    </w:tbl>
    <w:p w14:paraId="0C692AD3" w14:textId="77777777" w:rsidR="00912AD1" w:rsidRPr="00582CFB" w:rsidRDefault="00CC797E" w:rsidP="00912AD1">
      <w:pPr>
        <w:rPr>
          <w:rFonts w:cs="Times New Roman"/>
          <w:szCs w:val="28"/>
        </w:rPr>
      </w:pPr>
      <w:r w:rsidRPr="00582CFB">
        <w:rPr>
          <w:rFonts w:cs="Times New Roman"/>
          <w:szCs w:val="28"/>
        </w:rPr>
        <w:t xml:space="preserve"> </w:t>
      </w:r>
      <w:r w:rsidRPr="00582CFB">
        <w:rPr>
          <w:rFonts w:cs="Times New Roman"/>
          <w:szCs w:val="28"/>
        </w:rPr>
        <w:tab/>
      </w:r>
      <w:r w:rsidR="00912AD1" w:rsidRPr="00582CFB">
        <w:rPr>
          <w:rFonts w:cs="Times New Roman"/>
          <w:szCs w:val="28"/>
        </w:rPr>
        <w:t>Ключи: А15Б4В3Г2</w:t>
      </w:r>
    </w:p>
    <w:p w14:paraId="7EC61582" w14:textId="399C86CB" w:rsidR="00CC797E" w:rsidRPr="00582CFB" w:rsidRDefault="00CC797E" w:rsidP="00030389">
      <w:pPr>
        <w:rPr>
          <w:szCs w:val="28"/>
        </w:rPr>
      </w:pPr>
    </w:p>
    <w:tbl>
      <w:tblPr>
        <w:tblW w:w="0" w:type="auto"/>
        <w:tblLook w:val="04A0" w:firstRow="1" w:lastRow="0" w:firstColumn="1" w:lastColumn="0" w:noHBand="0" w:noVBand="1"/>
      </w:tblPr>
      <w:tblGrid>
        <w:gridCol w:w="2830"/>
        <w:gridCol w:w="6514"/>
      </w:tblGrid>
      <w:tr w:rsidR="00CC797E" w:rsidRPr="00582CFB" w14:paraId="1B03B89D" w14:textId="77777777" w:rsidTr="00BC4A6A">
        <w:tc>
          <w:tcPr>
            <w:tcW w:w="2830" w:type="dxa"/>
          </w:tcPr>
          <w:p w14:paraId="10341A0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9D77DD9" w14:textId="5399F862" w:rsidR="00CC797E" w:rsidRPr="00582CFB" w:rsidRDefault="00030389" w:rsidP="00BC4A6A">
            <w:pPr>
              <w:rPr>
                <w:rFonts w:cs="Times New Roman"/>
                <w:b/>
                <w:bCs/>
                <w:szCs w:val="28"/>
              </w:rPr>
            </w:pPr>
            <w:r w:rsidRPr="00582CFB">
              <w:rPr>
                <w:rFonts w:cs="Times New Roman"/>
                <w:b/>
                <w:bCs/>
                <w:szCs w:val="28"/>
              </w:rPr>
              <w:t>1.126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79AC25FF" w14:textId="77777777" w:rsidTr="00A32AF8">
        <w:tc>
          <w:tcPr>
            <w:tcW w:w="2830" w:type="dxa"/>
          </w:tcPr>
          <w:p w14:paraId="365F97FF"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0C56D167"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45A6BEC2" w14:textId="77777777" w:rsidTr="00A32AF8">
        <w:tc>
          <w:tcPr>
            <w:tcW w:w="2830" w:type="dxa"/>
          </w:tcPr>
          <w:p w14:paraId="5C3A8FB6"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4DA81E7F"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740DEA8A" w14:textId="77777777" w:rsidTr="00A32AF8">
        <w:tc>
          <w:tcPr>
            <w:tcW w:w="2830" w:type="dxa"/>
          </w:tcPr>
          <w:p w14:paraId="28F10367"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411C419D"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75815CA9" w14:textId="77777777" w:rsidTr="00A32AF8">
        <w:tc>
          <w:tcPr>
            <w:tcW w:w="2830" w:type="dxa"/>
          </w:tcPr>
          <w:p w14:paraId="54EBAD69"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706889F5" w14:textId="77777777" w:rsidR="00912AD1" w:rsidRPr="00582CFB" w:rsidRDefault="00912AD1" w:rsidP="00A32AF8">
            <w:pPr>
              <w:rPr>
                <w:rFonts w:cs="Times New Roman"/>
                <w:szCs w:val="28"/>
              </w:rPr>
            </w:pPr>
            <w:r w:rsidRPr="00582CFB">
              <w:rPr>
                <w:szCs w:val="28"/>
              </w:rPr>
              <w:t>ПК-6 (ПК-6.2)</w:t>
            </w:r>
          </w:p>
        </w:tc>
      </w:tr>
    </w:tbl>
    <w:p w14:paraId="7ECCA585"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0BF6CF56" w14:textId="77777777" w:rsidR="00912AD1" w:rsidRPr="00582CFB" w:rsidRDefault="00912AD1" w:rsidP="00912AD1">
      <w:pPr>
        <w:ind w:firstLine="708"/>
        <w:rPr>
          <w:rFonts w:cs="Times New Roman"/>
          <w:szCs w:val="28"/>
        </w:rPr>
      </w:pPr>
      <w:r w:rsidRPr="00582CFB">
        <w:rPr>
          <w:rFonts w:cs="Times New Roman"/>
          <w:color w:val="000000"/>
          <w:szCs w:val="28"/>
        </w:rPr>
        <w:t>Возбудителем гонореи является ________.</w:t>
      </w:r>
    </w:p>
    <w:p w14:paraId="167CDF00" w14:textId="77777777" w:rsidR="00912AD1" w:rsidRPr="00582CFB" w:rsidRDefault="00912AD1" w:rsidP="00912AD1">
      <w:pPr>
        <w:ind w:firstLine="708"/>
        <w:rPr>
          <w:rFonts w:cs="Times New Roman"/>
          <w:szCs w:val="28"/>
        </w:rPr>
      </w:pPr>
      <w:r w:rsidRPr="00582CFB">
        <w:rPr>
          <w:rFonts w:cs="Times New Roman"/>
          <w:szCs w:val="28"/>
        </w:rPr>
        <w:t>Ответ:</w:t>
      </w:r>
    </w:p>
    <w:p w14:paraId="4F83C4C9" w14:textId="77777777" w:rsidR="00912AD1" w:rsidRPr="00582CFB" w:rsidRDefault="00912AD1" w:rsidP="00912AD1">
      <w:r w:rsidRPr="00582CFB">
        <w:tab/>
        <w:t>Ключ</w:t>
      </w:r>
      <w:r w:rsidRPr="00582CFB">
        <w:rPr>
          <w:rFonts w:cs="Times New Roman"/>
        </w:rPr>
        <w:t xml:space="preserve">: </w:t>
      </w:r>
      <w:r w:rsidRPr="00582CFB">
        <w:rPr>
          <w:rFonts w:cs="Times New Roman"/>
          <w:shd w:val="clear" w:color="auto" w:fill="FFFFFF"/>
        </w:rPr>
        <w:t>Грамотрицательный диплококк бобовидной формы относится к виду Neisseria gonorrhoeae</w:t>
      </w:r>
    </w:p>
    <w:p w14:paraId="78BD21A6" w14:textId="66053477"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5FB84588" w14:textId="77777777" w:rsidTr="00BC4A6A">
        <w:tc>
          <w:tcPr>
            <w:tcW w:w="2830" w:type="dxa"/>
          </w:tcPr>
          <w:p w14:paraId="0AC0C90E"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0EDD95B" w14:textId="512F7771" w:rsidR="00CC797E" w:rsidRPr="00582CFB" w:rsidRDefault="00030389" w:rsidP="00BC4A6A">
            <w:pPr>
              <w:rPr>
                <w:rFonts w:cs="Times New Roman"/>
                <w:b/>
                <w:bCs/>
                <w:szCs w:val="28"/>
              </w:rPr>
            </w:pPr>
            <w:r w:rsidRPr="00582CFB">
              <w:rPr>
                <w:rFonts w:cs="Times New Roman"/>
                <w:b/>
                <w:bCs/>
                <w:szCs w:val="28"/>
              </w:rPr>
              <w:t>1.127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1845EC57" w14:textId="77777777" w:rsidTr="00A32AF8">
        <w:tc>
          <w:tcPr>
            <w:tcW w:w="2830" w:type="dxa"/>
          </w:tcPr>
          <w:p w14:paraId="27A0D159"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5F8BFBC0"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50BD9D0C" w14:textId="77777777" w:rsidTr="00A32AF8">
        <w:tc>
          <w:tcPr>
            <w:tcW w:w="2830" w:type="dxa"/>
          </w:tcPr>
          <w:p w14:paraId="4D88752F"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07047308"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4A1FE250" w14:textId="77777777" w:rsidTr="00A32AF8">
        <w:tc>
          <w:tcPr>
            <w:tcW w:w="2830" w:type="dxa"/>
          </w:tcPr>
          <w:p w14:paraId="153EB678"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21EADCA8"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0776F526" w14:textId="77777777" w:rsidTr="00A32AF8">
        <w:tc>
          <w:tcPr>
            <w:tcW w:w="2830" w:type="dxa"/>
          </w:tcPr>
          <w:p w14:paraId="4439E344"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7BD07720" w14:textId="77777777" w:rsidR="00912AD1" w:rsidRPr="00582CFB" w:rsidRDefault="00912AD1" w:rsidP="00A32AF8">
            <w:pPr>
              <w:rPr>
                <w:rFonts w:cs="Times New Roman"/>
                <w:szCs w:val="28"/>
              </w:rPr>
            </w:pPr>
            <w:r w:rsidRPr="00582CFB">
              <w:rPr>
                <w:szCs w:val="28"/>
              </w:rPr>
              <w:t>ПК-5 (ПК-5.2), ПК-9 (ПК-9.2)</w:t>
            </w:r>
          </w:p>
        </w:tc>
      </w:tr>
    </w:tbl>
    <w:p w14:paraId="79A76348"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598AF01" w14:textId="77777777" w:rsidR="00912AD1" w:rsidRPr="00582CFB" w:rsidRDefault="00912AD1" w:rsidP="00912AD1">
      <w:pPr>
        <w:ind w:firstLine="708"/>
        <w:rPr>
          <w:rFonts w:cs="Times New Roman"/>
          <w:szCs w:val="28"/>
        </w:rPr>
      </w:pPr>
      <w:r w:rsidRPr="00582CFB">
        <w:rPr>
          <w:rFonts w:cs="Times New Roman"/>
          <w:color w:val="000000"/>
          <w:szCs w:val="28"/>
        </w:rPr>
        <w:t>Наиболее частым вариантом гонореи у мужчин является</w:t>
      </w:r>
    </w:p>
    <w:p w14:paraId="6D7E77ED"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Острый переуретрит</w:t>
      </w:r>
    </w:p>
    <w:p w14:paraId="27CBB2A4"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szCs w:val="28"/>
        </w:rPr>
        <w:t>Подострый уретрит</w:t>
      </w:r>
    </w:p>
    <w:p w14:paraId="4C90F4A6"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Острый уретрит</w:t>
      </w:r>
    </w:p>
    <w:p w14:paraId="7006718C"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Острый баланопостит</w:t>
      </w:r>
    </w:p>
    <w:p w14:paraId="423F019E" w14:textId="77777777" w:rsidR="00912AD1" w:rsidRPr="00582CFB" w:rsidRDefault="00912AD1" w:rsidP="00912AD1">
      <w:pPr>
        <w:ind w:firstLine="708"/>
        <w:rPr>
          <w:rFonts w:cs="Times New Roman"/>
          <w:szCs w:val="28"/>
        </w:rPr>
      </w:pPr>
      <w:r w:rsidRPr="00582CFB">
        <w:rPr>
          <w:rFonts w:cs="Times New Roman"/>
          <w:szCs w:val="28"/>
        </w:rPr>
        <w:t>Ответ:</w:t>
      </w:r>
    </w:p>
    <w:p w14:paraId="062DEAAF"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2A90FEB6" w14:textId="77777777" w:rsidR="00912AD1" w:rsidRPr="00582CFB" w:rsidRDefault="00912AD1" w:rsidP="00912AD1">
      <w:pPr>
        <w:ind w:firstLine="708"/>
        <w:rPr>
          <w:rFonts w:cs="Times New Roman"/>
          <w:szCs w:val="28"/>
        </w:rPr>
      </w:pPr>
      <w:r w:rsidRPr="00582CFB">
        <w:rPr>
          <w:rFonts w:cs="Times New Roman"/>
          <w:szCs w:val="28"/>
        </w:rPr>
        <w:t>Ключ: С</w:t>
      </w:r>
    </w:p>
    <w:p w14:paraId="17885C5E" w14:textId="77777777" w:rsidR="00912AD1" w:rsidRPr="00582CFB" w:rsidRDefault="00912AD1" w:rsidP="00912AD1">
      <w:pPr>
        <w:ind w:firstLine="708"/>
        <w:rPr>
          <w:rFonts w:cs="Times New Roman"/>
          <w:szCs w:val="28"/>
          <w:shd w:val="clear" w:color="auto" w:fill="FFFFFF"/>
        </w:rPr>
      </w:pPr>
      <w:r w:rsidRPr="00582CFB">
        <w:rPr>
          <w:rFonts w:cs="Times New Roman"/>
          <w:szCs w:val="28"/>
        </w:rPr>
        <w:t xml:space="preserve">Ключ обоснования: </w:t>
      </w:r>
      <w:r w:rsidRPr="00582CFB">
        <w:rPr>
          <w:rFonts w:cs="Times New Roman"/>
          <w:szCs w:val="28"/>
          <w:shd w:val="clear" w:color="auto" w:fill="FFFFFF"/>
        </w:rPr>
        <w:t xml:space="preserve"> У мужчин гонорея выражается преимущественно в виде поражения мочеиспускательного канала - уретрита </w:t>
      </w:r>
    </w:p>
    <w:p w14:paraId="0E7C1923"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061FE51F" w14:textId="77777777" w:rsidTr="00BC4A6A">
        <w:tc>
          <w:tcPr>
            <w:tcW w:w="2830" w:type="dxa"/>
          </w:tcPr>
          <w:p w14:paraId="49DD150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17D7C8C" w14:textId="1CB7FC8F" w:rsidR="00CC797E" w:rsidRPr="00582CFB" w:rsidRDefault="00030389" w:rsidP="00BC4A6A">
            <w:pPr>
              <w:rPr>
                <w:rFonts w:cs="Times New Roman"/>
                <w:b/>
                <w:bCs/>
                <w:szCs w:val="28"/>
              </w:rPr>
            </w:pPr>
            <w:r w:rsidRPr="00582CFB">
              <w:rPr>
                <w:rFonts w:cs="Times New Roman"/>
                <w:b/>
                <w:bCs/>
                <w:szCs w:val="28"/>
              </w:rPr>
              <w:t>1.128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4C01E569" w14:textId="77777777" w:rsidTr="00A32AF8">
        <w:tc>
          <w:tcPr>
            <w:tcW w:w="2830" w:type="dxa"/>
          </w:tcPr>
          <w:p w14:paraId="785AC56D"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D54DF28"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912AD1" w:rsidRPr="00582CFB" w14:paraId="42D7B7B4" w14:textId="77777777" w:rsidTr="00A32AF8">
        <w:tc>
          <w:tcPr>
            <w:tcW w:w="2830" w:type="dxa"/>
          </w:tcPr>
          <w:p w14:paraId="7FCACBDA"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21FB5AD1"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36C2896C" w14:textId="77777777" w:rsidTr="00A32AF8">
        <w:tc>
          <w:tcPr>
            <w:tcW w:w="2830" w:type="dxa"/>
          </w:tcPr>
          <w:p w14:paraId="68AF3B92"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258D3F4F"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40BDA1EC" w14:textId="77777777" w:rsidTr="00A32AF8">
        <w:tc>
          <w:tcPr>
            <w:tcW w:w="2830" w:type="dxa"/>
          </w:tcPr>
          <w:p w14:paraId="601ED843"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1A5B6EFD" w14:textId="77777777" w:rsidR="00912AD1" w:rsidRPr="00582CFB" w:rsidRDefault="00912AD1" w:rsidP="00A32AF8">
            <w:pPr>
              <w:rPr>
                <w:rFonts w:cs="Times New Roman"/>
                <w:szCs w:val="28"/>
              </w:rPr>
            </w:pPr>
            <w:r w:rsidRPr="00582CFB">
              <w:rPr>
                <w:szCs w:val="28"/>
              </w:rPr>
              <w:t>ПК-1 (ПК-1.1, ПК-1.2), ПК-6 (ПК-6.1), ПК-9 (ПК-9.2)</w:t>
            </w:r>
          </w:p>
        </w:tc>
      </w:tr>
    </w:tbl>
    <w:p w14:paraId="45F9B58C"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17B69B65" w14:textId="77777777" w:rsidR="00912AD1" w:rsidRPr="00582CFB" w:rsidRDefault="00912AD1" w:rsidP="00912AD1">
      <w:pPr>
        <w:ind w:firstLine="708"/>
        <w:rPr>
          <w:rFonts w:cs="Times New Roman"/>
          <w:szCs w:val="28"/>
        </w:rPr>
      </w:pPr>
      <w:r w:rsidRPr="00582CFB">
        <w:rPr>
          <w:rFonts w:cs="Times New Roman"/>
          <w:szCs w:val="28"/>
        </w:rPr>
        <w:lastRenderedPageBreak/>
        <w:t>К субъективным симптомам гонококковой инфекции глаз у лиц обоего пола относятся:</w:t>
      </w:r>
    </w:p>
    <w:p w14:paraId="53743BDF"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color w:val="202124"/>
          <w:shd w:val="clear" w:color="auto" w:fill="FFFFFF"/>
        </w:rPr>
        <w:t>Резкая болезненность пораженного глаза</w:t>
      </w:r>
    </w:p>
    <w:p w14:paraId="2D29AD1C"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color w:val="202124"/>
          <w:shd w:val="clear" w:color="auto" w:fill="FFFFFF"/>
        </w:rPr>
        <w:t>Слезотечение</w:t>
      </w:r>
    </w:p>
    <w:p w14:paraId="32E2CF82"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color w:val="202124"/>
          <w:shd w:val="clear" w:color="auto" w:fill="FFFFFF"/>
        </w:rPr>
        <w:t>Светобоязнь</w:t>
      </w:r>
    </w:p>
    <w:p w14:paraId="423F7AE1"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color w:val="202124"/>
          <w:shd w:val="clear" w:color="auto" w:fill="FFFFFF"/>
        </w:rPr>
        <w:t>Обильное гнойное отделяемое в углах поражённого глаза</w:t>
      </w:r>
    </w:p>
    <w:p w14:paraId="1859DC9D" w14:textId="77777777" w:rsidR="00912AD1" w:rsidRPr="00582CFB" w:rsidRDefault="00912AD1" w:rsidP="00912AD1">
      <w:pPr>
        <w:ind w:firstLine="708"/>
        <w:rPr>
          <w:rFonts w:cs="Times New Roman"/>
          <w:szCs w:val="28"/>
        </w:rPr>
      </w:pPr>
      <w:r w:rsidRPr="00582CFB">
        <w:rPr>
          <w:rFonts w:cs="Times New Roman"/>
          <w:szCs w:val="28"/>
        </w:rPr>
        <w:t>Ответ:</w:t>
      </w:r>
    </w:p>
    <w:p w14:paraId="4A712277"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7144083E" w14:textId="77777777" w:rsidR="00912AD1" w:rsidRPr="00582CFB" w:rsidRDefault="00912AD1" w:rsidP="00912AD1">
      <w:pPr>
        <w:ind w:firstLine="708"/>
        <w:rPr>
          <w:rFonts w:cs="Times New Roman"/>
          <w:szCs w:val="28"/>
        </w:rPr>
      </w:pPr>
      <w:r w:rsidRPr="00582CFB">
        <w:rPr>
          <w:rFonts w:cs="Times New Roman"/>
          <w:szCs w:val="28"/>
        </w:rPr>
        <w:t>Ключ: АБВ</w:t>
      </w:r>
    </w:p>
    <w:p w14:paraId="59FD2AA2" w14:textId="77777777" w:rsidR="00912AD1" w:rsidRPr="00582CFB" w:rsidRDefault="00912AD1" w:rsidP="00912AD1">
      <w:pPr>
        <w:ind w:firstLine="708"/>
        <w:rPr>
          <w:rFonts w:cs="Times New Roman"/>
          <w:szCs w:val="28"/>
        </w:rPr>
      </w:pPr>
      <w:r w:rsidRPr="00582CFB">
        <w:rPr>
          <w:rFonts w:cs="Times New Roman"/>
          <w:szCs w:val="28"/>
        </w:rPr>
        <w:t xml:space="preserve">Ключ обоснования: </w:t>
      </w:r>
      <w:r w:rsidRPr="00582CFB">
        <w:rPr>
          <w:rFonts w:cs="Times New Roman"/>
          <w:color w:val="202124"/>
          <w:shd w:val="clear" w:color="auto" w:fill="FFFFFF"/>
        </w:rPr>
        <w:t>Обильное гнойное отделяемое в углах поражённого глаза относят к объективным симптомам</w:t>
      </w:r>
    </w:p>
    <w:p w14:paraId="25989F3A"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0C4C4114" w14:textId="77777777" w:rsidTr="00BC4A6A">
        <w:tc>
          <w:tcPr>
            <w:tcW w:w="2830" w:type="dxa"/>
          </w:tcPr>
          <w:p w14:paraId="6B2142A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6072CBD" w14:textId="476315F4" w:rsidR="00CC797E" w:rsidRPr="00582CFB" w:rsidRDefault="00030389" w:rsidP="00BC4A6A">
            <w:pPr>
              <w:rPr>
                <w:rFonts w:cs="Times New Roman"/>
                <w:b/>
                <w:bCs/>
                <w:szCs w:val="28"/>
              </w:rPr>
            </w:pPr>
            <w:r w:rsidRPr="00582CFB">
              <w:rPr>
                <w:rFonts w:cs="Times New Roman"/>
                <w:b/>
                <w:bCs/>
                <w:szCs w:val="28"/>
              </w:rPr>
              <w:t>1.129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6E170949" w14:textId="77777777" w:rsidTr="00A32AF8">
        <w:tc>
          <w:tcPr>
            <w:tcW w:w="2830" w:type="dxa"/>
          </w:tcPr>
          <w:p w14:paraId="5CE2A179"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D598382"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379B98C6" w14:textId="77777777" w:rsidTr="00A32AF8">
        <w:tc>
          <w:tcPr>
            <w:tcW w:w="2830" w:type="dxa"/>
          </w:tcPr>
          <w:p w14:paraId="04CC277D"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2713A487"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D56BC6C" w14:textId="77777777" w:rsidTr="00A32AF8">
        <w:tc>
          <w:tcPr>
            <w:tcW w:w="2830" w:type="dxa"/>
          </w:tcPr>
          <w:p w14:paraId="6740B394"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383611D4" w14:textId="77777777" w:rsidR="00912AD1" w:rsidRPr="00582CFB" w:rsidRDefault="00912AD1" w:rsidP="00A32AF8">
            <w:pPr>
              <w:rPr>
                <w:rFonts w:cs="Times New Roman"/>
                <w:szCs w:val="28"/>
              </w:rPr>
            </w:pPr>
            <w:r w:rsidRPr="00582CFB">
              <w:rPr>
                <w:rFonts w:cs="Times New Roman"/>
                <w:szCs w:val="28"/>
              </w:rPr>
              <w:t>2 минуты</w:t>
            </w:r>
          </w:p>
        </w:tc>
      </w:tr>
      <w:tr w:rsidR="00912AD1" w:rsidRPr="00582CFB" w14:paraId="0A3AC51C" w14:textId="77777777" w:rsidTr="00A32AF8">
        <w:tc>
          <w:tcPr>
            <w:tcW w:w="2830" w:type="dxa"/>
          </w:tcPr>
          <w:p w14:paraId="53873CDF"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0637155A" w14:textId="77777777" w:rsidR="00912AD1" w:rsidRPr="00582CFB" w:rsidRDefault="00912AD1" w:rsidP="00A32AF8">
            <w:pPr>
              <w:rPr>
                <w:rFonts w:cs="Times New Roman"/>
                <w:szCs w:val="28"/>
              </w:rPr>
            </w:pPr>
            <w:r w:rsidRPr="00582CFB">
              <w:rPr>
                <w:szCs w:val="28"/>
              </w:rPr>
              <w:t>ПК-6 (ПК-6.5), ПК-11 (ПК-11.1)</w:t>
            </w:r>
          </w:p>
        </w:tc>
      </w:tr>
    </w:tbl>
    <w:p w14:paraId="0BA88B7B"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5BFBAC06" w14:textId="77777777" w:rsidR="00912AD1" w:rsidRPr="00582CFB" w:rsidRDefault="00912AD1" w:rsidP="00912AD1">
      <w:pPr>
        <w:ind w:firstLine="708"/>
        <w:rPr>
          <w:rFonts w:cs="Times New Roman"/>
          <w:szCs w:val="28"/>
        </w:rPr>
      </w:pPr>
      <w:r w:rsidRPr="00582CFB">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610340D0" w14:textId="77777777" w:rsidR="00912AD1" w:rsidRPr="00582CFB" w:rsidRDefault="00912AD1" w:rsidP="00912AD1">
      <w:pPr>
        <w:ind w:firstLine="708"/>
        <w:rPr>
          <w:rFonts w:cs="Times New Roman"/>
          <w:szCs w:val="28"/>
        </w:rPr>
      </w:pPr>
      <w:r w:rsidRPr="00582CFB">
        <w:rPr>
          <w:rFonts w:cs="Times New Roman"/>
          <w:szCs w:val="28"/>
        </w:rPr>
        <w:t>Ответ:</w:t>
      </w:r>
    </w:p>
    <w:p w14:paraId="54DA5536" w14:textId="77777777" w:rsidR="00912AD1" w:rsidRPr="00582CFB" w:rsidRDefault="00912AD1" w:rsidP="00912AD1">
      <w:r w:rsidRPr="00582CFB">
        <w:tab/>
        <w:t>Ключ: 14</w:t>
      </w:r>
    </w:p>
    <w:p w14:paraId="741B1796" w14:textId="3F4E15AC" w:rsidR="00CC797E" w:rsidRPr="00582CFB" w:rsidRDefault="00CC797E" w:rsidP="00CC797E">
      <w:pPr>
        <w:ind w:firstLine="708"/>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2CBCEC4A" w14:textId="77777777" w:rsidTr="00BC4A6A">
        <w:tc>
          <w:tcPr>
            <w:tcW w:w="2830" w:type="dxa"/>
          </w:tcPr>
          <w:p w14:paraId="4E64DAA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E2496E1" w14:textId="7EF138DE" w:rsidR="00CC797E" w:rsidRPr="00582CFB" w:rsidRDefault="00030389" w:rsidP="00BC4A6A">
            <w:pPr>
              <w:rPr>
                <w:rFonts w:cs="Times New Roman"/>
                <w:b/>
                <w:bCs/>
                <w:szCs w:val="28"/>
              </w:rPr>
            </w:pPr>
            <w:r w:rsidRPr="00582CFB">
              <w:rPr>
                <w:rFonts w:cs="Times New Roman"/>
                <w:b/>
                <w:bCs/>
                <w:szCs w:val="28"/>
              </w:rPr>
              <w:t>1.130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6C93074" w14:textId="77777777" w:rsidTr="00A32AF8">
        <w:tc>
          <w:tcPr>
            <w:tcW w:w="2830" w:type="dxa"/>
          </w:tcPr>
          <w:p w14:paraId="30120A6F"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3F2703CA"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197EB31A" w14:textId="77777777" w:rsidTr="00A32AF8">
        <w:tc>
          <w:tcPr>
            <w:tcW w:w="2830" w:type="dxa"/>
          </w:tcPr>
          <w:p w14:paraId="7F54A455"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6D315B0B"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222D41D0" w14:textId="77777777" w:rsidTr="00A32AF8">
        <w:tc>
          <w:tcPr>
            <w:tcW w:w="2830" w:type="dxa"/>
          </w:tcPr>
          <w:p w14:paraId="2CA9BAE6"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0673C3DA"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360C68CF" w14:textId="77777777" w:rsidTr="00A32AF8">
        <w:tc>
          <w:tcPr>
            <w:tcW w:w="2830" w:type="dxa"/>
          </w:tcPr>
          <w:p w14:paraId="3D428435"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3BD6AF35" w14:textId="77777777" w:rsidR="00912AD1" w:rsidRPr="00582CFB" w:rsidRDefault="00912AD1" w:rsidP="00A32AF8">
            <w:pPr>
              <w:rPr>
                <w:rFonts w:cs="Times New Roman"/>
                <w:szCs w:val="28"/>
              </w:rPr>
            </w:pPr>
            <w:r w:rsidRPr="00582CFB">
              <w:rPr>
                <w:szCs w:val="28"/>
              </w:rPr>
              <w:t>ПК-1 (ПК-1.1), ПК-10 (ПК-10.1), ПК-11 (ПК-11.1)</w:t>
            </w:r>
          </w:p>
        </w:tc>
      </w:tr>
    </w:tbl>
    <w:p w14:paraId="151D9DE6"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C3F4C15" w14:textId="77777777" w:rsidR="00912AD1" w:rsidRPr="00582CFB" w:rsidRDefault="00912AD1" w:rsidP="00912AD1">
      <w:pPr>
        <w:ind w:firstLine="708"/>
        <w:rPr>
          <w:rFonts w:cs="Times New Roman"/>
          <w:szCs w:val="28"/>
        </w:rPr>
      </w:pPr>
      <w:r w:rsidRPr="00582CFB">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13569F11"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Урогенитальная микоплазменная инфекция</w:t>
      </w:r>
    </w:p>
    <w:p w14:paraId="7D21160E"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szCs w:val="28"/>
        </w:rPr>
        <w:t>Гонококковая инфекция</w:t>
      </w:r>
    </w:p>
    <w:p w14:paraId="795810D7"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Бактериальный вагиноз</w:t>
      </w:r>
    </w:p>
    <w:p w14:paraId="428B0EC0"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Урогенитальная уреплазменная инфекция</w:t>
      </w:r>
    </w:p>
    <w:p w14:paraId="6BC1C552" w14:textId="77777777" w:rsidR="00912AD1" w:rsidRPr="00582CFB" w:rsidRDefault="00912AD1" w:rsidP="00912AD1">
      <w:pPr>
        <w:ind w:firstLine="708"/>
        <w:rPr>
          <w:rFonts w:cs="Times New Roman"/>
          <w:szCs w:val="28"/>
        </w:rPr>
      </w:pPr>
      <w:r w:rsidRPr="00582CFB">
        <w:rPr>
          <w:rFonts w:cs="Times New Roman"/>
          <w:szCs w:val="28"/>
        </w:rPr>
        <w:t>Ответ:</w:t>
      </w:r>
    </w:p>
    <w:p w14:paraId="03BBD85F"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58687878" w14:textId="77777777" w:rsidR="00912AD1" w:rsidRPr="00582CFB" w:rsidRDefault="00912AD1" w:rsidP="00912AD1">
      <w:pPr>
        <w:ind w:firstLine="708"/>
        <w:rPr>
          <w:rFonts w:cs="Times New Roman"/>
          <w:szCs w:val="28"/>
        </w:rPr>
      </w:pPr>
      <w:r w:rsidRPr="00582CFB">
        <w:rPr>
          <w:rFonts w:cs="Times New Roman"/>
          <w:szCs w:val="28"/>
        </w:rPr>
        <w:t>Ключ: Б</w:t>
      </w:r>
    </w:p>
    <w:p w14:paraId="3AE28A22" w14:textId="77777777" w:rsidR="00912AD1" w:rsidRPr="00582CFB" w:rsidRDefault="00912AD1" w:rsidP="00912AD1">
      <w:pPr>
        <w:ind w:firstLine="708"/>
        <w:rPr>
          <w:rFonts w:cs="Times New Roman"/>
          <w:szCs w:val="28"/>
          <w:shd w:val="clear" w:color="auto" w:fill="FFFFFF"/>
        </w:rPr>
      </w:pPr>
      <w:r w:rsidRPr="00582CFB">
        <w:rPr>
          <w:rFonts w:cs="Times New Roman"/>
          <w:szCs w:val="28"/>
        </w:rPr>
        <w:lastRenderedPageBreak/>
        <w:t xml:space="preserve">Ключ обоснования: </w:t>
      </w:r>
      <w:r w:rsidRPr="00582CFB">
        <w:rPr>
          <w:rFonts w:cs="Times New Roman"/>
          <w:szCs w:val="28"/>
          <w:shd w:val="clear" w:color="auto" w:fill="FFFFFF"/>
        </w:rPr>
        <w:t> </w:t>
      </w:r>
      <w:r w:rsidRPr="00582CFB">
        <w:rPr>
          <w:rFonts w:cs="Times New Roman"/>
          <w:color w:val="202124"/>
          <w:shd w:val="clear" w:color="auto" w:fill="FFFFFF"/>
        </w:rPr>
        <w:t>Форма N 089-у/кв «Извещение о больном с вновь установленным диагнозом: сифилиса, гонококковой инфекции, хламидийных инфекций, трихомоноза, аногенитальной герпетической вирусной инфекции, аногенитальных (венерических) бородавок, микоза, чесотки»</w:t>
      </w:r>
    </w:p>
    <w:p w14:paraId="37D0F386"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752E60D8" w14:textId="77777777" w:rsidTr="00BC4A6A">
        <w:tc>
          <w:tcPr>
            <w:tcW w:w="2830" w:type="dxa"/>
          </w:tcPr>
          <w:p w14:paraId="661B31EC"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C571E33" w14:textId="34F0CD61" w:rsidR="00CC797E" w:rsidRPr="00582CFB" w:rsidRDefault="00030389" w:rsidP="00BC4A6A">
            <w:pPr>
              <w:rPr>
                <w:rFonts w:cs="Times New Roman"/>
                <w:b/>
                <w:bCs/>
                <w:szCs w:val="28"/>
              </w:rPr>
            </w:pPr>
            <w:r w:rsidRPr="00582CFB">
              <w:rPr>
                <w:rFonts w:cs="Times New Roman"/>
                <w:b/>
                <w:bCs/>
                <w:szCs w:val="28"/>
              </w:rPr>
              <w:t>1.131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9FA5D29" w14:textId="77777777" w:rsidTr="00A32AF8">
        <w:tc>
          <w:tcPr>
            <w:tcW w:w="2830" w:type="dxa"/>
          </w:tcPr>
          <w:p w14:paraId="0F135091"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7306766E"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912AD1" w:rsidRPr="00582CFB" w14:paraId="6952C092" w14:textId="77777777" w:rsidTr="00A32AF8">
        <w:tc>
          <w:tcPr>
            <w:tcW w:w="2830" w:type="dxa"/>
          </w:tcPr>
          <w:p w14:paraId="74D4C9D4"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224FC55A"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3896DFD7" w14:textId="77777777" w:rsidTr="00A32AF8">
        <w:tc>
          <w:tcPr>
            <w:tcW w:w="2830" w:type="dxa"/>
          </w:tcPr>
          <w:p w14:paraId="26B287B1"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2A0C654C"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4511A44F" w14:textId="77777777" w:rsidTr="00A32AF8">
        <w:tc>
          <w:tcPr>
            <w:tcW w:w="2830" w:type="dxa"/>
          </w:tcPr>
          <w:p w14:paraId="0F15FCAC"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98B037C" w14:textId="77777777" w:rsidR="00912AD1" w:rsidRPr="00582CFB" w:rsidRDefault="00912AD1" w:rsidP="00A32AF8">
            <w:pPr>
              <w:rPr>
                <w:rFonts w:cs="Times New Roman"/>
                <w:szCs w:val="28"/>
              </w:rPr>
            </w:pPr>
            <w:r w:rsidRPr="00582CFB">
              <w:rPr>
                <w:szCs w:val="28"/>
              </w:rPr>
              <w:t>ПК-1 (ПК-1.1, ПК-1.2), ПК-6 (ПК-6.2), ПК-10 (ПК-10.1)</w:t>
            </w:r>
          </w:p>
        </w:tc>
      </w:tr>
    </w:tbl>
    <w:p w14:paraId="50D932A1"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377832B7" w14:textId="77777777" w:rsidR="00912AD1" w:rsidRPr="00582CFB" w:rsidRDefault="00912AD1" w:rsidP="00912AD1">
      <w:pPr>
        <w:ind w:firstLine="708"/>
        <w:rPr>
          <w:rFonts w:cs="Times New Roman"/>
          <w:szCs w:val="28"/>
        </w:rPr>
      </w:pPr>
      <w:r w:rsidRPr="00582CFB">
        <w:rPr>
          <w:rFonts w:cs="Times New Roman"/>
          <w:szCs w:val="28"/>
        </w:rPr>
        <w:t>Рекомендуется проводить лабораторную диагностику гонококковой инфекции следующим лицам:</w:t>
      </w:r>
    </w:p>
    <w:p w14:paraId="193E635C"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А) </w:t>
      </w:r>
      <w:r w:rsidRPr="00582CFB">
        <w:rPr>
          <w:rFonts w:cs="Times New Roman"/>
          <w:color w:val="202124"/>
          <w:szCs w:val="28"/>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097681D7"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Б) </w:t>
      </w:r>
      <w:r w:rsidRPr="00582CFB">
        <w:rPr>
          <w:rFonts w:cs="Times New Roman"/>
          <w:color w:val="202124"/>
          <w:szCs w:val="28"/>
          <w:shd w:val="clear" w:color="auto" w:fill="FFFFFF"/>
        </w:rPr>
        <w:t>При предгравидарном обследовании половых партнеров</w:t>
      </w:r>
    </w:p>
    <w:p w14:paraId="225FB82D" w14:textId="77777777" w:rsidR="00912AD1" w:rsidRPr="00582CFB" w:rsidRDefault="00912AD1" w:rsidP="00912AD1">
      <w:pPr>
        <w:rPr>
          <w:rStyle w:val="fontstyle01"/>
          <w:color w:val="auto"/>
          <w:sz w:val="28"/>
          <w:szCs w:val="28"/>
        </w:rPr>
      </w:pPr>
      <w:r w:rsidRPr="00582CFB">
        <w:rPr>
          <w:rStyle w:val="fontstyle01"/>
          <w:color w:val="auto"/>
          <w:sz w:val="28"/>
          <w:szCs w:val="28"/>
        </w:rPr>
        <w:t>В) При обследовании женщин после родов</w:t>
      </w:r>
    </w:p>
    <w:p w14:paraId="4D294A1F"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Г) </w:t>
      </w:r>
      <w:r w:rsidRPr="00582CFB">
        <w:rPr>
          <w:rFonts w:cs="Times New Roman"/>
          <w:color w:val="202124"/>
          <w:szCs w:val="28"/>
          <w:shd w:val="clear" w:color="auto" w:fill="FFFFFF"/>
        </w:rPr>
        <w:t>Лицам, перенесшим сексуальное насилие</w:t>
      </w:r>
    </w:p>
    <w:p w14:paraId="440D74CF" w14:textId="77777777" w:rsidR="00912AD1" w:rsidRPr="00582CFB" w:rsidRDefault="00912AD1" w:rsidP="00912AD1">
      <w:pPr>
        <w:ind w:firstLine="708"/>
        <w:rPr>
          <w:rFonts w:cs="Times New Roman"/>
          <w:szCs w:val="28"/>
        </w:rPr>
      </w:pPr>
      <w:r w:rsidRPr="00582CFB">
        <w:rPr>
          <w:rFonts w:cs="Times New Roman"/>
          <w:szCs w:val="28"/>
        </w:rPr>
        <w:t>Ответ:</w:t>
      </w:r>
    </w:p>
    <w:p w14:paraId="5346F21B"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63C2C588" w14:textId="77777777" w:rsidR="00912AD1" w:rsidRPr="00582CFB" w:rsidRDefault="00912AD1" w:rsidP="00912AD1">
      <w:pPr>
        <w:ind w:firstLine="708"/>
        <w:rPr>
          <w:rFonts w:cs="Times New Roman"/>
          <w:szCs w:val="28"/>
        </w:rPr>
      </w:pPr>
      <w:r w:rsidRPr="00582CFB">
        <w:rPr>
          <w:rFonts w:cs="Times New Roman"/>
          <w:szCs w:val="28"/>
        </w:rPr>
        <w:t>Ключ: АБГ</w:t>
      </w:r>
    </w:p>
    <w:p w14:paraId="4220D670" w14:textId="77777777" w:rsidR="00912AD1" w:rsidRPr="00582CFB" w:rsidRDefault="00912AD1" w:rsidP="00912AD1">
      <w:pPr>
        <w:ind w:firstLine="708"/>
        <w:rPr>
          <w:rFonts w:cs="Times New Roman"/>
          <w:szCs w:val="28"/>
        </w:rPr>
      </w:pPr>
      <w:r w:rsidRPr="00582CFB">
        <w:rPr>
          <w:rFonts w:cs="Times New Roman"/>
          <w:szCs w:val="28"/>
        </w:rPr>
        <w:t xml:space="preserve">Ключ обоснования: </w:t>
      </w:r>
      <w:r w:rsidRPr="00582CFB">
        <w:rPr>
          <w:rFonts w:cs="Times New Roman"/>
          <w:color w:val="202124"/>
          <w:shd w:val="clear" w:color="auto" w:fill="FFFFFF"/>
        </w:rPr>
        <w:t>Рекомендуется проводить лабораторную диагностику женщинам во время беременности</w:t>
      </w:r>
    </w:p>
    <w:p w14:paraId="53C59A99"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67706B69" w14:textId="77777777" w:rsidTr="00BC4A6A">
        <w:tc>
          <w:tcPr>
            <w:tcW w:w="2830" w:type="dxa"/>
          </w:tcPr>
          <w:p w14:paraId="5EC8CAB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8163808" w14:textId="3376677A" w:rsidR="00CC797E" w:rsidRPr="00582CFB" w:rsidRDefault="00030389" w:rsidP="00BC4A6A">
            <w:pPr>
              <w:rPr>
                <w:rFonts w:cs="Times New Roman"/>
                <w:b/>
                <w:bCs/>
                <w:szCs w:val="28"/>
              </w:rPr>
            </w:pPr>
            <w:r w:rsidRPr="00582CFB">
              <w:rPr>
                <w:rFonts w:cs="Times New Roman"/>
                <w:b/>
                <w:bCs/>
                <w:szCs w:val="28"/>
              </w:rPr>
              <w:t>1.132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2CB44AC4" w14:textId="77777777" w:rsidTr="00A32AF8">
        <w:tc>
          <w:tcPr>
            <w:tcW w:w="2830" w:type="dxa"/>
          </w:tcPr>
          <w:p w14:paraId="3F3E2DE8"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4F73E8BC"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092D012A" w14:textId="77777777" w:rsidTr="00A32AF8">
        <w:tc>
          <w:tcPr>
            <w:tcW w:w="2830" w:type="dxa"/>
          </w:tcPr>
          <w:p w14:paraId="1BA50C35"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25D22047"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627452B6" w14:textId="77777777" w:rsidTr="00A32AF8">
        <w:tc>
          <w:tcPr>
            <w:tcW w:w="2830" w:type="dxa"/>
          </w:tcPr>
          <w:p w14:paraId="1E9252AB"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6E7A3C9D" w14:textId="77777777" w:rsidR="00912AD1" w:rsidRPr="00582CFB" w:rsidRDefault="00912AD1" w:rsidP="00A32AF8">
            <w:pPr>
              <w:rPr>
                <w:rFonts w:cs="Times New Roman"/>
                <w:szCs w:val="28"/>
              </w:rPr>
            </w:pPr>
            <w:r w:rsidRPr="00582CFB">
              <w:rPr>
                <w:rFonts w:cs="Times New Roman"/>
                <w:szCs w:val="28"/>
              </w:rPr>
              <w:t>2 минуты</w:t>
            </w:r>
          </w:p>
        </w:tc>
      </w:tr>
      <w:tr w:rsidR="00912AD1" w:rsidRPr="00582CFB" w14:paraId="03AB5260" w14:textId="77777777" w:rsidTr="00A32AF8">
        <w:tc>
          <w:tcPr>
            <w:tcW w:w="2830" w:type="dxa"/>
          </w:tcPr>
          <w:p w14:paraId="2395FDBD"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4C340B89" w14:textId="77777777" w:rsidR="00912AD1" w:rsidRPr="00582CFB" w:rsidRDefault="00912AD1" w:rsidP="00A32AF8">
            <w:pPr>
              <w:rPr>
                <w:rFonts w:cs="Times New Roman"/>
                <w:szCs w:val="28"/>
              </w:rPr>
            </w:pPr>
            <w:r w:rsidRPr="00582CFB">
              <w:rPr>
                <w:szCs w:val="28"/>
              </w:rPr>
              <w:t>ПК-6 (ПК-6.2)</w:t>
            </w:r>
          </w:p>
        </w:tc>
      </w:tr>
    </w:tbl>
    <w:p w14:paraId="5E83EAEA"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05D7FC23" w14:textId="77777777" w:rsidR="00912AD1" w:rsidRPr="00582CFB" w:rsidRDefault="00912AD1" w:rsidP="00912AD1">
      <w:pPr>
        <w:ind w:firstLine="708"/>
        <w:rPr>
          <w:rFonts w:cs="Times New Roman"/>
          <w:szCs w:val="28"/>
        </w:rPr>
      </w:pPr>
      <w:r w:rsidRPr="00582CFB">
        <w:rPr>
          <w:rFonts w:cs="Times New Roman"/>
          <w:color w:val="000000"/>
          <w:szCs w:val="28"/>
        </w:rPr>
        <w:t>Гонококки поражают слизистые оболочки, выстланные ______ эпителием.</w:t>
      </w:r>
    </w:p>
    <w:p w14:paraId="49F0781F" w14:textId="77777777" w:rsidR="00912AD1" w:rsidRPr="00582CFB" w:rsidRDefault="00912AD1" w:rsidP="00912AD1">
      <w:pPr>
        <w:ind w:firstLine="708"/>
        <w:rPr>
          <w:rFonts w:cs="Times New Roman"/>
          <w:szCs w:val="28"/>
        </w:rPr>
      </w:pPr>
      <w:r w:rsidRPr="00582CFB">
        <w:rPr>
          <w:rFonts w:cs="Times New Roman"/>
          <w:szCs w:val="28"/>
        </w:rPr>
        <w:t>Ответ:</w:t>
      </w:r>
    </w:p>
    <w:p w14:paraId="293D19F3" w14:textId="77777777" w:rsidR="00912AD1" w:rsidRPr="00582CFB" w:rsidRDefault="00912AD1" w:rsidP="00912AD1">
      <w:r w:rsidRPr="00582CFB">
        <w:tab/>
        <w:t>Ключ: Цилиндрическим</w:t>
      </w:r>
    </w:p>
    <w:p w14:paraId="72D0018D" w14:textId="606C8152" w:rsidR="00CC797E" w:rsidRPr="00582CFB" w:rsidRDefault="00CC797E" w:rsidP="00CC797E">
      <w:pPr>
        <w:ind w:firstLine="708"/>
        <w:rPr>
          <w:rFonts w:cs="Times New Roman"/>
          <w:i/>
          <w:iCs/>
          <w:szCs w:val="28"/>
        </w:rPr>
      </w:pPr>
      <w:r w:rsidRPr="00582CFB">
        <w:tab/>
      </w:r>
    </w:p>
    <w:tbl>
      <w:tblPr>
        <w:tblW w:w="0" w:type="auto"/>
        <w:tblLook w:val="04A0" w:firstRow="1" w:lastRow="0" w:firstColumn="1" w:lastColumn="0" w:noHBand="0" w:noVBand="1"/>
      </w:tblPr>
      <w:tblGrid>
        <w:gridCol w:w="2830"/>
        <w:gridCol w:w="6514"/>
      </w:tblGrid>
      <w:tr w:rsidR="00CC797E" w:rsidRPr="00582CFB" w14:paraId="28B8E51F" w14:textId="77777777" w:rsidTr="00BC4A6A">
        <w:tc>
          <w:tcPr>
            <w:tcW w:w="2830" w:type="dxa"/>
          </w:tcPr>
          <w:p w14:paraId="30D87FD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CAD8AF5" w14:textId="054574BF" w:rsidR="00CC797E" w:rsidRPr="00582CFB" w:rsidRDefault="00030389" w:rsidP="00BC4A6A">
            <w:pPr>
              <w:rPr>
                <w:rFonts w:cs="Times New Roman"/>
                <w:b/>
                <w:bCs/>
                <w:szCs w:val="28"/>
              </w:rPr>
            </w:pPr>
            <w:r w:rsidRPr="00582CFB">
              <w:rPr>
                <w:rFonts w:cs="Times New Roman"/>
                <w:b/>
                <w:bCs/>
                <w:szCs w:val="28"/>
              </w:rPr>
              <w:t>1.133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4388CC99" w14:textId="77777777" w:rsidTr="00A32AF8">
        <w:tc>
          <w:tcPr>
            <w:tcW w:w="2830" w:type="dxa"/>
          </w:tcPr>
          <w:p w14:paraId="64C90281"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0E71EC74"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5BDDC640" w14:textId="77777777" w:rsidTr="00A32AF8">
        <w:tc>
          <w:tcPr>
            <w:tcW w:w="2830" w:type="dxa"/>
          </w:tcPr>
          <w:p w14:paraId="721DD4BB"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7D771140" w14:textId="77777777" w:rsidR="00912AD1" w:rsidRPr="00582CFB" w:rsidRDefault="00912AD1" w:rsidP="00A32AF8">
            <w:pPr>
              <w:rPr>
                <w:rFonts w:cs="Times New Roman"/>
                <w:szCs w:val="28"/>
              </w:rPr>
            </w:pPr>
            <w:r w:rsidRPr="00582CFB">
              <w:rPr>
                <w:rFonts w:cs="Times New Roman"/>
                <w:szCs w:val="28"/>
              </w:rPr>
              <w:t>Повышенный</w:t>
            </w:r>
          </w:p>
        </w:tc>
      </w:tr>
      <w:tr w:rsidR="00912AD1" w:rsidRPr="00582CFB" w14:paraId="7C06A09F" w14:textId="77777777" w:rsidTr="00A32AF8">
        <w:tc>
          <w:tcPr>
            <w:tcW w:w="2830" w:type="dxa"/>
          </w:tcPr>
          <w:p w14:paraId="660B64C8"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5E263D32" w14:textId="77777777" w:rsidR="00912AD1" w:rsidRPr="00582CFB" w:rsidRDefault="00912AD1" w:rsidP="00A32AF8">
            <w:pPr>
              <w:rPr>
                <w:rFonts w:cs="Times New Roman"/>
                <w:szCs w:val="28"/>
              </w:rPr>
            </w:pPr>
            <w:r w:rsidRPr="00582CFB">
              <w:rPr>
                <w:rFonts w:cs="Times New Roman"/>
                <w:szCs w:val="28"/>
              </w:rPr>
              <w:t>5 минут</w:t>
            </w:r>
          </w:p>
        </w:tc>
      </w:tr>
      <w:tr w:rsidR="00912AD1" w:rsidRPr="00582CFB" w14:paraId="26B5BE30" w14:textId="77777777" w:rsidTr="00A32AF8">
        <w:tc>
          <w:tcPr>
            <w:tcW w:w="2830" w:type="dxa"/>
          </w:tcPr>
          <w:p w14:paraId="254CDE76" w14:textId="77777777" w:rsidR="00912AD1" w:rsidRPr="00582CFB" w:rsidRDefault="00912AD1" w:rsidP="00A32AF8">
            <w:pPr>
              <w:rPr>
                <w:rFonts w:cs="Times New Roman"/>
                <w:szCs w:val="28"/>
              </w:rPr>
            </w:pPr>
            <w:r w:rsidRPr="00582CFB">
              <w:rPr>
                <w:rFonts w:cs="Times New Roman"/>
                <w:szCs w:val="28"/>
              </w:rPr>
              <w:lastRenderedPageBreak/>
              <w:t>Проверяемые компетенции</w:t>
            </w:r>
          </w:p>
        </w:tc>
        <w:tc>
          <w:tcPr>
            <w:tcW w:w="6514" w:type="dxa"/>
          </w:tcPr>
          <w:p w14:paraId="10FF2186" w14:textId="77777777" w:rsidR="00912AD1" w:rsidRPr="00582CFB" w:rsidRDefault="00912AD1" w:rsidP="00A32AF8">
            <w:pPr>
              <w:rPr>
                <w:rFonts w:cs="Times New Roman"/>
                <w:szCs w:val="28"/>
              </w:rPr>
            </w:pPr>
            <w:r w:rsidRPr="00582CFB">
              <w:rPr>
                <w:szCs w:val="28"/>
              </w:rPr>
              <w:t>ПК-6 (ПК-6.2, ПК-6.3, ПК-6.4)</w:t>
            </w:r>
          </w:p>
        </w:tc>
      </w:tr>
    </w:tbl>
    <w:p w14:paraId="254E0D3B"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E5E6973" w14:textId="77777777" w:rsidR="00912AD1" w:rsidRPr="00582CFB" w:rsidRDefault="00912AD1" w:rsidP="00912AD1">
      <w:pPr>
        <w:ind w:firstLine="708"/>
        <w:rPr>
          <w:rFonts w:cs="Times New Roman"/>
          <w:szCs w:val="28"/>
        </w:rPr>
      </w:pPr>
      <w:r w:rsidRPr="00582CFB">
        <w:rPr>
          <w:rFonts w:cs="Times New Roman"/>
          <w:color w:val="000000"/>
          <w:szCs w:val="28"/>
        </w:rPr>
        <w:t>Провокации для диагностики гонореи</w:t>
      </w:r>
    </w:p>
    <w:p w14:paraId="47003286" w14:textId="77777777" w:rsidR="00912AD1" w:rsidRPr="00582CFB" w:rsidRDefault="00912AD1" w:rsidP="00912AD1">
      <w:pPr>
        <w:rPr>
          <w:rStyle w:val="fontstyle01"/>
          <w:color w:val="auto"/>
          <w:szCs w:val="28"/>
        </w:rPr>
      </w:pPr>
      <w:r w:rsidRPr="00582CFB">
        <w:rPr>
          <w:rStyle w:val="fontstyle01"/>
          <w:color w:val="auto"/>
          <w:szCs w:val="28"/>
        </w:rPr>
        <w:t xml:space="preserve">А) </w:t>
      </w:r>
      <w:r w:rsidRPr="00582CFB">
        <w:rPr>
          <w:rFonts w:cs="Times New Roman"/>
          <w:szCs w:val="28"/>
        </w:rPr>
        <w:t>Применяются у беременных</w:t>
      </w:r>
    </w:p>
    <w:p w14:paraId="6D9F1F09" w14:textId="77777777" w:rsidR="00912AD1" w:rsidRPr="00582CFB" w:rsidRDefault="00912AD1" w:rsidP="00912AD1">
      <w:pPr>
        <w:rPr>
          <w:rStyle w:val="fontstyle01"/>
          <w:color w:val="auto"/>
          <w:szCs w:val="28"/>
        </w:rPr>
      </w:pPr>
      <w:r w:rsidRPr="00582CFB">
        <w:rPr>
          <w:rStyle w:val="fontstyle01"/>
          <w:color w:val="auto"/>
          <w:szCs w:val="28"/>
        </w:rPr>
        <w:t xml:space="preserve">Б) </w:t>
      </w:r>
      <w:r w:rsidRPr="00582CFB">
        <w:rPr>
          <w:rFonts w:cs="Times New Roman"/>
          <w:szCs w:val="28"/>
        </w:rPr>
        <w:t>Применяются у половых партнеров больных гонореей</w:t>
      </w:r>
    </w:p>
    <w:p w14:paraId="0C768CBE" w14:textId="77777777" w:rsidR="00912AD1" w:rsidRPr="00582CFB" w:rsidRDefault="00912AD1" w:rsidP="00912AD1">
      <w:pPr>
        <w:rPr>
          <w:rStyle w:val="fontstyle01"/>
          <w:color w:val="auto"/>
          <w:szCs w:val="28"/>
        </w:rPr>
      </w:pPr>
      <w:r w:rsidRPr="00582CFB">
        <w:rPr>
          <w:rStyle w:val="fontstyle01"/>
          <w:color w:val="auto"/>
          <w:szCs w:val="28"/>
        </w:rPr>
        <w:t xml:space="preserve">В) </w:t>
      </w:r>
      <w:r w:rsidRPr="00582CFB">
        <w:rPr>
          <w:rFonts w:cs="Times New Roman"/>
          <w:szCs w:val="28"/>
        </w:rPr>
        <w:t>Применяются при отсутствии клинических проявлений инфекции</w:t>
      </w:r>
    </w:p>
    <w:p w14:paraId="3B01FADD" w14:textId="77777777" w:rsidR="00912AD1" w:rsidRPr="00582CFB" w:rsidRDefault="00912AD1" w:rsidP="00912AD1">
      <w:pPr>
        <w:rPr>
          <w:rStyle w:val="fontstyle01"/>
          <w:color w:val="auto"/>
          <w:szCs w:val="28"/>
        </w:rPr>
      </w:pPr>
      <w:r w:rsidRPr="00582CFB">
        <w:rPr>
          <w:rStyle w:val="fontstyle01"/>
          <w:color w:val="auto"/>
          <w:szCs w:val="28"/>
        </w:rPr>
        <w:t xml:space="preserve">Г) </w:t>
      </w:r>
      <w:r w:rsidRPr="00582CFB">
        <w:rPr>
          <w:rFonts w:cs="Times New Roman"/>
          <w:szCs w:val="28"/>
        </w:rPr>
        <w:t>Не применяются</w:t>
      </w:r>
    </w:p>
    <w:p w14:paraId="5601BFB5" w14:textId="77777777" w:rsidR="00912AD1" w:rsidRPr="00582CFB" w:rsidRDefault="00912AD1" w:rsidP="00912AD1">
      <w:pPr>
        <w:ind w:firstLine="708"/>
        <w:rPr>
          <w:rFonts w:cs="Times New Roman"/>
          <w:szCs w:val="28"/>
        </w:rPr>
      </w:pPr>
      <w:r w:rsidRPr="00582CFB">
        <w:rPr>
          <w:rFonts w:cs="Times New Roman"/>
          <w:szCs w:val="28"/>
        </w:rPr>
        <w:t>Ответ:</w:t>
      </w:r>
    </w:p>
    <w:p w14:paraId="1C247147"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3D1A6132" w14:textId="77777777" w:rsidR="00912AD1" w:rsidRPr="00582CFB" w:rsidRDefault="00912AD1" w:rsidP="00912AD1">
      <w:pPr>
        <w:ind w:firstLine="708"/>
        <w:rPr>
          <w:rFonts w:cs="Times New Roman"/>
          <w:szCs w:val="28"/>
        </w:rPr>
      </w:pPr>
      <w:r w:rsidRPr="00582CFB">
        <w:rPr>
          <w:rFonts w:cs="Times New Roman"/>
          <w:szCs w:val="28"/>
        </w:rPr>
        <w:t>Ключ: Г</w:t>
      </w:r>
    </w:p>
    <w:p w14:paraId="380FA20B" w14:textId="77777777" w:rsidR="00912AD1" w:rsidRPr="00582CFB" w:rsidRDefault="00912AD1" w:rsidP="00912AD1">
      <w:pPr>
        <w:ind w:firstLine="708"/>
        <w:rPr>
          <w:rFonts w:cs="Times New Roman"/>
          <w:szCs w:val="28"/>
          <w:shd w:val="clear" w:color="auto" w:fill="FFFFFF"/>
        </w:rPr>
      </w:pPr>
      <w:r w:rsidRPr="00582CFB">
        <w:rPr>
          <w:rFonts w:cs="Times New Roman"/>
          <w:szCs w:val="28"/>
        </w:rPr>
        <w:t xml:space="preserve">Ключ обоснования: </w:t>
      </w:r>
      <w:r w:rsidRPr="00582CFB">
        <w:rPr>
          <w:rFonts w:cs="Times New Roman"/>
          <w:szCs w:val="28"/>
          <w:shd w:val="clear" w:color="auto" w:fill="FFFFFF"/>
        </w:rPr>
        <w:t> </w:t>
      </w:r>
      <w:r w:rsidRPr="00582CFB">
        <w:rPr>
          <w:rFonts w:cs="Times New Roman"/>
          <w:color w:val="202124"/>
          <w:shd w:val="clear" w:color="auto" w:fill="FFFFFF"/>
        </w:rPr>
        <w:t>Не рекомендуется применение биологических, химических и алиментарных провокаций с целью повышения эффективности диагностики и лечения гонококковой инфекции</w:t>
      </w:r>
    </w:p>
    <w:p w14:paraId="1F070EAA"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0ADC3CA6" w14:textId="77777777" w:rsidTr="00BC4A6A">
        <w:tc>
          <w:tcPr>
            <w:tcW w:w="2830" w:type="dxa"/>
          </w:tcPr>
          <w:p w14:paraId="6CCA5D9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A75F8F3" w14:textId="51AAD2E7" w:rsidR="00CC797E" w:rsidRPr="00582CFB" w:rsidRDefault="00030389" w:rsidP="00BC4A6A">
            <w:pPr>
              <w:rPr>
                <w:rFonts w:cs="Times New Roman"/>
                <w:b/>
                <w:bCs/>
                <w:szCs w:val="28"/>
              </w:rPr>
            </w:pPr>
            <w:r w:rsidRPr="00582CFB">
              <w:rPr>
                <w:rFonts w:cs="Times New Roman"/>
                <w:b/>
                <w:bCs/>
                <w:szCs w:val="28"/>
              </w:rPr>
              <w:t>1.134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5053485D" w14:textId="77777777" w:rsidTr="00A32AF8">
        <w:tc>
          <w:tcPr>
            <w:tcW w:w="2830" w:type="dxa"/>
          </w:tcPr>
          <w:p w14:paraId="5352E585"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2E3C09DE" w14:textId="77777777" w:rsidR="00912AD1" w:rsidRPr="00582CFB" w:rsidRDefault="00912AD1" w:rsidP="00A32AF8">
            <w:pPr>
              <w:rPr>
                <w:rFonts w:cs="Times New Roman"/>
                <w:szCs w:val="28"/>
              </w:rPr>
            </w:pPr>
            <w:r w:rsidRPr="00582CFB">
              <w:rPr>
                <w:rFonts w:cs="Times New Roman"/>
                <w:szCs w:val="28"/>
              </w:rPr>
              <w:t>Открытый. Задание с ответом</w:t>
            </w:r>
          </w:p>
        </w:tc>
      </w:tr>
      <w:tr w:rsidR="00912AD1" w:rsidRPr="00582CFB" w14:paraId="3FA56BA4" w14:textId="77777777" w:rsidTr="00A32AF8">
        <w:tc>
          <w:tcPr>
            <w:tcW w:w="2830" w:type="dxa"/>
          </w:tcPr>
          <w:p w14:paraId="260BF2E6"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33723699"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0566978B" w14:textId="77777777" w:rsidTr="00A32AF8">
        <w:tc>
          <w:tcPr>
            <w:tcW w:w="2830" w:type="dxa"/>
          </w:tcPr>
          <w:p w14:paraId="481F472C"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72FA3F98" w14:textId="77777777" w:rsidR="00912AD1" w:rsidRPr="00582CFB" w:rsidRDefault="00912AD1" w:rsidP="00A32AF8">
            <w:pPr>
              <w:rPr>
                <w:rFonts w:cs="Times New Roman"/>
                <w:szCs w:val="28"/>
              </w:rPr>
            </w:pPr>
            <w:r w:rsidRPr="00582CFB">
              <w:rPr>
                <w:rFonts w:cs="Times New Roman"/>
                <w:szCs w:val="28"/>
              </w:rPr>
              <w:t>2 минуты</w:t>
            </w:r>
          </w:p>
        </w:tc>
      </w:tr>
      <w:tr w:rsidR="00912AD1" w:rsidRPr="00582CFB" w14:paraId="5C7E6680" w14:textId="77777777" w:rsidTr="00A32AF8">
        <w:tc>
          <w:tcPr>
            <w:tcW w:w="2830" w:type="dxa"/>
          </w:tcPr>
          <w:p w14:paraId="4BD06392"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1488BB19" w14:textId="77777777" w:rsidR="00912AD1" w:rsidRPr="00582CFB" w:rsidRDefault="00912AD1" w:rsidP="00A32AF8">
            <w:pPr>
              <w:rPr>
                <w:rFonts w:cs="Times New Roman"/>
                <w:szCs w:val="28"/>
              </w:rPr>
            </w:pPr>
            <w:r w:rsidRPr="00582CFB">
              <w:rPr>
                <w:szCs w:val="28"/>
              </w:rPr>
              <w:t>ПК-6 (ПК-6.4), ПК-8 (ПК-8.2)</w:t>
            </w:r>
          </w:p>
        </w:tc>
      </w:tr>
    </w:tbl>
    <w:p w14:paraId="782F3415"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и запишите правильный ответ.</w:t>
      </w:r>
    </w:p>
    <w:p w14:paraId="45EE05EF" w14:textId="77777777" w:rsidR="00912AD1" w:rsidRPr="00582CFB" w:rsidRDefault="00912AD1" w:rsidP="00912AD1">
      <w:pPr>
        <w:ind w:firstLine="708"/>
        <w:rPr>
          <w:rFonts w:cs="Times New Roman"/>
          <w:szCs w:val="28"/>
        </w:rPr>
      </w:pPr>
      <w:r w:rsidRPr="00582CFB">
        <w:rPr>
          <w:rFonts w:cs="Times New Roman"/>
          <w:color w:val="000000"/>
          <w:szCs w:val="28"/>
        </w:rPr>
        <w:t>При лечении взрослых, больных вторичным сифилисом, суточная доза цефтриаксона внутримышечно составляет (в граммах).</w:t>
      </w:r>
    </w:p>
    <w:p w14:paraId="576688D9" w14:textId="77777777" w:rsidR="00912AD1" w:rsidRPr="00582CFB" w:rsidRDefault="00912AD1" w:rsidP="00912AD1">
      <w:pPr>
        <w:ind w:firstLine="708"/>
        <w:rPr>
          <w:rFonts w:cs="Times New Roman"/>
          <w:szCs w:val="28"/>
        </w:rPr>
      </w:pPr>
      <w:r w:rsidRPr="00582CFB">
        <w:rPr>
          <w:rFonts w:cs="Times New Roman"/>
          <w:szCs w:val="28"/>
        </w:rPr>
        <w:t>Ответ:</w:t>
      </w:r>
    </w:p>
    <w:p w14:paraId="139CE3AC" w14:textId="77777777" w:rsidR="00912AD1" w:rsidRPr="00582CFB" w:rsidRDefault="00912AD1" w:rsidP="00912AD1">
      <w:r w:rsidRPr="00582CFB">
        <w:tab/>
        <w:t>Ключ: 1,0</w:t>
      </w:r>
    </w:p>
    <w:p w14:paraId="1DC76A27" w14:textId="71F8B89C"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977"/>
        <w:gridCol w:w="6367"/>
      </w:tblGrid>
      <w:tr w:rsidR="00CC797E" w:rsidRPr="00582CFB" w14:paraId="7E6517D3" w14:textId="77777777" w:rsidTr="00BC4A6A">
        <w:tc>
          <w:tcPr>
            <w:tcW w:w="2977" w:type="dxa"/>
          </w:tcPr>
          <w:p w14:paraId="0640281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664EF6F6" w14:textId="4B4AD8A1" w:rsidR="00CC797E" w:rsidRPr="00582CFB" w:rsidRDefault="00030389" w:rsidP="00BC4A6A">
            <w:pPr>
              <w:rPr>
                <w:rFonts w:cs="Times New Roman"/>
                <w:b/>
                <w:bCs/>
                <w:szCs w:val="28"/>
              </w:rPr>
            </w:pPr>
            <w:r w:rsidRPr="00582CFB">
              <w:rPr>
                <w:rFonts w:cs="Times New Roman"/>
                <w:b/>
                <w:bCs/>
                <w:szCs w:val="28"/>
              </w:rPr>
              <w:t>1.135</w:t>
            </w:r>
          </w:p>
        </w:tc>
      </w:tr>
      <w:tr w:rsidR="00CC797E" w:rsidRPr="00582CFB" w14:paraId="30D8E49B" w14:textId="77777777" w:rsidTr="00BC4A6A">
        <w:tc>
          <w:tcPr>
            <w:tcW w:w="2977" w:type="dxa"/>
          </w:tcPr>
          <w:p w14:paraId="074FFF67"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2305CEBD"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3FED4732" w14:textId="77777777" w:rsidTr="00BC4A6A">
        <w:tc>
          <w:tcPr>
            <w:tcW w:w="2977" w:type="dxa"/>
          </w:tcPr>
          <w:p w14:paraId="0BC6CDC7"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64D0F8FF"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3A34C91E" w14:textId="77777777" w:rsidTr="00BC4A6A">
        <w:tc>
          <w:tcPr>
            <w:tcW w:w="2977" w:type="dxa"/>
          </w:tcPr>
          <w:p w14:paraId="0CD12CF9"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4FB6FDD6"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797CDB7C" w14:textId="77777777" w:rsidTr="00BC4A6A">
        <w:tc>
          <w:tcPr>
            <w:tcW w:w="2977" w:type="dxa"/>
          </w:tcPr>
          <w:p w14:paraId="16145D97"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26572D98" w14:textId="4FF6122B" w:rsidR="00CC797E" w:rsidRPr="00582CFB" w:rsidRDefault="00912AD1" w:rsidP="00BC4A6A">
            <w:pPr>
              <w:rPr>
                <w:rFonts w:cs="Times New Roman"/>
                <w:szCs w:val="28"/>
              </w:rPr>
            </w:pPr>
            <w:r w:rsidRPr="00582CFB">
              <w:rPr>
                <w:szCs w:val="28"/>
              </w:rPr>
              <w:t>УК-1 (УК-1.3), ПК-6 (ПК-6.4, ПК-6.5)</w:t>
            </w:r>
          </w:p>
        </w:tc>
      </w:tr>
    </w:tbl>
    <w:p w14:paraId="45FD17E3"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198A326A"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CC797E" w:rsidRPr="00582CFB" w14:paraId="06827779" w14:textId="77777777" w:rsidTr="00030389">
        <w:tc>
          <w:tcPr>
            <w:tcW w:w="3964" w:type="dxa"/>
            <w:gridSpan w:val="2"/>
            <w:vAlign w:val="center"/>
          </w:tcPr>
          <w:p w14:paraId="65BCC2E7" w14:textId="77777777" w:rsidR="00CC797E" w:rsidRPr="00582CFB" w:rsidRDefault="00CC797E" w:rsidP="00BC4A6A">
            <w:pPr>
              <w:jc w:val="center"/>
              <w:rPr>
                <w:rFonts w:cs="Times New Roman"/>
                <w:szCs w:val="28"/>
              </w:rPr>
            </w:pPr>
            <w:r w:rsidRPr="00582CFB">
              <w:rPr>
                <w:rFonts w:cs="Times New Roman"/>
                <w:szCs w:val="28"/>
              </w:rPr>
              <w:t>Осложнения гонореи</w:t>
            </w:r>
          </w:p>
        </w:tc>
        <w:tc>
          <w:tcPr>
            <w:tcW w:w="5380" w:type="dxa"/>
            <w:gridSpan w:val="2"/>
            <w:vAlign w:val="center"/>
          </w:tcPr>
          <w:p w14:paraId="158E132E" w14:textId="77777777" w:rsidR="00CC797E" w:rsidRPr="00582CFB" w:rsidRDefault="00CC797E" w:rsidP="00BC4A6A">
            <w:pPr>
              <w:jc w:val="center"/>
              <w:rPr>
                <w:rFonts w:cs="Times New Roman"/>
                <w:szCs w:val="28"/>
              </w:rPr>
            </w:pPr>
            <w:r w:rsidRPr="00582CFB">
              <w:rPr>
                <w:rFonts w:cs="Times New Roman"/>
                <w:szCs w:val="28"/>
              </w:rPr>
              <w:t>Характеристика</w:t>
            </w:r>
          </w:p>
        </w:tc>
      </w:tr>
      <w:tr w:rsidR="00CC797E" w:rsidRPr="00582CFB" w14:paraId="3B0E0914" w14:textId="77777777" w:rsidTr="00030389">
        <w:tc>
          <w:tcPr>
            <w:tcW w:w="561" w:type="dxa"/>
          </w:tcPr>
          <w:p w14:paraId="562E136E" w14:textId="77777777" w:rsidR="00CC797E" w:rsidRPr="00582CFB" w:rsidRDefault="00CC797E" w:rsidP="00BC4A6A">
            <w:pPr>
              <w:rPr>
                <w:rFonts w:cs="Times New Roman"/>
                <w:szCs w:val="28"/>
              </w:rPr>
            </w:pPr>
            <w:r w:rsidRPr="00582CFB">
              <w:rPr>
                <w:rFonts w:cs="Times New Roman"/>
                <w:szCs w:val="28"/>
              </w:rPr>
              <w:t>А</w:t>
            </w:r>
          </w:p>
        </w:tc>
        <w:tc>
          <w:tcPr>
            <w:tcW w:w="3403" w:type="dxa"/>
          </w:tcPr>
          <w:p w14:paraId="40AC3ED3" w14:textId="77777777" w:rsidR="00CC797E" w:rsidRPr="00582CFB" w:rsidRDefault="00CC797E" w:rsidP="00BC4A6A">
            <w:pPr>
              <w:rPr>
                <w:rFonts w:cs="Times New Roman"/>
                <w:szCs w:val="28"/>
              </w:rPr>
            </w:pPr>
            <w:r w:rsidRPr="00582CFB">
              <w:rPr>
                <w:rFonts w:cs="Times New Roman"/>
                <w:szCs w:val="28"/>
              </w:rPr>
              <w:t>Эпидидимит</w:t>
            </w:r>
          </w:p>
        </w:tc>
        <w:tc>
          <w:tcPr>
            <w:tcW w:w="426" w:type="dxa"/>
          </w:tcPr>
          <w:p w14:paraId="2AF2F2A8" w14:textId="77777777" w:rsidR="00CC797E" w:rsidRPr="00582CFB" w:rsidRDefault="00CC797E" w:rsidP="00BC4A6A">
            <w:pPr>
              <w:rPr>
                <w:rFonts w:cs="Times New Roman"/>
                <w:szCs w:val="28"/>
              </w:rPr>
            </w:pPr>
            <w:r w:rsidRPr="00582CFB">
              <w:rPr>
                <w:rFonts w:cs="Times New Roman"/>
                <w:szCs w:val="28"/>
              </w:rPr>
              <w:t>1</w:t>
            </w:r>
          </w:p>
        </w:tc>
        <w:tc>
          <w:tcPr>
            <w:tcW w:w="4954" w:type="dxa"/>
          </w:tcPr>
          <w:p w14:paraId="4553CDE1" w14:textId="77777777" w:rsidR="00CC797E" w:rsidRPr="00582CFB" w:rsidRDefault="00CC797E" w:rsidP="00BC4A6A">
            <w:pPr>
              <w:rPr>
                <w:rFonts w:cs="Times New Roman"/>
                <w:szCs w:val="28"/>
              </w:rPr>
            </w:pPr>
            <w:r w:rsidRPr="00582CFB">
              <w:rPr>
                <w:rFonts w:cs="Times New Roman"/>
                <w:szCs w:val="28"/>
              </w:rPr>
              <w:t>Воспаление семенных пузырьков</w:t>
            </w:r>
          </w:p>
        </w:tc>
      </w:tr>
      <w:tr w:rsidR="00CC797E" w:rsidRPr="00582CFB" w14:paraId="75BB35E3" w14:textId="77777777" w:rsidTr="00030389">
        <w:tc>
          <w:tcPr>
            <w:tcW w:w="561" w:type="dxa"/>
          </w:tcPr>
          <w:p w14:paraId="247F2407" w14:textId="77777777" w:rsidR="00CC797E" w:rsidRPr="00582CFB" w:rsidRDefault="00CC797E" w:rsidP="00BC4A6A">
            <w:pPr>
              <w:rPr>
                <w:rFonts w:cs="Times New Roman"/>
                <w:szCs w:val="28"/>
              </w:rPr>
            </w:pPr>
            <w:r w:rsidRPr="00582CFB">
              <w:rPr>
                <w:rFonts w:cs="Times New Roman"/>
                <w:szCs w:val="28"/>
              </w:rPr>
              <w:t>Б</w:t>
            </w:r>
          </w:p>
        </w:tc>
        <w:tc>
          <w:tcPr>
            <w:tcW w:w="3403" w:type="dxa"/>
          </w:tcPr>
          <w:p w14:paraId="3C95D944" w14:textId="77777777" w:rsidR="00CC797E" w:rsidRPr="00582CFB" w:rsidRDefault="00CC797E" w:rsidP="00BC4A6A">
            <w:pPr>
              <w:rPr>
                <w:rFonts w:cs="Times New Roman"/>
                <w:szCs w:val="28"/>
              </w:rPr>
            </w:pPr>
            <w:r w:rsidRPr="00582CFB">
              <w:rPr>
                <w:rFonts w:cs="Times New Roman"/>
                <w:szCs w:val="28"/>
              </w:rPr>
              <w:t>Везикулит</w:t>
            </w:r>
          </w:p>
        </w:tc>
        <w:tc>
          <w:tcPr>
            <w:tcW w:w="426" w:type="dxa"/>
          </w:tcPr>
          <w:p w14:paraId="5BBCCC6F" w14:textId="77777777" w:rsidR="00CC797E" w:rsidRPr="00582CFB" w:rsidRDefault="00CC797E" w:rsidP="00BC4A6A">
            <w:pPr>
              <w:rPr>
                <w:rFonts w:cs="Times New Roman"/>
                <w:szCs w:val="28"/>
              </w:rPr>
            </w:pPr>
            <w:r w:rsidRPr="00582CFB">
              <w:rPr>
                <w:rFonts w:cs="Times New Roman"/>
                <w:szCs w:val="28"/>
              </w:rPr>
              <w:t>2</w:t>
            </w:r>
          </w:p>
        </w:tc>
        <w:tc>
          <w:tcPr>
            <w:tcW w:w="4954" w:type="dxa"/>
          </w:tcPr>
          <w:p w14:paraId="74FBAA25" w14:textId="77777777" w:rsidR="00CC797E" w:rsidRPr="00582CFB" w:rsidRDefault="00CC797E" w:rsidP="00BC4A6A">
            <w:pPr>
              <w:rPr>
                <w:rFonts w:cs="Times New Roman"/>
                <w:szCs w:val="28"/>
              </w:rPr>
            </w:pPr>
            <w:r w:rsidRPr="00582CFB">
              <w:rPr>
                <w:rFonts w:cs="Times New Roman"/>
                <w:szCs w:val="28"/>
              </w:rPr>
              <w:t>Воспаление лакун Морганьи</w:t>
            </w:r>
          </w:p>
        </w:tc>
      </w:tr>
      <w:tr w:rsidR="00CC797E" w:rsidRPr="00582CFB" w14:paraId="7DDB286E" w14:textId="77777777" w:rsidTr="00030389">
        <w:tc>
          <w:tcPr>
            <w:tcW w:w="561" w:type="dxa"/>
          </w:tcPr>
          <w:p w14:paraId="2A0F4DC3" w14:textId="77777777" w:rsidR="00CC797E" w:rsidRPr="00582CFB" w:rsidRDefault="00CC797E" w:rsidP="00BC4A6A">
            <w:pPr>
              <w:rPr>
                <w:rFonts w:cs="Times New Roman"/>
                <w:szCs w:val="28"/>
              </w:rPr>
            </w:pPr>
            <w:r w:rsidRPr="00582CFB">
              <w:rPr>
                <w:rFonts w:cs="Times New Roman"/>
                <w:szCs w:val="28"/>
              </w:rPr>
              <w:t>В</w:t>
            </w:r>
          </w:p>
        </w:tc>
        <w:tc>
          <w:tcPr>
            <w:tcW w:w="3403" w:type="dxa"/>
          </w:tcPr>
          <w:p w14:paraId="2826F4E7" w14:textId="77777777" w:rsidR="00CC797E" w:rsidRPr="00582CFB" w:rsidRDefault="00CC797E" w:rsidP="00BC4A6A">
            <w:pPr>
              <w:rPr>
                <w:rFonts w:cs="Times New Roman"/>
                <w:szCs w:val="28"/>
              </w:rPr>
            </w:pPr>
            <w:r w:rsidRPr="00582CFB">
              <w:rPr>
                <w:rFonts w:cs="Times New Roman"/>
                <w:szCs w:val="28"/>
              </w:rPr>
              <w:t>Куперит</w:t>
            </w:r>
          </w:p>
        </w:tc>
        <w:tc>
          <w:tcPr>
            <w:tcW w:w="426" w:type="dxa"/>
          </w:tcPr>
          <w:p w14:paraId="798E0B32" w14:textId="77777777" w:rsidR="00CC797E" w:rsidRPr="00582CFB" w:rsidRDefault="00CC797E" w:rsidP="00BC4A6A">
            <w:pPr>
              <w:rPr>
                <w:rFonts w:cs="Times New Roman"/>
                <w:szCs w:val="28"/>
              </w:rPr>
            </w:pPr>
            <w:r w:rsidRPr="00582CFB">
              <w:rPr>
                <w:rFonts w:cs="Times New Roman"/>
                <w:szCs w:val="28"/>
              </w:rPr>
              <w:t>3</w:t>
            </w:r>
          </w:p>
        </w:tc>
        <w:tc>
          <w:tcPr>
            <w:tcW w:w="4954" w:type="dxa"/>
          </w:tcPr>
          <w:p w14:paraId="59506FBA" w14:textId="77777777" w:rsidR="00CC797E" w:rsidRPr="00582CFB" w:rsidRDefault="00CC797E" w:rsidP="00BC4A6A">
            <w:pPr>
              <w:rPr>
                <w:rFonts w:cs="Times New Roman"/>
                <w:szCs w:val="28"/>
              </w:rPr>
            </w:pPr>
            <w:r w:rsidRPr="00582CFB">
              <w:rPr>
                <w:rFonts w:cs="Times New Roman"/>
                <w:szCs w:val="28"/>
              </w:rPr>
              <w:t>Воспаление придатка яичника</w:t>
            </w:r>
          </w:p>
        </w:tc>
      </w:tr>
      <w:tr w:rsidR="00CC797E" w:rsidRPr="00582CFB" w14:paraId="1C074D39" w14:textId="77777777" w:rsidTr="00030389">
        <w:tc>
          <w:tcPr>
            <w:tcW w:w="561" w:type="dxa"/>
          </w:tcPr>
          <w:p w14:paraId="5BAAF972" w14:textId="77777777" w:rsidR="00CC797E" w:rsidRPr="00582CFB" w:rsidRDefault="00CC797E" w:rsidP="00BC4A6A">
            <w:pPr>
              <w:rPr>
                <w:rFonts w:cs="Times New Roman"/>
                <w:szCs w:val="28"/>
              </w:rPr>
            </w:pPr>
            <w:r w:rsidRPr="00582CFB">
              <w:rPr>
                <w:rFonts w:cs="Times New Roman"/>
                <w:szCs w:val="28"/>
              </w:rPr>
              <w:t>Г</w:t>
            </w:r>
          </w:p>
        </w:tc>
        <w:tc>
          <w:tcPr>
            <w:tcW w:w="3403" w:type="dxa"/>
          </w:tcPr>
          <w:p w14:paraId="4930836C" w14:textId="77777777" w:rsidR="00CC797E" w:rsidRPr="00582CFB" w:rsidRDefault="00CC797E" w:rsidP="00BC4A6A">
            <w:pPr>
              <w:rPr>
                <w:rFonts w:cs="Times New Roman"/>
                <w:szCs w:val="28"/>
              </w:rPr>
            </w:pPr>
            <w:r w:rsidRPr="00582CFB">
              <w:rPr>
                <w:rFonts w:cs="Times New Roman"/>
                <w:szCs w:val="28"/>
              </w:rPr>
              <w:t>Папаутретрит</w:t>
            </w:r>
          </w:p>
        </w:tc>
        <w:tc>
          <w:tcPr>
            <w:tcW w:w="426" w:type="dxa"/>
          </w:tcPr>
          <w:p w14:paraId="652EAD7C" w14:textId="77777777" w:rsidR="00CC797E" w:rsidRPr="00582CFB" w:rsidRDefault="00CC797E" w:rsidP="00BC4A6A">
            <w:pPr>
              <w:rPr>
                <w:rFonts w:cs="Times New Roman"/>
                <w:szCs w:val="28"/>
              </w:rPr>
            </w:pPr>
            <w:r w:rsidRPr="00582CFB">
              <w:rPr>
                <w:rFonts w:cs="Times New Roman"/>
                <w:szCs w:val="28"/>
              </w:rPr>
              <w:t>4</w:t>
            </w:r>
          </w:p>
        </w:tc>
        <w:tc>
          <w:tcPr>
            <w:tcW w:w="4954" w:type="dxa"/>
          </w:tcPr>
          <w:p w14:paraId="4AC2536D" w14:textId="77777777" w:rsidR="00CC797E" w:rsidRPr="00582CFB" w:rsidRDefault="00CC797E" w:rsidP="00BC4A6A">
            <w:pPr>
              <w:rPr>
                <w:rFonts w:cs="Times New Roman"/>
                <w:szCs w:val="28"/>
              </w:rPr>
            </w:pPr>
            <w:r w:rsidRPr="00582CFB">
              <w:rPr>
                <w:rFonts w:cs="Times New Roman"/>
                <w:szCs w:val="28"/>
              </w:rPr>
              <w:t>Воспаление парауретральных каналов</w:t>
            </w:r>
          </w:p>
        </w:tc>
      </w:tr>
      <w:tr w:rsidR="00CC797E" w:rsidRPr="00582CFB" w14:paraId="1AA1F513" w14:textId="77777777" w:rsidTr="00030389">
        <w:tc>
          <w:tcPr>
            <w:tcW w:w="561" w:type="dxa"/>
          </w:tcPr>
          <w:p w14:paraId="5F2A4844" w14:textId="77777777" w:rsidR="00CC797E" w:rsidRPr="00582CFB" w:rsidRDefault="00CC797E" w:rsidP="00BC4A6A">
            <w:pPr>
              <w:rPr>
                <w:rFonts w:cs="Times New Roman"/>
                <w:szCs w:val="28"/>
              </w:rPr>
            </w:pPr>
          </w:p>
        </w:tc>
        <w:tc>
          <w:tcPr>
            <w:tcW w:w="3403" w:type="dxa"/>
          </w:tcPr>
          <w:p w14:paraId="74233A42" w14:textId="77777777" w:rsidR="00CC797E" w:rsidRPr="00582CFB" w:rsidRDefault="00CC797E" w:rsidP="00BC4A6A">
            <w:pPr>
              <w:rPr>
                <w:rFonts w:cs="Times New Roman"/>
                <w:szCs w:val="28"/>
              </w:rPr>
            </w:pPr>
          </w:p>
        </w:tc>
        <w:tc>
          <w:tcPr>
            <w:tcW w:w="426" w:type="dxa"/>
          </w:tcPr>
          <w:p w14:paraId="067EE2DA" w14:textId="77777777" w:rsidR="00CC797E" w:rsidRPr="00582CFB" w:rsidRDefault="00CC797E" w:rsidP="00BC4A6A">
            <w:pPr>
              <w:rPr>
                <w:rFonts w:cs="Times New Roman"/>
                <w:szCs w:val="28"/>
              </w:rPr>
            </w:pPr>
            <w:r w:rsidRPr="00582CFB">
              <w:rPr>
                <w:rFonts w:cs="Times New Roman"/>
                <w:szCs w:val="28"/>
              </w:rPr>
              <w:t>5</w:t>
            </w:r>
          </w:p>
        </w:tc>
        <w:tc>
          <w:tcPr>
            <w:tcW w:w="4954" w:type="dxa"/>
          </w:tcPr>
          <w:p w14:paraId="4CD175D3" w14:textId="77777777" w:rsidR="00CC797E" w:rsidRPr="00582CFB" w:rsidRDefault="00CC797E" w:rsidP="00BC4A6A">
            <w:pPr>
              <w:rPr>
                <w:rFonts w:cs="Times New Roman"/>
                <w:szCs w:val="28"/>
              </w:rPr>
            </w:pPr>
            <w:r w:rsidRPr="00582CFB">
              <w:rPr>
                <w:rFonts w:cs="Times New Roman"/>
                <w:szCs w:val="28"/>
              </w:rPr>
              <w:t>Воспаление бульбоуретральных желез</w:t>
            </w:r>
          </w:p>
        </w:tc>
      </w:tr>
    </w:tbl>
    <w:p w14:paraId="52439013"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09087C71" w14:textId="77777777" w:rsidTr="00030389">
        <w:tc>
          <w:tcPr>
            <w:tcW w:w="2336" w:type="dxa"/>
            <w:vAlign w:val="center"/>
          </w:tcPr>
          <w:p w14:paraId="04FB0F42" w14:textId="77777777" w:rsidR="00CC797E" w:rsidRPr="00582CFB" w:rsidRDefault="00CC797E" w:rsidP="00BC4A6A">
            <w:pPr>
              <w:jc w:val="center"/>
              <w:rPr>
                <w:rFonts w:cs="Times New Roman"/>
                <w:szCs w:val="28"/>
              </w:rPr>
            </w:pPr>
            <w:r w:rsidRPr="00582CFB">
              <w:rPr>
                <w:rFonts w:cs="Times New Roman"/>
                <w:szCs w:val="28"/>
              </w:rPr>
              <w:lastRenderedPageBreak/>
              <w:t>А</w:t>
            </w:r>
          </w:p>
        </w:tc>
        <w:tc>
          <w:tcPr>
            <w:tcW w:w="2336" w:type="dxa"/>
            <w:vAlign w:val="center"/>
          </w:tcPr>
          <w:p w14:paraId="2E850F19"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41A10DCB"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5A9B0B2C"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055BDEFF" w14:textId="77777777" w:rsidTr="00030389">
        <w:tc>
          <w:tcPr>
            <w:tcW w:w="2336" w:type="dxa"/>
            <w:vAlign w:val="center"/>
          </w:tcPr>
          <w:p w14:paraId="259AAC48" w14:textId="77777777" w:rsidR="00CC797E" w:rsidRPr="00582CFB" w:rsidRDefault="00CC797E" w:rsidP="00BC4A6A">
            <w:pPr>
              <w:jc w:val="center"/>
              <w:rPr>
                <w:rFonts w:cs="Times New Roman"/>
                <w:szCs w:val="28"/>
              </w:rPr>
            </w:pPr>
          </w:p>
        </w:tc>
        <w:tc>
          <w:tcPr>
            <w:tcW w:w="2336" w:type="dxa"/>
            <w:vAlign w:val="center"/>
          </w:tcPr>
          <w:p w14:paraId="39D00698" w14:textId="77777777" w:rsidR="00CC797E" w:rsidRPr="00582CFB" w:rsidRDefault="00CC797E" w:rsidP="00BC4A6A">
            <w:pPr>
              <w:jc w:val="center"/>
              <w:rPr>
                <w:rFonts w:cs="Times New Roman"/>
                <w:szCs w:val="28"/>
              </w:rPr>
            </w:pPr>
          </w:p>
        </w:tc>
        <w:tc>
          <w:tcPr>
            <w:tcW w:w="2336" w:type="dxa"/>
            <w:vAlign w:val="center"/>
          </w:tcPr>
          <w:p w14:paraId="7C99D726" w14:textId="77777777" w:rsidR="00CC797E" w:rsidRPr="00582CFB" w:rsidRDefault="00CC797E" w:rsidP="00BC4A6A">
            <w:pPr>
              <w:jc w:val="center"/>
              <w:rPr>
                <w:rFonts w:cs="Times New Roman"/>
                <w:szCs w:val="28"/>
              </w:rPr>
            </w:pPr>
          </w:p>
        </w:tc>
        <w:tc>
          <w:tcPr>
            <w:tcW w:w="2336" w:type="dxa"/>
            <w:vAlign w:val="center"/>
          </w:tcPr>
          <w:p w14:paraId="34DFB628" w14:textId="77777777" w:rsidR="00CC797E" w:rsidRPr="00582CFB" w:rsidRDefault="00CC797E" w:rsidP="00BC4A6A">
            <w:pPr>
              <w:jc w:val="center"/>
              <w:rPr>
                <w:rFonts w:cs="Times New Roman"/>
                <w:szCs w:val="28"/>
              </w:rPr>
            </w:pPr>
          </w:p>
        </w:tc>
      </w:tr>
    </w:tbl>
    <w:p w14:paraId="1F4722B9" w14:textId="77777777" w:rsidR="00912AD1" w:rsidRPr="00582CFB" w:rsidRDefault="00CC797E" w:rsidP="00912AD1">
      <w:pPr>
        <w:rPr>
          <w:rFonts w:cs="Times New Roman"/>
          <w:szCs w:val="28"/>
        </w:rPr>
      </w:pPr>
      <w:r w:rsidRPr="00582CFB">
        <w:rPr>
          <w:rFonts w:cs="Times New Roman"/>
          <w:szCs w:val="28"/>
        </w:rPr>
        <w:t xml:space="preserve"> </w:t>
      </w:r>
      <w:r w:rsidRPr="00582CFB">
        <w:rPr>
          <w:rFonts w:cs="Times New Roman"/>
          <w:szCs w:val="28"/>
        </w:rPr>
        <w:tab/>
      </w:r>
      <w:r w:rsidR="00912AD1" w:rsidRPr="00582CFB">
        <w:rPr>
          <w:rFonts w:cs="Times New Roman"/>
          <w:szCs w:val="28"/>
        </w:rPr>
        <w:tab/>
        <w:t>Ключи: А3Б1В5Г4</w:t>
      </w:r>
    </w:p>
    <w:p w14:paraId="48BE8431" w14:textId="070BCC75" w:rsidR="00CC797E" w:rsidRPr="00582CFB" w:rsidRDefault="00CC797E" w:rsidP="00030389">
      <w:pPr>
        <w:rPr>
          <w:szCs w:val="28"/>
        </w:rPr>
      </w:pPr>
    </w:p>
    <w:tbl>
      <w:tblPr>
        <w:tblW w:w="0" w:type="auto"/>
        <w:tblLook w:val="04A0" w:firstRow="1" w:lastRow="0" w:firstColumn="1" w:lastColumn="0" w:noHBand="0" w:noVBand="1"/>
      </w:tblPr>
      <w:tblGrid>
        <w:gridCol w:w="2830"/>
        <w:gridCol w:w="6514"/>
      </w:tblGrid>
      <w:tr w:rsidR="00CC797E" w:rsidRPr="00582CFB" w14:paraId="1C0C1756" w14:textId="77777777" w:rsidTr="00BC4A6A">
        <w:tc>
          <w:tcPr>
            <w:tcW w:w="2830" w:type="dxa"/>
          </w:tcPr>
          <w:p w14:paraId="4FE2302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35D4425" w14:textId="4079E00F" w:rsidR="00CC797E" w:rsidRPr="00582CFB" w:rsidRDefault="00030389" w:rsidP="00BC4A6A">
            <w:pPr>
              <w:rPr>
                <w:rFonts w:cs="Times New Roman"/>
                <w:b/>
                <w:bCs/>
                <w:szCs w:val="28"/>
              </w:rPr>
            </w:pPr>
            <w:r w:rsidRPr="00582CFB">
              <w:rPr>
                <w:rFonts w:cs="Times New Roman"/>
                <w:b/>
                <w:bCs/>
                <w:szCs w:val="28"/>
              </w:rPr>
              <w:t>1.136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02533949" w14:textId="77777777" w:rsidTr="00A32AF8">
        <w:tc>
          <w:tcPr>
            <w:tcW w:w="2830" w:type="dxa"/>
          </w:tcPr>
          <w:p w14:paraId="76B5A1A6"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31075BA3"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201AA304" w14:textId="77777777" w:rsidTr="00A32AF8">
        <w:tc>
          <w:tcPr>
            <w:tcW w:w="2830" w:type="dxa"/>
          </w:tcPr>
          <w:p w14:paraId="4DC95A6B"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409E9DDB"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4E8BC28D" w14:textId="77777777" w:rsidTr="00A32AF8">
        <w:tc>
          <w:tcPr>
            <w:tcW w:w="2830" w:type="dxa"/>
          </w:tcPr>
          <w:p w14:paraId="38EC9CBB"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68458853"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7731625F" w14:textId="77777777" w:rsidTr="00A32AF8">
        <w:tc>
          <w:tcPr>
            <w:tcW w:w="2830" w:type="dxa"/>
          </w:tcPr>
          <w:p w14:paraId="62B3725D"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19373D25" w14:textId="77777777" w:rsidR="00912AD1" w:rsidRPr="00582CFB" w:rsidRDefault="00912AD1" w:rsidP="00A32AF8">
            <w:pPr>
              <w:rPr>
                <w:rFonts w:cs="Times New Roman"/>
                <w:szCs w:val="28"/>
              </w:rPr>
            </w:pPr>
            <w:r w:rsidRPr="00582CFB">
              <w:rPr>
                <w:szCs w:val="28"/>
              </w:rPr>
              <w:t>ПК-6 (ПК-6.2, ПК-6.3)</w:t>
            </w:r>
          </w:p>
        </w:tc>
      </w:tr>
    </w:tbl>
    <w:p w14:paraId="3C97BD9D"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2452077A" w14:textId="77777777" w:rsidR="00912AD1" w:rsidRPr="00582CFB" w:rsidRDefault="00912AD1" w:rsidP="00912AD1">
      <w:pPr>
        <w:ind w:firstLine="708"/>
        <w:rPr>
          <w:rFonts w:cs="Times New Roman"/>
          <w:szCs w:val="28"/>
        </w:rPr>
      </w:pPr>
      <w:r w:rsidRPr="00582CFB">
        <w:rPr>
          <w:rFonts w:cs="Times New Roman"/>
          <w:color w:val="000000"/>
          <w:szCs w:val="28"/>
        </w:rPr>
        <w:t>Этиологическим фактором хламидийной инфекции мочеполового тракта является</w:t>
      </w:r>
    </w:p>
    <w:p w14:paraId="79F5AC2F" w14:textId="77777777" w:rsidR="00912AD1" w:rsidRPr="00582CFB" w:rsidRDefault="00912AD1" w:rsidP="00912AD1">
      <w:pPr>
        <w:rPr>
          <w:rStyle w:val="fontstyle01"/>
          <w:color w:val="auto"/>
          <w:szCs w:val="28"/>
          <w:lang w:val="en-US"/>
        </w:rPr>
      </w:pPr>
      <w:r w:rsidRPr="00582CFB">
        <w:rPr>
          <w:rStyle w:val="fontstyle01"/>
          <w:color w:val="auto"/>
          <w:szCs w:val="28"/>
        </w:rPr>
        <w:t>А</w:t>
      </w:r>
      <w:r w:rsidRPr="00582CFB">
        <w:rPr>
          <w:rStyle w:val="fontstyle01"/>
          <w:color w:val="auto"/>
          <w:szCs w:val="28"/>
          <w:lang w:val="en-US"/>
        </w:rPr>
        <w:t xml:space="preserve">) </w:t>
      </w:r>
      <w:r w:rsidRPr="00582CFB">
        <w:rPr>
          <w:rFonts w:cs="Times New Roman"/>
          <w:szCs w:val="28"/>
          <w:lang w:val="en-US"/>
        </w:rPr>
        <w:t>Gardnerella vaginalis</w:t>
      </w:r>
    </w:p>
    <w:p w14:paraId="60DB713F" w14:textId="77777777" w:rsidR="00912AD1" w:rsidRPr="00582CFB" w:rsidRDefault="00912AD1" w:rsidP="00912AD1">
      <w:pPr>
        <w:rPr>
          <w:rStyle w:val="fontstyle01"/>
          <w:color w:val="auto"/>
          <w:szCs w:val="28"/>
          <w:lang w:val="en-US"/>
        </w:rPr>
      </w:pPr>
      <w:r w:rsidRPr="00582CFB">
        <w:rPr>
          <w:rStyle w:val="fontstyle01"/>
          <w:color w:val="auto"/>
          <w:szCs w:val="28"/>
        </w:rPr>
        <w:t>Б</w:t>
      </w:r>
      <w:r w:rsidRPr="00582CFB">
        <w:rPr>
          <w:rStyle w:val="fontstyle01"/>
          <w:color w:val="auto"/>
          <w:szCs w:val="28"/>
          <w:lang w:val="en-US"/>
        </w:rPr>
        <w:t xml:space="preserve">) </w:t>
      </w:r>
      <w:r w:rsidRPr="00582CFB">
        <w:rPr>
          <w:rFonts w:cs="Times New Roman"/>
          <w:szCs w:val="28"/>
          <w:lang w:val="en-US"/>
        </w:rPr>
        <w:t>Trichomonas vaginalis</w:t>
      </w:r>
    </w:p>
    <w:p w14:paraId="5D94668F" w14:textId="77777777" w:rsidR="00912AD1" w:rsidRPr="00582CFB" w:rsidRDefault="00912AD1" w:rsidP="00912AD1">
      <w:pPr>
        <w:rPr>
          <w:rStyle w:val="fontstyle01"/>
          <w:color w:val="auto"/>
          <w:szCs w:val="28"/>
          <w:lang w:val="en-US"/>
        </w:rPr>
      </w:pPr>
      <w:r w:rsidRPr="00582CFB">
        <w:rPr>
          <w:rStyle w:val="fontstyle01"/>
          <w:color w:val="auto"/>
          <w:szCs w:val="28"/>
        </w:rPr>
        <w:t>В</w:t>
      </w:r>
      <w:r w:rsidRPr="00582CFB">
        <w:rPr>
          <w:rStyle w:val="fontstyle01"/>
          <w:color w:val="auto"/>
          <w:szCs w:val="28"/>
          <w:lang w:val="en-US"/>
        </w:rPr>
        <w:t xml:space="preserve">) </w:t>
      </w:r>
      <w:r w:rsidRPr="00582CFB">
        <w:rPr>
          <w:rFonts w:cs="Times New Roman"/>
          <w:szCs w:val="28"/>
          <w:lang w:val="en-US"/>
        </w:rPr>
        <w:t>Candida glabrata</w:t>
      </w:r>
    </w:p>
    <w:p w14:paraId="212F72A3" w14:textId="77777777" w:rsidR="00912AD1" w:rsidRPr="00582CFB" w:rsidRDefault="00912AD1" w:rsidP="00912AD1">
      <w:pPr>
        <w:rPr>
          <w:rStyle w:val="fontstyle01"/>
          <w:color w:val="auto"/>
          <w:szCs w:val="28"/>
          <w:lang w:val="en-US"/>
        </w:rPr>
      </w:pPr>
      <w:r w:rsidRPr="00582CFB">
        <w:rPr>
          <w:rStyle w:val="fontstyle01"/>
          <w:color w:val="auto"/>
          <w:szCs w:val="28"/>
        </w:rPr>
        <w:t>Г</w:t>
      </w:r>
      <w:r w:rsidRPr="00582CFB">
        <w:rPr>
          <w:rStyle w:val="fontstyle01"/>
          <w:color w:val="auto"/>
          <w:szCs w:val="28"/>
          <w:lang w:val="en-US"/>
        </w:rPr>
        <w:t xml:space="preserve">) </w:t>
      </w:r>
      <w:r w:rsidRPr="00582CFB">
        <w:rPr>
          <w:rFonts w:cs="Times New Roman"/>
          <w:szCs w:val="28"/>
          <w:lang w:val="en-US"/>
        </w:rPr>
        <w:t>Chlamidia trachomatis</w:t>
      </w:r>
    </w:p>
    <w:p w14:paraId="344DA644" w14:textId="77777777" w:rsidR="00912AD1" w:rsidRPr="00582CFB" w:rsidRDefault="00912AD1" w:rsidP="00912AD1">
      <w:pPr>
        <w:ind w:firstLine="708"/>
        <w:rPr>
          <w:rFonts w:cs="Times New Roman"/>
          <w:szCs w:val="28"/>
        </w:rPr>
      </w:pPr>
      <w:r w:rsidRPr="00582CFB">
        <w:rPr>
          <w:rFonts w:cs="Times New Roman"/>
          <w:szCs w:val="28"/>
        </w:rPr>
        <w:t>Ответ:</w:t>
      </w:r>
    </w:p>
    <w:p w14:paraId="21F04A62"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1A62569D" w14:textId="77777777" w:rsidR="00912AD1" w:rsidRPr="00582CFB" w:rsidRDefault="00912AD1" w:rsidP="00912AD1">
      <w:pPr>
        <w:ind w:firstLine="708"/>
        <w:rPr>
          <w:rFonts w:cs="Times New Roman"/>
          <w:szCs w:val="28"/>
        </w:rPr>
      </w:pPr>
      <w:r w:rsidRPr="00582CFB">
        <w:rPr>
          <w:rFonts w:cs="Times New Roman"/>
          <w:szCs w:val="28"/>
        </w:rPr>
        <w:t>Ключ: Г</w:t>
      </w:r>
    </w:p>
    <w:p w14:paraId="49A183AD" w14:textId="77777777" w:rsidR="00912AD1" w:rsidRPr="00582CFB" w:rsidRDefault="00912AD1" w:rsidP="00912AD1">
      <w:pPr>
        <w:ind w:firstLine="708"/>
        <w:rPr>
          <w:rFonts w:cs="Times New Roman"/>
          <w:szCs w:val="28"/>
          <w:shd w:val="clear" w:color="auto" w:fill="FFFFFF"/>
        </w:rPr>
      </w:pPr>
      <w:r w:rsidRPr="00582CFB">
        <w:rPr>
          <w:rFonts w:cs="Times New Roman"/>
          <w:szCs w:val="28"/>
        </w:rPr>
        <w:t xml:space="preserve">Ключ обоснования: </w:t>
      </w:r>
      <w:r w:rsidRPr="00582CFB">
        <w:rPr>
          <w:rFonts w:cs="Times New Roman"/>
          <w:szCs w:val="28"/>
          <w:shd w:val="clear" w:color="auto" w:fill="FFFFFF"/>
        </w:rPr>
        <w:t> </w:t>
      </w:r>
      <w:r w:rsidRPr="00582CFB">
        <w:rPr>
          <w:rFonts w:cs="Times New Roman"/>
          <w:szCs w:val="28"/>
          <w:lang w:val="en-US"/>
        </w:rPr>
        <w:t>Chlamidia</w:t>
      </w:r>
      <w:r w:rsidRPr="00582CFB">
        <w:rPr>
          <w:rFonts w:cs="Times New Roman"/>
          <w:szCs w:val="28"/>
        </w:rPr>
        <w:t xml:space="preserve"> </w:t>
      </w:r>
      <w:r w:rsidRPr="00582CFB">
        <w:rPr>
          <w:rFonts w:cs="Times New Roman"/>
          <w:szCs w:val="28"/>
          <w:lang w:val="en-US"/>
        </w:rPr>
        <w:t>trachomatis</w:t>
      </w:r>
      <w:r w:rsidRPr="00582CFB">
        <w:rPr>
          <w:rFonts w:cs="Times New Roman"/>
          <w:szCs w:val="28"/>
        </w:rPr>
        <w:t xml:space="preserve"> – грамотрицательная внутриклеточная бактерия</w:t>
      </w:r>
    </w:p>
    <w:p w14:paraId="576BCA44"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3CFFCA46" w14:textId="77777777" w:rsidTr="00BC4A6A">
        <w:tc>
          <w:tcPr>
            <w:tcW w:w="2830" w:type="dxa"/>
          </w:tcPr>
          <w:p w14:paraId="5D3B64D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A97CF7D" w14:textId="4013E9FF" w:rsidR="00CC797E" w:rsidRPr="00582CFB" w:rsidRDefault="00030389" w:rsidP="00BC4A6A">
            <w:pPr>
              <w:rPr>
                <w:rFonts w:cs="Times New Roman"/>
                <w:b/>
                <w:bCs/>
                <w:szCs w:val="28"/>
              </w:rPr>
            </w:pPr>
            <w:r w:rsidRPr="00582CFB">
              <w:rPr>
                <w:rFonts w:cs="Times New Roman"/>
                <w:b/>
                <w:bCs/>
                <w:szCs w:val="28"/>
              </w:rPr>
              <w:t>1.137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582CFB" w14:paraId="1ADAFB11" w14:textId="77777777" w:rsidTr="00A32AF8">
        <w:tc>
          <w:tcPr>
            <w:tcW w:w="2830" w:type="dxa"/>
          </w:tcPr>
          <w:p w14:paraId="5EE174A8" w14:textId="77777777" w:rsidR="00912AD1" w:rsidRPr="00582CFB" w:rsidRDefault="00912AD1" w:rsidP="00A32AF8">
            <w:pPr>
              <w:rPr>
                <w:rFonts w:cs="Times New Roman"/>
                <w:szCs w:val="28"/>
              </w:rPr>
            </w:pPr>
            <w:r w:rsidRPr="00582CFB">
              <w:rPr>
                <w:rFonts w:cs="Times New Roman"/>
                <w:szCs w:val="28"/>
              </w:rPr>
              <w:t>Тип задания</w:t>
            </w:r>
          </w:p>
        </w:tc>
        <w:tc>
          <w:tcPr>
            <w:tcW w:w="6514" w:type="dxa"/>
          </w:tcPr>
          <w:p w14:paraId="0A452CF9" w14:textId="77777777" w:rsidR="00912AD1" w:rsidRPr="00582CFB" w:rsidRDefault="00912AD1"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912AD1" w:rsidRPr="00582CFB" w14:paraId="44039617" w14:textId="77777777" w:rsidTr="00A32AF8">
        <w:tc>
          <w:tcPr>
            <w:tcW w:w="2830" w:type="dxa"/>
          </w:tcPr>
          <w:p w14:paraId="5DDE6DE7" w14:textId="77777777" w:rsidR="00912AD1" w:rsidRPr="00582CFB" w:rsidRDefault="00912AD1" w:rsidP="00A32AF8">
            <w:pPr>
              <w:rPr>
                <w:rFonts w:cs="Times New Roman"/>
                <w:szCs w:val="28"/>
              </w:rPr>
            </w:pPr>
            <w:r w:rsidRPr="00582CFB">
              <w:rPr>
                <w:rFonts w:cs="Times New Roman"/>
                <w:szCs w:val="28"/>
              </w:rPr>
              <w:t>Уровень сложности</w:t>
            </w:r>
          </w:p>
        </w:tc>
        <w:tc>
          <w:tcPr>
            <w:tcW w:w="6514" w:type="dxa"/>
          </w:tcPr>
          <w:p w14:paraId="392B0FA2" w14:textId="77777777" w:rsidR="00912AD1" w:rsidRPr="00582CFB" w:rsidRDefault="00912AD1" w:rsidP="00A32AF8">
            <w:pPr>
              <w:rPr>
                <w:rFonts w:cs="Times New Roman"/>
                <w:szCs w:val="28"/>
              </w:rPr>
            </w:pPr>
            <w:r w:rsidRPr="00582CFB">
              <w:rPr>
                <w:rFonts w:cs="Times New Roman"/>
                <w:szCs w:val="28"/>
              </w:rPr>
              <w:t>Базовый</w:t>
            </w:r>
          </w:p>
        </w:tc>
      </w:tr>
      <w:tr w:rsidR="00912AD1" w:rsidRPr="00582CFB" w14:paraId="660E6C8B" w14:textId="77777777" w:rsidTr="00A32AF8">
        <w:tc>
          <w:tcPr>
            <w:tcW w:w="2830" w:type="dxa"/>
          </w:tcPr>
          <w:p w14:paraId="58A1BAD5" w14:textId="77777777" w:rsidR="00912AD1" w:rsidRPr="00582CFB" w:rsidRDefault="00912AD1" w:rsidP="00A32AF8">
            <w:pPr>
              <w:rPr>
                <w:rFonts w:cs="Times New Roman"/>
                <w:szCs w:val="28"/>
              </w:rPr>
            </w:pPr>
            <w:r w:rsidRPr="00582CFB">
              <w:rPr>
                <w:rFonts w:cs="Times New Roman"/>
                <w:szCs w:val="28"/>
              </w:rPr>
              <w:t>Время выполнения</w:t>
            </w:r>
          </w:p>
        </w:tc>
        <w:tc>
          <w:tcPr>
            <w:tcW w:w="6514" w:type="dxa"/>
          </w:tcPr>
          <w:p w14:paraId="4F896C59" w14:textId="77777777" w:rsidR="00912AD1" w:rsidRPr="00582CFB" w:rsidRDefault="00912AD1" w:rsidP="00A32AF8">
            <w:pPr>
              <w:rPr>
                <w:rFonts w:cs="Times New Roman"/>
                <w:szCs w:val="28"/>
              </w:rPr>
            </w:pPr>
            <w:r w:rsidRPr="00582CFB">
              <w:rPr>
                <w:rFonts w:cs="Times New Roman"/>
                <w:szCs w:val="28"/>
              </w:rPr>
              <w:t>3 минуты</w:t>
            </w:r>
          </w:p>
        </w:tc>
      </w:tr>
      <w:tr w:rsidR="00912AD1" w:rsidRPr="00582CFB" w14:paraId="61B94979" w14:textId="77777777" w:rsidTr="00A32AF8">
        <w:tc>
          <w:tcPr>
            <w:tcW w:w="2830" w:type="dxa"/>
          </w:tcPr>
          <w:p w14:paraId="52670502" w14:textId="77777777" w:rsidR="00912AD1" w:rsidRPr="00582CFB" w:rsidRDefault="00912AD1" w:rsidP="00A32AF8">
            <w:pPr>
              <w:rPr>
                <w:rFonts w:cs="Times New Roman"/>
                <w:szCs w:val="28"/>
              </w:rPr>
            </w:pPr>
            <w:r w:rsidRPr="00582CFB">
              <w:rPr>
                <w:rFonts w:cs="Times New Roman"/>
                <w:szCs w:val="28"/>
              </w:rPr>
              <w:t>Проверяемые компетенции</w:t>
            </w:r>
          </w:p>
        </w:tc>
        <w:tc>
          <w:tcPr>
            <w:tcW w:w="6514" w:type="dxa"/>
          </w:tcPr>
          <w:p w14:paraId="553808E0" w14:textId="77777777" w:rsidR="00912AD1" w:rsidRPr="00582CFB" w:rsidRDefault="00912AD1" w:rsidP="00A32AF8">
            <w:pPr>
              <w:rPr>
                <w:rFonts w:cs="Times New Roman"/>
                <w:szCs w:val="28"/>
              </w:rPr>
            </w:pPr>
            <w:r w:rsidRPr="00582CFB">
              <w:rPr>
                <w:szCs w:val="28"/>
              </w:rPr>
              <w:t>ПК-5 (ПК-5.1), ПК-6 (ПК-6.2)</w:t>
            </w:r>
          </w:p>
        </w:tc>
      </w:tr>
    </w:tbl>
    <w:p w14:paraId="1C448778" w14:textId="77777777" w:rsidR="00912AD1" w:rsidRPr="00582CFB" w:rsidRDefault="00912AD1" w:rsidP="00912AD1">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0C0DB846" w14:textId="77777777" w:rsidR="00912AD1" w:rsidRPr="00582CFB" w:rsidRDefault="00912AD1" w:rsidP="00912AD1">
      <w:pPr>
        <w:ind w:firstLine="708"/>
        <w:rPr>
          <w:rFonts w:cs="Times New Roman"/>
          <w:szCs w:val="28"/>
        </w:rPr>
      </w:pPr>
      <w:r w:rsidRPr="00582CFB">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05631952"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А) </w:t>
      </w:r>
      <w:r w:rsidRPr="00582CFB">
        <w:rPr>
          <w:rFonts w:cs="Times New Roman"/>
          <w:szCs w:val="28"/>
        </w:rPr>
        <w:t>Слизистыми из цервикального канала</w:t>
      </w:r>
    </w:p>
    <w:p w14:paraId="45CF01A1" w14:textId="77777777" w:rsidR="00912AD1" w:rsidRPr="00582CFB" w:rsidRDefault="00912AD1" w:rsidP="00912AD1">
      <w:pPr>
        <w:rPr>
          <w:rStyle w:val="fontstyle01"/>
          <w:color w:val="auto"/>
          <w:sz w:val="28"/>
          <w:szCs w:val="28"/>
        </w:rPr>
      </w:pPr>
      <w:r w:rsidRPr="00582CFB">
        <w:rPr>
          <w:rStyle w:val="fontstyle01"/>
          <w:color w:val="auto"/>
          <w:sz w:val="28"/>
          <w:szCs w:val="28"/>
        </w:rPr>
        <w:t xml:space="preserve">Б) </w:t>
      </w:r>
      <w:r w:rsidRPr="00582CFB">
        <w:rPr>
          <w:rFonts w:cs="Times New Roman"/>
          <w:szCs w:val="28"/>
        </w:rPr>
        <w:t>Слизисто-гнойными из цервикального канала</w:t>
      </w:r>
    </w:p>
    <w:p w14:paraId="317E6916" w14:textId="77777777" w:rsidR="00912AD1" w:rsidRPr="00582CFB" w:rsidRDefault="00912AD1" w:rsidP="00912AD1">
      <w:pPr>
        <w:rPr>
          <w:rStyle w:val="fontstyle01"/>
          <w:color w:val="auto"/>
          <w:sz w:val="28"/>
          <w:szCs w:val="28"/>
        </w:rPr>
      </w:pPr>
      <w:r w:rsidRPr="00582CFB">
        <w:rPr>
          <w:rStyle w:val="fontstyle01"/>
          <w:color w:val="auto"/>
          <w:sz w:val="28"/>
          <w:szCs w:val="28"/>
        </w:rPr>
        <w:t>В) Гнойными в заднем своде влагалища</w:t>
      </w:r>
    </w:p>
    <w:p w14:paraId="59924489" w14:textId="77777777" w:rsidR="00912AD1" w:rsidRPr="00582CFB" w:rsidRDefault="00912AD1" w:rsidP="00912AD1">
      <w:pPr>
        <w:rPr>
          <w:rStyle w:val="fontstyle01"/>
          <w:color w:val="auto"/>
          <w:sz w:val="28"/>
          <w:szCs w:val="28"/>
        </w:rPr>
      </w:pPr>
      <w:r w:rsidRPr="00582CFB">
        <w:rPr>
          <w:rStyle w:val="fontstyle01"/>
          <w:color w:val="auto"/>
          <w:sz w:val="28"/>
          <w:szCs w:val="28"/>
        </w:rPr>
        <w:t>Г) Слмзисто-гнойными в заднем своде влагалища</w:t>
      </w:r>
    </w:p>
    <w:p w14:paraId="5B5C29EA" w14:textId="77777777" w:rsidR="00912AD1" w:rsidRPr="00582CFB" w:rsidRDefault="00912AD1" w:rsidP="00912AD1">
      <w:pPr>
        <w:ind w:firstLine="708"/>
        <w:rPr>
          <w:rFonts w:cs="Times New Roman"/>
          <w:szCs w:val="28"/>
        </w:rPr>
      </w:pPr>
      <w:r w:rsidRPr="00582CFB">
        <w:rPr>
          <w:rFonts w:cs="Times New Roman"/>
          <w:szCs w:val="28"/>
        </w:rPr>
        <w:t>Ответ:</w:t>
      </w:r>
    </w:p>
    <w:p w14:paraId="79C0D04B" w14:textId="77777777" w:rsidR="00912AD1" w:rsidRPr="00582CFB" w:rsidRDefault="00912AD1" w:rsidP="00912AD1">
      <w:pPr>
        <w:ind w:firstLine="708"/>
        <w:rPr>
          <w:rFonts w:cs="Times New Roman"/>
          <w:szCs w:val="28"/>
        </w:rPr>
      </w:pPr>
      <w:r w:rsidRPr="00582CFB">
        <w:rPr>
          <w:rFonts w:cs="Times New Roman"/>
          <w:szCs w:val="28"/>
        </w:rPr>
        <w:t>Обоснование:</w:t>
      </w:r>
    </w:p>
    <w:p w14:paraId="7503C8BA" w14:textId="77777777" w:rsidR="00912AD1" w:rsidRPr="00582CFB" w:rsidRDefault="00912AD1" w:rsidP="00912AD1">
      <w:pPr>
        <w:ind w:firstLine="708"/>
        <w:rPr>
          <w:rFonts w:cs="Times New Roman"/>
          <w:szCs w:val="28"/>
        </w:rPr>
      </w:pPr>
      <w:r w:rsidRPr="00582CFB">
        <w:rPr>
          <w:rFonts w:cs="Times New Roman"/>
          <w:szCs w:val="28"/>
        </w:rPr>
        <w:t>Ключ: Б</w:t>
      </w:r>
    </w:p>
    <w:p w14:paraId="2D386E99" w14:textId="77777777" w:rsidR="00912AD1" w:rsidRPr="00582CFB" w:rsidRDefault="00912AD1" w:rsidP="00912AD1">
      <w:pPr>
        <w:ind w:firstLine="708"/>
        <w:rPr>
          <w:rFonts w:cs="Times New Roman"/>
          <w:szCs w:val="28"/>
          <w:shd w:val="clear" w:color="auto" w:fill="FFFFFF"/>
        </w:rPr>
      </w:pPr>
      <w:r w:rsidRPr="00582CFB">
        <w:rPr>
          <w:rFonts w:cs="Times New Roman"/>
          <w:szCs w:val="28"/>
        </w:rPr>
        <w:lastRenderedPageBreak/>
        <w:t xml:space="preserve">Ключ обоснования: </w:t>
      </w:r>
      <w:r w:rsidRPr="00582CFB">
        <w:rPr>
          <w:rFonts w:cs="Times New Roman"/>
          <w:szCs w:val="28"/>
          <w:shd w:val="clear" w:color="auto" w:fill="FFFFFF"/>
        </w:rPr>
        <w:t> </w:t>
      </w:r>
      <w:r w:rsidRPr="00582CFB">
        <w:rPr>
          <w:rFonts w:cs="Times New Roman"/>
          <w:color w:val="202124"/>
          <w:szCs w:val="28"/>
          <w:shd w:val="clear" w:color="auto" w:fill="FFFFFF"/>
        </w:rPr>
        <w:t>Слизисто-гнойные выделения из уретры и/или половых путей</w:t>
      </w:r>
    </w:p>
    <w:p w14:paraId="4D3A23BE"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310D7ED3" w14:textId="77777777" w:rsidTr="00BC4A6A">
        <w:tc>
          <w:tcPr>
            <w:tcW w:w="2830" w:type="dxa"/>
          </w:tcPr>
          <w:p w14:paraId="4A7A174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8DBBDCF" w14:textId="217A2820" w:rsidR="00CC797E" w:rsidRPr="00582CFB" w:rsidRDefault="00030389" w:rsidP="00BC4A6A">
            <w:pPr>
              <w:rPr>
                <w:rFonts w:cs="Times New Roman"/>
                <w:b/>
                <w:bCs/>
                <w:szCs w:val="28"/>
              </w:rPr>
            </w:pPr>
            <w:r w:rsidRPr="00582CFB">
              <w:rPr>
                <w:rFonts w:cs="Times New Roman"/>
                <w:b/>
                <w:bCs/>
                <w:szCs w:val="28"/>
              </w:rPr>
              <w:t>1.138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4567E0EE" w14:textId="77777777" w:rsidTr="00A32AF8">
        <w:tc>
          <w:tcPr>
            <w:tcW w:w="2830" w:type="dxa"/>
          </w:tcPr>
          <w:p w14:paraId="318B3520"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4481DF7F"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1C0D1989" w14:textId="77777777" w:rsidTr="00A32AF8">
        <w:tc>
          <w:tcPr>
            <w:tcW w:w="2830" w:type="dxa"/>
          </w:tcPr>
          <w:p w14:paraId="3D2CE37A"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7E1F9110" w14:textId="77777777" w:rsidR="00A92D9E" w:rsidRPr="00582CFB" w:rsidRDefault="00A92D9E" w:rsidP="00A32AF8">
            <w:pPr>
              <w:rPr>
                <w:rFonts w:cs="Times New Roman"/>
                <w:szCs w:val="28"/>
              </w:rPr>
            </w:pPr>
            <w:r w:rsidRPr="00582CFB">
              <w:rPr>
                <w:rFonts w:cs="Times New Roman"/>
                <w:szCs w:val="28"/>
              </w:rPr>
              <w:t>Повышенный</w:t>
            </w:r>
          </w:p>
        </w:tc>
      </w:tr>
      <w:tr w:rsidR="00A92D9E" w:rsidRPr="00582CFB" w14:paraId="7111D019" w14:textId="77777777" w:rsidTr="00A32AF8">
        <w:tc>
          <w:tcPr>
            <w:tcW w:w="2830" w:type="dxa"/>
          </w:tcPr>
          <w:p w14:paraId="3D996706"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41122B3E" w14:textId="77777777" w:rsidR="00A92D9E" w:rsidRPr="00582CFB" w:rsidRDefault="00A92D9E" w:rsidP="00A32AF8">
            <w:pPr>
              <w:rPr>
                <w:rFonts w:cs="Times New Roman"/>
                <w:szCs w:val="28"/>
              </w:rPr>
            </w:pPr>
            <w:r w:rsidRPr="00582CFB">
              <w:rPr>
                <w:rFonts w:cs="Times New Roman"/>
                <w:szCs w:val="28"/>
              </w:rPr>
              <w:t>4 минуты</w:t>
            </w:r>
          </w:p>
        </w:tc>
      </w:tr>
      <w:tr w:rsidR="00A92D9E" w:rsidRPr="00582CFB" w14:paraId="7E7AF6E2" w14:textId="77777777" w:rsidTr="00A32AF8">
        <w:tc>
          <w:tcPr>
            <w:tcW w:w="2830" w:type="dxa"/>
          </w:tcPr>
          <w:p w14:paraId="53694279"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0827EB4F" w14:textId="77777777" w:rsidR="00A92D9E" w:rsidRPr="00582CFB" w:rsidRDefault="00A92D9E" w:rsidP="00A32AF8">
            <w:pPr>
              <w:rPr>
                <w:rFonts w:cs="Times New Roman"/>
                <w:szCs w:val="28"/>
              </w:rPr>
            </w:pPr>
            <w:r w:rsidRPr="00582CFB">
              <w:rPr>
                <w:szCs w:val="28"/>
              </w:rPr>
              <w:t>ПК-6 (ПК-6.4), ПК-8 (ПК-8.2)</w:t>
            </w:r>
          </w:p>
        </w:tc>
      </w:tr>
    </w:tbl>
    <w:p w14:paraId="4E5E3D5A"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10648C46" w14:textId="77777777" w:rsidR="00A92D9E" w:rsidRPr="00582CFB" w:rsidRDefault="00A92D9E" w:rsidP="00A92D9E">
      <w:pPr>
        <w:ind w:firstLine="708"/>
        <w:rPr>
          <w:rFonts w:cs="Times New Roman"/>
          <w:szCs w:val="28"/>
        </w:rPr>
      </w:pPr>
      <w:r w:rsidRPr="00582CFB">
        <w:rPr>
          <w:rFonts w:cs="Times New Roman"/>
          <w:color w:val="000000"/>
          <w:szCs w:val="28"/>
        </w:rPr>
        <w:t>При урогенитальном хламидиозе доксициклин моногидрат применяют в форме _________. Препарат назначают по ____ мг ____ раз в сутки в течение ___ дней.</w:t>
      </w:r>
    </w:p>
    <w:p w14:paraId="7C662674" w14:textId="77777777" w:rsidR="00A92D9E" w:rsidRPr="00582CFB" w:rsidRDefault="00A92D9E" w:rsidP="00A92D9E">
      <w:pPr>
        <w:ind w:firstLine="708"/>
        <w:rPr>
          <w:rFonts w:cs="Times New Roman"/>
          <w:szCs w:val="28"/>
        </w:rPr>
      </w:pPr>
      <w:r w:rsidRPr="00582CFB">
        <w:rPr>
          <w:rFonts w:cs="Times New Roman"/>
          <w:szCs w:val="28"/>
        </w:rPr>
        <w:t>Ответ:</w:t>
      </w:r>
    </w:p>
    <w:p w14:paraId="75DE25DA" w14:textId="77777777" w:rsidR="00A92D9E" w:rsidRPr="00582CFB" w:rsidRDefault="00A92D9E" w:rsidP="00A92D9E">
      <w:r w:rsidRPr="00582CFB">
        <w:tab/>
        <w:t>Ключ: Диспергируемых таблеток; 100; 2; 7</w:t>
      </w:r>
    </w:p>
    <w:p w14:paraId="744D4B17" w14:textId="5B103299"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6D5FBA7C" w14:textId="77777777" w:rsidTr="00BC4A6A">
        <w:tc>
          <w:tcPr>
            <w:tcW w:w="2830" w:type="dxa"/>
          </w:tcPr>
          <w:p w14:paraId="5446ADC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686D32A" w14:textId="6B66EC51" w:rsidR="00CC797E" w:rsidRPr="00582CFB" w:rsidRDefault="00030389" w:rsidP="00BC4A6A">
            <w:pPr>
              <w:rPr>
                <w:rFonts w:cs="Times New Roman"/>
                <w:b/>
                <w:bCs/>
                <w:szCs w:val="28"/>
              </w:rPr>
            </w:pPr>
            <w:r w:rsidRPr="00582CFB">
              <w:rPr>
                <w:rFonts w:cs="Times New Roman"/>
                <w:b/>
                <w:bCs/>
                <w:szCs w:val="28"/>
              </w:rPr>
              <w:t>1.139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34F8672A" w14:textId="77777777" w:rsidTr="00A32AF8">
        <w:tc>
          <w:tcPr>
            <w:tcW w:w="2830" w:type="dxa"/>
          </w:tcPr>
          <w:p w14:paraId="3BC10179"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76625233"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0D1BAC8F" w14:textId="77777777" w:rsidTr="00A32AF8">
        <w:tc>
          <w:tcPr>
            <w:tcW w:w="2830" w:type="dxa"/>
          </w:tcPr>
          <w:p w14:paraId="389A7AD1"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1966857C"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3ED17ECC" w14:textId="77777777" w:rsidTr="00A32AF8">
        <w:tc>
          <w:tcPr>
            <w:tcW w:w="2830" w:type="dxa"/>
          </w:tcPr>
          <w:p w14:paraId="79B79A80"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13AF1551"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0CC2DDC5" w14:textId="77777777" w:rsidTr="00A32AF8">
        <w:tc>
          <w:tcPr>
            <w:tcW w:w="2830" w:type="dxa"/>
          </w:tcPr>
          <w:p w14:paraId="05FA1EB2"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67784A2F" w14:textId="77777777" w:rsidR="00A92D9E" w:rsidRPr="00582CFB" w:rsidRDefault="00A92D9E" w:rsidP="00A32AF8">
            <w:pPr>
              <w:rPr>
                <w:rFonts w:cs="Times New Roman"/>
                <w:szCs w:val="28"/>
              </w:rPr>
            </w:pPr>
            <w:r w:rsidRPr="00582CFB">
              <w:rPr>
                <w:szCs w:val="28"/>
              </w:rPr>
              <w:t>ПК-6 (ПК-6.4), ПК-8 (ПК-8.2)</w:t>
            </w:r>
          </w:p>
        </w:tc>
      </w:tr>
    </w:tbl>
    <w:p w14:paraId="2AC2893D"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0417A542" w14:textId="77777777" w:rsidR="00A92D9E" w:rsidRPr="00582CFB" w:rsidRDefault="00A92D9E" w:rsidP="00A92D9E">
      <w:pPr>
        <w:ind w:firstLine="708"/>
        <w:rPr>
          <w:rFonts w:cs="Times New Roman"/>
          <w:szCs w:val="28"/>
        </w:rPr>
      </w:pPr>
      <w:r w:rsidRPr="00582CFB">
        <w:rPr>
          <w:rFonts w:cs="Times New Roman"/>
          <w:color w:val="000000"/>
          <w:szCs w:val="28"/>
        </w:rPr>
        <w:t>Хламидии наиболее чувствительны к антибактериальным препаратам ___________ ряда и _________.</w:t>
      </w:r>
    </w:p>
    <w:p w14:paraId="1A2B7C04" w14:textId="77777777" w:rsidR="00A92D9E" w:rsidRPr="00582CFB" w:rsidRDefault="00A92D9E" w:rsidP="00A92D9E">
      <w:pPr>
        <w:ind w:firstLine="708"/>
        <w:rPr>
          <w:rFonts w:cs="Times New Roman"/>
          <w:szCs w:val="28"/>
        </w:rPr>
      </w:pPr>
      <w:r w:rsidRPr="00582CFB">
        <w:rPr>
          <w:rFonts w:cs="Times New Roman"/>
          <w:szCs w:val="28"/>
        </w:rPr>
        <w:t>Ответ:</w:t>
      </w:r>
    </w:p>
    <w:p w14:paraId="11417149" w14:textId="77777777" w:rsidR="00A92D9E" w:rsidRPr="00582CFB" w:rsidRDefault="00A92D9E" w:rsidP="00A92D9E">
      <w:r w:rsidRPr="00582CFB">
        <w:tab/>
        <w:t>Ключ: Тетрациклинового; макролидам</w:t>
      </w:r>
    </w:p>
    <w:p w14:paraId="55863CA7" w14:textId="1144EF0F"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0561CDE6" w14:textId="77777777" w:rsidTr="00BC4A6A">
        <w:tc>
          <w:tcPr>
            <w:tcW w:w="2830" w:type="dxa"/>
          </w:tcPr>
          <w:p w14:paraId="19D1AA7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B862C65" w14:textId="4EAF5D28" w:rsidR="00CC797E" w:rsidRPr="00582CFB" w:rsidRDefault="00030389" w:rsidP="00BC4A6A">
            <w:pPr>
              <w:rPr>
                <w:rFonts w:cs="Times New Roman"/>
                <w:b/>
                <w:bCs/>
                <w:szCs w:val="28"/>
              </w:rPr>
            </w:pPr>
            <w:r w:rsidRPr="00582CFB">
              <w:rPr>
                <w:rFonts w:cs="Times New Roman"/>
                <w:b/>
                <w:bCs/>
                <w:szCs w:val="28"/>
              </w:rPr>
              <w:t>1.140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7CEEDD14" w14:textId="77777777" w:rsidTr="00A32AF8">
        <w:tc>
          <w:tcPr>
            <w:tcW w:w="2830" w:type="dxa"/>
          </w:tcPr>
          <w:p w14:paraId="7A268118"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32338129"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09D40A00" w14:textId="77777777" w:rsidTr="00A32AF8">
        <w:tc>
          <w:tcPr>
            <w:tcW w:w="2830" w:type="dxa"/>
          </w:tcPr>
          <w:p w14:paraId="72A44AA3"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23D05184"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151D1097" w14:textId="77777777" w:rsidTr="00A32AF8">
        <w:tc>
          <w:tcPr>
            <w:tcW w:w="2830" w:type="dxa"/>
          </w:tcPr>
          <w:p w14:paraId="26905BB2"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0B1A9043"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1BD46030" w14:textId="77777777" w:rsidTr="00A32AF8">
        <w:tc>
          <w:tcPr>
            <w:tcW w:w="2830" w:type="dxa"/>
          </w:tcPr>
          <w:p w14:paraId="171237D1"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30F400ED" w14:textId="77777777" w:rsidR="00A92D9E" w:rsidRPr="00582CFB" w:rsidRDefault="00A92D9E" w:rsidP="00A32AF8">
            <w:pPr>
              <w:rPr>
                <w:rFonts w:cs="Times New Roman"/>
                <w:szCs w:val="28"/>
              </w:rPr>
            </w:pPr>
            <w:r w:rsidRPr="00582CFB">
              <w:rPr>
                <w:szCs w:val="28"/>
              </w:rPr>
              <w:t>ПК-5 (ПК-5.2), ПК-6 (ПК-6.2)</w:t>
            </w:r>
          </w:p>
        </w:tc>
      </w:tr>
    </w:tbl>
    <w:p w14:paraId="3D7ACDFB"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2B3CE708" w14:textId="77777777" w:rsidR="00A92D9E" w:rsidRPr="00582CFB" w:rsidRDefault="00A92D9E" w:rsidP="00A92D9E">
      <w:pPr>
        <w:ind w:firstLine="708"/>
        <w:rPr>
          <w:rFonts w:cs="Times New Roman"/>
          <w:szCs w:val="28"/>
        </w:rPr>
      </w:pPr>
      <w:r w:rsidRPr="00582CFB">
        <w:rPr>
          <w:rFonts w:cs="Times New Roman"/>
          <w:color w:val="000000"/>
          <w:szCs w:val="28"/>
        </w:rPr>
        <w:t>Для лабораторной диагностики урогенительного хламидиоза рекомендованы ПЦР и _________.</w:t>
      </w:r>
    </w:p>
    <w:p w14:paraId="5A77F75F" w14:textId="77777777" w:rsidR="00A92D9E" w:rsidRPr="00582CFB" w:rsidRDefault="00A92D9E" w:rsidP="00A92D9E">
      <w:pPr>
        <w:ind w:firstLine="708"/>
        <w:rPr>
          <w:rFonts w:cs="Times New Roman"/>
          <w:szCs w:val="28"/>
        </w:rPr>
      </w:pPr>
      <w:r w:rsidRPr="00582CFB">
        <w:rPr>
          <w:rFonts w:cs="Times New Roman"/>
          <w:szCs w:val="28"/>
        </w:rPr>
        <w:t>Ответ:</w:t>
      </w:r>
    </w:p>
    <w:p w14:paraId="4759CCB4" w14:textId="77777777" w:rsidR="00A92D9E" w:rsidRPr="00582CFB" w:rsidRDefault="00A92D9E" w:rsidP="00A92D9E">
      <w:r w:rsidRPr="00582CFB">
        <w:tab/>
        <w:t xml:space="preserve">Ключ: </w:t>
      </w:r>
      <w:r w:rsidRPr="00582CFB">
        <w:rPr>
          <w:lang w:val="en-US"/>
        </w:rPr>
        <w:t>NASBA</w:t>
      </w:r>
    </w:p>
    <w:p w14:paraId="7C5EBFD9" w14:textId="600343AE" w:rsidR="00CC797E" w:rsidRPr="00582CFB" w:rsidRDefault="00CC797E" w:rsidP="00030389">
      <w:pPr>
        <w:rPr>
          <w:rFonts w:cs="Times New Roman"/>
          <w:szCs w:val="28"/>
        </w:rPr>
      </w:pPr>
      <w:r w:rsidRPr="00582CFB">
        <w:tab/>
      </w:r>
    </w:p>
    <w:tbl>
      <w:tblPr>
        <w:tblW w:w="0" w:type="auto"/>
        <w:tblLook w:val="04A0" w:firstRow="1" w:lastRow="0" w:firstColumn="1" w:lastColumn="0" w:noHBand="0" w:noVBand="1"/>
      </w:tblPr>
      <w:tblGrid>
        <w:gridCol w:w="2830"/>
        <w:gridCol w:w="6514"/>
      </w:tblGrid>
      <w:tr w:rsidR="00CC797E" w:rsidRPr="00582CFB" w14:paraId="24BC6923" w14:textId="77777777" w:rsidTr="00BC4A6A">
        <w:tc>
          <w:tcPr>
            <w:tcW w:w="2830" w:type="dxa"/>
          </w:tcPr>
          <w:p w14:paraId="59F2D8D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474ED32" w14:textId="0F285744" w:rsidR="00CC797E" w:rsidRPr="00582CFB" w:rsidRDefault="00030389" w:rsidP="00BC4A6A">
            <w:pPr>
              <w:rPr>
                <w:rFonts w:cs="Times New Roman"/>
                <w:b/>
                <w:bCs/>
                <w:szCs w:val="28"/>
              </w:rPr>
            </w:pPr>
            <w:r w:rsidRPr="00582CFB">
              <w:rPr>
                <w:rFonts w:cs="Times New Roman"/>
                <w:b/>
                <w:bCs/>
                <w:szCs w:val="28"/>
              </w:rPr>
              <w:t>1.141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38A18931" w14:textId="77777777" w:rsidTr="00A32AF8">
        <w:tc>
          <w:tcPr>
            <w:tcW w:w="2830" w:type="dxa"/>
          </w:tcPr>
          <w:p w14:paraId="18FEB040"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7DBC3747"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A92D9E" w:rsidRPr="00582CFB" w14:paraId="75FA6393" w14:textId="77777777" w:rsidTr="00A32AF8">
        <w:tc>
          <w:tcPr>
            <w:tcW w:w="2830" w:type="dxa"/>
          </w:tcPr>
          <w:p w14:paraId="2818F3F2"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605347E7"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6AAF5233" w14:textId="77777777" w:rsidTr="00A32AF8">
        <w:tc>
          <w:tcPr>
            <w:tcW w:w="2830" w:type="dxa"/>
          </w:tcPr>
          <w:p w14:paraId="21CAE581" w14:textId="77777777" w:rsidR="00A92D9E" w:rsidRPr="00582CFB" w:rsidRDefault="00A92D9E" w:rsidP="00A32AF8">
            <w:pPr>
              <w:rPr>
                <w:rFonts w:cs="Times New Roman"/>
                <w:szCs w:val="28"/>
              </w:rPr>
            </w:pPr>
            <w:r w:rsidRPr="00582CFB">
              <w:rPr>
                <w:rFonts w:cs="Times New Roman"/>
                <w:szCs w:val="28"/>
              </w:rPr>
              <w:lastRenderedPageBreak/>
              <w:t>Время выполнения</w:t>
            </w:r>
          </w:p>
        </w:tc>
        <w:tc>
          <w:tcPr>
            <w:tcW w:w="6514" w:type="dxa"/>
          </w:tcPr>
          <w:p w14:paraId="7FD35D4D"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4058C4A0" w14:textId="77777777" w:rsidTr="00A32AF8">
        <w:tc>
          <w:tcPr>
            <w:tcW w:w="2830" w:type="dxa"/>
          </w:tcPr>
          <w:p w14:paraId="62F158D9"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5FEA735E" w14:textId="77777777" w:rsidR="00A92D9E" w:rsidRPr="00582CFB" w:rsidRDefault="00A92D9E" w:rsidP="00A32AF8">
            <w:pPr>
              <w:rPr>
                <w:rFonts w:cs="Times New Roman"/>
                <w:szCs w:val="28"/>
              </w:rPr>
            </w:pPr>
            <w:r w:rsidRPr="00582CFB">
              <w:rPr>
                <w:szCs w:val="28"/>
              </w:rPr>
              <w:t>ПК-6 (ПК-6.1, ПК-6.2)</w:t>
            </w:r>
          </w:p>
        </w:tc>
      </w:tr>
    </w:tbl>
    <w:p w14:paraId="287C020C"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8674A9F" w14:textId="77777777" w:rsidR="00A92D9E" w:rsidRPr="00582CFB" w:rsidRDefault="00A92D9E" w:rsidP="00A92D9E">
      <w:pPr>
        <w:ind w:firstLine="708"/>
        <w:rPr>
          <w:rFonts w:cs="Times New Roman"/>
          <w:szCs w:val="28"/>
        </w:rPr>
      </w:pPr>
      <w:r w:rsidRPr="00582CFB">
        <w:rPr>
          <w:rFonts w:cs="Times New Roman"/>
          <w:color w:val="000000"/>
          <w:szCs w:val="28"/>
        </w:rPr>
        <w:t>Этиологическим фактором трихомониаза является</w:t>
      </w:r>
    </w:p>
    <w:p w14:paraId="6DA67B71" w14:textId="77777777" w:rsidR="00A92D9E" w:rsidRPr="00582CFB" w:rsidRDefault="00A92D9E" w:rsidP="00A92D9E">
      <w:pPr>
        <w:rPr>
          <w:rStyle w:val="fontstyle01"/>
          <w:color w:val="auto"/>
          <w:szCs w:val="28"/>
        </w:rPr>
      </w:pPr>
      <w:r w:rsidRPr="00582CFB">
        <w:rPr>
          <w:rStyle w:val="fontstyle01"/>
          <w:color w:val="auto"/>
          <w:szCs w:val="28"/>
        </w:rPr>
        <w:t xml:space="preserve">А) </w:t>
      </w:r>
      <w:r w:rsidRPr="00582CFB">
        <w:rPr>
          <w:rFonts w:cs="Times New Roman"/>
          <w:szCs w:val="28"/>
          <w:lang w:val="en-US"/>
        </w:rPr>
        <w:t>Gardnerella</w:t>
      </w:r>
      <w:r w:rsidRPr="00582CFB">
        <w:rPr>
          <w:rFonts w:cs="Times New Roman"/>
          <w:szCs w:val="28"/>
        </w:rPr>
        <w:t xml:space="preserve"> </w:t>
      </w:r>
      <w:r w:rsidRPr="00582CFB">
        <w:rPr>
          <w:rFonts w:cs="Times New Roman"/>
          <w:szCs w:val="28"/>
          <w:lang w:val="en-US"/>
        </w:rPr>
        <w:t>vaginalis</w:t>
      </w:r>
    </w:p>
    <w:p w14:paraId="26DA9B68" w14:textId="77777777" w:rsidR="00A92D9E" w:rsidRPr="00582CFB" w:rsidRDefault="00A92D9E" w:rsidP="00A92D9E">
      <w:pPr>
        <w:rPr>
          <w:rStyle w:val="fontstyle01"/>
          <w:color w:val="auto"/>
          <w:szCs w:val="28"/>
          <w:lang w:val="en-US"/>
        </w:rPr>
      </w:pPr>
      <w:r w:rsidRPr="00582CFB">
        <w:rPr>
          <w:rStyle w:val="fontstyle01"/>
          <w:color w:val="auto"/>
          <w:szCs w:val="28"/>
        </w:rPr>
        <w:t>Б</w:t>
      </w:r>
      <w:r w:rsidRPr="00582CFB">
        <w:rPr>
          <w:rStyle w:val="fontstyle01"/>
          <w:color w:val="auto"/>
          <w:szCs w:val="28"/>
          <w:lang w:val="en-US"/>
        </w:rPr>
        <w:t xml:space="preserve">) </w:t>
      </w:r>
      <w:r w:rsidRPr="00582CFB">
        <w:rPr>
          <w:rFonts w:cs="Times New Roman"/>
          <w:szCs w:val="28"/>
          <w:lang w:val="en-US"/>
        </w:rPr>
        <w:t>Trichomonas vaginalis</w:t>
      </w:r>
    </w:p>
    <w:p w14:paraId="2B88BA47" w14:textId="77777777" w:rsidR="00A92D9E" w:rsidRPr="00582CFB" w:rsidRDefault="00A92D9E" w:rsidP="00A92D9E">
      <w:pPr>
        <w:rPr>
          <w:rStyle w:val="fontstyle01"/>
          <w:color w:val="auto"/>
          <w:szCs w:val="28"/>
          <w:lang w:val="en-US"/>
        </w:rPr>
      </w:pPr>
      <w:r w:rsidRPr="00582CFB">
        <w:rPr>
          <w:rStyle w:val="fontstyle01"/>
          <w:color w:val="auto"/>
          <w:szCs w:val="28"/>
        </w:rPr>
        <w:t>В</w:t>
      </w:r>
      <w:r w:rsidRPr="00582CFB">
        <w:rPr>
          <w:rStyle w:val="fontstyle01"/>
          <w:color w:val="auto"/>
          <w:szCs w:val="28"/>
          <w:lang w:val="en-US"/>
        </w:rPr>
        <w:t xml:space="preserve">) </w:t>
      </w:r>
      <w:r w:rsidRPr="00582CFB">
        <w:rPr>
          <w:rFonts w:cs="Times New Roman"/>
          <w:szCs w:val="28"/>
          <w:lang w:val="en-US"/>
        </w:rPr>
        <w:t>Candida glabrata</w:t>
      </w:r>
    </w:p>
    <w:p w14:paraId="375EF2EF" w14:textId="77777777" w:rsidR="00A92D9E" w:rsidRPr="00582CFB" w:rsidRDefault="00A92D9E" w:rsidP="00A92D9E">
      <w:pPr>
        <w:rPr>
          <w:rStyle w:val="fontstyle01"/>
          <w:color w:val="auto"/>
          <w:szCs w:val="28"/>
        </w:rPr>
      </w:pPr>
      <w:r w:rsidRPr="00582CFB">
        <w:rPr>
          <w:rStyle w:val="fontstyle01"/>
          <w:color w:val="auto"/>
          <w:szCs w:val="28"/>
        </w:rPr>
        <w:t xml:space="preserve">Г) </w:t>
      </w:r>
      <w:r w:rsidRPr="00582CFB">
        <w:rPr>
          <w:rFonts w:cs="Times New Roman"/>
          <w:szCs w:val="28"/>
          <w:lang w:val="en-US"/>
        </w:rPr>
        <w:t>Chlamidia</w:t>
      </w:r>
      <w:r w:rsidRPr="00582CFB">
        <w:rPr>
          <w:rFonts w:cs="Times New Roman"/>
          <w:szCs w:val="28"/>
        </w:rPr>
        <w:t xml:space="preserve"> </w:t>
      </w:r>
      <w:r w:rsidRPr="00582CFB">
        <w:rPr>
          <w:rFonts w:cs="Times New Roman"/>
          <w:szCs w:val="28"/>
          <w:lang w:val="en-US"/>
        </w:rPr>
        <w:t>trachomatis</w:t>
      </w:r>
    </w:p>
    <w:p w14:paraId="509A9D0E" w14:textId="77777777" w:rsidR="00A92D9E" w:rsidRPr="00582CFB" w:rsidRDefault="00A92D9E" w:rsidP="00A92D9E">
      <w:pPr>
        <w:ind w:firstLine="708"/>
        <w:rPr>
          <w:rFonts w:cs="Times New Roman"/>
          <w:szCs w:val="28"/>
        </w:rPr>
      </w:pPr>
      <w:r w:rsidRPr="00582CFB">
        <w:rPr>
          <w:rFonts w:cs="Times New Roman"/>
          <w:szCs w:val="28"/>
        </w:rPr>
        <w:t>Ответ:</w:t>
      </w:r>
    </w:p>
    <w:p w14:paraId="568800F2"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3A991C1B" w14:textId="77777777" w:rsidR="00A92D9E" w:rsidRPr="00582CFB" w:rsidRDefault="00A92D9E" w:rsidP="00A92D9E">
      <w:pPr>
        <w:ind w:firstLine="708"/>
        <w:rPr>
          <w:rFonts w:cs="Times New Roman"/>
          <w:szCs w:val="28"/>
        </w:rPr>
      </w:pPr>
      <w:r w:rsidRPr="00582CFB">
        <w:rPr>
          <w:rFonts w:cs="Times New Roman"/>
          <w:szCs w:val="28"/>
        </w:rPr>
        <w:t>Ключ: В</w:t>
      </w:r>
    </w:p>
    <w:p w14:paraId="1ED809A2" w14:textId="77777777" w:rsidR="00A92D9E" w:rsidRPr="00582CFB" w:rsidRDefault="00A92D9E" w:rsidP="00A92D9E">
      <w:pPr>
        <w:ind w:firstLine="708"/>
        <w:rPr>
          <w:rFonts w:cs="Times New Roman"/>
          <w:szCs w:val="28"/>
          <w:shd w:val="clear" w:color="auto" w:fill="FFFFFF"/>
        </w:rPr>
      </w:pPr>
      <w:r w:rsidRPr="00582CFB">
        <w:rPr>
          <w:rFonts w:cs="Times New Roman"/>
          <w:szCs w:val="28"/>
        </w:rPr>
        <w:t xml:space="preserve">Ключ обоснования: </w:t>
      </w:r>
      <w:r w:rsidRPr="00582CFB">
        <w:rPr>
          <w:rFonts w:cs="Times New Roman"/>
          <w:szCs w:val="28"/>
          <w:shd w:val="clear" w:color="auto" w:fill="FFFFFF"/>
        </w:rPr>
        <w:t> </w:t>
      </w:r>
      <w:r w:rsidRPr="00582CFB">
        <w:rPr>
          <w:rFonts w:cs="Times New Roman"/>
          <w:szCs w:val="28"/>
          <w:lang w:val="en-US"/>
        </w:rPr>
        <w:t>Trichomonas</w:t>
      </w:r>
      <w:r w:rsidRPr="00582CFB">
        <w:rPr>
          <w:rFonts w:cs="Times New Roman"/>
          <w:szCs w:val="28"/>
        </w:rPr>
        <w:t xml:space="preserve"> </w:t>
      </w:r>
      <w:r w:rsidRPr="00582CFB">
        <w:rPr>
          <w:rFonts w:cs="Times New Roman"/>
          <w:szCs w:val="28"/>
          <w:lang w:val="en-US"/>
        </w:rPr>
        <w:t>vaginalis</w:t>
      </w:r>
      <w:r w:rsidRPr="00582CFB">
        <w:rPr>
          <w:rFonts w:cs="Times New Roman"/>
          <w:szCs w:val="28"/>
        </w:rPr>
        <w:t xml:space="preserve"> – простейший одноклеточный организм</w:t>
      </w:r>
    </w:p>
    <w:p w14:paraId="6839F63E"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356D8F1" w14:textId="77777777" w:rsidTr="00BC4A6A">
        <w:tc>
          <w:tcPr>
            <w:tcW w:w="2830" w:type="dxa"/>
          </w:tcPr>
          <w:p w14:paraId="12A8A07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A218777" w14:textId="1C654926" w:rsidR="00CC797E" w:rsidRPr="00582CFB" w:rsidRDefault="00030389" w:rsidP="00BC4A6A">
            <w:pPr>
              <w:rPr>
                <w:rFonts w:cs="Times New Roman"/>
                <w:b/>
                <w:bCs/>
                <w:szCs w:val="28"/>
              </w:rPr>
            </w:pPr>
            <w:r w:rsidRPr="00582CFB">
              <w:rPr>
                <w:rFonts w:cs="Times New Roman"/>
                <w:b/>
                <w:bCs/>
                <w:szCs w:val="28"/>
              </w:rPr>
              <w:t>1.142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3A01F346" w14:textId="77777777" w:rsidTr="00A32AF8">
        <w:tc>
          <w:tcPr>
            <w:tcW w:w="2830" w:type="dxa"/>
          </w:tcPr>
          <w:p w14:paraId="33C588B0"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3C1984A1"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335130B3" w14:textId="77777777" w:rsidTr="00A32AF8">
        <w:tc>
          <w:tcPr>
            <w:tcW w:w="2830" w:type="dxa"/>
          </w:tcPr>
          <w:p w14:paraId="77DE95A6"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311FFD9D"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67F168D8" w14:textId="77777777" w:rsidTr="00A32AF8">
        <w:tc>
          <w:tcPr>
            <w:tcW w:w="2830" w:type="dxa"/>
          </w:tcPr>
          <w:p w14:paraId="4CC61380"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65E6F27C" w14:textId="77777777" w:rsidR="00A92D9E" w:rsidRPr="00582CFB" w:rsidRDefault="00A92D9E" w:rsidP="00A32AF8">
            <w:pPr>
              <w:rPr>
                <w:rFonts w:cs="Times New Roman"/>
                <w:szCs w:val="28"/>
              </w:rPr>
            </w:pPr>
            <w:r w:rsidRPr="00582CFB">
              <w:rPr>
                <w:rFonts w:cs="Times New Roman"/>
                <w:szCs w:val="28"/>
              </w:rPr>
              <w:t>2 минуты</w:t>
            </w:r>
          </w:p>
        </w:tc>
      </w:tr>
      <w:tr w:rsidR="00A92D9E" w:rsidRPr="00582CFB" w14:paraId="10ED0B3A" w14:textId="77777777" w:rsidTr="00A32AF8">
        <w:tc>
          <w:tcPr>
            <w:tcW w:w="2830" w:type="dxa"/>
          </w:tcPr>
          <w:p w14:paraId="33501297"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21E608D1" w14:textId="77777777" w:rsidR="00A92D9E" w:rsidRPr="00582CFB" w:rsidRDefault="00A92D9E" w:rsidP="00A32AF8">
            <w:pPr>
              <w:rPr>
                <w:rFonts w:cs="Times New Roman"/>
                <w:szCs w:val="28"/>
              </w:rPr>
            </w:pPr>
            <w:r w:rsidRPr="00582CFB">
              <w:rPr>
                <w:rFonts w:cs="Times New Roman"/>
                <w:szCs w:val="28"/>
              </w:rPr>
              <w:t>УК-1 (УК-1.2), ПК-6 (ПК-6.2)</w:t>
            </w:r>
          </w:p>
        </w:tc>
      </w:tr>
    </w:tbl>
    <w:p w14:paraId="70D4669E"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1F719E3B" w14:textId="77777777" w:rsidR="00A92D9E" w:rsidRPr="00582CFB" w:rsidRDefault="00A92D9E" w:rsidP="00A92D9E">
      <w:pPr>
        <w:ind w:firstLine="708"/>
        <w:rPr>
          <w:rFonts w:cs="Times New Roman"/>
          <w:szCs w:val="28"/>
        </w:rPr>
      </w:pPr>
      <w:r w:rsidRPr="00582CFB">
        <w:rPr>
          <w:rFonts w:cs="Times New Roman"/>
          <w:color w:val="000000"/>
          <w:szCs w:val="28"/>
        </w:rPr>
        <w:t>Движением трихомонады происходит за счет _________.</w:t>
      </w:r>
    </w:p>
    <w:p w14:paraId="64D00763" w14:textId="77777777" w:rsidR="00A92D9E" w:rsidRPr="00582CFB" w:rsidRDefault="00A92D9E" w:rsidP="00A92D9E">
      <w:pPr>
        <w:ind w:firstLine="708"/>
        <w:rPr>
          <w:rFonts w:cs="Times New Roman"/>
          <w:szCs w:val="28"/>
        </w:rPr>
      </w:pPr>
      <w:r w:rsidRPr="00582CFB">
        <w:rPr>
          <w:rFonts w:cs="Times New Roman"/>
          <w:szCs w:val="28"/>
        </w:rPr>
        <w:t>Ответ:</w:t>
      </w:r>
    </w:p>
    <w:p w14:paraId="1BB84585" w14:textId="77777777" w:rsidR="00A92D9E" w:rsidRPr="00582CFB" w:rsidRDefault="00A92D9E" w:rsidP="00A92D9E">
      <w:r w:rsidRPr="00582CFB">
        <w:tab/>
        <w:t>Ключ: Жгутиков</w:t>
      </w:r>
    </w:p>
    <w:p w14:paraId="705475CA" w14:textId="3629B294"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4B9D359B" w14:textId="77777777" w:rsidTr="00BC4A6A">
        <w:tc>
          <w:tcPr>
            <w:tcW w:w="2830" w:type="dxa"/>
          </w:tcPr>
          <w:p w14:paraId="7337B84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BA532DE" w14:textId="31D58E16" w:rsidR="00CC797E" w:rsidRPr="00582CFB" w:rsidRDefault="00030389" w:rsidP="00BC4A6A">
            <w:pPr>
              <w:rPr>
                <w:rFonts w:cs="Times New Roman"/>
                <w:b/>
                <w:bCs/>
                <w:szCs w:val="28"/>
              </w:rPr>
            </w:pPr>
            <w:r w:rsidRPr="00582CFB">
              <w:rPr>
                <w:rFonts w:cs="Times New Roman"/>
                <w:b/>
                <w:bCs/>
                <w:szCs w:val="28"/>
              </w:rPr>
              <w:t>1.143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43160D79" w14:textId="77777777" w:rsidTr="00A32AF8">
        <w:tc>
          <w:tcPr>
            <w:tcW w:w="2830" w:type="dxa"/>
          </w:tcPr>
          <w:p w14:paraId="49D34B00" w14:textId="77777777" w:rsidR="00A92D9E" w:rsidRPr="00582CFB" w:rsidRDefault="00A92D9E" w:rsidP="00A92D9E">
            <w:pPr>
              <w:rPr>
                <w:rFonts w:cs="Times New Roman"/>
                <w:szCs w:val="28"/>
              </w:rPr>
            </w:pPr>
            <w:r w:rsidRPr="00582CFB">
              <w:rPr>
                <w:rFonts w:cs="Times New Roman"/>
                <w:szCs w:val="28"/>
              </w:rPr>
              <w:t>Тип задания</w:t>
            </w:r>
          </w:p>
        </w:tc>
        <w:tc>
          <w:tcPr>
            <w:tcW w:w="6514" w:type="dxa"/>
          </w:tcPr>
          <w:p w14:paraId="49F1249A" w14:textId="77777777" w:rsidR="00A92D9E" w:rsidRPr="00582CFB" w:rsidRDefault="00A92D9E" w:rsidP="00A92D9E">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A92D9E" w:rsidRPr="00582CFB" w14:paraId="3E2C2C28" w14:textId="77777777" w:rsidTr="00A32AF8">
        <w:tc>
          <w:tcPr>
            <w:tcW w:w="2830" w:type="dxa"/>
          </w:tcPr>
          <w:p w14:paraId="400FB984" w14:textId="77777777" w:rsidR="00A92D9E" w:rsidRPr="00582CFB" w:rsidRDefault="00A92D9E" w:rsidP="00A92D9E">
            <w:pPr>
              <w:rPr>
                <w:rFonts w:cs="Times New Roman"/>
                <w:szCs w:val="28"/>
              </w:rPr>
            </w:pPr>
            <w:r w:rsidRPr="00582CFB">
              <w:rPr>
                <w:rFonts w:cs="Times New Roman"/>
                <w:szCs w:val="28"/>
              </w:rPr>
              <w:t>Уровень сложности</w:t>
            </w:r>
          </w:p>
        </w:tc>
        <w:tc>
          <w:tcPr>
            <w:tcW w:w="6514" w:type="dxa"/>
          </w:tcPr>
          <w:p w14:paraId="364CDFA2" w14:textId="77777777" w:rsidR="00A92D9E" w:rsidRPr="00582CFB" w:rsidRDefault="00A92D9E" w:rsidP="00A92D9E">
            <w:pPr>
              <w:rPr>
                <w:rFonts w:cs="Times New Roman"/>
                <w:szCs w:val="28"/>
              </w:rPr>
            </w:pPr>
            <w:r w:rsidRPr="00582CFB">
              <w:rPr>
                <w:rFonts w:cs="Times New Roman"/>
                <w:szCs w:val="28"/>
              </w:rPr>
              <w:t>Повышенный</w:t>
            </w:r>
          </w:p>
        </w:tc>
      </w:tr>
      <w:tr w:rsidR="00A92D9E" w:rsidRPr="00582CFB" w14:paraId="347E9CF9" w14:textId="77777777" w:rsidTr="00A32AF8">
        <w:tc>
          <w:tcPr>
            <w:tcW w:w="2830" w:type="dxa"/>
          </w:tcPr>
          <w:p w14:paraId="3FA6E05C" w14:textId="77777777" w:rsidR="00A92D9E" w:rsidRPr="00582CFB" w:rsidRDefault="00A92D9E" w:rsidP="00A92D9E">
            <w:pPr>
              <w:rPr>
                <w:rFonts w:cs="Times New Roman"/>
                <w:szCs w:val="28"/>
              </w:rPr>
            </w:pPr>
            <w:r w:rsidRPr="00582CFB">
              <w:rPr>
                <w:rFonts w:cs="Times New Roman"/>
                <w:szCs w:val="28"/>
              </w:rPr>
              <w:t>Время выполнения</w:t>
            </w:r>
          </w:p>
        </w:tc>
        <w:tc>
          <w:tcPr>
            <w:tcW w:w="6514" w:type="dxa"/>
          </w:tcPr>
          <w:p w14:paraId="7FF9FD7D" w14:textId="77777777" w:rsidR="00A92D9E" w:rsidRPr="00582CFB" w:rsidRDefault="00A92D9E" w:rsidP="00A92D9E">
            <w:pPr>
              <w:rPr>
                <w:rFonts w:cs="Times New Roman"/>
                <w:szCs w:val="28"/>
              </w:rPr>
            </w:pPr>
            <w:r w:rsidRPr="00582CFB">
              <w:rPr>
                <w:rFonts w:cs="Times New Roman"/>
                <w:szCs w:val="28"/>
              </w:rPr>
              <w:t>5 минут</w:t>
            </w:r>
          </w:p>
        </w:tc>
      </w:tr>
      <w:tr w:rsidR="00A92D9E" w:rsidRPr="00582CFB" w14:paraId="74868FDF" w14:textId="77777777" w:rsidTr="00A32AF8">
        <w:tc>
          <w:tcPr>
            <w:tcW w:w="2830" w:type="dxa"/>
          </w:tcPr>
          <w:p w14:paraId="7858B9F8" w14:textId="77777777" w:rsidR="00A92D9E" w:rsidRPr="00582CFB" w:rsidRDefault="00A92D9E" w:rsidP="00A92D9E">
            <w:pPr>
              <w:rPr>
                <w:rFonts w:cs="Times New Roman"/>
                <w:szCs w:val="28"/>
              </w:rPr>
            </w:pPr>
            <w:r w:rsidRPr="00582CFB">
              <w:rPr>
                <w:rFonts w:cs="Times New Roman"/>
                <w:szCs w:val="28"/>
              </w:rPr>
              <w:t>Проверяемые компетенции</w:t>
            </w:r>
          </w:p>
        </w:tc>
        <w:tc>
          <w:tcPr>
            <w:tcW w:w="6514" w:type="dxa"/>
          </w:tcPr>
          <w:p w14:paraId="7EE3642A" w14:textId="77777777" w:rsidR="00A92D9E" w:rsidRPr="00582CFB" w:rsidRDefault="00A92D9E" w:rsidP="00A92D9E">
            <w:pPr>
              <w:rPr>
                <w:rFonts w:cs="Times New Roman"/>
                <w:szCs w:val="28"/>
              </w:rPr>
            </w:pPr>
            <w:r w:rsidRPr="00582CFB">
              <w:rPr>
                <w:szCs w:val="28"/>
              </w:rPr>
              <w:t>ПК-2 (ПК-2.1, ПК-2.2), ПК-5 (ПК-5.2)</w:t>
            </w:r>
          </w:p>
        </w:tc>
      </w:tr>
    </w:tbl>
    <w:p w14:paraId="694A5E83" w14:textId="77777777" w:rsidR="00A92D9E" w:rsidRPr="00582CFB" w:rsidRDefault="00A92D9E" w:rsidP="00A32AF8">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518B535" w14:textId="77777777" w:rsidR="00A92D9E" w:rsidRPr="00582CFB" w:rsidRDefault="00A92D9E" w:rsidP="00A32AF8">
      <w:pPr>
        <w:ind w:firstLine="708"/>
        <w:rPr>
          <w:rFonts w:cs="Times New Roman"/>
          <w:szCs w:val="28"/>
        </w:rPr>
      </w:pPr>
      <w:r w:rsidRPr="00582CFB">
        <w:rPr>
          <w:rFonts w:cs="Times New Roman"/>
          <w:color w:val="000000"/>
          <w:szCs w:val="28"/>
        </w:rPr>
        <w:t>Петехиальные кровоизлияния на слизистой оболочке видимой части шейки матки являются характерным клиническим признаком</w:t>
      </w:r>
    </w:p>
    <w:p w14:paraId="7FECA87D" w14:textId="77777777" w:rsidR="00A92D9E" w:rsidRPr="00582CFB" w:rsidRDefault="00A92D9E" w:rsidP="00A32AF8">
      <w:pPr>
        <w:rPr>
          <w:rStyle w:val="fontstyle01"/>
          <w:color w:val="auto"/>
          <w:szCs w:val="28"/>
        </w:rPr>
      </w:pPr>
      <w:r w:rsidRPr="00582CFB">
        <w:rPr>
          <w:rStyle w:val="fontstyle01"/>
          <w:color w:val="auto"/>
          <w:szCs w:val="28"/>
        </w:rPr>
        <w:t xml:space="preserve">А) </w:t>
      </w:r>
      <w:r w:rsidRPr="00582CFB">
        <w:rPr>
          <w:rFonts w:cs="Times New Roman"/>
          <w:szCs w:val="28"/>
        </w:rPr>
        <w:t>Гонококковой инфекции</w:t>
      </w:r>
    </w:p>
    <w:p w14:paraId="3508B561" w14:textId="77777777" w:rsidR="00A92D9E" w:rsidRPr="00582CFB" w:rsidRDefault="00A92D9E" w:rsidP="00A32AF8">
      <w:pPr>
        <w:rPr>
          <w:rStyle w:val="fontstyle01"/>
          <w:color w:val="auto"/>
          <w:szCs w:val="28"/>
        </w:rPr>
      </w:pPr>
      <w:r w:rsidRPr="00582CFB">
        <w:rPr>
          <w:rStyle w:val="fontstyle01"/>
          <w:color w:val="auto"/>
          <w:szCs w:val="28"/>
        </w:rPr>
        <w:t xml:space="preserve">Б) </w:t>
      </w:r>
      <w:r w:rsidRPr="00582CFB">
        <w:rPr>
          <w:rFonts w:cs="Times New Roman"/>
          <w:szCs w:val="28"/>
        </w:rPr>
        <w:t>Уроненитального герпеса</w:t>
      </w:r>
    </w:p>
    <w:p w14:paraId="2A23085B" w14:textId="77777777" w:rsidR="00A92D9E" w:rsidRPr="00582CFB" w:rsidRDefault="00A92D9E" w:rsidP="00A32AF8">
      <w:pPr>
        <w:rPr>
          <w:rStyle w:val="fontstyle01"/>
          <w:color w:val="auto"/>
          <w:szCs w:val="28"/>
        </w:rPr>
      </w:pPr>
      <w:r w:rsidRPr="00582CFB">
        <w:rPr>
          <w:rStyle w:val="fontstyle01"/>
          <w:color w:val="auto"/>
          <w:szCs w:val="28"/>
        </w:rPr>
        <w:t xml:space="preserve">В) </w:t>
      </w:r>
      <w:r w:rsidRPr="00582CFB">
        <w:rPr>
          <w:rFonts w:cs="Times New Roman"/>
          <w:szCs w:val="28"/>
        </w:rPr>
        <w:t>Хламидийной инфекции нижних отделов урогенитального тракта</w:t>
      </w:r>
    </w:p>
    <w:p w14:paraId="1D0454CA" w14:textId="77777777" w:rsidR="00A92D9E" w:rsidRPr="00582CFB" w:rsidRDefault="00A92D9E" w:rsidP="00A32AF8">
      <w:pPr>
        <w:rPr>
          <w:rStyle w:val="fontstyle01"/>
          <w:color w:val="auto"/>
          <w:szCs w:val="28"/>
        </w:rPr>
      </w:pPr>
      <w:r w:rsidRPr="00582CFB">
        <w:rPr>
          <w:rStyle w:val="fontstyle01"/>
          <w:color w:val="auto"/>
          <w:szCs w:val="28"/>
        </w:rPr>
        <w:t xml:space="preserve">Г) </w:t>
      </w:r>
      <w:r w:rsidRPr="00582CFB">
        <w:rPr>
          <w:rFonts w:cs="Times New Roman"/>
          <w:szCs w:val="28"/>
        </w:rPr>
        <w:t>Урогенитального трихомониаза</w:t>
      </w:r>
    </w:p>
    <w:p w14:paraId="4A359908" w14:textId="77777777" w:rsidR="00A92D9E" w:rsidRPr="00582CFB" w:rsidRDefault="00A92D9E" w:rsidP="00A32AF8">
      <w:pPr>
        <w:ind w:firstLine="708"/>
        <w:rPr>
          <w:rFonts w:cs="Times New Roman"/>
          <w:szCs w:val="28"/>
        </w:rPr>
      </w:pPr>
      <w:r w:rsidRPr="00582CFB">
        <w:rPr>
          <w:rFonts w:cs="Times New Roman"/>
          <w:szCs w:val="28"/>
        </w:rPr>
        <w:t>Ответ:</w:t>
      </w:r>
    </w:p>
    <w:p w14:paraId="053CA4F9" w14:textId="77777777" w:rsidR="00A92D9E" w:rsidRPr="00582CFB" w:rsidRDefault="00A92D9E" w:rsidP="00A32AF8">
      <w:pPr>
        <w:ind w:firstLine="708"/>
        <w:rPr>
          <w:rFonts w:cs="Times New Roman"/>
          <w:szCs w:val="28"/>
        </w:rPr>
      </w:pPr>
      <w:r w:rsidRPr="00582CFB">
        <w:rPr>
          <w:rFonts w:cs="Times New Roman"/>
          <w:szCs w:val="28"/>
        </w:rPr>
        <w:t>Обоснование:</w:t>
      </w:r>
    </w:p>
    <w:p w14:paraId="02918880" w14:textId="77777777" w:rsidR="00A92D9E" w:rsidRPr="00582CFB" w:rsidRDefault="00A92D9E" w:rsidP="00A32AF8">
      <w:pPr>
        <w:ind w:firstLine="708"/>
        <w:rPr>
          <w:rFonts w:cs="Times New Roman"/>
          <w:szCs w:val="28"/>
        </w:rPr>
      </w:pPr>
      <w:r w:rsidRPr="00582CFB">
        <w:rPr>
          <w:rFonts w:cs="Times New Roman"/>
          <w:szCs w:val="28"/>
        </w:rPr>
        <w:lastRenderedPageBreak/>
        <w:t>Ключ: Г</w:t>
      </w:r>
    </w:p>
    <w:p w14:paraId="242E5824" w14:textId="6107F166" w:rsidR="00A92D9E" w:rsidRPr="00582CFB" w:rsidRDefault="00A92D9E" w:rsidP="00A92D9E">
      <w:pPr>
        <w:ind w:firstLine="708"/>
        <w:rPr>
          <w:rFonts w:cs="Times New Roman"/>
          <w:szCs w:val="28"/>
        </w:rPr>
      </w:pPr>
      <w:r w:rsidRPr="00582CFB">
        <w:rPr>
          <w:rFonts w:cs="Times New Roman"/>
          <w:szCs w:val="28"/>
        </w:rPr>
        <w:t xml:space="preserve">Ключ обоснования: </w:t>
      </w:r>
      <w:r w:rsidRPr="00582CFB">
        <w:rPr>
          <w:rFonts w:cs="Times New Roman"/>
          <w:szCs w:val="28"/>
          <w:shd w:val="clear" w:color="auto" w:fill="FFFFFF"/>
        </w:rPr>
        <w:t> </w:t>
      </w:r>
      <w:r w:rsidRPr="00582CFB">
        <w:rPr>
          <w:rFonts w:cs="Times New Roman"/>
          <w:szCs w:val="28"/>
        </w:rPr>
        <w:t>Один из объективных симптомов заболевания у женщин трихомониаза нижних отделов мочеполового тракта</w:t>
      </w:r>
    </w:p>
    <w:p w14:paraId="08C4ADCD" w14:textId="77777777" w:rsidR="00A92D9E" w:rsidRPr="00582CFB" w:rsidRDefault="00A92D9E" w:rsidP="00A92D9E">
      <w:pPr>
        <w:ind w:firstLine="708"/>
        <w:rPr>
          <w:rFonts w:cs="Times New Roman"/>
          <w:szCs w:val="28"/>
          <w:shd w:val="clear" w:color="auto" w:fill="FFFFFF"/>
        </w:rPr>
      </w:pPr>
    </w:p>
    <w:tbl>
      <w:tblPr>
        <w:tblW w:w="0" w:type="auto"/>
        <w:tblLook w:val="04A0" w:firstRow="1" w:lastRow="0" w:firstColumn="1" w:lastColumn="0" w:noHBand="0" w:noVBand="1"/>
      </w:tblPr>
      <w:tblGrid>
        <w:gridCol w:w="2830"/>
        <w:gridCol w:w="6514"/>
      </w:tblGrid>
      <w:tr w:rsidR="00CC797E" w:rsidRPr="00582CFB" w14:paraId="273A7B8E" w14:textId="77777777" w:rsidTr="00BC4A6A">
        <w:tc>
          <w:tcPr>
            <w:tcW w:w="2830" w:type="dxa"/>
          </w:tcPr>
          <w:p w14:paraId="6F382D4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92CD028" w14:textId="4272B6D6" w:rsidR="00CC797E" w:rsidRPr="00582CFB" w:rsidRDefault="00030389" w:rsidP="00BC4A6A">
            <w:pPr>
              <w:rPr>
                <w:rFonts w:cs="Times New Roman"/>
                <w:b/>
                <w:bCs/>
                <w:szCs w:val="28"/>
              </w:rPr>
            </w:pPr>
            <w:r w:rsidRPr="00582CFB">
              <w:rPr>
                <w:rFonts w:cs="Times New Roman"/>
                <w:b/>
                <w:bCs/>
                <w:szCs w:val="28"/>
              </w:rPr>
              <w:t>1.144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0928829C" w14:textId="77777777" w:rsidTr="00A32AF8">
        <w:tc>
          <w:tcPr>
            <w:tcW w:w="2830" w:type="dxa"/>
          </w:tcPr>
          <w:p w14:paraId="3843B864"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1905A8C6"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A92D9E" w:rsidRPr="00582CFB" w14:paraId="5CAE3A3C" w14:textId="77777777" w:rsidTr="00A32AF8">
        <w:tc>
          <w:tcPr>
            <w:tcW w:w="2830" w:type="dxa"/>
          </w:tcPr>
          <w:p w14:paraId="72274381"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6755ABD7"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043E1979" w14:textId="77777777" w:rsidTr="00A32AF8">
        <w:tc>
          <w:tcPr>
            <w:tcW w:w="2830" w:type="dxa"/>
          </w:tcPr>
          <w:p w14:paraId="22FCF58D"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5D64EF53"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24618308" w14:textId="77777777" w:rsidTr="00A32AF8">
        <w:tc>
          <w:tcPr>
            <w:tcW w:w="2830" w:type="dxa"/>
          </w:tcPr>
          <w:p w14:paraId="5D63F406"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5E956571" w14:textId="77777777" w:rsidR="00A92D9E" w:rsidRPr="00582CFB" w:rsidRDefault="00A92D9E" w:rsidP="00A32AF8">
            <w:pPr>
              <w:rPr>
                <w:rFonts w:cs="Times New Roman"/>
                <w:szCs w:val="28"/>
              </w:rPr>
            </w:pPr>
            <w:r w:rsidRPr="00582CFB">
              <w:rPr>
                <w:szCs w:val="28"/>
              </w:rPr>
              <w:t>ПК-1 (ПК-1.2), ПК-9 (ПК-9.2)</w:t>
            </w:r>
          </w:p>
        </w:tc>
      </w:tr>
    </w:tbl>
    <w:p w14:paraId="4BECA1B9"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0050B8D" w14:textId="77777777" w:rsidR="00A92D9E" w:rsidRPr="00582CFB" w:rsidRDefault="00A92D9E" w:rsidP="00A92D9E">
      <w:pPr>
        <w:ind w:firstLine="708"/>
        <w:rPr>
          <w:rFonts w:cs="Times New Roman"/>
          <w:szCs w:val="28"/>
        </w:rPr>
      </w:pPr>
      <w:r w:rsidRPr="00582CFB">
        <w:rPr>
          <w:rFonts w:cs="Times New Roman"/>
          <w:szCs w:val="28"/>
        </w:rPr>
        <w:t>Основным путём передачи микоплазменной инфекции является</w:t>
      </w:r>
    </w:p>
    <w:p w14:paraId="6C98F5CA" w14:textId="77777777" w:rsidR="00A92D9E" w:rsidRPr="00582CFB" w:rsidRDefault="00A92D9E" w:rsidP="00A92D9E">
      <w:pPr>
        <w:rPr>
          <w:rStyle w:val="fontstyle01"/>
          <w:color w:val="auto"/>
          <w:szCs w:val="28"/>
        </w:rPr>
      </w:pPr>
      <w:r w:rsidRPr="00582CFB">
        <w:rPr>
          <w:rStyle w:val="fontstyle01"/>
          <w:color w:val="auto"/>
          <w:szCs w:val="28"/>
        </w:rPr>
        <w:t xml:space="preserve">А) </w:t>
      </w:r>
      <w:r w:rsidRPr="00582CFB">
        <w:rPr>
          <w:rFonts w:cs="Times New Roman"/>
          <w:szCs w:val="28"/>
        </w:rPr>
        <w:t>Пищевой</w:t>
      </w:r>
    </w:p>
    <w:p w14:paraId="431A30DB" w14:textId="77777777" w:rsidR="00A92D9E" w:rsidRPr="00582CFB" w:rsidRDefault="00A92D9E" w:rsidP="00A92D9E">
      <w:pPr>
        <w:rPr>
          <w:rStyle w:val="fontstyle01"/>
          <w:color w:val="auto"/>
          <w:szCs w:val="28"/>
        </w:rPr>
      </w:pPr>
      <w:r w:rsidRPr="00582CFB">
        <w:rPr>
          <w:rStyle w:val="fontstyle01"/>
          <w:color w:val="auto"/>
          <w:szCs w:val="28"/>
        </w:rPr>
        <w:t xml:space="preserve">Б) </w:t>
      </w:r>
      <w:r w:rsidRPr="00582CFB">
        <w:rPr>
          <w:rFonts w:cs="Times New Roman"/>
          <w:szCs w:val="28"/>
        </w:rPr>
        <w:t>Половой</w:t>
      </w:r>
    </w:p>
    <w:p w14:paraId="5ED11FBE" w14:textId="77777777" w:rsidR="00A92D9E" w:rsidRPr="00582CFB" w:rsidRDefault="00A92D9E" w:rsidP="00A92D9E">
      <w:pPr>
        <w:rPr>
          <w:rStyle w:val="fontstyle01"/>
          <w:color w:val="auto"/>
          <w:szCs w:val="28"/>
        </w:rPr>
      </w:pPr>
      <w:r w:rsidRPr="00582CFB">
        <w:rPr>
          <w:rStyle w:val="fontstyle01"/>
          <w:color w:val="auto"/>
          <w:szCs w:val="28"/>
        </w:rPr>
        <w:t xml:space="preserve">В) </w:t>
      </w:r>
      <w:r w:rsidRPr="00582CFB">
        <w:rPr>
          <w:rFonts w:cs="Times New Roman"/>
          <w:szCs w:val="28"/>
        </w:rPr>
        <w:t>Воздушно-капельный</w:t>
      </w:r>
    </w:p>
    <w:p w14:paraId="17BBA23A" w14:textId="77777777" w:rsidR="00A92D9E" w:rsidRPr="00582CFB" w:rsidRDefault="00A92D9E" w:rsidP="00A92D9E">
      <w:pPr>
        <w:rPr>
          <w:rStyle w:val="fontstyle01"/>
          <w:color w:val="auto"/>
          <w:szCs w:val="28"/>
        </w:rPr>
      </w:pPr>
      <w:r w:rsidRPr="00582CFB">
        <w:rPr>
          <w:rStyle w:val="fontstyle01"/>
          <w:color w:val="auto"/>
          <w:szCs w:val="28"/>
        </w:rPr>
        <w:t xml:space="preserve">Г) </w:t>
      </w:r>
      <w:r w:rsidRPr="00582CFB">
        <w:rPr>
          <w:rFonts w:cs="Times New Roman"/>
          <w:szCs w:val="28"/>
        </w:rPr>
        <w:t>Бытовой</w:t>
      </w:r>
    </w:p>
    <w:p w14:paraId="144B5B9F" w14:textId="77777777" w:rsidR="00A92D9E" w:rsidRPr="00582CFB" w:rsidRDefault="00A92D9E" w:rsidP="00A92D9E">
      <w:pPr>
        <w:ind w:firstLine="708"/>
        <w:rPr>
          <w:rFonts w:cs="Times New Roman"/>
          <w:szCs w:val="28"/>
        </w:rPr>
      </w:pPr>
      <w:r w:rsidRPr="00582CFB">
        <w:rPr>
          <w:rFonts w:cs="Times New Roman"/>
          <w:szCs w:val="28"/>
        </w:rPr>
        <w:t>Ответ:</w:t>
      </w:r>
    </w:p>
    <w:p w14:paraId="2A06A05B"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5B42825F" w14:textId="77777777" w:rsidR="00A92D9E" w:rsidRPr="00582CFB" w:rsidRDefault="00A92D9E" w:rsidP="00A92D9E">
      <w:pPr>
        <w:ind w:firstLine="708"/>
        <w:rPr>
          <w:rFonts w:cs="Times New Roman"/>
          <w:szCs w:val="28"/>
        </w:rPr>
      </w:pPr>
      <w:r w:rsidRPr="00582CFB">
        <w:rPr>
          <w:rFonts w:cs="Times New Roman"/>
          <w:szCs w:val="28"/>
        </w:rPr>
        <w:t>Ключ: Б</w:t>
      </w:r>
    </w:p>
    <w:p w14:paraId="21906303" w14:textId="77777777" w:rsidR="00A92D9E" w:rsidRPr="00582CFB" w:rsidRDefault="00A92D9E" w:rsidP="00A92D9E">
      <w:pPr>
        <w:ind w:firstLine="708"/>
        <w:rPr>
          <w:rFonts w:cs="Times New Roman"/>
          <w:szCs w:val="28"/>
          <w:shd w:val="clear" w:color="auto" w:fill="FFFFFF"/>
        </w:rPr>
      </w:pPr>
      <w:r w:rsidRPr="00582CFB">
        <w:rPr>
          <w:rFonts w:cs="Times New Roman"/>
          <w:szCs w:val="28"/>
        </w:rPr>
        <w:t xml:space="preserve">Ключ обоснования: </w:t>
      </w:r>
      <w:r w:rsidRPr="00582CFB">
        <w:rPr>
          <w:rFonts w:cs="Times New Roman"/>
          <w:szCs w:val="28"/>
          <w:shd w:val="clear" w:color="auto" w:fill="FFFFFF"/>
        </w:rPr>
        <w:t> </w:t>
      </w:r>
      <w:r w:rsidRPr="00582CFB">
        <w:rPr>
          <w:rFonts w:cs="Times New Roman"/>
          <w:szCs w:val="28"/>
        </w:rPr>
        <w:t>Путь инфицирования у мужчин и женщин – половой.</w:t>
      </w:r>
    </w:p>
    <w:p w14:paraId="5DA0A6DE" w14:textId="77777777" w:rsidR="00CC797E" w:rsidRPr="00582CFB"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582CFB" w14:paraId="4E6B56AD" w14:textId="77777777" w:rsidTr="00BC4A6A">
        <w:tc>
          <w:tcPr>
            <w:tcW w:w="2830" w:type="dxa"/>
          </w:tcPr>
          <w:p w14:paraId="772E770D"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C9A16D9" w14:textId="4EBA1BD4" w:rsidR="00CC797E" w:rsidRPr="00582CFB" w:rsidRDefault="00030389" w:rsidP="00BC4A6A">
            <w:pPr>
              <w:rPr>
                <w:rFonts w:cs="Times New Roman"/>
                <w:b/>
                <w:bCs/>
                <w:szCs w:val="28"/>
              </w:rPr>
            </w:pPr>
            <w:r w:rsidRPr="00582CFB">
              <w:rPr>
                <w:rFonts w:cs="Times New Roman"/>
                <w:b/>
                <w:bCs/>
                <w:szCs w:val="28"/>
              </w:rPr>
              <w:t>1.145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0A0ABCF8" w14:textId="77777777" w:rsidTr="00A32AF8">
        <w:tc>
          <w:tcPr>
            <w:tcW w:w="2830" w:type="dxa"/>
          </w:tcPr>
          <w:p w14:paraId="671C948F"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4E7C1A53"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707B6A32" w14:textId="77777777" w:rsidTr="00A32AF8">
        <w:tc>
          <w:tcPr>
            <w:tcW w:w="2830" w:type="dxa"/>
          </w:tcPr>
          <w:p w14:paraId="59002F43"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77220DE1"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20EACFD2" w14:textId="77777777" w:rsidTr="00A32AF8">
        <w:tc>
          <w:tcPr>
            <w:tcW w:w="2830" w:type="dxa"/>
          </w:tcPr>
          <w:p w14:paraId="49A5EAF0"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7D32CCE1"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36956C4E" w14:textId="77777777" w:rsidTr="00A32AF8">
        <w:tc>
          <w:tcPr>
            <w:tcW w:w="2830" w:type="dxa"/>
          </w:tcPr>
          <w:p w14:paraId="6B337D55"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315C221C" w14:textId="77777777" w:rsidR="00A92D9E" w:rsidRPr="00582CFB" w:rsidRDefault="00A92D9E" w:rsidP="00A32AF8">
            <w:pPr>
              <w:rPr>
                <w:rFonts w:cs="Times New Roman"/>
                <w:szCs w:val="28"/>
              </w:rPr>
            </w:pPr>
            <w:r w:rsidRPr="00582CFB">
              <w:rPr>
                <w:szCs w:val="28"/>
              </w:rPr>
              <w:t>ПК-6 (ПК-6.2)</w:t>
            </w:r>
          </w:p>
        </w:tc>
      </w:tr>
    </w:tbl>
    <w:p w14:paraId="1D68C7E7"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57C99B0B" w14:textId="77777777" w:rsidR="00A92D9E" w:rsidRPr="00582CFB" w:rsidRDefault="00A92D9E" w:rsidP="00A92D9E">
      <w:pPr>
        <w:ind w:firstLine="708"/>
        <w:rPr>
          <w:rFonts w:cs="Times New Roman"/>
          <w:szCs w:val="28"/>
        </w:rPr>
      </w:pPr>
      <w:r w:rsidRPr="00582CFB">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582CFB">
        <w:rPr>
          <w:rFonts w:cs="Times New Roman"/>
          <w:color w:val="000000"/>
          <w:szCs w:val="28"/>
        </w:rPr>
        <w:t>.</w:t>
      </w:r>
    </w:p>
    <w:p w14:paraId="6C4DE2B0" w14:textId="77777777" w:rsidR="00A92D9E" w:rsidRPr="00582CFB" w:rsidRDefault="00A92D9E" w:rsidP="00A92D9E">
      <w:pPr>
        <w:ind w:firstLine="708"/>
        <w:rPr>
          <w:rFonts w:cs="Times New Roman"/>
          <w:szCs w:val="28"/>
        </w:rPr>
      </w:pPr>
      <w:r w:rsidRPr="00582CFB">
        <w:rPr>
          <w:rFonts w:cs="Times New Roman"/>
          <w:szCs w:val="28"/>
        </w:rPr>
        <w:t>Ответ:</w:t>
      </w:r>
    </w:p>
    <w:p w14:paraId="02FE7726" w14:textId="77777777" w:rsidR="00A92D9E" w:rsidRPr="00582CFB" w:rsidRDefault="00A92D9E" w:rsidP="00A92D9E">
      <w:r w:rsidRPr="00582CFB">
        <w:tab/>
        <w:t>Ключ: Цилиндрическому</w:t>
      </w:r>
    </w:p>
    <w:p w14:paraId="40DEBEE6" w14:textId="734FEE76"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4699FC22" w14:textId="77777777" w:rsidTr="00BC4A6A">
        <w:tc>
          <w:tcPr>
            <w:tcW w:w="2830" w:type="dxa"/>
          </w:tcPr>
          <w:p w14:paraId="3C4E63C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655DA07" w14:textId="3932DCDB" w:rsidR="00CC797E" w:rsidRPr="00582CFB" w:rsidRDefault="00030389" w:rsidP="00BC4A6A">
            <w:pPr>
              <w:rPr>
                <w:rFonts w:cs="Times New Roman"/>
                <w:b/>
                <w:bCs/>
                <w:szCs w:val="28"/>
              </w:rPr>
            </w:pPr>
            <w:r w:rsidRPr="00582CFB">
              <w:rPr>
                <w:rFonts w:cs="Times New Roman"/>
                <w:b/>
                <w:bCs/>
                <w:szCs w:val="28"/>
              </w:rPr>
              <w:t>1.146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0F708441" w14:textId="77777777" w:rsidTr="00A32AF8">
        <w:tc>
          <w:tcPr>
            <w:tcW w:w="2830" w:type="dxa"/>
          </w:tcPr>
          <w:p w14:paraId="3FCA45AA"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4DDF6D4A"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4DB09569" w14:textId="77777777" w:rsidTr="00A32AF8">
        <w:tc>
          <w:tcPr>
            <w:tcW w:w="2830" w:type="dxa"/>
          </w:tcPr>
          <w:p w14:paraId="6A8E7951"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76D1121B"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6C2F69ED" w14:textId="77777777" w:rsidTr="00A32AF8">
        <w:tc>
          <w:tcPr>
            <w:tcW w:w="2830" w:type="dxa"/>
          </w:tcPr>
          <w:p w14:paraId="0A60C3E0"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3D471CFA"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7F436048" w14:textId="77777777" w:rsidTr="00A32AF8">
        <w:tc>
          <w:tcPr>
            <w:tcW w:w="2830" w:type="dxa"/>
          </w:tcPr>
          <w:p w14:paraId="71FF9165"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7479C9E6" w14:textId="77777777" w:rsidR="00A92D9E" w:rsidRPr="00582CFB" w:rsidRDefault="00A92D9E" w:rsidP="00A32AF8">
            <w:pPr>
              <w:rPr>
                <w:rFonts w:cs="Times New Roman"/>
                <w:szCs w:val="28"/>
              </w:rPr>
            </w:pPr>
            <w:r w:rsidRPr="00582CFB">
              <w:rPr>
                <w:szCs w:val="28"/>
              </w:rPr>
              <w:t>ПК-6 (ПК-6.2)</w:t>
            </w:r>
          </w:p>
        </w:tc>
      </w:tr>
    </w:tbl>
    <w:p w14:paraId="56D1A15E"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43286CB0" w14:textId="77777777" w:rsidR="00A92D9E" w:rsidRPr="00582CFB" w:rsidRDefault="00A92D9E" w:rsidP="00A92D9E">
      <w:pPr>
        <w:ind w:firstLine="708"/>
        <w:rPr>
          <w:rFonts w:cs="Times New Roman"/>
          <w:szCs w:val="28"/>
        </w:rPr>
      </w:pPr>
      <w:r w:rsidRPr="00582CFB">
        <w:rPr>
          <w:rFonts w:cs="Times New Roman"/>
          <w:color w:val="202124"/>
          <w:shd w:val="clear" w:color="auto" w:fill="FFFFFF"/>
        </w:rPr>
        <w:lastRenderedPageBreak/>
        <w:t xml:space="preserve">При необходимости исключения воспалительных заболеваний органов малого таза, вызванных </w:t>
      </w:r>
      <w:r w:rsidRPr="00582CFB">
        <w:rPr>
          <w:rFonts w:cs="Times New Roman"/>
          <w:color w:val="202124"/>
          <w:shd w:val="clear" w:color="auto" w:fill="FFFFFF"/>
          <w:lang w:val="en-US"/>
        </w:rPr>
        <w:t>Mycoplasma</w:t>
      </w:r>
      <w:r w:rsidRPr="00582CFB">
        <w:rPr>
          <w:rFonts w:cs="Times New Roman"/>
          <w:color w:val="202124"/>
          <w:shd w:val="clear" w:color="auto" w:fill="FFFFFF"/>
        </w:rPr>
        <w:t xml:space="preserve"> </w:t>
      </w:r>
      <w:r w:rsidRPr="00582CFB">
        <w:rPr>
          <w:rFonts w:cs="Times New Roman"/>
          <w:color w:val="202124"/>
          <w:shd w:val="clear" w:color="auto" w:fill="FFFFFF"/>
          <w:lang w:val="en-US"/>
        </w:rPr>
        <w:t>genitalium</w:t>
      </w:r>
      <w:r w:rsidRPr="00582CFB">
        <w:rPr>
          <w:rFonts w:cs="Times New Roman"/>
          <w:color w:val="202124"/>
          <w:shd w:val="clear" w:color="auto" w:fill="FFFFFF"/>
        </w:rPr>
        <w:t>, рекомендовано инструментальное диагностическое исследование ____________</w:t>
      </w:r>
      <w:r w:rsidRPr="00582CFB">
        <w:rPr>
          <w:rFonts w:cs="Times New Roman"/>
          <w:color w:val="000000"/>
          <w:szCs w:val="28"/>
        </w:rPr>
        <w:t>.</w:t>
      </w:r>
    </w:p>
    <w:p w14:paraId="00DE781A" w14:textId="77777777" w:rsidR="00A92D9E" w:rsidRPr="00582CFB" w:rsidRDefault="00A92D9E" w:rsidP="00A92D9E">
      <w:pPr>
        <w:ind w:firstLine="708"/>
        <w:rPr>
          <w:rFonts w:cs="Times New Roman"/>
          <w:szCs w:val="28"/>
        </w:rPr>
      </w:pPr>
      <w:r w:rsidRPr="00582CFB">
        <w:rPr>
          <w:rFonts w:cs="Times New Roman"/>
          <w:szCs w:val="28"/>
        </w:rPr>
        <w:t>Ответ:</w:t>
      </w:r>
    </w:p>
    <w:p w14:paraId="71B240F4" w14:textId="77777777" w:rsidR="00A92D9E" w:rsidRPr="00582CFB" w:rsidRDefault="00A92D9E" w:rsidP="00A92D9E">
      <w:r w:rsidRPr="00582CFB">
        <w:tab/>
        <w:t>Ключ: Ультразвуковое исследование органов малого таза (комплексное)</w:t>
      </w:r>
    </w:p>
    <w:p w14:paraId="05A697E9" w14:textId="590311A9" w:rsidR="00CC797E" w:rsidRPr="00582CFB" w:rsidRDefault="00CC797E" w:rsidP="00030389">
      <w:pPr>
        <w:rPr>
          <w:szCs w:val="28"/>
        </w:rPr>
      </w:pPr>
      <w:r w:rsidRPr="00582CFB">
        <w:tab/>
      </w:r>
    </w:p>
    <w:tbl>
      <w:tblPr>
        <w:tblW w:w="0" w:type="auto"/>
        <w:tblLook w:val="04A0" w:firstRow="1" w:lastRow="0" w:firstColumn="1" w:lastColumn="0" w:noHBand="0" w:noVBand="1"/>
      </w:tblPr>
      <w:tblGrid>
        <w:gridCol w:w="2830"/>
        <w:gridCol w:w="6514"/>
      </w:tblGrid>
      <w:tr w:rsidR="00CC797E" w:rsidRPr="00582CFB" w14:paraId="4AB49BD6" w14:textId="77777777" w:rsidTr="00BC4A6A">
        <w:tc>
          <w:tcPr>
            <w:tcW w:w="2830" w:type="dxa"/>
          </w:tcPr>
          <w:p w14:paraId="631E775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2D46F0A" w14:textId="595C1E87" w:rsidR="00CC797E" w:rsidRPr="00582CFB" w:rsidRDefault="00030389" w:rsidP="00BC4A6A">
            <w:pPr>
              <w:rPr>
                <w:rFonts w:cs="Times New Roman"/>
                <w:b/>
                <w:bCs/>
                <w:szCs w:val="28"/>
              </w:rPr>
            </w:pPr>
            <w:r w:rsidRPr="00582CFB">
              <w:rPr>
                <w:rFonts w:cs="Times New Roman"/>
                <w:b/>
                <w:bCs/>
                <w:szCs w:val="28"/>
              </w:rPr>
              <w:t>1.147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4791B4CF" w14:textId="77777777" w:rsidTr="00A32AF8">
        <w:tc>
          <w:tcPr>
            <w:tcW w:w="2830" w:type="dxa"/>
          </w:tcPr>
          <w:p w14:paraId="56D3329D"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7F49A6D2" w14:textId="77777777" w:rsidR="00A92D9E" w:rsidRPr="00582CFB" w:rsidRDefault="00A92D9E" w:rsidP="00A32AF8">
            <w:pPr>
              <w:rPr>
                <w:rFonts w:cs="Times New Roman"/>
                <w:szCs w:val="28"/>
              </w:rPr>
            </w:pPr>
            <w:r w:rsidRPr="00582CFB">
              <w:rPr>
                <w:rFonts w:cs="Times New Roman"/>
                <w:szCs w:val="28"/>
              </w:rPr>
              <w:t>Открытый. Задание с ответом</w:t>
            </w:r>
          </w:p>
        </w:tc>
      </w:tr>
      <w:tr w:rsidR="00A92D9E" w:rsidRPr="00582CFB" w14:paraId="04DF061A" w14:textId="77777777" w:rsidTr="00A32AF8">
        <w:tc>
          <w:tcPr>
            <w:tcW w:w="2830" w:type="dxa"/>
          </w:tcPr>
          <w:p w14:paraId="3BD2400B"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0BEFAD7B"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7310E914" w14:textId="77777777" w:rsidTr="00A32AF8">
        <w:tc>
          <w:tcPr>
            <w:tcW w:w="2830" w:type="dxa"/>
          </w:tcPr>
          <w:p w14:paraId="7AF9D2AE"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5D14691A" w14:textId="77777777" w:rsidR="00A92D9E" w:rsidRPr="00582CFB" w:rsidRDefault="00A92D9E" w:rsidP="00A32AF8">
            <w:pPr>
              <w:rPr>
                <w:rFonts w:cs="Times New Roman"/>
                <w:szCs w:val="28"/>
              </w:rPr>
            </w:pPr>
            <w:r w:rsidRPr="00582CFB">
              <w:rPr>
                <w:rFonts w:cs="Times New Roman"/>
                <w:szCs w:val="28"/>
              </w:rPr>
              <w:t>2 минуты</w:t>
            </w:r>
          </w:p>
        </w:tc>
      </w:tr>
      <w:tr w:rsidR="00A92D9E" w:rsidRPr="00582CFB" w14:paraId="2F1F85D2" w14:textId="77777777" w:rsidTr="00A32AF8">
        <w:tc>
          <w:tcPr>
            <w:tcW w:w="2830" w:type="dxa"/>
          </w:tcPr>
          <w:p w14:paraId="6ACA8DEA"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77B32857" w14:textId="77777777" w:rsidR="00A92D9E" w:rsidRPr="00582CFB" w:rsidRDefault="00A92D9E" w:rsidP="00A32AF8">
            <w:pPr>
              <w:rPr>
                <w:rFonts w:cs="Times New Roman"/>
                <w:szCs w:val="28"/>
              </w:rPr>
            </w:pPr>
            <w:r w:rsidRPr="00582CFB">
              <w:rPr>
                <w:szCs w:val="28"/>
              </w:rPr>
              <w:t>ПК-5 (ПК-5.1), ПК-6 (ПК-6.2)</w:t>
            </w:r>
          </w:p>
        </w:tc>
      </w:tr>
    </w:tbl>
    <w:p w14:paraId="675D98A3"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правильный ответ.</w:t>
      </w:r>
    </w:p>
    <w:p w14:paraId="0CB58CC5" w14:textId="77777777" w:rsidR="00A92D9E" w:rsidRPr="00582CFB" w:rsidRDefault="00A92D9E" w:rsidP="00A92D9E">
      <w:pPr>
        <w:ind w:firstLine="708"/>
        <w:rPr>
          <w:rFonts w:cs="Times New Roman"/>
          <w:szCs w:val="28"/>
        </w:rPr>
      </w:pPr>
      <w:r w:rsidRPr="00582CFB">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582CFB">
        <w:rPr>
          <w:rFonts w:cs="Times New Roman"/>
          <w:color w:val="000000"/>
          <w:szCs w:val="28"/>
        </w:rPr>
        <w:t>.</w:t>
      </w:r>
    </w:p>
    <w:p w14:paraId="2BE61618" w14:textId="77777777" w:rsidR="00A92D9E" w:rsidRPr="00582CFB" w:rsidRDefault="00A92D9E" w:rsidP="00A92D9E">
      <w:pPr>
        <w:ind w:firstLine="708"/>
        <w:rPr>
          <w:rFonts w:cs="Times New Roman"/>
          <w:szCs w:val="28"/>
        </w:rPr>
      </w:pPr>
      <w:r w:rsidRPr="00582CFB">
        <w:rPr>
          <w:rFonts w:cs="Times New Roman"/>
          <w:szCs w:val="28"/>
        </w:rPr>
        <w:t>Ответ:</w:t>
      </w:r>
    </w:p>
    <w:p w14:paraId="34EA56DC" w14:textId="77777777" w:rsidR="00A92D9E" w:rsidRPr="00582CFB" w:rsidRDefault="00A92D9E" w:rsidP="00A92D9E">
      <w:r w:rsidRPr="00582CFB">
        <w:tab/>
        <w:t>Ключ: 4 раза и более</w:t>
      </w:r>
    </w:p>
    <w:p w14:paraId="7B6BC029" w14:textId="6CA761A4" w:rsidR="00CC797E" w:rsidRPr="00582CFB" w:rsidRDefault="00CC797E" w:rsidP="00030389">
      <w:pPr>
        <w:rPr>
          <w:rFonts w:cs="Times New Roman"/>
          <w:i/>
          <w:iCs/>
          <w:szCs w:val="28"/>
        </w:rPr>
      </w:pPr>
      <w:r w:rsidRPr="00582CFB">
        <w:tab/>
      </w:r>
    </w:p>
    <w:tbl>
      <w:tblPr>
        <w:tblW w:w="0" w:type="auto"/>
        <w:tblLook w:val="04A0" w:firstRow="1" w:lastRow="0" w:firstColumn="1" w:lastColumn="0" w:noHBand="0" w:noVBand="1"/>
      </w:tblPr>
      <w:tblGrid>
        <w:gridCol w:w="2830"/>
        <w:gridCol w:w="6514"/>
      </w:tblGrid>
      <w:tr w:rsidR="00CC797E" w:rsidRPr="00582CFB" w14:paraId="2828EDEF" w14:textId="77777777" w:rsidTr="00BC4A6A">
        <w:tc>
          <w:tcPr>
            <w:tcW w:w="2830" w:type="dxa"/>
          </w:tcPr>
          <w:p w14:paraId="6FB7EC3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DEDD59D" w14:textId="5633F2C4" w:rsidR="00CC797E" w:rsidRPr="00582CFB" w:rsidRDefault="00030389" w:rsidP="00BC4A6A">
            <w:pPr>
              <w:rPr>
                <w:rFonts w:cs="Times New Roman"/>
                <w:b/>
                <w:bCs/>
                <w:szCs w:val="28"/>
              </w:rPr>
            </w:pPr>
            <w:r w:rsidRPr="00582CFB">
              <w:rPr>
                <w:rFonts w:cs="Times New Roman"/>
                <w:b/>
                <w:bCs/>
                <w:szCs w:val="28"/>
              </w:rPr>
              <w:t>1.148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36131CFE" w14:textId="77777777" w:rsidTr="00A32AF8">
        <w:tc>
          <w:tcPr>
            <w:tcW w:w="2830" w:type="dxa"/>
          </w:tcPr>
          <w:p w14:paraId="44799D1F"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088D76CC"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A92D9E" w:rsidRPr="00582CFB" w14:paraId="12C08BB1" w14:textId="77777777" w:rsidTr="00A32AF8">
        <w:tc>
          <w:tcPr>
            <w:tcW w:w="2830" w:type="dxa"/>
          </w:tcPr>
          <w:p w14:paraId="164C0E8C"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7ED6D544"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36675474" w14:textId="77777777" w:rsidTr="00A32AF8">
        <w:tc>
          <w:tcPr>
            <w:tcW w:w="2830" w:type="dxa"/>
          </w:tcPr>
          <w:p w14:paraId="7FBBADAF"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5E030F1B"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43941B7D" w14:textId="77777777" w:rsidTr="00A32AF8">
        <w:tc>
          <w:tcPr>
            <w:tcW w:w="2830" w:type="dxa"/>
          </w:tcPr>
          <w:p w14:paraId="351FB138"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1BDE8B56" w14:textId="77777777" w:rsidR="00A92D9E" w:rsidRPr="00582CFB" w:rsidRDefault="00A92D9E" w:rsidP="00A32AF8">
            <w:pPr>
              <w:rPr>
                <w:rFonts w:cs="Times New Roman"/>
                <w:szCs w:val="28"/>
              </w:rPr>
            </w:pPr>
            <w:r w:rsidRPr="00582CFB">
              <w:rPr>
                <w:szCs w:val="28"/>
              </w:rPr>
              <w:t>ПК-5 (ПК-5.1), ПК-6 (ПК-6.2)</w:t>
            </w:r>
          </w:p>
        </w:tc>
      </w:tr>
    </w:tbl>
    <w:p w14:paraId="23EF5B8F"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30984BED" w14:textId="77777777" w:rsidR="00A92D9E" w:rsidRPr="00582CFB" w:rsidRDefault="00A92D9E" w:rsidP="00A92D9E">
      <w:pPr>
        <w:ind w:firstLine="708"/>
        <w:rPr>
          <w:rFonts w:cs="Times New Roman"/>
          <w:szCs w:val="28"/>
        </w:rPr>
      </w:pPr>
      <w:r w:rsidRPr="00582CFB">
        <w:rPr>
          <w:rFonts w:cs="Times New Roman"/>
          <w:szCs w:val="28"/>
        </w:rPr>
        <w:t>Бактериальный вагиноз клинически характеризуется:</w:t>
      </w:r>
    </w:p>
    <w:p w14:paraId="5DA587CE" w14:textId="77777777" w:rsidR="00A92D9E" w:rsidRPr="00582CFB" w:rsidRDefault="00A92D9E" w:rsidP="00A92D9E">
      <w:pPr>
        <w:rPr>
          <w:rStyle w:val="fontstyle01"/>
          <w:color w:val="auto"/>
          <w:szCs w:val="28"/>
        </w:rPr>
      </w:pPr>
      <w:r w:rsidRPr="00582CFB">
        <w:rPr>
          <w:rStyle w:val="fontstyle01"/>
          <w:color w:val="auto"/>
          <w:szCs w:val="28"/>
        </w:rPr>
        <w:t xml:space="preserve">А) </w:t>
      </w:r>
      <w:r w:rsidRPr="00582CFB">
        <w:rPr>
          <w:rFonts w:cs="Times New Roman"/>
          <w:color w:val="202124"/>
          <w:shd w:val="clear" w:color="auto" w:fill="FFFFFF"/>
        </w:rPr>
        <w:t>Отсутствием выделений</w:t>
      </w:r>
    </w:p>
    <w:p w14:paraId="3257D955" w14:textId="77777777" w:rsidR="00A92D9E" w:rsidRPr="00582CFB" w:rsidRDefault="00A92D9E" w:rsidP="00A92D9E">
      <w:pPr>
        <w:rPr>
          <w:rStyle w:val="fontstyle01"/>
          <w:color w:val="auto"/>
          <w:szCs w:val="28"/>
        </w:rPr>
      </w:pPr>
      <w:r w:rsidRPr="00582CFB">
        <w:rPr>
          <w:rStyle w:val="fontstyle01"/>
          <w:color w:val="auto"/>
          <w:szCs w:val="28"/>
        </w:rPr>
        <w:t xml:space="preserve">Б) </w:t>
      </w:r>
      <w:r w:rsidRPr="00582CFB">
        <w:rPr>
          <w:rFonts w:cs="Times New Roman"/>
          <w:color w:val="202124"/>
          <w:shd w:val="clear" w:color="auto" w:fill="FFFFFF"/>
        </w:rPr>
        <w:t>Отсутствием воспалительной реакции слизистых оболочек половых путей</w:t>
      </w:r>
    </w:p>
    <w:p w14:paraId="6F395024" w14:textId="77777777" w:rsidR="00A92D9E" w:rsidRPr="00582CFB" w:rsidRDefault="00A92D9E" w:rsidP="00A92D9E">
      <w:pPr>
        <w:rPr>
          <w:rStyle w:val="fontstyle01"/>
          <w:color w:val="auto"/>
          <w:sz w:val="28"/>
          <w:szCs w:val="32"/>
        </w:rPr>
      </w:pPr>
      <w:r w:rsidRPr="00582CFB">
        <w:rPr>
          <w:rStyle w:val="fontstyle01"/>
          <w:color w:val="auto"/>
          <w:sz w:val="28"/>
          <w:szCs w:val="32"/>
        </w:rPr>
        <w:t>В) «Клубничной» шейной матки</w:t>
      </w:r>
    </w:p>
    <w:p w14:paraId="04C4731D" w14:textId="77777777" w:rsidR="00A92D9E" w:rsidRPr="00582CFB" w:rsidRDefault="00A92D9E" w:rsidP="00A92D9E">
      <w:pPr>
        <w:rPr>
          <w:rStyle w:val="fontstyle01"/>
          <w:color w:val="auto"/>
          <w:szCs w:val="28"/>
        </w:rPr>
      </w:pPr>
      <w:r w:rsidRPr="00582CFB">
        <w:rPr>
          <w:rStyle w:val="fontstyle01"/>
          <w:color w:val="auto"/>
          <w:szCs w:val="28"/>
        </w:rPr>
        <w:t xml:space="preserve">Г) </w:t>
      </w:r>
      <w:r w:rsidRPr="00582CFB">
        <w:rPr>
          <w:rFonts w:cs="Times New Roman"/>
          <w:color w:val="202124"/>
          <w:shd w:val="clear" w:color="auto" w:fill="FFFFFF"/>
        </w:rPr>
        <w:t>Гомогенные беловато-серые выделения из половых путей, часто с неприятным «рыбным» запахом</w:t>
      </w:r>
    </w:p>
    <w:p w14:paraId="7F80C0BA" w14:textId="77777777" w:rsidR="00A92D9E" w:rsidRPr="00582CFB" w:rsidRDefault="00A92D9E" w:rsidP="00A92D9E">
      <w:pPr>
        <w:ind w:firstLine="708"/>
        <w:rPr>
          <w:rFonts w:cs="Times New Roman"/>
          <w:szCs w:val="28"/>
        </w:rPr>
      </w:pPr>
      <w:r w:rsidRPr="00582CFB">
        <w:rPr>
          <w:rFonts w:cs="Times New Roman"/>
          <w:szCs w:val="28"/>
        </w:rPr>
        <w:t>Ответ:</w:t>
      </w:r>
    </w:p>
    <w:p w14:paraId="096E8B52"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70E3840E" w14:textId="77777777" w:rsidR="00A92D9E" w:rsidRPr="00582CFB" w:rsidRDefault="00A92D9E" w:rsidP="00A92D9E">
      <w:pPr>
        <w:ind w:firstLine="708"/>
        <w:rPr>
          <w:rFonts w:cs="Times New Roman"/>
          <w:szCs w:val="28"/>
        </w:rPr>
      </w:pPr>
      <w:r w:rsidRPr="00582CFB">
        <w:rPr>
          <w:rFonts w:cs="Times New Roman"/>
          <w:szCs w:val="28"/>
        </w:rPr>
        <w:t>Ключ: БГ</w:t>
      </w:r>
    </w:p>
    <w:p w14:paraId="634E00EC" w14:textId="77777777" w:rsidR="00A92D9E" w:rsidRPr="00582CFB" w:rsidRDefault="00A92D9E" w:rsidP="00A92D9E">
      <w:pPr>
        <w:ind w:firstLine="708"/>
        <w:rPr>
          <w:rFonts w:cs="Times New Roman"/>
          <w:szCs w:val="28"/>
        </w:rPr>
      </w:pPr>
      <w:r w:rsidRPr="00582CFB">
        <w:rPr>
          <w:rFonts w:cs="Times New Roman"/>
          <w:szCs w:val="28"/>
        </w:rPr>
        <w:t xml:space="preserve">Ключ обоснования: </w:t>
      </w:r>
      <w:r w:rsidRPr="00582CFB">
        <w:rPr>
          <w:rFonts w:cs="Times New Roman"/>
          <w:color w:val="202124"/>
          <w:shd w:val="clear" w:color="auto" w:fill="FFFFFF"/>
        </w:rPr>
        <w:t>Соответствуют клинической картине заболевания</w:t>
      </w:r>
    </w:p>
    <w:p w14:paraId="06400E3F" w14:textId="77777777" w:rsidR="00030389" w:rsidRPr="00582CFB" w:rsidRDefault="00030389"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F2416AC" w14:textId="77777777" w:rsidTr="00BC4A6A">
        <w:tc>
          <w:tcPr>
            <w:tcW w:w="2830" w:type="dxa"/>
          </w:tcPr>
          <w:p w14:paraId="29579AD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0DD26BE" w14:textId="1712A070" w:rsidR="00CC797E" w:rsidRPr="00582CFB" w:rsidRDefault="00030389" w:rsidP="00BC4A6A">
            <w:pPr>
              <w:rPr>
                <w:rFonts w:cs="Times New Roman"/>
                <w:b/>
                <w:bCs/>
                <w:szCs w:val="28"/>
              </w:rPr>
            </w:pPr>
            <w:r w:rsidRPr="00582CFB">
              <w:rPr>
                <w:rFonts w:cs="Times New Roman"/>
                <w:b/>
                <w:bCs/>
                <w:szCs w:val="28"/>
              </w:rPr>
              <w:t>1.149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774FC65D" w14:textId="77777777" w:rsidTr="00A32AF8">
        <w:tc>
          <w:tcPr>
            <w:tcW w:w="2830" w:type="dxa"/>
          </w:tcPr>
          <w:p w14:paraId="0C7B516A"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71EEF592"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A92D9E" w:rsidRPr="00582CFB" w14:paraId="17FBD525" w14:textId="77777777" w:rsidTr="00A32AF8">
        <w:tc>
          <w:tcPr>
            <w:tcW w:w="2830" w:type="dxa"/>
          </w:tcPr>
          <w:p w14:paraId="4A79E661"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4187F62C"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2188611F" w14:textId="77777777" w:rsidTr="00A32AF8">
        <w:tc>
          <w:tcPr>
            <w:tcW w:w="2830" w:type="dxa"/>
          </w:tcPr>
          <w:p w14:paraId="332CBA25"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55EDDEC7"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5BA60ED1" w14:textId="77777777" w:rsidTr="00A32AF8">
        <w:tc>
          <w:tcPr>
            <w:tcW w:w="2830" w:type="dxa"/>
          </w:tcPr>
          <w:p w14:paraId="08029A29" w14:textId="77777777" w:rsidR="00A92D9E" w:rsidRPr="00582CFB" w:rsidRDefault="00A92D9E" w:rsidP="00A32AF8">
            <w:pPr>
              <w:rPr>
                <w:rFonts w:cs="Times New Roman"/>
                <w:szCs w:val="28"/>
              </w:rPr>
            </w:pPr>
            <w:r w:rsidRPr="00582CFB">
              <w:rPr>
                <w:rFonts w:cs="Times New Roman"/>
                <w:szCs w:val="28"/>
              </w:rPr>
              <w:lastRenderedPageBreak/>
              <w:t>Проверяемые компетенции</w:t>
            </w:r>
          </w:p>
        </w:tc>
        <w:tc>
          <w:tcPr>
            <w:tcW w:w="6514" w:type="dxa"/>
          </w:tcPr>
          <w:p w14:paraId="66E0DDB3" w14:textId="77777777" w:rsidR="00A92D9E" w:rsidRPr="00582CFB" w:rsidRDefault="00A92D9E" w:rsidP="00A32AF8">
            <w:pPr>
              <w:rPr>
                <w:rFonts w:cs="Times New Roman"/>
                <w:szCs w:val="28"/>
              </w:rPr>
            </w:pPr>
            <w:r w:rsidRPr="00582CFB">
              <w:rPr>
                <w:szCs w:val="28"/>
              </w:rPr>
              <w:t>ПК-5 (ПК-5.3)</w:t>
            </w:r>
          </w:p>
        </w:tc>
      </w:tr>
    </w:tbl>
    <w:p w14:paraId="0C934C42"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09E13BC6" w14:textId="77777777" w:rsidR="00A92D9E" w:rsidRPr="00582CFB" w:rsidRDefault="00A92D9E" w:rsidP="00A92D9E">
      <w:pPr>
        <w:ind w:firstLine="708"/>
        <w:rPr>
          <w:rFonts w:cs="Times New Roman"/>
          <w:szCs w:val="28"/>
        </w:rPr>
      </w:pPr>
      <w:r w:rsidRPr="00582CFB">
        <w:rPr>
          <w:rFonts w:cs="Times New Roman"/>
          <w:szCs w:val="28"/>
        </w:rPr>
        <w:t>К клиническим разновидностям аногенительных бородавок относят</w:t>
      </w:r>
    </w:p>
    <w:p w14:paraId="20BECC76" w14:textId="77777777" w:rsidR="00A92D9E" w:rsidRPr="00582CFB" w:rsidRDefault="00A92D9E" w:rsidP="00A92D9E">
      <w:pPr>
        <w:rPr>
          <w:rStyle w:val="fontstyle01"/>
          <w:color w:val="auto"/>
          <w:sz w:val="28"/>
          <w:szCs w:val="28"/>
        </w:rPr>
      </w:pPr>
      <w:r w:rsidRPr="00582CFB">
        <w:rPr>
          <w:rStyle w:val="fontstyle01"/>
          <w:color w:val="auto"/>
          <w:sz w:val="28"/>
          <w:szCs w:val="28"/>
        </w:rPr>
        <w:t>А) Кератому</w:t>
      </w:r>
    </w:p>
    <w:p w14:paraId="52B680D1" w14:textId="77777777" w:rsidR="00A92D9E" w:rsidRPr="00582CFB" w:rsidRDefault="00A92D9E" w:rsidP="00A92D9E">
      <w:pPr>
        <w:rPr>
          <w:rStyle w:val="fontstyle01"/>
          <w:color w:val="auto"/>
          <w:sz w:val="28"/>
          <w:szCs w:val="28"/>
        </w:rPr>
      </w:pPr>
      <w:r w:rsidRPr="00582CFB">
        <w:rPr>
          <w:rStyle w:val="fontstyle01"/>
          <w:color w:val="auto"/>
          <w:sz w:val="28"/>
          <w:szCs w:val="28"/>
        </w:rPr>
        <w:t>Б) Гигантскую кондилому Бушке-Левенштайна</w:t>
      </w:r>
    </w:p>
    <w:p w14:paraId="3E78A360" w14:textId="77777777" w:rsidR="00A92D9E" w:rsidRPr="00582CFB" w:rsidRDefault="00A92D9E" w:rsidP="00A92D9E">
      <w:pPr>
        <w:rPr>
          <w:rStyle w:val="fontstyle01"/>
          <w:color w:val="auto"/>
          <w:sz w:val="28"/>
          <w:szCs w:val="28"/>
        </w:rPr>
      </w:pPr>
      <w:r w:rsidRPr="00582CFB">
        <w:rPr>
          <w:rStyle w:val="fontstyle01"/>
          <w:color w:val="auto"/>
          <w:sz w:val="28"/>
          <w:szCs w:val="28"/>
        </w:rPr>
        <w:t>В) Остроконечные кондиломы</w:t>
      </w:r>
    </w:p>
    <w:p w14:paraId="35205E5C" w14:textId="77777777" w:rsidR="00A92D9E" w:rsidRPr="00582CFB" w:rsidRDefault="00A92D9E" w:rsidP="00A92D9E">
      <w:pPr>
        <w:rPr>
          <w:rStyle w:val="fontstyle01"/>
          <w:color w:val="auto"/>
          <w:sz w:val="28"/>
          <w:szCs w:val="28"/>
        </w:rPr>
      </w:pPr>
      <w:r w:rsidRPr="00582CFB">
        <w:rPr>
          <w:rStyle w:val="fontstyle01"/>
          <w:color w:val="auto"/>
          <w:sz w:val="28"/>
          <w:szCs w:val="28"/>
        </w:rPr>
        <w:t>Г) Бородавки в виде папул</w:t>
      </w:r>
    </w:p>
    <w:p w14:paraId="35D0CA03" w14:textId="77777777" w:rsidR="00A92D9E" w:rsidRPr="00582CFB" w:rsidRDefault="00A92D9E" w:rsidP="00A92D9E">
      <w:pPr>
        <w:ind w:firstLine="708"/>
        <w:rPr>
          <w:rFonts w:cs="Times New Roman"/>
          <w:szCs w:val="28"/>
        </w:rPr>
      </w:pPr>
      <w:r w:rsidRPr="00582CFB">
        <w:rPr>
          <w:rFonts w:cs="Times New Roman"/>
          <w:szCs w:val="28"/>
        </w:rPr>
        <w:t>Ответ:</w:t>
      </w:r>
    </w:p>
    <w:p w14:paraId="25E29FB8"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02162C64" w14:textId="77777777" w:rsidR="00A92D9E" w:rsidRPr="00582CFB" w:rsidRDefault="00A92D9E" w:rsidP="00A92D9E">
      <w:pPr>
        <w:ind w:firstLine="708"/>
        <w:rPr>
          <w:rFonts w:cs="Times New Roman"/>
          <w:szCs w:val="28"/>
        </w:rPr>
      </w:pPr>
      <w:r w:rsidRPr="00582CFB">
        <w:rPr>
          <w:rFonts w:cs="Times New Roman"/>
          <w:szCs w:val="28"/>
        </w:rPr>
        <w:t>Ключ: БВГ</w:t>
      </w:r>
    </w:p>
    <w:p w14:paraId="27B1A3F0" w14:textId="77777777" w:rsidR="00A92D9E" w:rsidRPr="00582CFB" w:rsidRDefault="00A92D9E" w:rsidP="00A92D9E">
      <w:pPr>
        <w:ind w:firstLine="708"/>
        <w:rPr>
          <w:rFonts w:cs="Times New Roman"/>
          <w:szCs w:val="28"/>
        </w:rPr>
      </w:pPr>
      <w:r w:rsidRPr="00582CFB">
        <w:rPr>
          <w:rFonts w:cs="Times New Roman"/>
          <w:szCs w:val="28"/>
        </w:rPr>
        <w:t>Ключ обоснования: Кератома – заболевание, не относящееся к герпетической вирусной инфекции</w:t>
      </w:r>
    </w:p>
    <w:p w14:paraId="7CD4D596" w14:textId="77777777" w:rsidR="00CC797E" w:rsidRPr="00582CFB" w:rsidRDefault="00CC797E" w:rsidP="00CC797E"/>
    <w:tbl>
      <w:tblPr>
        <w:tblW w:w="0" w:type="auto"/>
        <w:tblLook w:val="04A0" w:firstRow="1" w:lastRow="0" w:firstColumn="1" w:lastColumn="0" w:noHBand="0" w:noVBand="1"/>
      </w:tblPr>
      <w:tblGrid>
        <w:gridCol w:w="2830"/>
        <w:gridCol w:w="6514"/>
      </w:tblGrid>
      <w:tr w:rsidR="00CC797E" w:rsidRPr="00582CFB" w14:paraId="51C9F55C" w14:textId="77777777" w:rsidTr="00BC4A6A">
        <w:tc>
          <w:tcPr>
            <w:tcW w:w="2830" w:type="dxa"/>
          </w:tcPr>
          <w:p w14:paraId="0C12DFD2"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B21265F" w14:textId="03CF5ABD" w:rsidR="00CC797E" w:rsidRPr="00582CFB" w:rsidRDefault="00030389" w:rsidP="00BC4A6A">
            <w:pPr>
              <w:rPr>
                <w:rFonts w:cs="Times New Roman"/>
                <w:b/>
                <w:bCs/>
                <w:szCs w:val="28"/>
              </w:rPr>
            </w:pPr>
            <w:r w:rsidRPr="00582CFB">
              <w:rPr>
                <w:rFonts w:cs="Times New Roman"/>
                <w:b/>
                <w:bCs/>
                <w:szCs w:val="28"/>
              </w:rPr>
              <w:t>1.150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56083D3B" w14:textId="77777777" w:rsidTr="00A32AF8">
        <w:tc>
          <w:tcPr>
            <w:tcW w:w="2830" w:type="dxa"/>
          </w:tcPr>
          <w:p w14:paraId="53BFF3BC"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05F6542F"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A92D9E" w:rsidRPr="00582CFB" w14:paraId="046171F6" w14:textId="77777777" w:rsidTr="00A32AF8">
        <w:tc>
          <w:tcPr>
            <w:tcW w:w="2830" w:type="dxa"/>
          </w:tcPr>
          <w:p w14:paraId="1521D614"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4E1E8858"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1533CD0D" w14:textId="77777777" w:rsidTr="00A32AF8">
        <w:tc>
          <w:tcPr>
            <w:tcW w:w="2830" w:type="dxa"/>
          </w:tcPr>
          <w:p w14:paraId="295DA39D"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085A8F30"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5083D5C5" w14:textId="77777777" w:rsidTr="00A32AF8">
        <w:tc>
          <w:tcPr>
            <w:tcW w:w="2830" w:type="dxa"/>
          </w:tcPr>
          <w:p w14:paraId="7F4E306E"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75A4DB74" w14:textId="77777777" w:rsidR="00A92D9E" w:rsidRPr="00582CFB" w:rsidRDefault="00A92D9E" w:rsidP="00A32AF8">
            <w:pPr>
              <w:rPr>
                <w:rFonts w:cs="Times New Roman"/>
                <w:szCs w:val="28"/>
              </w:rPr>
            </w:pPr>
            <w:r w:rsidRPr="00582CFB">
              <w:rPr>
                <w:szCs w:val="28"/>
              </w:rPr>
              <w:t>ПК-6 (ПК-6.4), ПК-8 (ПК-8.1, ПК-8.2)</w:t>
            </w:r>
          </w:p>
        </w:tc>
      </w:tr>
    </w:tbl>
    <w:p w14:paraId="6CACBE4E"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3A0DAB13" w14:textId="77777777" w:rsidR="00A92D9E" w:rsidRPr="00582CFB" w:rsidRDefault="00A92D9E" w:rsidP="00A92D9E">
      <w:pPr>
        <w:ind w:firstLine="708"/>
        <w:rPr>
          <w:rFonts w:cs="Times New Roman"/>
          <w:szCs w:val="28"/>
        </w:rPr>
      </w:pPr>
      <w:r w:rsidRPr="00582CFB">
        <w:rPr>
          <w:rFonts w:cs="Times New Roman"/>
          <w:szCs w:val="28"/>
        </w:rPr>
        <w:t>Основным направлением в лечении аногенитальных бородавок является</w:t>
      </w:r>
    </w:p>
    <w:p w14:paraId="3968D1BE" w14:textId="77777777" w:rsidR="00A92D9E" w:rsidRPr="00582CFB" w:rsidRDefault="00A92D9E" w:rsidP="00A92D9E">
      <w:pPr>
        <w:rPr>
          <w:rStyle w:val="fontstyle01"/>
          <w:color w:val="auto"/>
          <w:sz w:val="28"/>
          <w:szCs w:val="28"/>
        </w:rPr>
      </w:pPr>
      <w:r w:rsidRPr="00582CFB">
        <w:rPr>
          <w:rStyle w:val="fontstyle01"/>
          <w:color w:val="auto"/>
          <w:sz w:val="28"/>
          <w:szCs w:val="28"/>
        </w:rPr>
        <w:t>А) Лечение сопутствующих инфекций, передающихся половым путем</w:t>
      </w:r>
    </w:p>
    <w:p w14:paraId="054337B3" w14:textId="77777777" w:rsidR="00A92D9E" w:rsidRPr="00582CFB" w:rsidRDefault="00A92D9E" w:rsidP="00A92D9E">
      <w:pPr>
        <w:rPr>
          <w:rStyle w:val="fontstyle01"/>
          <w:color w:val="auto"/>
          <w:sz w:val="28"/>
          <w:szCs w:val="28"/>
        </w:rPr>
      </w:pPr>
      <w:r w:rsidRPr="00582CFB">
        <w:rPr>
          <w:rStyle w:val="fontstyle01"/>
          <w:color w:val="auto"/>
          <w:sz w:val="28"/>
          <w:szCs w:val="28"/>
        </w:rPr>
        <w:t>Б) Медикаментозная терапия</w:t>
      </w:r>
    </w:p>
    <w:p w14:paraId="7EBC810D" w14:textId="77777777" w:rsidR="00A92D9E" w:rsidRPr="00582CFB" w:rsidRDefault="00A92D9E" w:rsidP="00A92D9E">
      <w:pPr>
        <w:rPr>
          <w:rStyle w:val="fontstyle01"/>
          <w:color w:val="auto"/>
          <w:sz w:val="28"/>
          <w:szCs w:val="28"/>
        </w:rPr>
      </w:pPr>
      <w:r w:rsidRPr="00582CFB">
        <w:rPr>
          <w:rStyle w:val="fontstyle01"/>
          <w:color w:val="auto"/>
          <w:sz w:val="28"/>
          <w:szCs w:val="28"/>
        </w:rPr>
        <w:t>В) Деструкция клинических проявлений</w:t>
      </w:r>
    </w:p>
    <w:p w14:paraId="20AFC450" w14:textId="77777777" w:rsidR="00A92D9E" w:rsidRPr="00582CFB" w:rsidRDefault="00A92D9E" w:rsidP="00A92D9E">
      <w:pPr>
        <w:rPr>
          <w:rStyle w:val="fontstyle01"/>
          <w:color w:val="auto"/>
          <w:sz w:val="28"/>
          <w:szCs w:val="28"/>
        </w:rPr>
      </w:pPr>
      <w:r w:rsidRPr="00582CFB">
        <w:rPr>
          <w:rStyle w:val="fontstyle01"/>
          <w:color w:val="auto"/>
          <w:sz w:val="28"/>
          <w:szCs w:val="28"/>
        </w:rPr>
        <w:t>Г) Применение вакцины</w:t>
      </w:r>
    </w:p>
    <w:p w14:paraId="120AFCD1" w14:textId="77777777" w:rsidR="00A92D9E" w:rsidRPr="00582CFB" w:rsidRDefault="00A92D9E" w:rsidP="00A92D9E">
      <w:pPr>
        <w:ind w:firstLine="708"/>
        <w:rPr>
          <w:rFonts w:cs="Times New Roman"/>
          <w:szCs w:val="28"/>
        </w:rPr>
      </w:pPr>
      <w:r w:rsidRPr="00582CFB">
        <w:rPr>
          <w:rFonts w:cs="Times New Roman"/>
          <w:szCs w:val="28"/>
        </w:rPr>
        <w:t>Ответ:</w:t>
      </w:r>
    </w:p>
    <w:p w14:paraId="4A91A9E7"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512FE3CD" w14:textId="77777777" w:rsidR="00A92D9E" w:rsidRPr="00582CFB" w:rsidRDefault="00A92D9E" w:rsidP="00A92D9E">
      <w:pPr>
        <w:ind w:firstLine="708"/>
        <w:rPr>
          <w:rFonts w:cs="Times New Roman"/>
          <w:szCs w:val="28"/>
        </w:rPr>
      </w:pPr>
      <w:r w:rsidRPr="00582CFB">
        <w:rPr>
          <w:rFonts w:cs="Times New Roman"/>
          <w:szCs w:val="28"/>
        </w:rPr>
        <w:t>Ключ: В</w:t>
      </w:r>
    </w:p>
    <w:p w14:paraId="354303FE" w14:textId="77777777" w:rsidR="00A92D9E" w:rsidRPr="00582CFB" w:rsidRDefault="00A92D9E" w:rsidP="00A92D9E">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02124"/>
          <w:szCs w:val="28"/>
          <w:shd w:val="clear" w:color="auto" w:fill="FFFFFF"/>
        </w:rPr>
        <w:t xml:space="preserve">Рекомендованы физические методы деструктивной терапии </w:t>
      </w:r>
    </w:p>
    <w:p w14:paraId="114085F5"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4CB4E5C" w14:textId="77777777" w:rsidTr="00BC4A6A">
        <w:tc>
          <w:tcPr>
            <w:tcW w:w="2830" w:type="dxa"/>
          </w:tcPr>
          <w:p w14:paraId="735FD24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E12080A" w14:textId="3AA60649" w:rsidR="00CC797E" w:rsidRPr="00582CFB" w:rsidRDefault="00030389" w:rsidP="00BC4A6A">
            <w:pPr>
              <w:rPr>
                <w:rFonts w:cs="Times New Roman"/>
                <w:b/>
                <w:bCs/>
                <w:szCs w:val="28"/>
              </w:rPr>
            </w:pPr>
            <w:r w:rsidRPr="00582CFB">
              <w:rPr>
                <w:rFonts w:cs="Times New Roman"/>
                <w:b/>
                <w:bCs/>
                <w:szCs w:val="28"/>
              </w:rPr>
              <w:t>1.151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395290FC" w14:textId="77777777" w:rsidTr="00A32AF8">
        <w:tc>
          <w:tcPr>
            <w:tcW w:w="2830" w:type="dxa"/>
          </w:tcPr>
          <w:p w14:paraId="32E9B6CC"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4B1680A8"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A92D9E" w:rsidRPr="00582CFB" w14:paraId="49336154" w14:textId="77777777" w:rsidTr="00A32AF8">
        <w:tc>
          <w:tcPr>
            <w:tcW w:w="2830" w:type="dxa"/>
          </w:tcPr>
          <w:p w14:paraId="2F90F93A"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67B5EC33"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0043B8E1" w14:textId="77777777" w:rsidTr="00A32AF8">
        <w:tc>
          <w:tcPr>
            <w:tcW w:w="2830" w:type="dxa"/>
          </w:tcPr>
          <w:p w14:paraId="5329B692"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024DDDD4"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31AEAD6B" w14:textId="77777777" w:rsidTr="00A32AF8">
        <w:tc>
          <w:tcPr>
            <w:tcW w:w="2830" w:type="dxa"/>
          </w:tcPr>
          <w:p w14:paraId="41183F52"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5A420460" w14:textId="77777777" w:rsidR="00A92D9E" w:rsidRPr="00582CFB" w:rsidRDefault="00A92D9E" w:rsidP="00A32AF8">
            <w:pPr>
              <w:rPr>
                <w:rFonts w:cs="Times New Roman"/>
                <w:szCs w:val="28"/>
              </w:rPr>
            </w:pPr>
            <w:r w:rsidRPr="00582CFB">
              <w:rPr>
                <w:szCs w:val="28"/>
              </w:rPr>
              <w:t>ПК-5 (ПК-5.1), ПК-6 (ПК-6.2)</w:t>
            </w:r>
          </w:p>
        </w:tc>
      </w:tr>
    </w:tbl>
    <w:p w14:paraId="153FB3D8"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7E3345E" w14:textId="77777777" w:rsidR="00A92D9E" w:rsidRPr="00582CFB" w:rsidRDefault="00A92D9E" w:rsidP="00A92D9E">
      <w:pPr>
        <w:ind w:firstLine="708"/>
        <w:rPr>
          <w:rFonts w:cs="Times New Roman"/>
          <w:szCs w:val="28"/>
        </w:rPr>
      </w:pPr>
      <w:r w:rsidRPr="00582CFB">
        <w:rPr>
          <w:rFonts w:cs="Times New Roman"/>
          <w:szCs w:val="28"/>
        </w:rPr>
        <w:lastRenderedPageBreak/>
        <w:t>Диагностика аногенительных (венерических) бородавок основывается на</w:t>
      </w:r>
    </w:p>
    <w:p w14:paraId="725CDE40" w14:textId="77777777" w:rsidR="00A92D9E" w:rsidRPr="00582CFB" w:rsidRDefault="00A92D9E" w:rsidP="00A92D9E">
      <w:pPr>
        <w:rPr>
          <w:rStyle w:val="fontstyle01"/>
          <w:color w:val="auto"/>
          <w:sz w:val="28"/>
          <w:szCs w:val="28"/>
        </w:rPr>
      </w:pPr>
      <w:r w:rsidRPr="00582CFB">
        <w:rPr>
          <w:rStyle w:val="fontstyle01"/>
          <w:color w:val="auto"/>
          <w:sz w:val="28"/>
          <w:szCs w:val="28"/>
        </w:rPr>
        <w:t>А) Клинический картине</w:t>
      </w:r>
    </w:p>
    <w:p w14:paraId="6FC730DD" w14:textId="77777777" w:rsidR="00A92D9E" w:rsidRPr="00582CFB" w:rsidRDefault="00A92D9E" w:rsidP="00A92D9E">
      <w:pPr>
        <w:rPr>
          <w:rStyle w:val="fontstyle01"/>
          <w:color w:val="auto"/>
          <w:sz w:val="28"/>
          <w:szCs w:val="28"/>
        </w:rPr>
      </w:pPr>
      <w:r w:rsidRPr="00582CFB">
        <w:rPr>
          <w:rStyle w:val="fontstyle01"/>
          <w:color w:val="auto"/>
          <w:sz w:val="28"/>
          <w:szCs w:val="28"/>
        </w:rPr>
        <w:t>Б) Данных анамнеза</w:t>
      </w:r>
    </w:p>
    <w:p w14:paraId="47AA729D" w14:textId="77777777" w:rsidR="00A92D9E" w:rsidRPr="00582CFB" w:rsidRDefault="00A92D9E" w:rsidP="00A92D9E">
      <w:pPr>
        <w:rPr>
          <w:rStyle w:val="fontstyle01"/>
          <w:color w:val="auto"/>
          <w:sz w:val="28"/>
          <w:szCs w:val="28"/>
        </w:rPr>
      </w:pPr>
      <w:r w:rsidRPr="00582CFB">
        <w:rPr>
          <w:rStyle w:val="fontstyle01"/>
          <w:color w:val="auto"/>
          <w:sz w:val="28"/>
          <w:szCs w:val="28"/>
        </w:rPr>
        <w:t>В) Обнаружения методом ПЦР на ВПЧ</w:t>
      </w:r>
    </w:p>
    <w:p w14:paraId="70FBD343" w14:textId="77777777" w:rsidR="00A92D9E" w:rsidRPr="00582CFB" w:rsidRDefault="00A92D9E" w:rsidP="00A92D9E">
      <w:pPr>
        <w:rPr>
          <w:rStyle w:val="fontstyle01"/>
          <w:color w:val="auto"/>
          <w:sz w:val="28"/>
          <w:szCs w:val="28"/>
        </w:rPr>
      </w:pPr>
      <w:r w:rsidRPr="00582CFB">
        <w:rPr>
          <w:rStyle w:val="fontstyle01"/>
          <w:color w:val="auto"/>
          <w:sz w:val="28"/>
          <w:szCs w:val="28"/>
        </w:rPr>
        <w:t>Г) Типирования ВПЧ</w:t>
      </w:r>
    </w:p>
    <w:p w14:paraId="07E4B691" w14:textId="77777777" w:rsidR="00A92D9E" w:rsidRPr="00582CFB" w:rsidRDefault="00A92D9E" w:rsidP="00A92D9E">
      <w:pPr>
        <w:ind w:firstLine="708"/>
        <w:rPr>
          <w:rFonts w:cs="Times New Roman"/>
          <w:szCs w:val="28"/>
        </w:rPr>
      </w:pPr>
      <w:r w:rsidRPr="00582CFB">
        <w:rPr>
          <w:rFonts w:cs="Times New Roman"/>
          <w:szCs w:val="28"/>
        </w:rPr>
        <w:t>Ответ:</w:t>
      </w:r>
    </w:p>
    <w:p w14:paraId="6C3C8AA7"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69A0086D" w14:textId="77777777" w:rsidR="00A92D9E" w:rsidRPr="00582CFB" w:rsidRDefault="00A92D9E" w:rsidP="00A92D9E">
      <w:pPr>
        <w:ind w:firstLine="708"/>
        <w:rPr>
          <w:rFonts w:cs="Times New Roman"/>
          <w:szCs w:val="28"/>
        </w:rPr>
      </w:pPr>
      <w:r w:rsidRPr="00582CFB">
        <w:rPr>
          <w:rFonts w:cs="Times New Roman"/>
          <w:szCs w:val="28"/>
        </w:rPr>
        <w:t>Ключ: А</w:t>
      </w:r>
    </w:p>
    <w:p w14:paraId="3B701CD5" w14:textId="77777777" w:rsidR="00A92D9E" w:rsidRPr="00582CFB" w:rsidRDefault="00A92D9E" w:rsidP="00A92D9E">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22222"/>
          <w:szCs w:val="28"/>
          <w:shd w:val="clear" w:color="auto" w:fill="FFFFFF"/>
        </w:rPr>
        <w:t>Диагноз аногенитальных (венерических) бородавок устанавливается на основании клинических проявлений</w:t>
      </w:r>
      <w:r w:rsidRPr="00582CFB">
        <w:rPr>
          <w:rFonts w:cs="Times New Roman"/>
          <w:color w:val="202124"/>
          <w:szCs w:val="28"/>
          <w:shd w:val="clear" w:color="auto" w:fill="FFFFFF"/>
        </w:rPr>
        <w:t xml:space="preserve"> </w:t>
      </w:r>
    </w:p>
    <w:p w14:paraId="7D49CAE6"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877080D" w14:textId="77777777" w:rsidTr="00BC4A6A">
        <w:tc>
          <w:tcPr>
            <w:tcW w:w="2830" w:type="dxa"/>
          </w:tcPr>
          <w:p w14:paraId="12F9E34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790C8E0" w14:textId="22E48FC7" w:rsidR="00CC797E" w:rsidRPr="00582CFB" w:rsidRDefault="00030389" w:rsidP="00BC4A6A">
            <w:pPr>
              <w:rPr>
                <w:rFonts w:cs="Times New Roman"/>
                <w:b/>
                <w:bCs/>
                <w:szCs w:val="28"/>
              </w:rPr>
            </w:pPr>
            <w:r w:rsidRPr="00582CFB">
              <w:rPr>
                <w:rFonts w:cs="Times New Roman"/>
                <w:b/>
                <w:bCs/>
                <w:szCs w:val="28"/>
              </w:rPr>
              <w:t>1.152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0DD752B1" w14:textId="77777777" w:rsidTr="00A32AF8">
        <w:tc>
          <w:tcPr>
            <w:tcW w:w="2830" w:type="dxa"/>
          </w:tcPr>
          <w:p w14:paraId="06F56C86"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1050FBC4" w14:textId="77777777" w:rsidR="00A92D9E" w:rsidRPr="00582CFB" w:rsidRDefault="00A92D9E"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A92D9E" w:rsidRPr="00582CFB" w14:paraId="7DC69206" w14:textId="77777777" w:rsidTr="00A32AF8">
        <w:tc>
          <w:tcPr>
            <w:tcW w:w="2830" w:type="dxa"/>
          </w:tcPr>
          <w:p w14:paraId="188C0487"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4E9679AC" w14:textId="77777777" w:rsidR="00A92D9E" w:rsidRPr="00582CFB" w:rsidRDefault="00A92D9E" w:rsidP="00A32AF8">
            <w:pPr>
              <w:rPr>
                <w:rFonts w:cs="Times New Roman"/>
                <w:szCs w:val="28"/>
              </w:rPr>
            </w:pPr>
            <w:r w:rsidRPr="00582CFB">
              <w:rPr>
                <w:rFonts w:cs="Times New Roman"/>
                <w:szCs w:val="28"/>
              </w:rPr>
              <w:t>Базовый</w:t>
            </w:r>
          </w:p>
        </w:tc>
      </w:tr>
      <w:tr w:rsidR="00A92D9E" w:rsidRPr="00582CFB" w14:paraId="5607F50A" w14:textId="77777777" w:rsidTr="00A32AF8">
        <w:tc>
          <w:tcPr>
            <w:tcW w:w="2830" w:type="dxa"/>
          </w:tcPr>
          <w:p w14:paraId="45DCE884"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46D0DF01"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6B5AB54A" w14:textId="77777777" w:rsidTr="00A32AF8">
        <w:tc>
          <w:tcPr>
            <w:tcW w:w="2830" w:type="dxa"/>
          </w:tcPr>
          <w:p w14:paraId="0A506C02"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4A4C475E" w14:textId="77777777" w:rsidR="00A92D9E" w:rsidRPr="00582CFB" w:rsidRDefault="00A92D9E" w:rsidP="00A32AF8">
            <w:pPr>
              <w:rPr>
                <w:rFonts w:cs="Times New Roman"/>
                <w:szCs w:val="28"/>
              </w:rPr>
            </w:pPr>
            <w:r w:rsidRPr="00582CFB">
              <w:rPr>
                <w:szCs w:val="28"/>
              </w:rPr>
              <w:t>ПК-1 (ПК-1.1, ПК-1.2), ПК-9 (ПК-9.2)</w:t>
            </w:r>
          </w:p>
        </w:tc>
      </w:tr>
    </w:tbl>
    <w:p w14:paraId="11E9D76A"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52F9B6FA" w14:textId="77777777" w:rsidR="00A92D9E" w:rsidRPr="00582CFB" w:rsidRDefault="00A92D9E" w:rsidP="00A92D9E">
      <w:pPr>
        <w:ind w:firstLine="708"/>
        <w:rPr>
          <w:rFonts w:cs="Times New Roman"/>
          <w:szCs w:val="28"/>
        </w:rPr>
      </w:pPr>
      <w:r w:rsidRPr="00582CFB">
        <w:rPr>
          <w:rFonts w:cs="Times New Roman"/>
          <w:szCs w:val="28"/>
        </w:rPr>
        <w:t>Для профилактики инфекций, передаваемых половым путём, может использоваться</w:t>
      </w:r>
    </w:p>
    <w:p w14:paraId="50ED7ADF" w14:textId="77777777" w:rsidR="00A92D9E" w:rsidRPr="00582CFB" w:rsidRDefault="00A92D9E" w:rsidP="00A92D9E">
      <w:pPr>
        <w:rPr>
          <w:rStyle w:val="fontstyle01"/>
          <w:color w:val="auto"/>
          <w:sz w:val="28"/>
          <w:szCs w:val="28"/>
        </w:rPr>
      </w:pPr>
      <w:r w:rsidRPr="00582CFB">
        <w:rPr>
          <w:rStyle w:val="fontstyle01"/>
          <w:color w:val="auto"/>
          <w:sz w:val="28"/>
          <w:szCs w:val="28"/>
        </w:rPr>
        <w:t>А) Хлоргексидин</w:t>
      </w:r>
    </w:p>
    <w:p w14:paraId="418FA5FD" w14:textId="77777777" w:rsidR="00A92D9E" w:rsidRPr="00582CFB" w:rsidRDefault="00A92D9E" w:rsidP="00A92D9E">
      <w:pPr>
        <w:rPr>
          <w:rStyle w:val="fontstyle01"/>
          <w:color w:val="auto"/>
          <w:sz w:val="28"/>
          <w:szCs w:val="28"/>
        </w:rPr>
      </w:pPr>
      <w:r w:rsidRPr="00582CFB">
        <w:rPr>
          <w:rStyle w:val="fontstyle01"/>
          <w:color w:val="auto"/>
          <w:sz w:val="28"/>
          <w:szCs w:val="28"/>
        </w:rPr>
        <w:t>Б) Хлорамин</w:t>
      </w:r>
    </w:p>
    <w:p w14:paraId="3EDFA0BE" w14:textId="77777777" w:rsidR="00A92D9E" w:rsidRPr="00582CFB" w:rsidRDefault="00A92D9E" w:rsidP="00A92D9E">
      <w:pPr>
        <w:rPr>
          <w:rStyle w:val="fontstyle01"/>
          <w:color w:val="auto"/>
          <w:sz w:val="28"/>
          <w:szCs w:val="28"/>
        </w:rPr>
      </w:pPr>
      <w:r w:rsidRPr="00582CFB">
        <w:rPr>
          <w:rStyle w:val="fontstyle01"/>
          <w:color w:val="auto"/>
          <w:sz w:val="28"/>
          <w:szCs w:val="28"/>
        </w:rPr>
        <w:t>В) Йодинол</w:t>
      </w:r>
    </w:p>
    <w:p w14:paraId="24267DF4" w14:textId="77777777" w:rsidR="00A92D9E" w:rsidRPr="00582CFB" w:rsidRDefault="00A92D9E" w:rsidP="00A92D9E">
      <w:pPr>
        <w:rPr>
          <w:rStyle w:val="fontstyle01"/>
          <w:color w:val="auto"/>
          <w:sz w:val="28"/>
          <w:szCs w:val="28"/>
        </w:rPr>
      </w:pPr>
      <w:r w:rsidRPr="00582CFB">
        <w:rPr>
          <w:rStyle w:val="fontstyle01"/>
          <w:color w:val="auto"/>
          <w:sz w:val="28"/>
          <w:szCs w:val="28"/>
        </w:rPr>
        <w:t>Г) Фузафунгин</w:t>
      </w:r>
    </w:p>
    <w:p w14:paraId="73BAC6D0" w14:textId="77777777" w:rsidR="00A92D9E" w:rsidRPr="00582CFB" w:rsidRDefault="00A92D9E" w:rsidP="00A92D9E">
      <w:pPr>
        <w:ind w:firstLine="708"/>
        <w:rPr>
          <w:rFonts w:cs="Times New Roman"/>
          <w:szCs w:val="28"/>
        </w:rPr>
      </w:pPr>
      <w:r w:rsidRPr="00582CFB">
        <w:rPr>
          <w:rFonts w:cs="Times New Roman"/>
          <w:szCs w:val="28"/>
        </w:rPr>
        <w:t>Ответ:</w:t>
      </w:r>
    </w:p>
    <w:p w14:paraId="5F6A1D36" w14:textId="77777777" w:rsidR="00A92D9E" w:rsidRPr="00582CFB" w:rsidRDefault="00A92D9E" w:rsidP="00A92D9E">
      <w:pPr>
        <w:ind w:firstLine="708"/>
        <w:rPr>
          <w:rFonts w:cs="Times New Roman"/>
          <w:szCs w:val="28"/>
        </w:rPr>
      </w:pPr>
      <w:r w:rsidRPr="00582CFB">
        <w:rPr>
          <w:rFonts w:cs="Times New Roman"/>
          <w:szCs w:val="28"/>
        </w:rPr>
        <w:t>Обоснование:</w:t>
      </w:r>
    </w:p>
    <w:p w14:paraId="04EF8001" w14:textId="77777777" w:rsidR="00A92D9E" w:rsidRPr="00582CFB" w:rsidRDefault="00A92D9E" w:rsidP="00A92D9E">
      <w:pPr>
        <w:ind w:firstLine="708"/>
        <w:rPr>
          <w:rFonts w:cs="Times New Roman"/>
          <w:szCs w:val="28"/>
        </w:rPr>
      </w:pPr>
      <w:r w:rsidRPr="00582CFB">
        <w:rPr>
          <w:rFonts w:cs="Times New Roman"/>
          <w:szCs w:val="28"/>
        </w:rPr>
        <w:t>Ключ: А</w:t>
      </w:r>
    </w:p>
    <w:p w14:paraId="730E629A" w14:textId="77777777" w:rsidR="00A92D9E" w:rsidRPr="00582CFB" w:rsidRDefault="00A92D9E" w:rsidP="00A92D9E">
      <w:pPr>
        <w:ind w:firstLine="708"/>
        <w:rPr>
          <w:rFonts w:cs="Times New Roman"/>
          <w:color w:val="202124"/>
          <w:szCs w:val="28"/>
          <w:shd w:val="clear" w:color="auto" w:fill="FFFFFF"/>
        </w:rPr>
      </w:pPr>
      <w:r w:rsidRPr="00582CFB">
        <w:rPr>
          <w:rFonts w:cs="Times New Roman"/>
          <w:szCs w:val="28"/>
        </w:rPr>
        <w:t xml:space="preserve">Ключ обоснования: </w:t>
      </w:r>
      <w:r w:rsidRPr="00582CFB">
        <w:rPr>
          <w:rFonts w:cs="Times New Roman"/>
          <w:color w:val="222222"/>
          <w:szCs w:val="28"/>
          <w:shd w:val="clear" w:color="auto" w:fill="FFFFFF"/>
        </w:rPr>
        <w:t>Аутопрофилактика производится с помощью антисептических и дезинфицирующих средств. К числу таких средств относятся раствор хлоргексидина биглюконата 0,05%, мирамистин и др.</w:t>
      </w:r>
    </w:p>
    <w:p w14:paraId="3FAF1580"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CC84420" w14:textId="77777777" w:rsidTr="00BC4A6A">
        <w:tc>
          <w:tcPr>
            <w:tcW w:w="2830" w:type="dxa"/>
          </w:tcPr>
          <w:p w14:paraId="3AD8B507"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6A5AC1B" w14:textId="1514EE9A" w:rsidR="00CC797E" w:rsidRPr="00582CFB" w:rsidRDefault="00030389" w:rsidP="00BC4A6A">
            <w:pPr>
              <w:rPr>
                <w:rFonts w:cs="Times New Roman"/>
                <w:b/>
                <w:bCs/>
                <w:szCs w:val="28"/>
              </w:rPr>
            </w:pPr>
            <w:r w:rsidRPr="00582CFB">
              <w:rPr>
                <w:rFonts w:cs="Times New Roman"/>
                <w:b/>
                <w:bCs/>
                <w:szCs w:val="28"/>
              </w:rPr>
              <w:t>1.153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582CFB" w14:paraId="564A4AA3" w14:textId="77777777" w:rsidTr="00A32AF8">
        <w:tc>
          <w:tcPr>
            <w:tcW w:w="2830" w:type="dxa"/>
          </w:tcPr>
          <w:p w14:paraId="721C8BA1" w14:textId="77777777" w:rsidR="00A92D9E" w:rsidRPr="00582CFB" w:rsidRDefault="00A92D9E" w:rsidP="00A32AF8">
            <w:pPr>
              <w:rPr>
                <w:rFonts w:cs="Times New Roman"/>
                <w:szCs w:val="28"/>
              </w:rPr>
            </w:pPr>
            <w:r w:rsidRPr="00582CFB">
              <w:rPr>
                <w:rFonts w:cs="Times New Roman"/>
                <w:szCs w:val="28"/>
              </w:rPr>
              <w:t>Тип задания</w:t>
            </w:r>
          </w:p>
        </w:tc>
        <w:tc>
          <w:tcPr>
            <w:tcW w:w="6514" w:type="dxa"/>
          </w:tcPr>
          <w:p w14:paraId="4C25841E" w14:textId="77777777" w:rsidR="00A92D9E" w:rsidRPr="00582CFB" w:rsidRDefault="00A92D9E" w:rsidP="00A32AF8">
            <w:pPr>
              <w:rPr>
                <w:rFonts w:cs="Times New Roman"/>
                <w:szCs w:val="28"/>
              </w:rPr>
            </w:pPr>
            <w:r w:rsidRPr="00582CFB">
              <w:rPr>
                <w:rFonts w:cs="Times New Roman"/>
                <w:szCs w:val="28"/>
              </w:rPr>
              <w:t>Открытый. Задание с развернутым ответом</w:t>
            </w:r>
          </w:p>
        </w:tc>
      </w:tr>
      <w:tr w:rsidR="00A92D9E" w:rsidRPr="00582CFB" w14:paraId="51029DB0" w14:textId="77777777" w:rsidTr="00A32AF8">
        <w:tc>
          <w:tcPr>
            <w:tcW w:w="2830" w:type="dxa"/>
          </w:tcPr>
          <w:p w14:paraId="7B1E43F3" w14:textId="77777777" w:rsidR="00A92D9E" w:rsidRPr="00582CFB" w:rsidRDefault="00A92D9E" w:rsidP="00A32AF8">
            <w:pPr>
              <w:rPr>
                <w:rFonts w:cs="Times New Roman"/>
                <w:szCs w:val="28"/>
              </w:rPr>
            </w:pPr>
            <w:r w:rsidRPr="00582CFB">
              <w:rPr>
                <w:rFonts w:cs="Times New Roman"/>
                <w:szCs w:val="28"/>
              </w:rPr>
              <w:t>Уровень сложности</w:t>
            </w:r>
          </w:p>
        </w:tc>
        <w:tc>
          <w:tcPr>
            <w:tcW w:w="6514" w:type="dxa"/>
          </w:tcPr>
          <w:p w14:paraId="5321C154" w14:textId="77777777" w:rsidR="00A92D9E" w:rsidRPr="00582CFB" w:rsidRDefault="00A92D9E" w:rsidP="00A32AF8">
            <w:pPr>
              <w:rPr>
                <w:rFonts w:cs="Times New Roman"/>
                <w:szCs w:val="28"/>
              </w:rPr>
            </w:pPr>
            <w:r w:rsidRPr="00582CFB">
              <w:rPr>
                <w:rFonts w:cs="Times New Roman"/>
                <w:szCs w:val="28"/>
              </w:rPr>
              <w:t>Высокий</w:t>
            </w:r>
          </w:p>
        </w:tc>
      </w:tr>
      <w:tr w:rsidR="00A92D9E" w:rsidRPr="00582CFB" w14:paraId="7EA662A7" w14:textId="77777777" w:rsidTr="00A32AF8">
        <w:tc>
          <w:tcPr>
            <w:tcW w:w="2830" w:type="dxa"/>
          </w:tcPr>
          <w:p w14:paraId="6C685189" w14:textId="77777777" w:rsidR="00A92D9E" w:rsidRPr="00582CFB" w:rsidRDefault="00A92D9E" w:rsidP="00A32AF8">
            <w:pPr>
              <w:rPr>
                <w:rFonts w:cs="Times New Roman"/>
                <w:szCs w:val="28"/>
              </w:rPr>
            </w:pPr>
            <w:r w:rsidRPr="00582CFB">
              <w:rPr>
                <w:rFonts w:cs="Times New Roman"/>
                <w:szCs w:val="28"/>
              </w:rPr>
              <w:t>Время выполнения</w:t>
            </w:r>
          </w:p>
        </w:tc>
        <w:tc>
          <w:tcPr>
            <w:tcW w:w="6514" w:type="dxa"/>
          </w:tcPr>
          <w:p w14:paraId="790CE47C" w14:textId="77777777" w:rsidR="00A92D9E" w:rsidRPr="00582CFB" w:rsidRDefault="00A92D9E" w:rsidP="00A32AF8">
            <w:pPr>
              <w:rPr>
                <w:rFonts w:cs="Times New Roman"/>
                <w:szCs w:val="28"/>
              </w:rPr>
            </w:pPr>
            <w:r w:rsidRPr="00582CFB">
              <w:rPr>
                <w:rFonts w:cs="Times New Roman"/>
                <w:szCs w:val="28"/>
              </w:rPr>
              <w:t>3 минуты</w:t>
            </w:r>
          </w:p>
        </w:tc>
      </w:tr>
      <w:tr w:rsidR="00A92D9E" w:rsidRPr="00582CFB" w14:paraId="5D7501C4" w14:textId="77777777" w:rsidTr="00A32AF8">
        <w:tc>
          <w:tcPr>
            <w:tcW w:w="2830" w:type="dxa"/>
          </w:tcPr>
          <w:p w14:paraId="50239960" w14:textId="77777777" w:rsidR="00A92D9E" w:rsidRPr="00582CFB" w:rsidRDefault="00A92D9E" w:rsidP="00A32AF8">
            <w:pPr>
              <w:rPr>
                <w:rFonts w:cs="Times New Roman"/>
                <w:szCs w:val="28"/>
              </w:rPr>
            </w:pPr>
            <w:r w:rsidRPr="00582CFB">
              <w:rPr>
                <w:rFonts w:cs="Times New Roman"/>
                <w:szCs w:val="28"/>
              </w:rPr>
              <w:t>Проверяемые компетенции</w:t>
            </w:r>
          </w:p>
        </w:tc>
        <w:tc>
          <w:tcPr>
            <w:tcW w:w="6514" w:type="dxa"/>
          </w:tcPr>
          <w:p w14:paraId="00BFE9B2" w14:textId="77777777" w:rsidR="00A92D9E" w:rsidRPr="00582CFB" w:rsidRDefault="00A92D9E" w:rsidP="00A32AF8">
            <w:pPr>
              <w:rPr>
                <w:rFonts w:cs="Times New Roman"/>
                <w:szCs w:val="28"/>
              </w:rPr>
            </w:pPr>
            <w:r w:rsidRPr="00582CFB">
              <w:rPr>
                <w:szCs w:val="28"/>
              </w:rPr>
              <w:t>ПК-1 (ПК-1.2), ПК-9 (ПК-9.2)</w:t>
            </w:r>
          </w:p>
        </w:tc>
      </w:tr>
    </w:tbl>
    <w:p w14:paraId="6CD1AD92" w14:textId="77777777" w:rsidR="00A92D9E" w:rsidRPr="00582CFB" w:rsidRDefault="00A92D9E" w:rsidP="00A92D9E">
      <w:pPr>
        <w:ind w:firstLine="708"/>
        <w:rPr>
          <w:rFonts w:cs="Times New Roman"/>
          <w:i/>
          <w:iCs/>
          <w:szCs w:val="28"/>
        </w:rPr>
      </w:pPr>
      <w:r w:rsidRPr="00582CFB">
        <w:rPr>
          <w:rFonts w:cs="Times New Roman"/>
          <w:i/>
          <w:iCs/>
          <w:szCs w:val="28"/>
        </w:rPr>
        <w:t>Прочитайте текст и запишите развернутый правильный ответ.</w:t>
      </w:r>
    </w:p>
    <w:p w14:paraId="42FC9886" w14:textId="77777777" w:rsidR="00A92D9E" w:rsidRPr="00582CFB" w:rsidRDefault="00A92D9E" w:rsidP="00A92D9E">
      <w:pPr>
        <w:ind w:firstLine="708"/>
        <w:rPr>
          <w:rFonts w:cs="Times New Roman"/>
          <w:color w:val="000000"/>
          <w:szCs w:val="28"/>
        </w:rPr>
      </w:pPr>
      <w:r w:rsidRPr="00582CFB">
        <w:rPr>
          <w:rFonts w:cs="Times New Roman"/>
          <w:color w:val="000000"/>
          <w:szCs w:val="28"/>
        </w:rPr>
        <w:t xml:space="preserve">Инфекции, передаваемые половым путем (ИППП), преимущественно распространяются в специфических демографических граппах (социальное </w:t>
      </w:r>
      <w:r w:rsidRPr="00582CFB">
        <w:rPr>
          <w:rFonts w:cs="Times New Roman"/>
          <w:color w:val="000000"/>
          <w:szCs w:val="28"/>
        </w:rPr>
        <w:lastRenderedPageBreak/>
        <w:t>«ядро» и/или в определенных географических регионах (географическое «ядро»).</w:t>
      </w:r>
    </w:p>
    <w:p w14:paraId="6F742877" w14:textId="77777777" w:rsidR="00A92D9E" w:rsidRPr="00582CFB" w:rsidRDefault="00A92D9E" w:rsidP="00A92D9E">
      <w:pPr>
        <w:ind w:firstLine="708"/>
        <w:rPr>
          <w:rFonts w:cs="Times New Roman"/>
          <w:szCs w:val="28"/>
        </w:rPr>
      </w:pPr>
      <w:r w:rsidRPr="00582CFB">
        <w:rPr>
          <w:rFonts w:cs="Times New Roman"/>
          <w:color w:val="000000"/>
          <w:szCs w:val="28"/>
        </w:rPr>
        <w:t>Перечислите особенности, присущие лицам, составляющим «ядерную» группу эпидемии ИППП.</w:t>
      </w:r>
    </w:p>
    <w:p w14:paraId="56414AA0" w14:textId="77777777" w:rsidR="00A92D9E" w:rsidRPr="00582CFB" w:rsidRDefault="00A92D9E" w:rsidP="00A92D9E">
      <w:pPr>
        <w:ind w:firstLine="708"/>
        <w:rPr>
          <w:rFonts w:cs="Times New Roman"/>
          <w:szCs w:val="28"/>
        </w:rPr>
      </w:pPr>
      <w:r w:rsidRPr="00582CFB">
        <w:rPr>
          <w:rFonts w:cs="Times New Roman"/>
          <w:szCs w:val="28"/>
        </w:rPr>
        <w:t>Ответ:</w:t>
      </w:r>
    </w:p>
    <w:p w14:paraId="21D8BD76" w14:textId="77777777" w:rsidR="00A92D9E" w:rsidRPr="00582CFB" w:rsidRDefault="00A92D9E" w:rsidP="00A92D9E">
      <w:r w:rsidRPr="00582CFB">
        <w:tab/>
        <w:t>Ключ: Лицам, составляющим «ядерную» группы эпидемии ИППП, характерны следующие особенности:</w:t>
      </w:r>
    </w:p>
    <w:p w14:paraId="12E90979" w14:textId="77777777" w:rsidR="00A92D9E" w:rsidRPr="00582CFB" w:rsidRDefault="00A92D9E" w:rsidP="00A92D9E">
      <w:pPr>
        <w:pStyle w:val="a3"/>
        <w:numPr>
          <w:ilvl w:val="0"/>
          <w:numId w:val="21"/>
        </w:numPr>
      </w:pPr>
      <w:r w:rsidRPr="00582CFB">
        <w:t>имеют большое количество половых партнеров (</w:t>
      </w:r>
      <w:r w:rsidRPr="00582CFB">
        <w:rPr>
          <w:rFonts w:cs="Times New Roman"/>
        </w:rPr>
        <w:t>≥</w:t>
      </w:r>
      <w:r w:rsidRPr="00582CFB">
        <w:t>5 в год);</w:t>
      </w:r>
    </w:p>
    <w:p w14:paraId="111D23E0" w14:textId="77777777" w:rsidR="00A92D9E" w:rsidRPr="00582CFB" w:rsidRDefault="00A92D9E" w:rsidP="00A92D9E">
      <w:pPr>
        <w:pStyle w:val="a3"/>
        <w:numPr>
          <w:ilvl w:val="0"/>
          <w:numId w:val="21"/>
        </w:numPr>
      </w:pPr>
      <w:r w:rsidRPr="00582CFB">
        <w:t>часто меняют половых партнеров;</w:t>
      </w:r>
    </w:p>
    <w:p w14:paraId="25F615B4" w14:textId="77777777" w:rsidR="00A92D9E" w:rsidRPr="00582CFB" w:rsidRDefault="00A92D9E" w:rsidP="00A92D9E">
      <w:pPr>
        <w:pStyle w:val="a3"/>
        <w:numPr>
          <w:ilvl w:val="0"/>
          <w:numId w:val="21"/>
        </w:numPr>
      </w:pPr>
      <w:r w:rsidRPr="00582CFB">
        <w:t>практикуют незащищенные сексуальные контакты, рискованные инъекционные практики;</w:t>
      </w:r>
    </w:p>
    <w:p w14:paraId="6CAB5F3F" w14:textId="77777777" w:rsidR="00A92D9E" w:rsidRPr="00582CFB" w:rsidRDefault="00A92D9E" w:rsidP="00A92D9E">
      <w:pPr>
        <w:pStyle w:val="a3"/>
        <w:numPr>
          <w:ilvl w:val="0"/>
          <w:numId w:val="21"/>
        </w:numPr>
      </w:pPr>
      <w:r w:rsidRPr="00582CFB">
        <w:t>часто заражаются ИППП (более 1 года в год);</w:t>
      </w:r>
    </w:p>
    <w:p w14:paraId="0571F152" w14:textId="77777777" w:rsidR="00A92D9E" w:rsidRPr="00582CFB" w:rsidRDefault="00A92D9E" w:rsidP="00A92D9E">
      <w:pPr>
        <w:pStyle w:val="a3"/>
        <w:numPr>
          <w:ilvl w:val="0"/>
          <w:numId w:val="21"/>
        </w:numPr>
      </w:pPr>
      <w:r w:rsidRPr="00582CFB">
        <w:t>передают инфекцию более чем одному сексуальному партнеру;</w:t>
      </w:r>
    </w:p>
    <w:p w14:paraId="7F438CF5" w14:textId="77777777" w:rsidR="00A92D9E" w:rsidRPr="00582CFB" w:rsidRDefault="00A92D9E" w:rsidP="00A92D9E">
      <w:pPr>
        <w:pStyle w:val="a3"/>
        <w:numPr>
          <w:ilvl w:val="0"/>
          <w:numId w:val="21"/>
        </w:numPr>
      </w:pPr>
      <w:r w:rsidRPr="00582CFB">
        <w:t>остаются заразными длительное время из-за нежелания или невозможности получить качественное обследование и лечение;</w:t>
      </w:r>
    </w:p>
    <w:p w14:paraId="5D839FB8" w14:textId="77777777" w:rsidR="00A92D9E" w:rsidRPr="00582CFB" w:rsidRDefault="00A92D9E" w:rsidP="00A92D9E">
      <w:pPr>
        <w:pStyle w:val="a3"/>
        <w:numPr>
          <w:ilvl w:val="0"/>
          <w:numId w:val="21"/>
        </w:numPr>
      </w:pPr>
      <w:r w:rsidRPr="00582CFB">
        <w:t>являются работниками коммерческого секса или их клиентами;</w:t>
      </w:r>
    </w:p>
    <w:p w14:paraId="1D93347B" w14:textId="77777777" w:rsidR="00A92D9E" w:rsidRPr="00582CFB" w:rsidRDefault="00A92D9E" w:rsidP="00A92D9E">
      <w:pPr>
        <w:pStyle w:val="a3"/>
        <w:numPr>
          <w:ilvl w:val="0"/>
          <w:numId w:val="21"/>
        </w:numPr>
      </w:pPr>
      <w:r w:rsidRPr="00582CFB">
        <w:t>проживают в эндемичных регионах и т.п.</w:t>
      </w:r>
    </w:p>
    <w:p w14:paraId="559A4007" w14:textId="3F8B1D17" w:rsidR="00CC797E" w:rsidRPr="00582CFB" w:rsidRDefault="00CC797E" w:rsidP="00CC797E">
      <w:pPr>
        <w:rPr>
          <w:rFonts w:cs="Times New Roman"/>
          <w:szCs w:val="28"/>
        </w:rPr>
      </w:pPr>
      <w:r w:rsidRPr="00582CFB">
        <w:tab/>
      </w:r>
    </w:p>
    <w:tbl>
      <w:tblPr>
        <w:tblW w:w="0" w:type="auto"/>
        <w:tblLook w:val="04A0" w:firstRow="1" w:lastRow="0" w:firstColumn="1" w:lastColumn="0" w:noHBand="0" w:noVBand="1"/>
      </w:tblPr>
      <w:tblGrid>
        <w:gridCol w:w="2830"/>
        <w:gridCol w:w="6514"/>
      </w:tblGrid>
      <w:tr w:rsidR="00CC797E" w:rsidRPr="00582CFB" w14:paraId="15475D86" w14:textId="77777777" w:rsidTr="00BC4A6A">
        <w:tc>
          <w:tcPr>
            <w:tcW w:w="2830" w:type="dxa"/>
          </w:tcPr>
          <w:p w14:paraId="19973F4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A62A456" w14:textId="0174DB3F" w:rsidR="00CC797E" w:rsidRPr="00582CFB" w:rsidRDefault="00030389" w:rsidP="00BC4A6A">
            <w:pPr>
              <w:rPr>
                <w:rFonts w:cs="Times New Roman"/>
                <w:b/>
                <w:bCs/>
                <w:szCs w:val="28"/>
              </w:rPr>
            </w:pPr>
            <w:r w:rsidRPr="00582CFB">
              <w:rPr>
                <w:rFonts w:cs="Times New Roman"/>
                <w:b/>
                <w:bCs/>
                <w:szCs w:val="28"/>
              </w:rPr>
              <w:t>1.154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54811CE3" w14:textId="77777777" w:rsidTr="00A32AF8">
        <w:tc>
          <w:tcPr>
            <w:tcW w:w="2830" w:type="dxa"/>
          </w:tcPr>
          <w:p w14:paraId="403CCCC7"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7788C1D6"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348B8964" w14:textId="77777777" w:rsidTr="00A32AF8">
        <w:tc>
          <w:tcPr>
            <w:tcW w:w="2830" w:type="dxa"/>
          </w:tcPr>
          <w:p w14:paraId="783E0AE6"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7F3522F8"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4571E8C3" w14:textId="77777777" w:rsidTr="00A32AF8">
        <w:tc>
          <w:tcPr>
            <w:tcW w:w="2830" w:type="dxa"/>
          </w:tcPr>
          <w:p w14:paraId="6822A08F"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137688FC"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6E560113" w14:textId="77777777" w:rsidTr="00A32AF8">
        <w:tc>
          <w:tcPr>
            <w:tcW w:w="2830" w:type="dxa"/>
          </w:tcPr>
          <w:p w14:paraId="3DFB6A0A"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711FDC5E" w14:textId="77777777" w:rsidR="003C5055" w:rsidRPr="00582CFB" w:rsidRDefault="003C5055" w:rsidP="00A32AF8">
            <w:pPr>
              <w:rPr>
                <w:rFonts w:cs="Times New Roman"/>
                <w:szCs w:val="28"/>
              </w:rPr>
            </w:pPr>
            <w:r w:rsidRPr="00582CFB">
              <w:rPr>
                <w:szCs w:val="28"/>
              </w:rPr>
              <w:t>ПК-11 (ПК-11.1)</w:t>
            </w:r>
          </w:p>
        </w:tc>
      </w:tr>
    </w:tbl>
    <w:p w14:paraId="74742AB6"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и запишите развернутый правильный ответ.</w:t>
      </w:r>
    </w:p>
    <w:p w14:paraId="27978F37" w14:textId="77777777" w:rsidR="003C5055" w:rsidRPr="00582CFB" w:rsidRDefault="003C5055" w:rsidP="003C5055">
      <w:pPr>
        <w:ind w:firstLine="708"/>
        <w:rPr>
          <w:rFonts w:cs="Times New Roman"/>
          <w:szCs w:val="28"/>
        </w:rPr>
      </w:pPr>
      <w:r w:rsidRPr="00582CFB">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7C5DF7A2" w14:textId="77777777" w:rsidR="003C5055" w:rsidRPr="00582CFB" w:rsidRDefault="003C5055" w:rsidP="003C5055">
      <w:pPr>
        <w:ind w:firstLine="708"/>
        <w:rPr>
          <w:rFonts w:cs="Times New Roman"/>
          <w:szCs w:val="28"/>
        </w:rPr>
      </w:pPr>
      <w:r w:rsidRPr="00582CFB">
        <w:rPr>
          <w:rFonts w:cs="Times New Roman"/>
          <w:szCs w:val="28"/>
        </w:rPr>
        <w:t>Ответ:</w:t>
      </w:r>
    </w:p>
    <w:p w14:paraId="3BF20D12" w14:textId="77777777" w:rsidR="003C5055" w:rsidRPr="00582CFB" w:rsidRDefault="003C5055" w:rsidP="003C5055">
      <w:r w:rsidRPr="00582CFB">
        <w:tab/>
        <w:t>Ключ: Заболеваемость, или инциденс-показатель – число новых случаев заболевания, регистрируемых за определенный период времени.</w:t>
      </w:r>
    </w:p>
    <w:p w14:paraId="63AC1AC0" w14:textId="0C205AA0" w:rsidR="00CC797E" w:rsidRPr="00582CFB" w:rsidRDefault="00CC797E" w:rsidP="00CC797E">
      <w:pPr>
        <w:rPr>
          <w:rFonts w:cs="Times New Roman"/>
          <w:szCs w:val="28"/>
        </w:rPr>
      </w:pPr>
      <w:r w:rsidRPr="00582CFB">
        <w:tab/>
      </w:r>
    </w:p>
    <w:tbl>
      <w:tblPr>
        <w:tblW w:w="0" w:type="auto"/>
        <w:tblLook w:val="04A0" w:firstRow="1" w:lastRow="0" w:firstColumn="1" w:lastColumn="0" w:noHBand="0" w:noVBand="1"/>
      </w:tblPr>
      <w:tblGrid>
        <w:gridCol w:w="2830"/>
        <w:gridCol w:w="6514"/>
      </w:tblGrid>
      <w:tr w:rsidR="00CC797E" w:rsidRPr="00582CFB" w14:paraId="092FDD98" w14:textId="77777777" w:rsidTr="00BC4A6A">
        <w:tc>
          <w:tcPr>
            <w:tcW w:w="2830" w:type="dxa"/>
          </w:tcPr>
          <w:p w14:paraId="5C8B313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2EBBFF4" w14:textId="7215B2EB" w:rsidR="00CC797E" w:rsidRPr="00582CFB" w:rsidRDefault="00030389" w:rsidP="00BC4A6A">
            <w:pPr>
              <w:rPr>
                <w:rFonts w:cs="Times New Roman"/>
                <w:b/>
                <w:bCs/>
                <w:szCs w:val="28"/>
              </w:rPr>
            </w:pPr>
            <w:r w:rsidRPr="00582CFB">
              <w:rPr>
                <w:rFonts w:cs="Times New Roman"/>
                <w:b/>
                <w:bCs/>
                <w:szCs w:val="28"/>
              </w:rPr>
              <w:t>1.155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1ECDA0AE" w14:textId="77777777" w:rsidTr="00A32AF8">
        <w:tc>
          <w:tcPr>
            <w:tcW w:w="2830" w:type="dxa"/>
          </w:tcPr>
          <w:p w14:paraId="00B09A15"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1213DB38"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3C5055" w:rsidRPr="00582CFB" w14:paraId="02625B55" w14:textId="77777777" w:rsidTr="00A32AF8">
        <w:tc>
          <w:tcPr>
            <w:tcW w:w="2830" w:type="dxa"/>
          </w:tcPr>
          <w:p w14:paraId="5199EE11"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194EE2E0" w14:textId="77777777" w:rsidR="003C5055" w:rsidRPr="00582CFB" w:rsidRDefault="003C5055" w:rsidP="00A32AF8">
            <w:pPr>
              <w:rPr>
                <w:rFonts w:cs="Times New Roman"/>
                <w:szCs w:val="28"/>
              </w:rPr>
            </w:pPr>
            <w:r w:rsidRPr="00582CFB">
              <w:rPr>
                <w:rFonts w:cs="Times New Roman"/>
                <w:szCs w:val="28"/>
              </w:rPr>
              <w:t>Высокий</w:t>
            </w:r>
          </w:p>
        </w:tc>
      </w:tr>
      <w:tr w:rsidR="003C5055" w:rsidRPr="00582CFB" w14:paraId="06DEC356" w14:textId="77777777" w:rsidTr="00A32AF8">
        <w:tc>
          <w:tcPr>
            <w:tcW w:w="2830" w:type="dxa"/>
          </w:tcPr>
          <w:p w14:paraId="125688F3"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1CD0872E" w14:textId="77777777" w:rsidR="003C5055" w:rsidRPr="00582CFB" w:rsidRDefault="003C5055" w:rsidP="00A32AF8">
            <w:pPr>
              <w:rPr>
                <w:rFonts w:cs="Times New Roman"/>
                <w:szCs w:val="28"/>
              </w:rPr>
            </w:pPr>
            <w:r w:rsidRPr="00582CFB">
              <w:rPr>
                <w:rFonts w:cs="Times New Roman"/>
                <w:szCs w:val="28"/>
              </w:rPr>
              <w:t>10 минут</w:t>
            </w:r>
          </w:p>
        </w:tc>
      </w:tr>
      <w:tr w:rsidR="003C5055" w:rsidRPr="00582CFB" w14:paraId="2F765287" w14:textId="77777777" w:rsidTr="00A32AF8">
        <w:tc>
          <w:tcPr>
            <w:tcW w:w="2830" w:type="dxa"/>
          </w:tcPr>
          <w:p w14:paraId="2AF862A1"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15EC90A9" w14:textId="77777777" w:rsidR="003C5055" w:rsidRPr="00582CFB" w:rsidRDefault="003C5055" w:rsidP="00A32AF8">
            <w:pPr>
              <w:rPr>
                <w:rFonts w:cs="Times New Roman"/>
                <w:szCs w:val="28"/>
              </w:rPr>
            </w:pPr>
            <w:r w:rsidRPr="00582CFB">
              <w:rPr>
                <w:szCs w:val="28"/>
              </w:rPr>
              <w:t>ПК-1 (ПК-1.1, ПК-1.2), ПК-9 (ПК-9.1, ПК-9.2), ПК-10 (ПК-10.1)</w:t>
            </w:r>
          </w:p>
        </w:tc>
      </w:tr>
    </w:tbl>
    <w:p w14:paraId="6948C22F"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274E674F" w14:textId="77777777" w:rsidR="003C5055" w:rsidRPr="00582CFB" w:rsidRDefault="003C5055" w:rsidP="003C5055">
      <w:pPr>
        <w:ind w:firstLine="708"/>
        <w:rPr>
          <w:rFonts w:cs="Times New Roman"/>
          <w:szCs w:val="28"/>
        </w:rPr>
      </w:pPr>
      <w:r w:rsidRPr="00582CFB">
        <w:rPr>
          <w:rFonts w:cs="Times New Roman"/>
          <w:szCs w:val="28"/>
        </w:rPr>
        <w:t>К базовым принципам общественной профилактики ИППП относят:</w:t>
      </w:r>
    </w:p>
    <w:p w14:paraId="05DDFA33" w14:textId="77777777" w:rsidR="003C5055" w:rsidRPr="00582CFB" w:rsidRDefault="003C5055" w:rsidP="003C5055">
      <w:pPr>
        <w:rPr>
          <w:rStyle w:val="fontstyle01"/>
          <w:color w:val="auto"/>
          <w:sz w:val="28"/>
          <w:szCs w:val="28"/>
        </w:rPr>
      </w:pPr>
      <w:r w:rsidRPr="00582CFB">
        <w:rPr>
          <w:rStyle w:val="fontstyle01"/>
          <w:color w:val="auto"/>
          <w:sz w:val="28"/>
          <w:szCs w:val="28"/>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2FD4285B" w14:textId="77777777" w:rsidR="003C5055" w:rsidRPr="00582CFB" w:rsidRDefault="003C5055" w:rsidP="003C5055">
      <w:pPr>
        <w:rPr>
          <w:rStyle w:val="fontstyle01"/>
          <w:color w:val="auto"/>
          <w:sz w:val="28"/>
          <w:szCs w:val="28"/>
        </w:rPr>
      </w:pPr>
      <w:r w:rsidRPr="00582CFB">
        <w:rPr>
          <w:rStyle w:val="fontstyle01"/>
          <w:color w:val="auto"/>
          <w:sz w:val="28"/>
          <w:szCs w:val="28"/>
        </w:rPr>
        <w:lastRenderedPageBreak/>
        <w:t>Б) Обязательное привлечение больных ИППП к лечению в кожно-венерологических учреждениях</w:t>
      </w:r>
    </w:p>
    <w:p w14:paraId="791CFCE1" w14:textId="77777777" w:rsidR="003C5055" w:rsidRPr="00582CFB" w:rsidRDefault="003C5055" w:rsidP="003C5055">
      <w:pPr>
        <w:rPr>
          <w:rStyle w:val="fontstyle01"/>
          <w:color w:val="auto"/>
          <w:sz w:val="28"/>
          <w:szCs w:val="28"/>
        </w:rPr>
      </w:pPr>
      <w:r w:rsidRPr="00582CFB">
        <w:rPr>
          <w:rStyle w:val="fontstyle01"/>
          <w:color w:val="auto"/>
          <w:sz w:val="28"/>
          <w:szCs w:val="28"/>
        </w:rPr>
        <w:t>В) Обследование лиц, находившихся в контакте с заболевшими ИППП</w:t>
      </w:r>
    </w:p>
    <w:p w14:paraId="681E2B10" w14:textId="77777777" w:rsidR="003C5055" w:rsidRPr="00582CFB" w:rsidRDefault="003C5055" w:rsidP="003C5055">
      <w:pPr>
        <w:rPr>
          <w:rStyle w:val="fontstyle01"/>
          <w:color w:val="auto"/>
          <w:sz w:val="28"/>
          <w:szCs w:val="28"/>
        </w:rPr>
      </w:pPr>
      <w:r w:rsidRPr="00582CFB">
        <w:rPr>
          <w:rStyle w:val="fontstyle01"/>
          <w:color w:val="auto"/>
          <w:sz w:val="28"/>
          <w:szCs w:val="28"/>
        </w:rPr>
        <w:t>Г) Информирование общественности о лицах с ИППП</w:t>
      </w:r>
    </w:p>
    <w:p w14:paraId="6866F13B" w14:textId="77777777" w:rsidR="003C5055" w:rsidRPr="00582CFB" w:rsidRDefault="003C5055" w:rsidP="003C5055">
      <w:pPr>
        <w:rPr>
          <w:rStyle w:val="fontstyle01"/>
          <w:color w:val="auto"/>
          <w:sz w:val="28"/>
          <w:szCs w:val="28"/>
        </w:rPr>
      </w:pPr>
      <w:r w:rsidRPr="00582CFB">
        <w:rPr>
          <w:rStyle w:val="fontstyle01"/>
          <w:color w:val="auto"/>
          <w:sz w:val="28"/>
          <w:szCs w:val="28"/>
        </w:rPr>
        <w:t>Д) Применение единых методов диагностики и схем терапии больных ИППП</w:t>
      </w:r>
    </w:p>
    <w:p w14:paraId="50415E44" w14:textId="77777777" w:rsidR="003C5055" w:rsidRPr="00582CFB" w:rsidRDefault="003C5055" w:rsidP="003C5055">
      <w:pPr>
        <w:rPr>
          <w:rStyle w:val="fontstyle01"/>
          <w:color w:val="auto"/>
          <w:sz w:val="28"/>
          <w:szCs w:val="28"/>
        </w:rPr>
      </w:pPr>
      <w:r w:rsidRPr="00582CFB">
        <w:rPr>
          <w:rStyle w:val="fontstyle01"/>
          <w:color w:val="auto"/>
          <w:sz w:val="28"/>
          <w:szCs w:val="28"/>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76CA3DE0" w14:textId="77777777" w:rsidR="003C5055" w:rsidRPr="00582CFB" w:rsidRDefault="003C5055" w:rsidP="003C5055">
      <w:pPr>
        <w:ind w:firstLine="708"/>
        <w:rPr>
          <w:rFonts w:cs="Times New Roman"/>
          <w:szCs w:val="28"/>
        </w:rPr>
      </w:pPr>
      <w:r w:rsidRPr="00582CFB">
        <w:rPr>
          <w:rFonts w:cs="Times New Roman"/>
          <w:szCs w:val="28"/>
        </w:rPr>
        <w:t>Ответ:</w:t>
      </w:r>
    </w:p>
    <w:p w14:paraId="47B4BF26"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7C15E98C" w14:textId="77777777" w:rsidR="003C5055" w:rsidRPr="00582CFB" w:rsidRDefault="003C5055" w:rsidP="003C5055">
      <w:pPr>
        <w:ind w:firstLine="708"/>
        <w:rPr>
          <w:rFonts w:cs="Times New Roman"/>
          <w:szCs w:val="28"/>
        </w:rPr>
      </w:pPr>
      <w:r w:rsidRPr="00582CFB">
        <w:rPr>
          <w:rFonts w:cs="Times New Roman"/>
          <w:szCs w:val="28"/>
        </w:rPr>
        <w:t>Ключ: АБВ</w:t>
      </w:r>
    </w:p>
    <w:p w14:paraId="6FAD8A68" w14:textId="77777777" w:rsidR="003C5055" w:rsidRPr="00582CFB" w:rsidRDefault="003C5055" w:rsidP="003C5055">
      <w:pPr>
        <w:ind w:firstLine="708"/>
        <w:rPr>
          <w:rFonts w:cs="Times New Roman"/>
          <w:szCs w:val="28"/>
        </w:rPr>
      </w:pPr>
      <w:r w:rsidRPr="00582CFB">
        <w:rPr>
          <w:rFonts w:cs="Times New Roman"/>
          <w:szCs w:val="28"/>
        </w:rPr>
        <w:t>Ключ обоснования: Вариант Г противоречит одному из принципов общественной безопасности, согласно которому необходимо сохранение врачебной тайны</w:t>
      </w:r>
    </w:p>
    <w:p w14:paraId="3296608E"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582CFB" w14:paraId="7ED0A2A2" w14:textId="77777777" w:rsidTr="00BC4A6A">
        <w:tc>
          <w:tcPr>
            <w:tcW w:w="2977" w:type="dxa"/>
          </w:tcPr>
          <w:p w14:paraId="64CA9F3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4C4B4631" w14:textId="4D84BA21"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Pr="00582CFB">
              <w:rPr>
                <w:rFonts w:cs="Times New Roman"/>
                <w:b/>
                <w:bCs/>
                <w:szCs w:val="28"/>
              </w:rPr>
              <w:t>56</w:t>
            </w:r>
          </w:p>
        </w:tc>
      </w:tr>
      <w:tr w:rsidR="00CC797E" w:rsidRPr="00582CFB" w14:paraId="1516C1A9" w14:textId="77777777" w:rsidTr="00BC4A6A">
        <w:tc>
          <w:tcPr>
            <w:tcW w:w="2977" w:type="dxa"/>
          </w:tcPr>
          <w:p w14:paraId="24FC2314"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77DA846A"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552867F5" w14:textId="77777777" w:rsidTr="00BC4A6A">
        <w:tc>
          <w:tcPr>
            <w:tcW w:w="2977" w:type="dxa"/>
          </w:tcPr>
          <w:p w14:paraId="25101A48"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75CD043C"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435BE452" w14:textId="77777777" w:rsidTr="00BC4A6A">
        <w:tc>
          <w:tcPr>
            <w:tcW w:w="2977" w:type="dxa"/>
          </w:tcPr>
          <w:p w14:paraId="0A290D14"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63E78165"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6EEFD874" w14:textId="77777777" w:rsidTr="00BC4A6A">
        <w:tc>
          <w:tcPr>
            <w:tcW w:w="2977" w:type="dxa"/>
          </w:tcPr>
          <w:p w14:paraId="3752F575"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049F50EA" w14:textId="17051150" w:rsidR="00CC797E" w:rsidRPr="00582CFB" w:rsidRDefault="003C5055" w:rsidP="00BC4A6A">
            <w:pPr>
              <w:rPr>
                <w:rFonts w:cs="Times New Roman"/>
                <w:szCs w:val="28"/>
              </w:rPr>
            </w:pPr>
            <w:r w:rsidRPr="00582CFB">
              <w:rPr>
                <w:szCs w:val="28"/>
              </w:rPr>
              <w:t>УК-1 (УК-1.1, УК-1.2, УК-1.3), ПК-10 (ПК-10.1)</w:t>
            </w:r>
          </w:p>
        </w:tc>
      </w:tr>
    </w:tbl>
    <w:p w14:paraId="024FC3DE"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4919DA83"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CC797E" w:rsidRPr="00582CFB" w14:paraId="1DA15E58" w14:textId="77777777" w:rsidTr="00030389">
        <w:tc>
          <w:tcPr>
            <w:tcW w:w="6941" w:type="dxa"/>
            <w:gridSpan w:val="2"/>
          </w:tcPr>
          <w:p w14:paraId="7FE0BCA3" w14:textId="77777777" w:rsidR="00CC797E" w:rsidRPr="00582CFB" w:rsidRDefault="00CC797E" w:rsidP="00BC4A6A">
            <w:pPr>
              <w:jc w:val="center"/>
              <w:rPr>
                <w:rFonts w:cs="Times New Roman"/>
                <w:sz w:val="24"/>
                <w:szCs w:val="24"/>
              </w:rPr>
            </w:pPr>
            <w:r w:rsidRPr="00582CFB">
              <w:rPr>
                <w:rFonts w:cs="Times New Roman"/>
                <w:sz w:val="24"/>
                <w:szCs w:val="24"/>
              </w:rPr>
              <w:t>Определение</w:t>
            </w:r>
          </w:p>
        </w:tc>
        <w:tc>
          <w:tcPr>
            <w:tcW w:w="2403" w:type="dxa"/>
            <w:gridSpan w:val="2"/>
          </w:tcPr>
          <w:p w14:paraId="6BB1C361" w14:textId="77777777" w:rsidR="00CC797E" w:rsidRPr="00582CFB" w:rsidRDefault="00CC797E" w:rsidP="00BC4A6A">
            <w:pPr>
              <w:jc w:val="center"/>
              <w:rPr>
                <w:rFonts w:cs="Times New Roman"/>
                <w:sz w:val="24"/>
                <w:szCs w:val="24"/>
              </w:rPr>
            </w:pPr>
            <w:r w:rsidRPr="00582CFB">
              <w:rPr>
                <w:rFonts w:cs="Times New Roman"/>
                <w:sz w:val="24"/>
                <w:szCs w:val="24"/>
              </w:rPr>
              <w:t>Понятие</w:t>
            </w:r>
          </w:p>
        </w:tc>
      </w:tr>
      <w:tr w:rsidR="00CC797E" w:rsidRPr="00582CFB" w14:paraId="27D4BF9C" w14:textId="77777777" w:rsidTr="00030389">
        <w:tc>
          <w:tcPr>
            <w:tcW w:w="562" w:type="dxa"/>
          </w:tcPr>
          <w:p w14:paraId="52AD246B" w14:textId="77777777" w:rsidR="00CC797E" w:rsidRPr="00582CFB" w:rsidRDefault="00CC797E" w:rsidP="00BC4A6A">
            <w:pPr>
              <w:rPr>
                <w:rFonts w:cs="Times New Roman"/>
                <w:sz w:val="24"/>
                <w:szCs w:val="24"/>
              </w:rPr>
            </w:pPr>
            <w:r w:rsidRPr="00582CFB">
              <w:rPr>
                <w:rFonts w:cs="Times New Roman"/>
                <w:sz w:val="24"/>
                <w:szCs w:val="24"/>
              </w:rPr>
              <w:t>А</w:t>
            </w:r>
          </w:p>
        </w:tc>
        <w:tc>
          <w:tcPr>
            <w:tcW w:w="6379" w:type="dxa"/>
          </w:tcPr>
          <w:p w14:paraId="575AFD87" w14:textId="77777777" w:rsidR="00CC797E" w:rsidRPr="00582CFB" w:rsidRDefault="00CC797E" w:rsidP="00BC4A6A">
            <w:pPr>
              <w:rPr>
                <w:rFonts w:cs="Times New Roman"/>
                <w:sz w:val="24"/>
                <w:szCs w:val="24"/>
              </w:rPr>
            </w:pPr>
            <w:r w:rsidRPr="00582CFB">
              <w:rPr>
                <w:rFonts w:cs="Times New Roman"/>
                <w:sz w:val="24"/>
                <w:szCs w:val="24"/>
                <w:shd w:val="clear" w:color="auto" w:fill="FFFFFF"/>
              </w:rPr>
              <w:t>Состояние физического, психического и социального благополучия человека, при котором отсутствуют заболевания, а также расстройства функций органов и систем организма</w:t>
            </w:r>
          </w:p>
        </w:tc>
        <w:tc>
          <w:tcPr>
            <w:tcW w:w="567" w:type="dxa"/>
          </w:tcPr>
          <w:p w14:paraId="58BD0A05" w14:textId="77777777" w:rsidR="00CC797E" w:rsidRPr="00582CFB" w:rsidRDefault="00CC797E" w:rsidP="00BC4A6A">
            <w:pPr>
              <w:rPr>
                <w:rFonts w:cs="Times New Roman"/>
                <w:sz w:val="24"/>
                <w:szCs w:val="24"/>
              </w:rPr>
            </w:pPr>
            <w:r w:rsidRPr="00582CFB">
              <w:rPr>
                <w:rFonts w:cs="Times New Roman"/>
                <w:sz w:val="24"/>
                <w:szCs w:val="24"/>
              </w:rPr>
              <w:t>1</w:t>
            </w:r>
          </w:p>
        </w:tc>
        <w:tc>
          <w:tcPr>
            <w:tcW w:w="1836" w:type="dxa"/>
          </w:tcPr>
          <w:p w14:paraId="673643D2" w14:textId="77777777" w:rsidR="00CC797E" w:rsidRPr="00582CFB" w:rsidRDefault="00CC797E" w:rsidP="00BC4A6A">
            <w:pPr>
              <w:rPr>
                <w:rFonts w:cs="Times New Roman"/>
                <w:sz w:val="24"/>
                <w:szCs w:val="24"/>
              </w:rPr>
            </w:pPr>
            <w:r w:rsidRPr="00582CFB">
              <w:rPr>
                <w:rFonts w:cs="Times New Roman"/>
                <w:sz w:val="24"/>
                <w:szCs w:val="24"/>
              </w:rPr>
              <w:t>Общественное здоровье</w:t>
            </w:r>
          </w:p>
        </w:tc>
      </w:tr>
      <w:tr w:rsidR="00CC797E" w:rsidRPr="00582CFB" w14:paraId="16B52C7E" w14:textId="77777777" w:rsidTr="00030389">
        <w:tc>
          <w:tcPr>
            <w:tcW w:w="562" w:type="dxa"/>
          </w:tcPr>
          <w:p w14:paraId="27C781DD" w14:textId="77777777" w:rsidR="00CC797E" w:rsidRPr="00582CFB" w:rsidRDefault="00CC797E" w:rsidP="00BC4A6A">
            <w:pPr>
              <w:rPr>
                <w:rFonts w:cs="Times New Roman"/>
                <w:sz w:val="24"/>
                <w:szCs w:val="24"/>
              </w:rPr>
            </w:pPr>
            <w:r w:rsidRPr="00582CFB">
              <w:rPr>
                <w:rFonts w:cs="Times New Roman"/>
                <w:sz w:val="24"/>
                <w:szCs w:val="24"/>
              </w:rPr>
              <w:t>Б</w:t>
            </w:r>
          </w:p>
        </w:tc>
        <w:tc>
          <w:tcPr>
            <w:tcW w:w="6379" w:type="dxa"/>
          </w:tcPr>
          <w:p w14:paraId="2BCDCBFC" w14:textId="77777777" w:rsidR="00CC797E" w:rsidRPr="00582CFB" w:rsidRDefault="00CC797E" w:rsidP="00BC4A6A">
            <w:pPr>
              <w:rPr>
                <w:rFonts w:cs="Times New Roman"/>
                <w:sz w:val="24"/>
                <w:szCs w:val="24"/>
              </w:rPr>
            </w:pPr>
            <w:r w:rsidRPr="00582CFB">
              <w:rPr>
                <w:rFonts w:cs="Times New Roman"/>
                <w:sz w:val="24"/>
                <w:szCs w:val="24"/>
              </w:rPr>
              <w:t>Важнейший экономический и социальный потенциал страны, обусловленный воздействием комплекса факторов окружающей среды и образа жизни населения</w:t>
            </w:r>
          </w:p>
        </w:tc>
        <w:tc>
          <w:tcPr>
            <w:tcW w:w="567" w:type="dxa"/>
          </w:tcPr>
          <w:p w14:paraId="11174E14" w14:textId="77777777" w:rsidR="00CC797E" w:rsidRPr="00582CFB" w:rsidRDefault="00CC797E" w:rsidP="00BC4A6A">
            <w:pPr>
              <w:rPr>
                <w:rFonts w:cs="Times New Roman"/>
                <w:sz w:val="24"/>
                <w:szCs w:val="24"/>
              </w:rPr>
            </w:pPr>
            <w:r w:rsidRPr="00582CFB">
              <w:rPr>
                <w:rFonts w:cs="Times New Roman"/>
                <w:sz w:val="24"/>
                <w:szCs w:val="24"/>
              </w:rPr>
              <w:t>2</w:t>
            </w:r>
          </w:p>
        </w:tc>
        <w:tc>
          <w:tcPr>
            <w:tcW w:w="1836" w:type="dxa"/>
          </w:tcPr>
          <w:p w14:paraId="461B0C56" w14:textId="77777777" w:rsidR="00CC797E" w:rsidRPr="00582CFB" w:rsidRDefault="00CC797E" w:rsidP="00BC4A6A">
            <w:pPr>
              <w:rPr>
                <w:rFonts w:cs="Times New Roman"/>
                <w:sz w:val="24"/>
                <w:szCs w:val="24"/>
              </w:rPr>
            </w:pPr>
            <w:r w:rsidRPr="00582CFB">
              <w:rPr>
                <w:rFonts w:cs="Times New Roman"/>
                <w:sz w:val="24"/>
                <w:szCs w:val="24"/>
              </w:rPr>
              <w:t>Охрана здоровья граждан</w:t>
            </w:r>
          </w:p>
        </w:tc>
      </w:tr>
      <w:tr w:rsidR="00CC797E" w:rsidRPr="00582CFB" w14:paraId="022B4A38" w14:textId="77777777" w:rsidTr="00030389">
        <w:tc>
          <w:tcPr>
            <w:tcW w:w="562" w:type="dxa"/>
          </w:tcPr>
          <w:p w14:paraId="3F788ACE" w14:textId="77777777" w:rsidR="00CC797E" w:rsidRPr="00582CFB" w:rsidRDefault="00CC797E" w:rsidP="00BC4A6A">
            <w:pPr>
              <w:rPr>
                <w:rFonts w:cs="Times New Roman"/>
                <w:sz w:val="24"/>
                <w:szCs w:val="24"/>
              </w:rPr>
            </w:pPr>
            <w:r w:rsidRPr="00582CFB">
              <w:rPr>
                <w:rFonts w:cs="Times New Roman"/>
                <w:sz w:val="24"/>
                <w:szCs w:val="24"/>
              </w:rPr>
              <w:t>В</w:t>
            </w:r>
          </w:p>
        </w:tc>
        <w:tc>
          <w:tcPr>
            <w:tcW w:w="6379" w:type="dxa"/>
          </w:tcPr>
          <w:p w14:paraId="0E71E10C" w14:textId="77777777" w:rsidR="00CC797E" w:rsidRPr="00582CFB" w:rsidRDefault="00CC797E" w:rsidP="00BC4A6A">
            <w:pPr>
              <w:rPr>
                <w:rFonts w:cs="Times New Roman"/>
                <w:sz w:val="24"/>
                <w:szCs w:val="24"/>
              </w:rPr>
            </w:pPr>
            <w:r w:rsidRPr="00582CFB">
              <w:rPr>
                <w:rFonts w:cs="Times New Roman"/>
                <w:sz w:val="24"/>
                <w:szCs w:val="24"/>
              </w:rPr>
              <w:t xml:space="preserve">Система мер политического, экономического, правового, социального, научного, медицинского, в том числе санитарно-противоэпидемического характера, </w:t>
            </w:r>
            <w:r w:rsidRPr="00582CFB">
              <w:rPr>
                <w:rFonts w:cs="Times New Roman"/>
                <w:color w:val="22272F"/>
                <w:sz w:val="24"/>
                <w:szCs w:val="24"/>
                <w:shd w:val="clear" w:color="auto" w:fill="FFFFFF"/>
              </w:rPr>
              <w:t xml:space="preserve">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организациями, их должностными </w:t>
            </w:r>
            <w:r w:rsidRPr="00582CFB">
              <w:rPr>
                <w:rStyle w:val="af7"/>
                <w:rFonts w:cs="Times New Roman"/>
                <w:i w:val="0"/>
                <w:iCs w:val="0"/>
                <w:color w:val="22272F"/>
                <w:sz w:val="24"/>
                <w:szCs w:val="24"/>
                <w:shd w:val="clear" w:color="auto" w:fill="FFFFFF"/>
              </w:rPr>
              <w:t>лицами</w:t>
            </w:r>
            <w:r w:rsidRPr="00582CFB">
              <w:rPr>
                <w:rFonts w:cs="Times New Roman"/>
                <w:color w:val="22272F"/>
                <w:sz w:val="24"/>
                <w:szCs w:val="24"/>
                <w:shd w:val="clear" w:color="auto" w:fill="FFFFFF"/>
              </w:rPr>
              <w:t xml:space="preserve"> и иными </w:t>
            </w:r>
            <w:r w:rsidRPr="00582CFB">
              <w:rPr>
                <w:rStyle w:val="af7"/>
                <w:rFonts w:cs="Times New Roman"/>
                <w:i w:val="0"/>
                <w:iCs w:val="0"/>
                <w:color w:val="22272F"/>
                <w:sz w:val="24"/>
                <w:szCs w:val="24"/>
                <w:shd w:val="clear" w:color="auto" w:fill="FFFFFF"/>
              </w:rPr>
              <w:t>лицами</w:t>
            </w:r>
            <w:r w:rsidRPr="00582CFB">
              <w:rPr>
                <w:rFonts w:cs="Times New Roman"/>
                <w:color w:val="22272F"/>
                <w:sz w:val="24"/>
                <w:szCs w:val="24"/>
                <w:shd w:val="clear" w:color="auto" w:fill="FFFFFF"/>
              </w:rPr>
              <w:t xml:space="preserve">, гражданами в целях профилактики заболеваний, сохранения и укрепления </w:t>
            </w:r>
            <w:r w:rsidRPr="00582CFB">
              <w:rPr>
                <w:rStyle w:val="af7"/>
                <w:rFonts w:cs="Times New Roman"/>
                <w:i w:val="0"/>
                <w:iCs w:val="0"/>
                <w:color w:val="22272F"/>
                <w:sz w:val="24"/>
                <w:szCs w:val="24"/>
                <w:shd w:val="clear" w:color="auto" w:fill="FFFFFF"/>
              </w:rPr>
              <w:t>физического</w:t>
            </w:r>
            <w:r w:rsidRPr="00582CFB">
              <w:rPr>
                <w:rFonts w:cs="Times New Roman"/>
                <w:color w:val="22272F"/>
                <w:sz w:val="24"/>
                <w:szCs w:val="24"/>
                <w:shd w:val="clear" w:color="auto" w:fill="FFFFFF"/>
              </w:rPr>
              <w:t xml:space="preserve"> и психического здоровья каждого человека, поддержания его долголетней активной жизни, предоставления ему </w:t>
            </w:r>
            <w:r w:rsidRPr="00582CFB">
              <w:rPr>
                <w:rStyle w:val="af7"/>
                <w:rFonts w:cs="Times New Roman"/>
                <w:i w:val="0"/>
                <w:iCs w:val="0"/>
                <w:color w:val="22272F"/>
                <w:sz w:val="24"/>
                <w:szCs w:val="24"/>
                <w:shd w:val="clear" w:color="auto" w:fill="FFFFFF"/>
              </w:rPr>
              <w:t>медицинской</w:t>
            </w:r>
            <w:r w:rsidRPr="00582CFB">
              <w:rPr>
                <w:rFonts w:cs="Times New Roman"/>
                <w:color w:val="22272F"/>
                <w:sz w:val="24"/>
                <w:szCs w:val="24"/>
                <w:shd w:val="clear" w:color="auto" w:fill="FFFFFF"/>
              </w:rPr>
              <w:t xml:space="preserve"> помощи</w:t>
            </w:r>
          </w:p>
        </w:tc>
        <w:tc>
          <w:tcPr>
            <w:tcW w:w="567" w:type="dxa"/>
          </w:tcPr>
          <w:p w14:paraId="41D34587" w14:textId="77777777" w:rsidR="00CC797E" w:rsidRPr="00582CFB" w:rsidRDefault="00CC797E" w:rsidP="00BC4A6A">
            <w:pPr>
              <w:rPr>
                <w:rFonts w:cs="Times New Roman"/>
                <w:sz w:val="24"/>
                <w:szCs w:val="24"/>
              </w:rPr>
            </w:pPr>
            <w:r w:rsidRPr="00582CFB">
              <w:rPr>
                <w:rFonts w:cs="Times New Roman"/>
                <w:sz w:val="24"/>
                <w:szCs w:val="24"/>
              </w:rPr>
              <w:t>3</w:t>
            </w:r>
          </w:p>
        </w:tc>
        <w:tc>
          <w:tcPr>
            <w:tcW w:w="1836" w:type="dxa"/>
          </w:tcPr>
          <w:p w14:paraId="611F2069" w14:textId="77777777" w:rsidR="00CC797E" w:rsidRPr="00582CFB" w:rsidRDefault="00CC797E" w:rsidP="00BC4A6A">
            <w:pPr>
              <w:rPr>
                <w:rFonts w:cs="Times New Roman"/>
                <w:sz w:val="24"/>
                <w:szCs w:val="24"/>
              </w:rPr>
            </w:pPr>
            <w:r w:rsidRPr="00582CFB">
              <w:rPr>
                <w:rFonts w:cs="Times New Roman"/>
                <w:sz w:val="24"/>
                <w:szCs w:val="24"/>
              </w:rPr>
              <w:t>Здоровье</w:t>
            </w:r>
          </w:p>
        </w:tc>
      </w:tr>
      <w:tr w:rsidR="00CC797E" w:rsidRPr="00582CFB" w14:paraId="62986C6B" w14:textId="77777777" w:rsidTr="00030389">
        <w:tc>
          <w:tcPr>
            <w:tcW w:w="562" w:type="dxa"/>
          </w:tcPr>
          <w:p w14:paraId="51CAF34D" w14:textId="77777777" w:rsidR="00CC797E" w:rsidRPr="00582CFB" w:rsidRDefault="00CC797E" w:rsidP="00BC4A6A">
            <w:pPr>
              <w:rPr>
                <w:rFonts w:cs="Times New Roman"/>
                <w:sz w:val="24"/>
                <w:szCs w:val="24"/>
              </w:rPr>
            </w:pPr>
            <w:r w:rsidRPr="00582CFB">
              <w:rPr>
                <w:rFonts w:cs="Times New Roman"/>
                <w:sz w:val="24"/>
                <w:szCs w:val="24"/>
              </w:rPr>
              <w:t>Г</w:t>
            </w:r>
          </w:p>
        </w:tc>
        <w:tc>
          <w:tcPr>
            <w:tcW w:w="6379" w:type="dxa"/>
          </w:tcPr>
          <w:p w14:paraId="71E4AA36" w14:textId="77777777" w:rsidR="00CC797E" w:rsidRPr="00582CFB" w:rsidRDefault="00CC797E" w:rsidP="00BC4A6A">
            <w:pPr>
              <w:rPr>
                <w:rFonts w:cs="Times New Roman"/>
                <w:sz w:val="24"/>
                <w:szCs w:val="24"/>
              </w:rPr>
            </w:pPr>
            <w:r w:rsidRPr="00582CFB">
              <w:rPr>
                <w:rFonts w:cs="Times New Roman"/>
                <w:sz w:val="24"/>
                <w:szCs w:val="24"/>
                <w:shd w:val="clear" w:color="auto" w:fill="FFFFFF"/>
              </w:rPr>
              <w:t xml:space="preserve">Комплекс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вмешательств, выполняемых по назначению </w:t>
            </w:r>
            <w:r w:rsidRPr="00582CFB">
              <w:rPr>
                <w:rStyle w:val="af7"/>
                <w:rFonts w:cs="Times New Roman"/>
                <w:i w:val="0"/>
                <w:iCs w:val="0"/>
                <w:sz w:val="24"/>
                <w:szCs w:val="24"/>
                <w:shd w:val="clear" w:color="auto" w:fill="FFFFFF"/>
              </w:rPr>
              <w:t>медицинского</w:t>
            </w:r>
            <w:r w:rsidRPr="00582CFB">
              <w:rPr>
                <w:rFonts w:cs="Times New Roman"/>
                <w:sz w:val="24"/>
                <w:szCs w:val="24"/>
                <w:shd w:val="clear" w:color="auto" w:fill="FFFFFF"/>
              </w:rPr>
              <w:t xml:space="preserve"> работника, целью которых является устранение или облегчение проявлений </w:t>
            </w:r>
            <w:r w:rsidRPr="00582CFB">
              <w:rPr>
                <w:rFonts w:cs="Times New Roman"/>
                <w:sz w:val="24"/>
                <w:szCs w:val="24"/>
                <w:shd w:val="clear" w:color="auto" w:fill="FFFFFF"/>
              </w:rPr>
              <w:lastRenderedPageBreak/>
              <w:t>заболевания или заболеваний либо состояний пациента, восстановление или улучшение его здоровья, трудоспособности и качества жизни</w:t>
            </w:r>
          </w:p>
        </w:tc>
        <w:tc>
          <w:tcPr>
            <w:tcW w:w="567" w:type="dxa"/>
          </w:tcPr>
          <w:p w14:paraId="6C62D745" w14:textId="77777777" w:rsidR="00CC797E" w:rsidRPr="00582CFB" w:rsidRDefault="00CC797E" w:rsidP="00BC4A6A">
            <w:pPr>
              <w:rPr>
                <w:rFonts w:cs="Times New Roman"/>
                <w:sz w:val="24"/>
                <w:szCs w:val="24"/>
              </w:rPr>
            </w:pPr>
            <w:r w:rsidRPr="00582CFB">
              <w:rPr>
                <w:rFonts w:cs="Times New Roman"/>
                <w:sz w:val="24"/>
                <w:szCs w:val="24"/>
              </w:rPr>
              <w:lastRenderedPageBreak/>
              <w:t>4</w:t>
            </w:r>
          </w:p>
        </w:tc>
        <w:tc>
          <w:tcPr>
            <w:tcW w:w="1836" w:type="dxa"/>
          </w:tcPr>
          <w:p w14:paraId="26E9636F" w14:textId="77777777" w:rsidR="00CC797E" w:rsidRPr="00582CFB" w:rsidRDefault="00CC797E" w:rsidP="00BC4A6A">
            <w:pPr>
              <w:rPr>
                <w:rFonts w:cs="Times New Roman"/>
                <w:sz w:val="24"/>
                <w:szCs w:val="24"/>
              </w:rPr>
            </w:pPr>
            <w:r w:rsidRPr="00582CFB">
              <w:rPr>
                <w:rFonts w:cs="Times New Roman"/>
                <w:sz w:val="24"/>
                <w:szCs w:val="24"/>
              </w:rPr>
              <w:t>Лечение</w:t>
            </w:r>
          </w:p>
        </w:tc>
      </w:tr>
      <w:tr w:rsidR="00CC797E" w:rsidRPr="00582CFB" w14:paraId="15A9E550" w14:textId="77777777" w:rsidTr="00030389">
        <w:tc>
          <w:tcPr>
            <w:tcW w:w="562" w:type="dxa"/>
          </w:tcPr>
          <w:p w14:paraId="0C842F93" w14:textId="77777777" w:rsidR="00CC797E" w:rsidRPr="00582CFB" w:rsidRDefault="00CC797E" w:rsidP="00BC4A6A">
            <w:pPr>
              <w:rPr>
                <w:rFonts w:cs="Times New Roman"/>
                <w:sz w:val="24"/>
                <w:szCs w:val="24"/>
              </w:rPr>
            </w:pPr>
          </w:p>
        </w:tc>
        <w:tc>
          <w:tcPr>
            <w:tcW w:w="6379" w:type="dxa"/>
          </w:tcPr>
          <w:p w14:paraId="4621C0B1" w14:textId="77777777" w:rsidR="00CC797E" w:rsidRPr="00582CFB" w:rsidRDefault="00CC797E" w:rsidP="00BC4A6A">
            <w:pPr>
              <w:rPr>
                <w:rFonts w:cs="Times New Roman"/>
                <w:sz w:val="24"/>
                <w:szCs w:val="24"/>
              </w:rPr>
            </w:pPr>
          </w:p>
        </w:tc>
        <w:tc>
          <w:tcPr>
            <w:tcW w:w="567" w:type="dxa"/>
          </w:tcPr>
          <w:p w14:paraId="17EA192D" w14:textId="77777777" w:rsidR="00CC797E" w:rsidRPr="00582CFB" w:rsidRDefault="00CC797E" w:rsidP="00BC4A6A">
            <w:pPr>
              <w:rPr>
                <w:rFonts w:cs="Times New Roman"/>
                <w:sz w:val="24"/>
                <w:szCs w:val="24"/>
              </w:rPr>
            </w:pPr>
            <w:r w:rsidRPr="00582CFB">
              <w:rPr>
                <w:rFonts w:cs="Times New Roman"/>
                <w:sz w:val="24"/>
                <w:szCs w:val="24"/>
              </w:rPr>
              <w:t>5</w:t>
            </w:r>
          </w:p>
        </w:tc>
        <w:tc>
          <w:tcPr>
            <w:tcW w:w="1836" w:type="dxa"/>
          </w:tcPr>
          <w:p w14:paraId="0AD482C8" w14:textId="77777777" w:rsidR="00CC797E" w:rsidRPr="00582CFB" w:rsidRDefault="00CC797E" w:rsidP="00BC4A6A">
            <w:pPr>
              <w:rPr>
                <w:rFonts w:cs="Times New Roman"/>
                <w:sz w:val="24"/>
                <w:szCs w:val="24"/>
              </w:rPr>
            </w:pPr>
            <w:r w:rsidRPr="00582CFB">
              <w:rPr>
                <w:rFonts w:cs="Times New Roman"/>
                <w:sz w:val="24"/>
                <w:szCs w:val="24"/>
              </w:rPr>
              <w:t>Мониторинг здоровья</w:t>
            </w:r>
          </w:p>
        </w:tc>
      </w:tr>
    </w:tbl>
    <w:p w14:paraId="31CED972"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322BDFDE" w14:textId="77777777" w:rsidTr="00030389">
        <w:tc>
          <w:tcPr>
            <w:tcW w:w="2336" w:type="dxa"/>
            <w:vAlign w:val="center"/>
          </w:tcPr>
          <w:p w14:paraId="6778CAC5"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2007D809"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67F79D65"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215E1A83"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30DD1DA6" w14:textId="77777777" w:rsidTr="00030389">
        <w:tc>
          <w:tcPr>
            <w:tcW w:w="2336" w:type="dxa"/>
            <w:vAlign w:val="center"/>
          </w:tcPr>
          <w:p w14:paraId="58381E0A" w14:textId="77777777" w:rsidR="00CC797E" w:rsidRPr="00582CFB" w:rsidRDefault="00CC797E" w:rsidP="00BC4A6A">
            <w:pPr>
              <w:jc w:val="center"/>
              <w:rPr>
                <w:rFonts w:cs="Times New Roman"/>
                <w:szCs w:val="28"/>
              </w:rPr>
            </w:pPr>
          </w:p>
        </w:tc>
        <w:tc>
          <w:tcPr>
            <w:tcW w:w="2336" w:type="dxa"/>
            <w:vAlign w:val="center"/>
          </w:tcPr>
          <w:p w14:paraId="7BE55007" w14:textId="77777777" w:rsidR="00CC797E" w:rsidRPr="00582CFB" w:rsidRDefault="00CC797E" w:rsidP="00BC4A6A">
            <w:pPr>
              <w:jc w:val="center"/>
              <w:rPr>
                <w:rFonts w:cs="Times New Roman"/>
                <w:szCs w:val="28"/>
              </w:rPr>
            </w:pPr>
          </w:p>
        </w:tc>
        <w:tc>
          <w:tcPr>
            <w:tcW w:w="2336" w:type="dxa"/>
            <w:vAlign w:val="center"/>
          </w:tcPr>
          <w:p w14:paraId="273C1A0D" w14:textId="77777777" w:rsidR="00CC797E" w:rsidRPr="00582CFB" w:rsidRDefault="00CC797E" w:rsidP="00BC4A6A">
            <w:pPr>
              <w:jc w:val="center"/>
              <w:rPr>
                <w:rFonts w:cs="Times New Roman"/>
                <w:szCs w:val="28"/>
              </w:rPr>
            </w:pPr>
          </w:p>
        </w:tc>
        <w:tc>
          <w:tcPr>
            <w:tcW w:w="2336" w:type="dxa"/>
            <w:vAlign w:val="center"/>
          </w:tcPr>
          <w:p w14:paraId="47C021CA" w14:textId="77777777" w:rsidR="00CC797E" w:rsidRPr="00582CFB" w:rsidRDefault="00CC797E" w:rsidP="00BC4A6A">
            <w:pPr>
              <w:jc w:val="center"/>
              <w:rPr>
                <w:rFonts w:cs="Times New Roman"/>
                <w:szCs w:val="28"/>
              </w:rPr>
            </w:pPr>
          </w:p>
        </w:tc>
      </w:tr>
    </w:tbl>
    <w:p w14:paraId="701C5120" w14:textId="0F12B62E" w:rsidR="003C5055" w:rsidRPr="00582CFB" w:rsidRDefault="003C5055" w:rsidP="003C5055">
      <w:pPr>
        <w:rPr>
          <w:rFonts w:cs="Times New Roman"/>
          <w:szCs w:val="28"/>
        </w:rPr>
      </w:pPr>
      <w:r w:rsidRPr="00582CFB">
        <w:rPr>
          <w:rFonts w:cs="Times New Roman"/>
          <w:szCs w:val="28"/>
        </w:rPr>
        <w:tab/>
        <w:t>Ключи: А3Б1В2Г4</w:t>
      </w:r>
    </w:p>
    <w:p w14:paraId="4C06A68D" w14:textId="09611AA3" w:rsidR="00CC797E" w:rsidRPr="00582CFB"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582CFB" w14:paraId="021DE900" w14:textId="77777777" w:rsidTr="00BC4A6A">
        <w:tc>
          <w:tcPr>
            <w:tcW w:w="2977" w:type="dxa"/>
          </w:tcPr>
          <w:p w14:paraId="3630449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74C3443E" w14:textId="08B84DFB" w:rsidR="00CC797E" w:rsidRPr="00582CFB" w:rsidRDefault="00030389" w:rsidP="00BC4A6A">
            <w:pPr>
              <w:rPr>
                <w:rFonts w:cs="Times New Roman"/>
                <w:b/>
                <w:bCs/>
                <w:szCs w:val="28"/>
              </w:rPr>
            </w:pPr>
            <w:r w:rsidRPr="00582CFB">
              <w:rPr>
                <w:rFonts w:cs="Times New Roman"/>
                <w:b/>
                <w:bCs/>
                <w:szCs w:val="28"/>
              </w:rPr>
              <w:t>1.157</w:t>
            </w:r>
          </w:p>
        </w:tc>
      </w:tr>
      <w:tr w:rsidR="00CC797E" w:rsidRPr="00582CFB" w14:paraId="2CE62B53" w14:textId="77777777" w:rsidTr="00BC4A6A">
        <w:tc>
          <w:tcPr>
            <w:tcW w:w="2977" w:type="dxa"/>
          </w:tcPr>
          <w:p w14:paraId="50805CD2"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6775CA7E"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1DC2CCC6" w14:textId="77777777" w:rsidTr="00BC4A6A">
        <w:tc>
          <w:tcPr>
            <w:tcW w:w="2977" w:type="dxa"/>
          </w:tcPr>
          <w:p w14:paraId="1518EA0B"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77D76822"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6F0842BB" w14:textId="77777777" w:rsidTr="00BC4A6A">
        <w:tc>
          <w:tcPr>
            <w:tcW w:w="2977" w:type="dxa"/>
          </w:tcPr>
          <w:p w14:paraId="55369B79"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2AF75F1A"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1714703F" w14:textId="77777777" w:rsidTr="00BC4A6A">
        <w:tc>
          <w:tcPr>
            <w:tcW w:w="2977" w:type="dxa"/>
          </w:tcPr>
          <w:p w14:paraId="2AF4FB6B"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135DF88A" w14:textId="3DD66100" w:rsidR="00CC797E" w:rsidRPr="00582CFB" w:rsidRDefault="003C5055" w:rsidP="00BC4A6A">
            <w:pPr>
              <w:rPr>
                <w:rFonts w:cs="Times New Roman"/>
                <w:szCs w:val="28"/>
              </w:rPr>
            </w:pPr>
            <w:r w:rsidRPr="00582CFB">
              <w:rPr>
                <w:szCs w:val="28"/>
              </w:rPr>
              <w:t>УК-1 (УК-1.1, УК-1.2, УК-1.3), ПК-1 (ПК-1.1, ПК-1.2), ПК-10 (ПК-10.1)</w:t>
            </w:r>
          </w:p>
        </w:tc>
      </w:tr>
    </w:tbl>
    <w:p w14:paraId="0622D783"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01B28008"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CC797E" w:rsidRPr="00582CFB" w14:paraId="2EB88620" w14:textId="77777777" w:rsidTr="00030389">
        <w:tc>
          <w:tcPr>
            <w:tcW w:w="6941" w:type="dxa"/>
            <w:gridSpan w:val="2"/>
          </w:tcPr>
          <w:p w14:paraId="37E6524D" w14:textId="77777777" w:rsidR="00CC797E" w:rsidRPr="00582CFB" w:rsidRDefault="00CC797E" w:rsidP="00BC4A6A">
            <w:pPr>
              <w:jc w:val="center"/>
              <w:rPr>
                <w:rFonts w:cs="Times New Roman"/>
                <w:sz w:val="24"/>
                <w:szCs w:val="24"/>
              </w:rPr>
            </w:pPr>
            <w:r w:rsidRPr="00582CFB">
              <w:rPr>
                <w:rFonts w:cs="Times New Roman"/>
                <w:sz w:val="24"/>
                <w:szCs w:val="24"/>
              </w:rPr>
              <w:t>Определение</w:t>
            </w:r>
          </w:p>
        </w:tc>
        <w:tc>
          <w:tcPr>
            <w:tcW w:w="2403" w:type="dxa"/>
            <w:gridSpan w:val="2"/>
          </w:tcPr>
          <w:p w14:paraId="19F031F0" w14:textId="77777777" w:rsidR="00CC797E" w:rsidRPr="00582CFB" w:rsidRDefault="00CC797E" w:rsidP="00BC4A6A">
            <w:pPr>
              <w:jc w:val="center"/>
              <w:rPr>
                <w:rFonts w:cs="Times New Roman"/>
                <w:sz w:val="24"/>
                <w:szCs w:val="24"/>
              </w:rPr>
            </w:pPr>
            <w:r w:rsidRPr="00582CFB">
              <w:rPr>
                <w:rFonts w:cs="Times New Roman"/>
                <w:sz w:val="24"/>
                <w:szCs w:val="24"/>
              </w:rPr>
              <w:t>Понятие</w:t>
            </w:r>
          </w:p>
        </w:tc>
      </w:tr>
      <w:tr w:rsidR="00CC797E" w:rsidRPr="00582CFB" w14:paraId="0737BA10" w14:textId="77777777" w:rsidTr="00030389">
        <w:tc>
          <w:tcPr>
            <w:tcW w:w="562" w:type="dxa"/>
          </w:tcPr>
          <w:p w14:paraId="77FE4D77" w14:textId="77777777" w:rsidR="00CC797E" w:rsidRPr="00582CFB" w:rsidRDefault="00CC797E" w:rsidP="00BC4A6A">
            <w:pPr>
              <w:rPr>
                <w:rFonts w:cs="Times New Roman"/>
                <w:sz w:val="24"/>
                <w:szCs w:val="24"/>
              </w:rPr>
            </w:pPr>
            <w:r w:rsidRPr="00582CFB">
              <w:rPr>
                <w:rFonts w:cs="Times New Roman"/>
                <w:sz w:val="24"/>
                <w:szCs w:val="24"/>
              </w:rPr>
              <w:t>А</w:t>
            </w:r>
          </w:p>
        </w:tc>
        <w:tc>
          <w:tcPr>
            <w:tcW w:w="6379" w:type="dxa"/>
          </w:tcPr>
          <w:p w14:paraId="71EED83F" w14:textId="77777777" w:rsidR="00CC797E" w:rsidRPr="00582CFB" w:rsidRDefault="00CC797E" w:rsidP="00BC4A6A">
            <w:pPr>
              <w:rPr>
                <w:rFonts w:cs="Times New Roman"/>
                <w:sz w:val="24"/>
                <w:szCs w:val="24"/>
              </w:rPr>
            </w:pPr>
            <w:r w:rsidRPr="00582CFB">
              <w:rPr>
                <w:rFonts w:cs="Times New Roman"/>
                <w:sz w:val="24"/>
                <w:szCs w:val="24"/>
                <w:shd w:val="clear" w:color="auto" w:fill="FFFFFF"/>
              </w:rPr>
              <w:t xml:space="preserve">Профессиональная деятельность по оказанию </w:t>
            </w:r>
            <w:r w:rsidRPr="00582CFB">
              <w:rPr>
                <w:rStyle w:val="af7"/>
                <w:rFonts w:cs="Times New Roman"/>
                <w:i w:val="0"/>
                <w:iCs w:val="0"/>
                <w:sz w:val="24"/>
                <w:szCs w:val="24"/>
                <w:shd w:val="clear" w:color="auto" w:fill="FFFFFF"/>
              </w:rPr>
              <w:t xml:space="preserve">медицинской </w:t>
            </w:r>
            <w:r w:rsidRPr="00582CFB">
              <w:rPr>
                <w:rFonts w:cs="Times New Roman"/>
                <w:sz w:val="24"/>
                <w:szCs w:val="24"/>
                <w:shd w:val="clear" w:color="auto" w:fill="FFFFFF"/>
              </w:rPr>
              <w:t xml:space="preserve">помощи, проведению </w:t>
            </w:r>
            <w:r w:rsidRPr="00582CFB">
              <w:rPr>
                <w:rStyle w:val="af7"/>
                <w:rFonts w:cs="Times New Roman"/>
                <w:i w:val="0"/>
                <w:iCs w:val="0"/>
                <w:sz w:val="24"/>
                <w:szCs w:val="24"/>
                <w:shd w:val="clear" w:color="auto" w:fill="FFFFFF"/>
              </w:rPr>
              <w:t xml:space="preserve">медицинских </w:t>
            </w:r>
            <w:r w:rsidRPr="00582CFB">
              <w:rPr>
                <w:rFonts w:cs="Times New Roman"/>
                <w:sz w:val="24"/>
                <w:szCs w:val="24"/>
                <w:shd w:val="clear" w:color="auto" w:fill="FFFFFF"/>
              </w:rPr>
              <w:t xml:space="preserve">экспертиз,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осмотров и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освидетельствований, санитарно-противоэпидемических (профилактических) мероприятий и профессиональная деятельность, связанная с трансплантацией (пересадкой) органов и (или) тканей, обращением донорской крови и (или) ее компонентов в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целях</w:t>
            </w:r>
          </w:p>
        </w:tc>
        <w:tc>
          <w:tcPr>
            <w:tcW w:w="567" w:type="dxa"/>
          </w:tcPr>
          <w:p w14:paraId="72EAD934" w14:textId="77777777" w:rsidR="00CC797E" w:rsidRPr="00582CFB" w:rsidRDefault="00CC797E" w:rsidP="00BC4A6A">
            <w:pPr>
              <w:rPr>
                <w:rFonts w:cs="Times New Roman"/>
                <w:sz w:val="24"/>
                <w:szCs w:val="24"/>
              </w:rPr>
            </w:pPr>
            <w:r w:rsidRPr="00582CFB">
              <w:rPr>
                <w:rFonts w:cs="Times New Roman"/>
                <w:sz w:val="24"/>
                <w:szCs w:val="24"/>
              </w:rPr>
              <w:t>1</w:t>
            </w:r>
          </w:p>
        </w:tc>
        <w:tc>
          <w:tcPr>
            <w:tcW w:w="1836" w:type="dxa"/>
          </w:tcPr>
          <w:p w14:paraId="369B8485" w14:textId="77777777" w:rsidR="00CC797E" w:rsidRPr="00582CFB" w:rsidRDefault="00CC797E" w:rsidP="00BC4A6A">
            <w:pPr>
              <w:rPr>
                <w:rFonts w:cs="Times New Roman"/>
                <w:sz w:val="24"/>
                <w:szCs w:val="24"/>
              </w:rPr>
            </w:pPr>
            <w:r w:rsidRPr="00582CFB">
              <w:rPr>
                <w:rFonts w:cs="Times New Roman"/>
                <w:sz w:val="24"/>
                <w:szCs w:val="24"/>
              </w:rPr>
              <w:t>Профилактика</w:t>
            </w:r>
          </w:p>
        </w:tc>
      </w:tr>
      <w:tr w:rsidR="00CC797E" w:rsidRPr="00582CFB" w14:paraId="08699E8D" w14:textId="77777777" w:rsidTr="00030389">
        <w:tc>
          <w:tcPr>
            <w:tcW w:w="562" w:type="dxa"/>
          </w:tcPr>
          <w:p w14:paraId="7FE99FD2" w14:textId="77777777" w:rsidR="00CC797E" w:rsidRPr="00582CFB" w:rsidRDefault="00CC797E" w:rsidP="00BC4A6A">
            <w:pPr>
              <w:rPr>
                <w:rFonts w:cs="Times New Roman"/>
                <w:sz w:val="24"/>
                <w:szCs w:val="24"/>
              </w:rPr>
            </w:pPr>
            <w:r w:rsidRPr="00582CFB">
              <w:rPr>
                <w:rFonts w:cs="Times New Roman"/>
                <w:sz w:val="24"/>
                <w:szCs w:val="24"/>
              </w:rPr>
              <w:t>Б</w:t>
            </w:r>
          </w:p>
        </w:tc>
        <w:tc>
          <w:tcPr>
            <w:tcW w:w="6379" w:type="dxa"/>
          </w:tcPr>
          <w:p w14:paraId="40A53B58" w14:textId="77777777" w:rsidR="00CC797E" w:rsidRPr="00582CFB" w:rsidRDefault="00CC797E" w:rsidP="00BC4A6A">
            <w:pPr>
              <w:rPr>
                <w:rFonts w:cs="Times New Roman"/>
                <w:sz w:val="24"/>
                <w:szCs w:val="24"/>
              </w:rPr>
            </w:pPr>
            <w:r w:rsidRPr="00582CFB">
              <w:rPr>
                <w:rFonts w:cs="Times New Roman"/>
                <w:sz w:val="24"/>
                <w:szCs w:val="24"/>
                <w:shd w:val="clear" w:color="auto" w:fill="FFFFFF"/>
              </w:rPr>
              <w:t>Комплекс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567" w:type="dxa"/>
          </w:tcPr>
          <w:p w14:paraId="1DE262C8" w14:textId="77777777" w:rsidR="00CC797E" w:rsidRPr="00582CFB" w:rsidRDefault="00CC797E" w:rsidP="00BC4A6A">
            <w:pPr>
              <w:rPr>
                <w:rFonts w:cs="Times New Roman"/>
                <w:sz w:val="24"/>
                <w:szCs w:val="24"/>
              </w:rPr>
            </w:pPr>
            <w:r w:rsidRPr="00582CFB">
              <w:rPr>
                <w:rFonts w:cs="Times New Roman"/>
                <w:sz w:val="24"/>
                <w:szCs w:val="24"/>
              </w:rPr>
              <w:t>2</w:t>
            </w:r>
          </w:p>
        </w:tc>
        <w:tc>
          <w:tcPr>
            <w:tcW w:w="1836" w:type="dxa"/>
          </w:tcPr>
          <w:p w14:paraId="10F454E5" w14:textId="77777777" w:rsidR="00CC797E" w:rsidRPr="00582CFB" w:rsidRDefault="00CC797E" w:rsidP="00BC4A6A">
            <w:pPr>
              <w:rPr>
                <w:rFonts w:cs="Times New Roman"/>
                <w:sz w:val="24"/>
                <w:szCs w:val="24"/>
              </w:rPr>
            </w:pPr>
            <w:r w:rsidRPr="00582CFB">
              <w:rPr>
                <w:rFonts w:cs="Times New Roman"/>
                <w:sz w:val="24"/>
                <w:szCs w:val="24"/>
              </w:rPr>
              <w:t>Диагностика</w:t>
            </w:r>
          </w:p>
        </w:tc>
      </w:tr>
      <w:tr w:rsidR="00CC797E" w:rsidRPr="00582CFB" w14:paraId="0B4B5FFF" w14:textId="77777777" w:rsidTr="00030389">
        <w:tc>
          <w:tcPr>
            <w:tcW w:w="562" w:type="dxa"/>
          </w:tcPr>
          <w:p w14:paraId="56F43407" w14:textId="77777777" w:rsidR="00CC797E" w:rsidRPr="00582CFB" w:rsidRDefault="00CC797E" w:rsidP="00BC4A6A">
            <w:pPr>
              <w:rPr>
                <w:rFonts w:cs="Times New Roman"/>
                <w:sz w:val="24"/>
                <w:szCs w:val="24"/>
              </w:rPr>
            </w:pPr>
            <w:r w:rsidRPr="00582CFB">
              <w:rPr>
                <w:rFonts w:cs="Times New Roman"/>
                <w:sz w:val="24"/>
                <w:szCs w:val="24"/>
              </w:rPr>
              <w:t>В</w:t>
            </w:r>
          </w:p>
        </w:tc>
        <w:tc>
          <w:tcPr>
            <w:tcW w:w="6379" w:type="dxa"/>
          </w:tcPr>
          <w:p w14:paraId="717CE235" w14:textId="77777777" w:rsidR="00CC797E" w:rsidRPr="00582CFB" w:rsidRDefault="00CC797E" w:rsidP="00BC4A6A">
            <w:pPr>
              <w:rPr>
                <w:rFonts w:cs="Times New Roman"/>
                <w:sz w:val="24"/>
                <w:szCs w:val="24"/>
              </w:rPr>
            </w:pPr>
            <w:r w:rsidRPr="00582CFB">
              <w:rPr>
                <w:rFonts w:cs="Times New Roman"/>
                <w:sz w:val="24"/>
                <w:szCs w:val="24"/>
                <w:shd w:val="clear" w:color="auto" w:fill="FFFFFF"/>
              </w:rPr>
              <w:t xml:space="preserve">Выполняемые </w:t>
            </w:r>
            <w:r w:rsidRPr="00582CFB">
              <w:rPr>
                <w:rStyle w:val="af7"/>
                <w:rFonts w:cs="Times New Roman"/>
                <w:i w:val="0"/>
                <w:iCs w:val="0"/>
                <w:sz w:val="24"/>
                <w:szCs w:val="24"/>
                <w:shd w:val="clear" w:color="auto" w:fill="FFFFFF"/>
              </w:rPr>
              <w:t>медицинским</w:t>
            </w:r>
            <w:r w:rsidRPr="00582CFB">
              <w:rPr>
                <w:rFonts w:cs="Times New Roman"/>
                <w:sz w:val="24"/>
                <w:szCs w:val="24"/>
                <w:shd w:val="clear" w:color="auto" w:fill="FFFFFF"/>
              </w:rPr>
              <w:t xml:space="preserve"> работником и иным работником, </w:t>
            </w:r>
            <w:hyperlink r:id="rId13" w:anchor="/multilink/12191967/paragraph/1299018/number/0" w:history="1">
              <w:r w:rsidRPr="00582CFB">
                <w:rPr>
                  <w:shd w:val="clear" w:color="auto" w:fill="FFFFFF"/>
                </w:rPr>
                <w:t>имеющим право</w:t>
              </w:r>
            </w:hyperlink>
            <w:r w:rsidRPr="00582CFB">
              <w:rPr>
                <w:rFonts w:cs="Times New Roman"/>
                <w:sz w:val="24"/>
                <w:szCs w:val="24"/>
                <w:shd w:val="clear" w:color="auto" w:fill="FFFFFF"/>
              </w:rPr>
              <w:t xml:space="preserve"> на осуществление </w:t>
            </w:r>
            <w:r w:rsidRPr="00582CFB">
              <w:rPr>
                <w:rStyle w:val="af7"/>
                <w:rFonts w:cs="Times New Roman"/>
                <w:i w:val="0"/>
                <w:iCs w:val="0"/>
                <w:sz w:val="24"/>
                <w:szCs w:val="24"/>
                <w:shd w:val="clear" w:color="auto" w:fill="FFFFFF"/>
              </w:rPr>
              <w:t>медицинской</w:t>
            </w:r>
            <w:r w:rsidRPr="00582CFB">
              <w:rPr>
                <w:rFonts w:cs="Times New Roman"/>
                <w:sz w:val="24"/>
                <w:szCs w:val="24"/>
                <w:shd w:val="clear" w:color="auto" w:fill="FFFFFF"/>
              </w:rPr>
              <w:t xml:space="preserve"> деятельности, по отношению к пациенту, затрагивающие физическое или психическое состояние человека и имеющие профилактическую, исследовательскую, диагностическую, лечебную, реабилитационную направленность виды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обследований и (или)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манипуляций, а также искусственное прерывание беременности</w:t>
            </w:r>
          </w:p>
        </w:tc>
        <w:tc>
          <w:tcPr>
            <w:tcW w:w="567" w:type="dxa"/>
          </w:tcPr>
          <w:p w14:paraId="5EFEFA25" w14:textId="77777777" w:rsidR="00CC797E" w:rsidRPr="00582CFB" w:rsidRDefault="00CC797E" w:rsidP="00BC4A6A">
            <w:pPr>
              <w:rPr>
                <w:rFonts w:cs="Times New Roman"/>
                <w:sz w:val="24"/>
                <w:szCs w:val="24"/>
              </w:rPr>
            </w:pPr>
            <w:r w:rsidRPr="00582CFB">
              <w:rPr>
                <w:rFonts w:cs="Times New Roman"/>
                <w:sz w:val="24"/>
                <w:szCs w:val="24"/>
              </w:rPr>
              <w:t>3</w:t>
            </w:r>
          </w:p>
        </w:tc>
        <w:tc>
          <w:tcPr>
            <w:tcW w:w="1836" w:type="dxa"/>
          </w:tcPr>
          <w:p w14:paraId="76CF570C" w14:textId="77777777" w:rsidR="00CC797E" w:rsidRPr="00582CFB" w:rsidRDefault="00CC797E" w:rsidP="00BC4A6A">
            <w:pPr>
              <w:rPr>
                <w:rFonts w:cs="Times New Roman"/>
                <w:sz w:val="24"/>
                <w:szCs w:val="24"/>
              </w:rPr>
            </w:pPr>
            <w:r w:rsidRPr="00582CFB">
              <w:rPr>
                <w:rFonts w:cs="Times New Roman"/>
                <w:sz w:val="24"/>
                <w:szCs w:val="24"/>
              </w:rPr>
              <w:t>Лечение</w:t>
            </w:r>
          </w:p>
        </w:tc>
      </w:tr>
      <w:tr w:rsidR="00CC797E" w:rsidRPr="00582CFB" w14:paraId="2304BE61" w14:textId="77777777" w:rsidTr="00030389">
        <w:tc>
          <w:tcPr>
            <w:tcW w:w="562" w:type="dxa"/>
          </w:tcPr>
          <w:p w14:paraId="65AE7E32" w14:textId="77777777" w:rsidR="00CC797E" w:rsidRPr="00582CFB" w:rsidRDefault="00CC797E" w:rsidP="00BC4A6A">
            <w:pPr>
              <w:rPr>
                <w:rFonts w:cs="Times New Roman"/>
                <w:sz w:val="24"/>
                <w:szCs w:val="24"/>
              </w:rPr>
            </w:pPr>
            <w:r w:rsidRPr="00582CFB">
              <w:rPr>
                <w:rFonts w:cs="Times New Roman"/>
                <w:sz w:val="24"/>
                <w:szCs w:val="24"/>
              </w:rPr>
              <w:t>Г</w:t>
            </w:r>
          </w:p>
        </w:tc>
        <w:tc>
          <w:tcPr>
            <w:tcW w:w="6379" w:type="dxa"/>
          </w:tcPr>
          <w:p w14:paraId="722C25B8" w14:textId="77777777" w:rsidR="00CC797E" w:rsidRPr="00582CFB" w:rsidRDefault="00CC797E" w:rsidP="00BC4A6A">
            <w:pPr>
              <w:rPr>
                <w:rFonts w:cs="Times New Roman"/>
                <w:sz w:val="24"/>
                <w:szCs w:val="24"/>
              </w:rPr>
            </w:pPr>
            <w:r w:rsidRPr="00582CFB">
              <w:rPr>
                <w:rFonts w:cs="Times New Roman"/>
                <w:sz w:val="24"/>
                <w:szCs w:val="24"/>
                <w:shd w:val="clear" w:color="auto" w:fill="FFFFFF"/>
              </w:rPr>
              <w:t xml:space="preserve">Комплекс </w:t>
            </w:r>
            <w:r w:rsidRPr="00582CFB">
              <w:rPr>
                <w:rStyle w:val="af7"/>
                <w:rFonts w:cs="Times New Roman"/>
                <w:i w:val="0"/>
                <w:iCs w:val="0"/>
                <w:sz w:val="24"/>
                <w:szCs w:val="24"/>
                <w:shd w:val="clear" w:color="auto" w:fill="FFFFFF"/>
              </w:rPr>
              <w:t>медицинских</w:t>
            </w:r>
            <w:r w:rsidRPr="00582CFB">
              <w:rPr>
                <w:rFonts w:cs="Times New Roman"/>
                <w:sz w:val="24"/>
                <w:szCs w:val="24"/>
                <w:shd w:val="clear" w:color="auto" w:fill="FFFFFF"/>
              </w:rPr>
              <w:t xml:space="preserve"> вмешательств, направленных на распознавание состояний или установление факта наличия либо отсутствия заболеваний, осуществляемых посредством сбора и анализа жалоб пациента, данных его анамнеза и осмотра, проведения лабораторных, инструментальных, </w:t>
            </w:r>
            <w:r w:rsidRPr="00582CFB">
              <w:rPr>
                <w:rFonts w:cs="Times New Roman"/>
                <w:sz w:val="24"/>
                <w:szCs w:val="24"/>
                <w:shd w:val="clear" w:color="auto" w:fill="FFFFFF"/>
              </w:rPr>
              <w:lastRenderedPageBreak/>
              <w:t>патолого-анатомических и иных исследований в целях определения диагноза, выбора мероприятий по лечению пациента и (или) контроля за осуществлением этих мероприятий</w:t>
            </w:r>
          </w:p>
        </w:tc>
        <w:tc>
          <w:tcPr>
            <w:tcW w:w="567" w:type="dxa"/>
          </w:tcPr>
          <w:p w14:paraId="22AFF0B7" w14:textId="77777777" w:rsidR="00CC797E" w:rsidRPr="00582CFB" w:rsidRDefault="00CC797E" w:rsidP="00BC4A6A">
            <w:pPr>
              <w:rPr>
                <w:rFonts w:cs="Times New Roman"/>
                <w:sz w:val="24"/>
                <w:szCs w:val="24"/>
              </w:rPr>
            </w:pPr>
            <w:r w:rsidRPr="00582CFB">
              <w:rPr>
                <w:rFonts w:cs="Times New Roman"/>
                <w:sz w:val="24"/>
                <w:szCs w:val="24"/>
              </w:rPr>
              <w:lastRenderedPageBreak/>
              <w:t>4</w:t>
            </w:r>
          </w:p>
        </w:tc>
        <w:tc>
          <w:tcPr>
            <w:tcW w:w="1836" w:type="dxa"/>
          </w:tcPr>
          <w:p w14:paraId="52B27379" w14:textId="77777777" w:rsidR="00CC797E" w:rsidRPr="00582CFB" w:rsidRDefault="00CC797E" w:rsidP="00BC4A6A">
            <w:pPr>
              <w:rPr>
                <w:rFonts w:cs="Times New Roman"/>
                <w:sz w:val="24"/>
                <w:szCs w:val="24"/>
              </w:rPr>
            </w:pPr>
            <w:r w:rsidRPr="00582CFB">
              <w:rPr>
                <w:rFonts w:cs="Times New Roman"/>
                <w:sz w:val="24"/>
                <w:szCs w:val="24"/>
              </w:rPr>
              <w:t>Медицинское вмешательство</w:t>
            </w:r>
          </w:p>
        </w:tc>
      </w:tr>
      <w:tr w:rsidR="00CC797E" w:rsidRPr="00582CFB" w14:paraId="4AE8B062" w14:textId="77777777" w:rsidTr="00030389">
        <w:tc>
          <w:tcPr>
            <w:tcW w:w="562" w:type="dxa"/>
          </w:tcPr>
          <w:p w14:paraId="0808456A" w14:textId="77777777" w:rsidR="00CC797E" w:rsidRPr="00582CFB" w:rsidRDefault="00CC797E" w:rsidP="00BC4A6A">
            <w:pPr>
              <w:rPr>
                <w:rFonts w:cs="Times New Roman"/>
                <w:sz w:val="24"/>
                <w:szCs w:val="24"/>
              </w:rPr>
            </w:pPr>
          </w:p>
        </w:tc>
        <w:tc>
          <w:tcPr>
            <w:tcW w:w="6379" w:type="dxa"/>
          </w:tcPr>
          <w:p w14:paraId="405BB37F" w14:textId="77777777" w:rsidR="00CC797E" w:rsidRPr="00582CFB" w:rsidRDefault="00CC797E" w:rsidP="00BC4A6A">
            <w:pPr>
              <w:rPr>
                <w:rFonts w:cs="Times New Roman"/>
                <w:sz w:val="24"/>
                <w:szCs w:val="24"/>
              </w:rPr>
            </w:pPr>
          </w:p>
        </w:tc>
        <w:tc>
          <w:tcPr>
            <w:tcW w:w="567" w:type="dxa"/>
          </w:tcPr>
          <w:p w14:paraId="1901EDA0" w14:textId="77777777" w:rsidR="00CC797E" w:rsidRPr="00582CFB" w:rsidRDefault="00CC797E" w:rsidP="00BC4A6A">
            <w:pPr>
              <w:rPr>
                <w:rFonts w:cs="Times New Roman"/>
                <w:sz w:val="24"/>
                <w:szCs w:val="24"/>
              </w:rPr>
            </w:pPr>
            <w:r w:rsidRPr="00582CFB">
              <w:rPr>
                <w:rFonts w:cs="Times New Roman"/>
                <w:sz w:val="24"/>
                <w:szCs w:val="24"/>
              </w:rPr>
              <w:t>5</w:t>
            </w:r>
          </w:p>
        </w:tc>
        <w:tc>
          <w:tcPr>
            <w:tcW w:w="1836" w:type="dxa"/>
          </w:tcPr>
          <w:p w14:paraId="7A05C879" w14:textId="77777777" w:rsidR="00CC797E" w:rsidRPr="00582CFB" w:rsidRDefault="00CC797E" w:rsidP="00BC4A6A">
            <w:pPr>
              <w:rPr>
                <w:rFonts w:cs="Times New Roman"/>
                <w:sz w:val="24"/>
                <w:szCs w:val="24"/>
              </w:rPr>
            </w:pPr>
            <w:r w:rsidRPr="00582CFB">
              <w:rPr>
                <w:rFonts w:cs="Times New Roman"/>
                <w:sz w:val="24"/>
                <w:szCs w:val="24"/>
              </w:rPr>
              <w:t>Медицинская деятельность</w:t>
            </w:r>
          </w:p>
        </w:tc>
      </w:tr>
    </w:tbl>
    <w:p w14:paraId="5BC38521"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26E78DEA" w14:textId="77777777" w:rsidTr="00030389">
        <w:tc>
          <w:tcPr>
            <w:tcW w:w="2336" w:type="dxa"/>
            <w:vAlign w:val="center"/>
          </w:tcPr>
          <w:p w14:paraId="76D7218B"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362EDA8A"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3E82C284"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396D0863"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1C884711" w14:textId="77777777" w:rsidTr="00030389">
        <w:tc>
          <w:tcPr>
            <w:tcW w:w="2336" w:type="dxa"/>
            <w:vAlign w:val="center"/>
          </w:tcPr>
          <w:p w14:paraId="1C3C1C95" w14:textId="77777777" w:rsidR="00CC797E" w:rsidRPr="00582CFB" w:rsidRDefault="00CC797E" w:rsidP="00BC4A6A">
            <w:pPr>
              <w:jc w:val="center"/>
              <w:rPr>
                <w:rFonts w:cs="Times New Roman"/>
                <w:szCs w:val="28"/>
              </w:rPr>
            </w:pPr>
          </w:p>
        </w:tc>
        <w:tc>
          <w:tcPr>
            <w:tcW w:w="2336" w:type="dxa"/>
            <w:vAlign w:val="center"/>
          </w:tcPr>
          <w:p w14:paraId="49213A0C" w14:textId="77777777" w:rsidR="00CC797E" w:rsidRPr="00582CFB" w:rsidRDefault="00CC797E" w:rsidP="00BC4A6A">
            <w:pPr>
              <w:jc w:val="center"/>
              <w:rPr>
                <w:rFonts w:cs="Times New Roman"/>
                <w:szCs w:val="28"/>
              </w:rPr>
            </w:pPr>
          </w:p>
        </w:tc>
        <w:tc>
          <w:tcPr>
            <w:tcW w:w="2336" w:type="dxa"/>
            <w:vAlign w:val="center"/>
          </w:tcPr>
          <w:p w14:paraId="1ABCC7DC" w14:textId="77777777" w:rsidR="00CC797E" w:rsidRPr="00582CFB" w:rsidRDefault="00CC797E" w:rsidP="00BC4A6A">
            <w:pPr>
              <w:jc w:val="center"/>
              <w:rPr>
                <w:rFonts w:cs="Times New Roman"/>
                <w:szCs w:val="28"/>
              </w:rPr>
            </w:pPr>
          </w:p>
        </w:tc>
        <w:tc>
          <w:tcPr>
            <w:tcW w:w="2336" w:type="dxa"/>
            <w:vAlign w:val="center"/>
          </w:tcPr>
          <w:p w14:paraId="574C132B" w14:textId="77777777" w:rsidR="00CC797E" w:rsidRPr="00582CFB" w:rsidRDefault="00CC797E" w:rsidP="00BC4A6A">
            <w:pPr>
              <w:jc w:val="center"/>
              <w:rPr>
                <w:rFonts w:cs="Times New Roman"/>
                <w:szCs w:val="28"/>
              </w:rPr>
            </w:pPr>
          </w:p>
        </w:tc>
      </w:tr>
    </w:tbl>
    <w:p w14:paraId="4C707305" w14:textId="77777777" w:rsidR="003C5055" w:rsidRPr="00582CFB" w:rsidRDefault="003C5055" w:rsidP="003C5055">
      <w:pPr>
        <w:rPr>
          <w:rFonts w:cs="Times New Roman"/>
          <w:szCs w:val="28"/>
        </w:rPr>
      </w:pPr>
      <w:r w:rsidRPr="00582CFB">
        <w:rPr>
          <w:rFonts w:cs="Times New Roman"/>
          <w:szCs w:val="28"/>
        </w:rPr>
        <w:tab/>
        <w:t>Ключи: А5Б1В4Г2</w:t>
      </w:r>
    </w:p>
    <w:p w14:paraId="331B26FA" w14:textId="2194463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05A5581" w14:textId="77777777" w:rsidTr="00BC4A6A">
        <w:tc>
          <w:tcPr>
            <w:tcW w:w="2830" w:type="dxa"/>
          </w:tcPr>
          <w:p w14:paraId="33B3097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67E8FAA" w14:textId="5C836502" w:rsidR="00CC797E" w:rsidRPr="00582CFB" w:rsidRDefault="00030389" w:rsidP="00BC4A6A">
            <w:pPr>
              <w:rPr>
                <w:rFonts w:cs="Times New Roman"/>
                <w:b/>
                <w:bCs/>
                <w:szCs w:val="28"/>
              </w:rPr>
            </w:pPr>
            <w:r w:rsidRPr="00582CFB">
              <w:rPr>
                <w:rFonts w:cs="Times New Roman"/>
                <w:b/>
                <w:bCs/>
                <w:szCs w:val="28"/>
              </w:rPr>
              <w:t>1.158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6E28EDFE" w14:textId="77777777" w:rsidTr="00A32AF8">
        <w:tc>
          <w:tcPr>
            <w:tcW w:w="2830" w:type="dxa"/>
          </w:tcPr>
          <w:p w14:paraId="1B5269F4"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43B7684B"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3C5055" w:rsidRPr="00582CFB" w14:paraId="62B9FF40" w14:textId="77777777" w:rsidTr="00A32AF8">
        <w:tc>
          <w:tcPr>
            <w:tcW w:w="2830" w:type="dxa"/>
          </w:tcPr>
          <w:p w14:paraId="333F26EE"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18C54378"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4542E780" w14:textId="77777777" w:rsidTr="00A32AF8">
        <w:tc>
          <w:tcPr>
            <w:tcW w:w="2830" w:type="dxa"/>
          </w:tcPr>
          <w:p w14:paraId="14821DFC"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5EC4F6F4"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33E5F1F3" w14:textId="77777777" w:rsidTr="00A32AF8">
        <w:tc>
          <w:tcPr>
            <w:tcW w:w="2830" w:type="dxa"/>
          </w:tcPr>
          <w:p w14:paraId="32B7F2D1"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55EB032E" w14:textId="77777777" w:rsidR="003C5055" w:rsidRPr="00582CFB" w:rsidRDefault="003C5055" w:rsidP="00A32AF8">
            <w:pPr>
              <w:rPr>
                <w:rFonts w:cs="Times New Roman"/>
                <w:szCs w:val="28"/>
              </w:rPr>
            </w:pPr>
            <w:r w:rsidRPr="00582CFB">
              <w:rPr>
                <w:szCs w:val="28"/>
              </w:rPr>
              <w:t>УК-2 (УК-2.1, УК-2.2), ПК-1 (ПК-1.1, ПК-1.2), ПК-10 (ПК-10.1)</w:t>
            </w:r>
          </w:p>
        </w:tc>
      </w:tr>
    </w:tbl>
    <w:p w14:paraId="177FC2E2"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1B641625" w14:textId="77777777" w:rsidR="003C5055" w:rsidRPr="00582CFB" w:rsidRDefault="003C5055" w:rsidP="003C5055">
      <w:pPr>
        <w:ind w:firstLine="708"/>
        <w:rPr>
          <w:rFonts w:cs="Times New Roman"/>
          <w:szCs w:val="28"/>
        </w:rPr>
      </w:pPr>
      <w:r w:rsidRPr="00582CFB">
        <w:rPr>
          <w:rFonts w:cs="Times New Roman"/>
          <w:szCs w:val="28"/>
        </w:rPr>
        <w:t>Охрана здоровья граждан – первостепенное дело государства и общества в целом. Назовите основные принципы отечественного здравоохранения:</w:t>
      </w:r>
    </w:p>
    <w:p w14:paraId="69B24C33" w14:textId="77777777" w:rsidR="003C5055" w:rsidRPr="00582CFB" w:rsidRDefault="003C5055" w:rsidP="003C5055">
      <w:pPr>
        <w:rPr>
          <w:rStyle w:val="fontstyle01"/>
          <w:color w:val="auto"/>
          <w:sz w:val="28"/>
          <w:szCs w:val="28"/>
        </w:rPr>
      </w:pPr>
      <w:r w:rsidRPr="00582CFB">
        <w:rPr>
          <w:rStyle w:val="fontstyle01"/>
          <w:color w:val="auto"/>
          <w:sz w:val="28"/>
          <w:szCs w:val="28"/>
        </w:rPr>
        <w:t>А) Приоритет интересов государства при оказании медицинской помощи</w:t>
      </w:r>
    </w:p>
    <w:p w14:paraId="78223AA8" w14:textId="77777777" w:rsidR="003C5055" w:rsidRPr="00582CFB" w:rsidRDefault="003C5055" w:rsidP="003C5055">
      <w:pPr>
        <w:rPr>
          <w:rStyle w:val="fontstyle01"/>
          <w:color w:val="auto"/>
          <w:sz w:val="28"/>
          <w:szCs w:val="28"/>
        </w:rPr>
      </w:pPr>
      <w:r w:rsidRPr="00582CFB">
        <w:rPr>
          <w:rStyle w:val="fontstyle01"/>
          <w:color w:val="auto"/>
          <w:sz w:val="28"/>
          <w:szCs w:val="28"/>
        </w:rPr>
        <w:t>Б) Социальная защищенность граждан в случае утраты здоровья</w:t>
      </w:r>
    </w:p>
    <w:p w14:paraId="54314214" w14:textId="77777777" w:rsidR="003C5055" w:rsidRPr="00582CFB" w:rsidRDefault="003C5055" w:rsidP="003C5055">
      <w:pPr>
        <w:rPr>
          <w:rStyle w:val="fontstyle01"/>
          <w:color w:val="auto"/>
          <w:sz w:val="28"/>
          <w:szCs w:val="28"/>
        </w:rPr>
      </w:pPr>
      <w:r w:rsidRPr="00582CFB">
        <w:rPr>
          <w:rStyle w:val="fontstyle01"/>
          <w:color w:val="auto"/>
          <w:sz w:val="28"/>
          <w:szCs w:val="28"/>
        </w:rPr>
        <w:t>В) Доступность и качество медицинской помощи</w:t>
      </w:r>
    </w:p>
    <w:p w14:paraId="00C0EDA2" w14:textId="77777777" w:rsidR="003C5055" w:rsidRPr="00582CFB" w:rsidRDefault="003C5055" w:rsidP="003C5055">
      <w:pPr>
        <w:rPr>
          <w:rStyle w:val="fontstyle01"/>
          <w:color w:val="auto"/>
          <w:sz w:val="28"/>
          <w:szCs w:val="28"/>
        </w:rPr>
      </w:pPr>
      <w:r w:rsidRPr="00582CFB">
        <w:rPr>
          <w:rStyle w:val="fontstyle01"/>
          <w:color w:val="auto"/>
          <w:sz w:val="28"/>
          <w:szCs w:val="28"/>
        </w:rPr>
        <w:t>Г) Приоритет профилактики в сфере охраны здоровья</w:t>
      </w:r>
    </w:p>
    <w:p w14:paraId="046916B4" w14:textId="77777777" w:rsidR="003C5055" w:rsidRPr="00582CFB" w:rsidRDefault="003C5055" w:rsidP="003C5055">
      <w:pPr>
        <w:rPr>
          <w:rFonts w:cs="Times New Roman"/>
          <w:szCs w:val="28"/>
        </w:rPr>
      </w:pPr>
      <w:r w:rsidRPr="00582CFB">
        <w:rPr>
          <w:rStyle w:val="fontstyle01"/>
          <w:color w:val="auto"/>
          <w:sz w:val="28"/>
          <w:szCs w:val="28"/>
        </w:rPr>
        <w:t>Д) Соблюдение врачебной тайны</w:t>
      </w:r>
    </w:p>
    <w:p w14:paraId="4E98A95E" w14:textId="77777777" w:rsidR="003C5055" w:rsidRPr="00582CFB" w:rsidRDefault="003C5055" w:rsidP="003C5055">
      <w:pPr>
        <w:ind w:firstLine="708"/>
        <w:rPr>
          <w:rFonts w:cs="Times New Roman"/>
          <w:szCs w:val="28"/>
        </w:rPr>
      </w:pPr>
      <w:r w:rsidRPr="00582CFB">
        <w:rPr>
          <w:rFonts w:cs="Times New Roman"/>
          <w:szCs w:val="28"/>
        </w:rPr>
        <w:t>Ответ:</w:t>
      </w:r>
    </w:p>
    <w:p w14:paraId="51A66667"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77B3638B" w14:textId="77777777" w:rsidR="003C5055" w:rsidRPr="00582CFB" w:rsidRDefault="003C5055" w:rsidP="003C5055">
      <w:pPr>
        <w:ind w:firstLine="708"/>
        <w:rPr>
          <w:rFonts w:cs="Times New Roman"/>
          <w:szCs w:val="28"/>
        </w:rPr>
      </w:pPr>
      <w:r w:rsidRPr="00582CFB">
        <w:rPr>
          <w:rFonts w:cs="Times New Roman"/>
          <w:szCs w:val="28"/>
        </w:rPr>
        <w:t>Ключ: БВГД</w:t>
      </w:r>
    </w:p>
    <w:p w14:paraId="37FEBB71" w14:textId="77777777" w:rsidR="003C5055" w:rsidRPr="00582CFB" w:rsidRDefault="003C5055" w:rsidP="003C5055">
      <w:pPr>
        <w:ind w:firstLine="708"/>
        <w:rPr>
          <w:rFonts w:cs="Times New Roman"/>
          <w:szCs w:val="28"/>
        </w:rPr>
      </w:pPr>
      <w:r w:rsidRPr="00582CFB">
        <w:rPr>
          <w:rFonts w:cs="Times New Roman"/>
          <w:szCs w:val="28"/>
        </w:rPr>
        <w:t xml:space="preserve">Ключ обоснования: Одним из основных принципов является приоритет интересов пациента, а не государства. </w:t>
      </w:r>
    </w:p>
    <w:p w14:paraId="6D4FE67F"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B6513DC" w14:textId="77777777" w:rsidTr="00BC4A6A">
        <w:tc>
          <w:tcPr>
            <w:tcW w:w="2830" w:type="dxa"/>
          </w:tcPr>
          <w:p w14:paraId="2D4A84A8"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ECFF7E0" w14:textId="13025EAF" w:rsidR="00CC797E" w:rsidRPr="00582CFB" w:rsidRDefault="00030389" w:rsidP="00BC4A6A">
            <w:pPr>
              <w:rPr>
                <w:rFonts w:cs="Times New Roman"/>
                <w:b/>
                <w:bCs/>
                <w:szCs w:val="28"/>
              </w:rPr>
            </w:pPr>
            <w:r w:rsidRPr="00582CFB">
              <w:rPr>
                <w:rFonts w:cs="Times New Roman"/>
                <w:b/>
                <w:bCs/>
                <w:szCs w:val="28"/>
              </w:rPr>
              <w:t>1.159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158848B7" w14:textId="77777777" w:rsidTr="00A32AF8">
        <w:tc>
          <w:tcPr>
            <w:tcW w:w="2830" w:type="dxa"/>
          </w:tcPr>
          <w:p w14:paraId="16AE3EB5"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35A85316"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3C5055" w:rsidRPr="00582CFB" w14:paraId="5806E89B" w14:textId="77777777" w:rsidTr="00A32AF8">
        <w:tc>
          <w:tcPr>
            <w:tcW w:w="2830" w:type="dxa"/>
          </w:tcPr>
          <w:p w14:paraId="285A402A"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295C6121"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39C3508D" w14:textId="77777777" w:rsidTr="00A32AF8">
        <w:tc>
          <w:tcPr>
            <w:tcW w:w="2830" w:type="dxa"/>
          </w:tcPr>
          <w:p w14:paraId="1C16764D"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24C52258"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44F86288" w14:textId="77777777" w:rsidTr="00A32AF8">
        <w:tc>
          <w:tcPr>
            <w:tcW w:w="2830" w:type="dxa"/>
          </w:tcPr>
          <w:p w14:paraId="14F60F1C"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3EAE6F80" w14:textId="77777777" w:rsidR="003C5055" w:rsidRPr="00582CFB" w:rsidRDefault="003C5055" w:rsidP="00A32AF8">
            <w:pPr>
              <w:rPr>
                <w:rFonts w:cs="Times New Roman"/>
                <w:szCs w:val="28"/>
              </w:rPr>
            </w:pPr>
            <w:r w:rsidRPr="00582CFB">
              <w:rPr>
                <w:szCs w:val="28"/>
              </w:rPr>
              <w:t>ПК-10 (ПК-10.1), ПК-11 (ПК-11.2)</w:t>
            </w:r>
          </w:p>
        </w:tc>
      </w:tr>
    </w:tbl>
    <w:p w14:paraId="07E8DDDE"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0B9434B1" w14:textId="77777777" w:rsidR="003C5055" w:rsidRPr="00582CFB" w:rsidRDefault="003C5055" w:rsidP="003C5055">
      <w:pPr>
        <w:ind w:firstLine="708"/>
        <w:rPr>
          <w:rFonts w:cs="Times New Roman"/>
          <w:szCs w:val="28"/>
        </w:rPr>
      </w:pPr>
      <w:r w:rsidRPr="00582CFB">
        <w:rPr>
          <w:rFonts w:cs="Times New Roman"/>
          <w:szCs w:val="28"/>
        </w:rPr>
        <w:t xml:space="preserve">Информированное добровольное согласие на медицинское вмешательство – необходимое предварительное условие медицинского </w:t>
      </w:r>
      <w:r w:rsidRPr="00582CFB">
        <w:rPr>
          <w:rFonts w:cs="Times New Roman"/>
          <w:szCs w:val="28"/>
        </w:rPr>
        <w:lastRenderedPageBreak/>
        <w:t>вмешательства. Назовите случаи, при которых допускается медицинское вмешательство без согласия гражданина или его законного представителя:</w:t>
      </w:r>
    </w:p>
    <w:p w14:paraId="4FB60FC4" w14:textId="77777777" w:rsidR="003C5055" w:rsidRPr="00582CFB" w:rsidRDefault="003C5055" w:rsidP="003C5055">
      <w:pPr>
        <w:rPr>
          <w:rStyle w:val="fontstyle01"/>
          <w:color w:val="auto"/>
          <w:sz w:val="28"/>
          <w:szCs w:val="28"/>
        </w:rPr>
      </w:pPr>
      <w:r w:rsidRPr="00582CFB">
        <w:rPr>
          <w:rStyle w:val="fontstyle01"/>
          <w:color w:val="auto"/>
          <w:sz w:val="28"/>
          <w:szCs w:val="28"/>
        </w:rPr>
        <w:t>А) В случае,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w:t>
      </w:r>
    </w:p>
    <w:p w14:paraId="1687A527" w14:textId="77777777" w:rsidR="003C5055" w:rsidRPr="00582CFB" w:rsidRDefault="003C5055" w:rsidP="003C5055">
      <w:pPr>
        <w:rPr>
          <w:rStyle w:val="fontstyle01"/>
          <w:color w:val="auto"/>
          <w:sz w:val="28"/>
          <w:szCs w:val="28"/>
        </w:rPr>
      </w:pPr>
      <w:r w:rsidRPr="00582CFB">
        <w:rPr>
          <w:rStyle w:val="fontstyle01"/>
          <w:color w:val="auto"/>
          <w:sz w:val="28"/>
          <w:szCs w:val="28"/>
        </w:rPr>
        <w:t>Б) В отношении лиц, страдающих заболеваниями</w:t>
      </w:r>
    </w:p>
    <w:p w14:paraId="6CD77F90" w14:textId="77777777" w:rsidR="003C5055" w:rsidRPr="00582CFB" w:rsidRDefault="003C5055" w:rsidP="003C5055">
      <w:pPr>
        <w:rPr>
          <w:rStyle w:val="fontstyle01"/>
          <w:color w:val="auto"/>
          <w:sz w:val="28"/>
          <w:szCs w:val="28"/>
        </w:rPr>
      </w:pPr>
      <w:r w:rsidRPr="00582CFB">
        <w:rPr>
          <w:rStyle w:val="fontstyle01"/>
          <w:color w:val="auto"/>
          <w:sz w:val="28"/>
          <w:szCs w:val="28"/>
        </w:rPr>
        <w:t>В) В отношении лиц, страдающих тяжелыми психическими расстройствами</w:t>
      </w:r>
    </w:p>
    <w:p w14:paraId="2245B292" w14:textId="77777777" w:rsidR="003C5055" w:rsidRPr="00582CFB" w:rsidRDefault="003C5055" w:rsidP="003C5055">
      <w:pPr>
        <w:rPr>
          <w:rStyle w:val="fontstyle01"/>
          <w:color w:val="auto"/>
          <w:sz w:val="28"/>
          <w:szCs w:val="28"/>
        </w:rPr>
      </w:pPr>
      <w:r w:rsidRPr="00582CFB">
        <w:rPr>
          <w:rStyle w:val="fontstyle01"/>
          <w:color w:val="auto"/>
          <w:sz w:val="28"/>
          <w:szCs w:val="28"/>
        </w:rPr>
        <w:t>Г) В отношении лиц, совершивших общественно опасные деяния</w:t>
      </w:r>
    </w:p>
    <w:p w14:paraId="66E05D3C" w14:textId="77777777" w:rsidR="003C5055" w:rsidRPr="00582CFB" w:rsidRDefault="003C5055" w:rsidP="003C5055">
      <w:pPr>
        <w:rPr>
          <w:rFonts w:cs="Times New Roman"/>
          <w:szCs w:val="28"/>
        </w:rPr>
      </w:pPr>
      <w:r w:rsidRPr="00582CFB">
        <w:rPr>
          <w:rStyle w:val="fontstyle01"/>
          <w:color w:val="auto"/>
          <w:sz w:val="28"/>
          <w:szCs w:val="28"/>
        </w:rPr>
        <w:t>Д) при проведении судебно-медицинской экспертизы и(или) судебно-психиатрической экспертизы</w:t>
      </w:r>
    </w:p>
    <w:p w14:paraId="4865AA9A" w14:textId="77777777" w:rsidR="003C5055" w:rsidRPr="00582CFB" w:rsidRDefault="003C5055" w:rsidP="003C5055">
      <w:pPr>
        <w:ind w:firstLine="708"/>
        <w:rPr>
          <w:rFonts w:cs="Times New Roman"/>
          <w:szCs w:val="28"/>
        </w:rPr>
      </w:pPr>
      <w:r w:rsidRPr="00582CFB">
        <w:rPr>
          <w:rFonts w:cs="Times New Roman"/>
          <w:szCs w:val="28"/>
        </w:rPr>
        <w:t>Ответ:</w:t>
      </w:r>
    </w:p>
    <w:p w14:paraId="7F4EADAF"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086A0751" w14:textId="77777777" w:rsidR="003C5055" w:rsidRPr="00582CFB" w:rsidRDefault="003C5055" w:rsidP="003C5055">
      <w:pPr>
        <w:ind w:firstLine="708"/>
        <w:rPr>
          <w:rFonts w:cs="Times New Roman"/>
          <w:szCs w:val="28"/>
        </w:rPr>
      </w:pPr>
      <w:r w:rsidRPr="00582CFB">
        <w:rPr>
          <w:rFonts w:cs="Times New Roman"/>
          <w:szCs w:val="28"/>
        </w:rPr>
        <w:t>Ключ: АВГД</w:t>
      </w:r>
    </w:p>
    <w:p w14:paraId="66A761E6" w14:textId="77777777" w:rsidR="003C5055" w:rsidRPr="00582CFB" w:rsidRDefault="003C5055" w:rsidP="003C5055">
      <w:pPr>
        <w:ind w:firstLine="708"/>
        <w:rPr>
          <w:rFonts w:cs="Times New Roman"/>
          <w:szCs w:val="28"/>
        </w:rPr>
      </w:pPr>
      <w:r w:rsidRPr="00582CFB">
        <w:rPr>
          <w:rFonts w:cs="Times New Roman"/>
          <w:szCs w:val="28"/>
        </w:rPr>
        <w:t xml:space="preserve">Ключ обоснования: Без согласия гражданина или его законного представителя допускается медицинское вмешательство в отношении лиц, страдающих заболеваниями, представляющими опасность для окружающих </w:t>
      </w:r>
    </w:p>
    <w:p w14:paraId="3F6C484C"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582CFB" w14:paraId="19505D86" w14:textId="77777777" w:rsidTr="00BC4A6A">
        <w:tc>
          <w:tcPr>
            <w:tcW w:w="2977" w:type="dxa"/>
          </w:tcPr>
          <w:p w14:paraId="381E5CF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7FE1ED0F" w14:textId="13B94B0B" w:rsidR="00CC797E" w:rsidRPr="00582CFB" w:rsidRDefault="00030389" w:rsidP="00BC4A6A">
            <w:pPr>
              <w:rPr>
                <w:rFonts w:cs="Times New Roman"/>
                <w:b/>
                <w:bCs/>
                <w:szCs w:val="28"/>
              </w:rPr>
            </w:pPr>
            <w:r w:rsidRPr="00582CFB">
              <w:rPr>
                <w:rFonts w:cs="Times New Roman"/>
                <w:b/>
                <w:bCs/>
                <w:szCs w:val="28"/>
              </w:rPr>
              <w:t>1.160</w:t>
            </w:r>
          </w:p>
        </w:tc>
      </w:tr>
      <w:tr w:rsidR="00CC797E" w:rsidRPr="00582CFB" w14:paraId="5606CC0A" w14:textId="77777777" w:rsidTr="00BC4A6A">
        <w:tc>
          <w:tcPr>
            <w:tcW w:w="2977" w:type="dxa"/>
          </w:tcPr>
          <w:p w14:paraId="3B20A7EF"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6ED755E3"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3E01947C" w14:textId="77777777" w:rsidTr="00BC4A6A">
        <w:tc>
          <w:tcPr>
            <w:tcW w:w="2977" w:type="dxa"/>
          </w:tcPr>
          <w:p w14:paraId="5DCE8F19"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58548866"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1D9EF408" w14:textId="77777777" w:rsidTr="00BC4A6A">
        <w:tc>
          <w:tcPr>
            <w:tcW w:w="2977" w:type="dxa"/>
          </w:tcPr>
          <w:p w14:paraId="5DAA344F"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65A59DAD"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2A2CBC88" w14:textId="77777777" w:rsidTr="00BC4A6A">
        <w:tc>
          <w:tcPr>
            <w:tcW w:w="2977" w:type="dxa"/>
          </w:tcPr>
          <w:p w14:paraId="760485E2"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26912B09" w14:textId="29D9D095" w:rsidR="00CC797E" w:rsidRPr="00582CFB" w:rsidRDefault="003C5055" w:rsidP="00BC4A6A">
            <w:pPr>
              <w:rPr>
                <w:rFonts w:cs="Times New Roman"/>
                <w:szCs w:val="28"/>
              </w:rPr>
            </w:pPr>
            <w:r w:rsidRPr="00582CFB">
              <w:rPr>
                <w:szCs w:val="28"/>
              </w:rPr>
              <w:t>УК-2 (УК-2.1, УК-2.2), ПК-10 (ПК-10.1)</w:t>
            </w:r>
          </w:p>
        </w:tc>
      </w:tr>
    </w:tbl>
    <w:p w14:paraId="11497318"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49D11059" w14:textId="77777777" w:rsidR="00CC797E" w:rsidRPr="00582CFB" w:rsidRDefault="00CC797E" w:rsidP="00CC797E">
      <w:pPr>
        <w:ind w:firstLine="708"/>
        <w:rPr>
          <w:rFonts w:cs="Times New Roman"/>
          <w:szCs w:val="28"/>
        </w:rPr>
      </w:pPr>
      <w:r w:rsidRPr="00582CFB">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5731"/>
        <w:gridCol w:w="538"/>
        <w:gridCol w:w="2513"/>
      </w:tblGrid>
      <w:tr w:rsidR="00CC797E" w:rsidRPr="00582CFB" w14:paraId="4B23C3F2" w14:textId="77777777" w:rsidTr="00030389">
        <w:tc>
          <w:tcPr>
            <w:tcW w:w="6293" w:type="dxa"/>
            <w:gridSpan w:val="2"/>
          </w:tcPr>
          <w:p w14:paraId="746CFBBF" w14:textId="77777777" w:rsidR="00CC797E" w:rsidRPr="00582CFB" w:rsidRDefault="00CC797E" w:rsidP="00BC4A6A">
            <w:pPr>
              <w:jc w:val="center"/>
              <w:rPr>
                <w:rFonts w:cs="Times New Roman"/>
                <w:sz w:val="24"/>
                <w:szCs w:val="24"/>
              </w:rPr>
            </w:pPr>
            <w:r w:rsidRPr="00582CFB">
              <w:rPr>
                <w:rFonts w:cs="Times New Roman"/>
                <w:sz w:val="24"/>
                <w:szCs w:val="24"/>
              </w:rPr>
              <w:t>Характеристика</w:t>
            </w:r>
          </w:p>
        </w:tc>
        <w:tc>
          <w:tcPr>
            <w:tcW w:w="3051" w:type="dxa"/>
            <w:gridSpan w:val="2"/>
          </w:tcPr>
          <w:p w14:paraId="1402D14A" w14:textId="77777777" w:rsidR="00CC797E" w:rsidRPr="00582CFB" w:rsidRDefault="00CC797E" w:rsidP="00BC4A6A">
            <w:pPr>
              <w:jc w:val="center"/>
              <w:rPr>
                <w:rFonts w:cs="Times New Roman"/>
                <w:sz w:val="24"/>
                <w:szCs w:val="24"/>
              </w:rPr>
            </w:pPr>
            <w:r w:rsidRPr="00582CFB">
              <w:rPr>
                <w:rFonts w:cs="Times New Roman"/>
                <w:sz w:val="24"/>
                <w:szCs w:val="24"/>
              </w:rPr>
              <w:t>Вид медицинской помощи</w:t>
            </w:r>
          </w:p>
        </w:tc>
      </w:tr>
      <w:tr w:rsidR="00CC797E" w:rsidRPr="00582CFB" w14:paraId="27B82D76" w14:textId="77777777" w:rsidTr="00030389">
        <w:tc>
          <w:tcPr>
            <w:tcW w:w="562" w:type="dxa"/>
          </w:tcPr>
          <w:p w14:paraId="3621005E" w14:textId="77777777" w:rsidR="00CC797E" w:rsidRPr="00582CFB" w:rsidRDefault="00CC797E" w:rsidP="00BC4A6A">
            <w:pPr>
              <w:rPr>
                <w:rFonts w:cs="Times New Roman"/>
                <w:sz w:val="24"/>
                <w:szCs w:val="24"/>
              </w:rPr>
            </w:pPr>
            <w:r w:rsidRPr="00582CFB">
              <w:rPr>
                <w:rFonts w:cs="Times New Roman"/>
                <w:sz w:val="24"/>
                <w:szCs w:val="24"/>
              </w:rPr>
              <w:t>А</w:t>
            </w:r>
          </w:p>
        </w:tc>
        <w:tc>
          <w:tcPr>
            <w:tcW w:w="5731" w:type="dxa"/>
          </w:tcPr>
          <w:p w14:paraId="2B17EDBE" w14:textId="77777777" w:rsidR="00CC797E" w:rsidRPr="00582CFB" w:rsidRDefault="00CC797E" w:rsidP="00BC4A6A">
            <w:pPr>
              <w:rPr>
                <w:rFonts w:cs="Times New Roman"/>
                <w:sz w:val="24"/>
                <w:szCs w:val="24"/>
              </w:rPr>
            </w:pPr>
            <w:r w:rsidRPr="00582CFB">
              <w:rPr>
                <w:rFonts w:cs="Times New Roman"/>
                <w:color w:val="333333"/>
                <w:sz w:val="24"/>
                <w:szCs w:val="24"/>
                <w:shd w:val="clear" w:color="auto" w:fill="FFFFFF"/>
              </w:rPr>
              <w:t>Оказывается гражданам при заболеваниях, несчастных случаях, травмах, отравлениях и других состояниях, требующих срочного медицинского вмешательства</w:t>
            </w:r>
          </w:p>
        </w:tc>
        <w:tc>
          <w:tcPr>
            <w:tcW w:w="538" w:type="dxa"/>
          </w:tcPr>
          <w:p w14:paraId="50085276" w14:textId="77777777" w:rsidR="00CC797E" w:rsidRPr="00582CFB" w:rsidRDefault="00CC797E" w:rsidP="00BC4A6A">
            <w:pPr>
              <w:rPr>
                <w:rFonts w:cs="Times New Roman"/>
                <w:sz w:val="24"/>
                <w:szCs w:val="24"/>
              </w:rPr>
            </w:pPr>
            <w:r w:rsidRPr="00582CFB">
              <w:rPr>
                <w:rFonts w:cs="Times New Roman"/>
                <w:sz w:val="24"/>
                <w:szCs w:val="24"/>
              </w:rPr>
              <w:t>1</w:t>
            </w:r>
          </w:p>
        </w:tc>
        <w:tc>
          <w:tcPr>
            <w:tcW w:w="2513" w:type="dxa"/>
          </w:tcPr>
          <w:p w14:paraId="6A505ACC" w14:textId="77777777" w:rsidR="00CC797E" w:rsidRPr="00582CFB" w:rsidRDefault="00CC797E" w:rsidP="00BC4A6A">
            <w:pPr>
              <w:rPr>
                <w:rFonts w:cs="Times New Roman"/>
                <w:sz w:val="24"/>
                <w:szCs w:val="24"/>
              </w:rPr>
            </w:pPr>
            <w:r w:rsidRPr="00582CFB">
              <w:rPr>
                <w:rFonts w:cs="Times New Roman"/>
                <w:sz w:val="24"/>
                <w:szCs w:val="24"/>
              </w:rPr>
              <w:t>Специализированная</w:t>
            </w:r>
          </w:p>
        </w:tc>
      </w:tr>
      <w:tr w:rsidR="00CC797E" w:rsidRPr="00582CFB" w14:paraId="71A83C9A" w14:textId="77777777" w:rsidTr="00030389">
        <w:tc>
          <w:tcPr>
            <w:tcW w:w="562" w:type="dxa"/>
          </w:tcPr>
          <w:p w14:paraId="5FB4CA2D" w14:textId="77777777" w:rsidR="00CC797E" w:rsidRPr="00582CFB" w:rsidRDefault="00CC797E" w:rsidP="00BC4A6A">
            <w:pPr>
              <w:rPr>
                <w:rFonts w:cs="Times New Roman"/>
                <w:sz w:val="24"/>
                <w:szCs w:val="24"/>
              </w:rPr>
            </w:pPr>
            <w:r w:rsidRPr="00582CFB">
              <w:rPr>
                <w:rFonts w:cs="Times New Roman"/>
                <w:sz w:val="24"/>
                <w:szCs w:val="24"/>
              </w:rPr>
              <w:t>Б</w:t>
            </w:r>
          </w:p>
        </w:tc>
        <w:tc>
          <w:tcPr>
            <w:tcW w:w="5731" w:type="dxa"/>
          </w:tcPr>
          <w:p w14:paraId="35BD1709" w14:textId="77777777" w:rsidR="00CC797E" w:rsidRPr="00582CFB" w:rsidRDefault="00CC797E" w:rsidP="00BC4A6A">
            <w:pPr>
              <w:rPr>
                <w:rFonts w:cs="Times New Roman"/>
                <w:sz w:val="24"/>
                <w:szCs w:val="24"/>
              </w:rPr>
            </w:pPr>
            <w:r w:rsidRPr="00582CFB">
              <w:rPr>
                <w:rFonts w:cs="Times New Roman"/>
                <w:color w:val="333333"/>
                <w:sz w:val="24"/>
                <w:szCs w:val="24"/>
                <w:shd w:val="clear" w:color="auto" w:fill="FFFFFF"/>
              </w:rPr>
              <w:t>Профилактика, диагностика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tc>
        <w:tc>
          <w:tcPr>
            <w:tcW w:w="538" w:type="dxa"/>
          </w:tcPr>
          <w:p w14:paraId="32298352" w14:textId="77777777" w:rsidR="00CC797E" w:rsidRPr="00582CFB" w:rsidRDefault="00CC797E" w:rsidP="00BC4A6A">
            <w:pPr>
              <w:rPr>
                <w:rFonts w:cs="Times New Roman"/>
                <w:sz w:val="24"/>
                <w:szCs w:val="24"/>
              </w:rPr>
            </w:pPr>
            <w:r w:rsidRPr="00582CFB">
              <w:rPr>
                <w:rFonts w:cs="Times New Roman"/>
                <w:sz w:val="24"/>
                <w:szCs w:val="24"/>
              </w:rPr>
              <w:t>2</w:t>
            </w:r>
          </w:p>
        </w:tc>
        <w:tc>
          <w:tcPr>
            <w:tcW w:w="2513" w:type="dxa"/>
          </w:tcPr>
          <w:p w14:paraId="7D9FAC77" w14:textId="77777777" w:rsidR="00CC797E" w:rsidRPr="00582CFB" w:rsidRDefault="00CC797E" w:rsidP="00BC4A6A">
            <w:pPr>
              <w:rPr>
                <w:rFonts w:cs="Times New Roman"/>
                <w:sz w:val="24"/>
                <w:szCs w:val="24"/>
              </w:rPr>
            </w:pPr>
            <w:r w:rsidRPr="00582CFB">
              <w:rPr>
                <w:rFonts w:cs="Times New Roman"/>
                <w:sz w:val="24"/>
                <w:szCs w:val="24"/>
              </w:rPr>
              <w:t>Высокотехнологичная</w:t>
            </w:r>
          </w:p>
        </w:tc>
      </w:tr>
      <w:tr w:rsidR="00CC797E" w:rsidRPr="00582CFB" w14:paraId="254F5C59" w14:textId="77777777" w:rsidTr="00030389">
        <w:tc>
          <w:tcPr>
            <w:tcW w:w="562" w:type="dxa"/>
          </w:tcPr>
          <w:p w14:paraId="5E29C506" w14:textId="77777777" w:rsidR="00CC797E" w:rsidRPr="00582CFB" w:rsidRDefault="00CC797E" w:rsidP="00BC4A6A">
            <w:pPr>
              <w:rPr>
                <w:rFonts w:cs="Times New Roman"/>
                <w:sz w:val="24"/>
                <w:szCs w:val="24"/>
              </w:rPr>
            </w:pPr>
            <w:r w:rsidRPr="00582CFB">
              <w:rPr>
                <w:rFonts w:cs="Times New Roman"/>
                <w:sz w:val="24"/>
                <w:szCs w:val="24"/>
              </w:rPr>
              <w:t>В</w:t>
            </w:r>
          </w:p>
        </w:tc>
        <w:tc>
          <w:tcPr>
            <w:tcW w:w="5731" w:type="dxa"/>
          </w:tcPr>
          <w:p w14:paraId="0378525F" w14:textId="77777777" w:rsidR="00CC797E" w:rsidRPr="00582CFB" w:rsidRDefault="00CC797E" w:rsidP="00BC4A6A">
            <w:pPr>
              <w:rPr>
                <w:rFonts w:cs="Times New Roman"/>
                <w:sz w:val="24"/>
                <w:szCs w:val="24"/>
              </w:rPr>
            </w:pPr>
            <w:r w:rsidRPr="00582CFB">
              <w:rPr>
                <w:rFonts w:cs="Times New Roman"/>
                <w:color w:val="333333"/>
                <w:sz w:val="24"/>
                <w:szCs w:val="24"/>
                <w:shd w:val="clear" w:color="auto" w:fill="FFFFFF"/>
              </w:rPr>
              <w:t>Часть специализированной медицинской помощи, включающая в себя применение новых сложных и/или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tc>
        <w:tc>
          <w:tcPr>
            <w:tcW w:w="538" w:type="dxa"/>
          </w:tcPr>
          <w:p w14:paraId="39FCBC29" w14:textId="77777777" w:rsidR="00CC797E" w:rsidRPr="00582CFB" w:rsidRDefault="00CC797E" w:rsidP="00BC4A6A">
            <w:pPr>
              <w:rPr>
                <w:rFonts w:cs="Times New Roman"/>
                <w:sz w:val="24"/>
                <w:szCs w:val="24"/>
              </w:rPr>
            </w:pPr>
            <w:r w:rsidRPr="00582CFB">
              <w:rPr>
                <w:rFonts w:cs="Times New Roman"/>
                <w:sz w:val="24"/>
                <w:szCs w:val="24"/>
              </w:rPr>
              <w:t>3</w:t>
            </w:r>
          </w:p>
        </w:tc>
        <w:tc>
          <w:tcPr>
            <w:tcW w:w="2513" w:type="dxa"/>
          </w:tcPr>
          <w:p w14:paraId="2FCB4CD5" w14:textId="77777777" w:rsidR="00CC797E" w:rsidRPr="00582CFB" w:rsidRDefault="00CC797E" w:rsidP="00BC4A6A">
            <w:pPr>
              <w:rPr>
                <w:rFonts w:cs="Times New Roman"/>
                <w:sz w:val="24"/>
                <w:szCs w:val="24"/>
              </w:rPr>
            </w:pPr>
            <w:r w:rsidRPr="00582CFB">
              <w:rPr>
                <w:rFonts w:cs="Times New Roman"/>
                <w:sz w:val="24"/>
                <w:szCs w:val="24"/>
              </w:rPr>
              <w:t>Скорая, в том числе специализированная</w:t>
            </w:r>
          </w:p>
        </w:tc>
      </w:tr>
      <w:tr w:rsidR="00CC797E" w:rsidRPr="00582CFB" w14:paraId="1D571915" w14:textId="77777777" w:rsidTr="00030389">
        <w:tc>
          <w:tcPr>
            <w:tcW w:w="562" w:type="dxa"/>
          </w:tcPr>
          <w:p w14:paraId="70969B6B" w14:textId="77777777" w:rsidR="00CC797E" w:rsidRPr="00582CFB" w:rsidRDefault="00CC797E" w:rsidP="00BC4A6A">
            <w:pPr>
              <w:rPr>
                <w:rFonts w:cs="Times New Roman"/>
                <w:sz w:val="24"/>
                <w:szCs w:val="24"/>
              </w:rPr>
            </w:pPr>
            <w:r w:rsidRPr="00582CFB">
              <w:rPr>
                <w:rFonts w:cs="Times New Roman"/>
                <w:sz w:val="24"/>
                <w:szCs w:val="24"/>
              </w:rPr>
              <w:t>Г</w:t>
            </w:r>
          </w:p>
        </w:tc>
        <w:tc>
          <w:tcPr>
            <w:tcW w:w="5731" w:type="dxa"/>
          </w:tcPr>
          <w:p w14:paraId="5CD556F3" w14:textId="77777777" w:rsidR="00CC797E" w:rsidRPr="00582CFB" w:rsidRDefault="00CC797E" w:rsidP="00BC4A6A">
            <w:pPr>
              <w:pStyle w:val="txt"/>
              <w:shd w:val="clear" w:color="auto" w:fill="FFFFFF"/>
              <w:spacing w:before="0" w:beforeAutospacing="0" w:after="0" w:afterAutospacing="0"/>
              <w:textAlignment w:val="baseline"/>
              <w:rPr>
                <w:color w:val="333333"/>
              </w:rPr>
            </w:pPr>
            <w:r w:rsidRPr="00582CFB">
              <w:rPr>
                <w:color w:val="333333"/>
              </w:rPr>
              <w:t xml:space="preserve">Комплекс мероприятий, включающих медицинские вмешательства, мероприятия психологического </w:t>
            </w:r>
            <w:r w:rsidRPr="00582CFB">
              <w:rPr>
                <w:color w:val="333333"/>
              </w:rPr>
              <w:lastRenderedPageBreak/>
              <w:t>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tc>
        <w:tc>
          <w:tcPr>
            <w:tcW w:w="538" w:type="dxa"/>
          </w:tcPr>
          <w:p w14:paraId="7F758483" w14:textId="77777777" w:rsidR="00CC797E" w:rsidRPr="00582CFB" w:rsidRDefault="00CC797E" w:rsidP="00BC4A6A">
            <w:pPr>
              <w:rPr>
                <w:rFonts w:cs="Times New Roman"/>
                <w:sz w:val="24"/>
                <w:szCs w:val="24"/>
              </w:rPr>
            </w:pPr>
            <w:r w:rsidRPr="00582CFB">
              <w:rPr>
                <w:rFonts w:cs="Times New Roman"/>
                <w:sz w:val="24"/>
                <w:szCs w:val="24"/>
              </w:rPr>
              <w:lastRenderedPageBreak/>
              <w:t>4</w:t>
            </w:r>
          </w:p>
        </w:tc>
        <w:tc>
          <w:tcPr>
            <w:tcW w:w="2513" w:type="dxa"/>
          </w:tcPr>
          <w:p w14:paraId="5A69866E" w14:textId="77777777" w:rsidR="00CC797E" w:rsidRPr="00582CFB" w:rsidRDefault="00CC797E" w:rsidP="00BC4A6A">
            <w:pPr>
              <w:rPr>
                <w:rFonts w:cs="Times New Roman"/>
                <w:sz w:val="24"/>
                <w:szCs w:val="24"/>
              </w:rPr>
            </w:pPr>
            <w:r w:rsidRPr="00582CFB">
              <w:rPr>
                <w:rFonts w:cs="Times New Roman"/>
                <w:sz w:val="24"/>
                <w:szCs w:val="24"/>
              </w:rPr>
              <w:t>Паллиативная</w:t>
            </w:r>
          </w:p>
        </w:tc>
      </w:tr>
      <w:tr w:rsidR="00CC797E" w:rsidRPr="00582CFB" w14:paraId="617D3F38" w14:textId="77777777" w:rsidTr="00030389">
        <w:tc>
          <w:tcPr>
            <w:tcW w:w="562" w:type="dxa"/>
          </w:tcPr>
          <w:p w14:paraId="3169FC6B" w14:textId="77777777" w:rsidR="00CC797E" w:rsidRPr="00582CFB" w:rsidRDefault="00CC797E" w:rsidP="00BC4A6A">
            <w:pPr>
              <w:rPr>
                <w:rFonts w:cs="Times New Roman"/>
                <w:sz w:val="24"/>
                <w:szCs w:val="24"/>
              </w:rPr>
            </w:pPr>
          </w:p>
        </w:tc>
        <w:tc>
          <w:tcPr>
            <w:tcW w:w="5731" w:type="dxa"/>
          </w:tcPr>
          <w:p w14:paraId="4A055AC7" w14:textId="77777777" w:rsidR="00CC797E" w:rsidRPr="00582CFB" w:rsidRDefault="00CC797E" w:rsidP="00BC4A6A">
            <w:pPr>
              <w:rPr>
                <w:rFonts w:cs="Times New Roman"/>
                <w:sz w:val="24"/>
                <w:szCs w:val="24"/>
              </w:rPr>
            </w:pPr>
          </w:p>
        </w:tc>
        <w:tc>
          <w:tcPr>
            <w:tcW w:w="538" w:type="dxa"/>
          </w:tcPr>
          <w:p w14:paraId="4A787030" w14:textId="77777777" w:rsidR="00CC797E" w:rsidRPr="00582CFB" w:rsidRDefault="00CC797E" w:rsidP="00BC4A6A">
            <w:pPr>
              <w:rPr>
                <w:rFonts w:cs="Times New Roman"/>
                <w:sz w:val="24"/>
                <w:szCs w:val="24"/>
              </w:rPr>
            </w:pPr>
            <w:r w:rsidRPr="00582CFB">
              <w:rPr>
                <w:rFonts w:cs="Times New Roman"/>
                <w:sz w:val="24"/>
                <w:szCs w:val="24"/>
              </w:rPr>
              <w:t>5</w:t>
            </w:r>
          </w:p>
        </w:tc>
        <w:tc>
          <w:tcPr>
            <w:tcW w:w="2513" w:type="dxa"/>
          </w:tcPr>
          <w:p w14:paraId="0974D0DC" w14:textId="77777777" w:rsidR="00CC797E" w:rsidRPr="00582CFB" w:rsidRDefault="00CC797E" w:rsidP="00BC4A6A">
            <w:pPr>
              <w:rPr>
                <w:rFonts w:cs="Times New Roman"/>
                <w:sz w:val="24"/>
                <w:szCs w:val="24"/>
              </w:rPr>
            </w:pPr>
            <w:r w:rsidRPr="00582CFB">
              <w:rPr>
                <w:rFonts w:cs="Times New Roman"/>
                <w:sz w:val="24"/>
                <w:szCs w:val="24"/>
              </w:rPr>
              <w:t>Первичная медико-санитарная помощь</w:t>
            </w:r>
          </w:p>
        </w:tc>
      </w:tr>
    </w:tbl>
    <w:p w14:paraId="1CEF2322"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1A76BCD4" w14:textId="77777777" w:rsidTr="00030389">
        <w:tc>
          <w:tcPr>
            <w:tcW w:w="2336" w:type="dxa"/>
            <w:vAlign w:val="center"/>
          </w:tcPr>
          <w:p w14:paraId="1D239663"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794D0EEE"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1C42BECB"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479E2ED0"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75800E94" w14:textId="77777777" w:rsidTr="00030389">
        <w:tc>
          <w:tcPr>
            <w:tcW w:w="2336" w:type="dxa"/>
            <w:vAlign w:val="center"/>
          </w:tcPr>
          <w:p w14:paraId="5836CDA2" w14:textId="77777777" w:rsidR="00CC797E" w:rsidRPr="00582CFB" w:rsidRDefault="00CC797E" w:rsidP="00BC4A6A">
            <w:pPr>
              <w:jc w:val="center"/>
              <w:rPr>
                <w:rFonts w:cs="Times New Roman"/>
                <w:szCs w:val="28"/>
              </w:rPr>
            </w:pPr>
          </w:p>
        </w:tc>
        <w:tc>
          <w:tcPr>
            <w:tcW w:w="2336" w:type="dxa"/>
            <w:vAlign w:val="center"/>
          </w:tcPr>
          <w:p w14:paraId="497B97AB" w14:textId="77777777" w:rsidR="00CC797E" w:rsidRPr="00582CFB" w:rsidRDefault="00CC797E" w:rsidP="00BC4A6A">
            <w:pPr>
              <w:jc w:val="center"/>
              <w:rPr>
                <w:rFonts w:cs="Times New Roman"/>
                <w:szCs w:val="28"/>
              </w:rPr>
            </w:pPr>
          </w:p>
        </w:tc>
        <w:tc>
          <w:tcPr>
            <w:tcW w:w="2336" w:type="dxa"/>
            <w:vAlign w:val="center"/>
          </w:tcPr>
          <w:p w14:paraId="25765077" w14:textId="77777777" w:rsidR="00CC797E" w:rsidRPr="00582CFB" w:rsidRDefault="00CC797E" w:rsidP="00BC4A6A">
            <w:pPr>
              <w:jc w:val="center"/>
              <w:rPr>
                <w:rFonts w:cs="Times New Roman"/>
                <w:szCs w:val="28"/>
              </w:rPr>
            </w:pPr>
          </w:p>
        </w:tc>
        <w:tc>
          <w:tcPr>
            <w:tcW w:w="2336" w:type="dxa"/>
            <w:vAlign w:val="center"/>
          </w:tcPr>
          <w:p w14:paraId="46F9BACC" w14:textId="77777777" w:rsidR="00CC797E" w:rsidRPr="00582CFB" w:rsidRDefault="00CC797E" w:rsidP="00BC4A6A">
            <w:pPr>
              <w:jc w:val="center"/>
              <w:rPr>
                <w:rFonts w:cs="Times New Roman"/>
                <w:szCs w:val="28"/>
              </w:rPr>
            </w:pPr>
          </w:p>
        </w:tc>
      </w:tr>
    </w:tbl>
    <w:p w14:paraId="76BB9660" w14:textId="77777777" w:rsidR="003C5055" w:rsidRPr="00582CFB" w:rsidRDefault="003C5055" w:rsidP="003C5055">
      <w:pPr>
        <w:rPr>
          <w:rFonts w:cs="Times New Roman"/>
          <w:szCs w:val="28"/>
        </w:rPr>
      </w:pPr>
      <w:r w:rsidRPr="00582CFB">
        <w:rPr>
          <w:rFonts w:cs="Times New Roman"/>
          <w:szCs w:val="28"/>
        </w:rPr>
        <w:tab/>
        <w:t>Ключи: А3Б1В2Г4</w:t>
      </w:r>
    </w:p>
    <w:p w14:paraId="6A0AAB80" w14:textId="77777777" w:rsidR="00030389" w:rsidRPr="00582CFB" w:rsidRDefault="00030389"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4C5A2B27" w14:textId="77777777" w:rsidTr="00BC4A6A">
        <w:tc>
          <w:tcPr>
            <w:tcW w:w="2830" w:type="dxa"/>
          </w:tcPr>
          <w:p w14:paraId="6E2C2B6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F89965D" w14:textId="232F3882" w:rsidR="00CC797E" w:rsidRPr="00582CFB" w:rsidRDefault="00030389" w:rsidP="00BC4A6A">
            <w:pPr>
              <w:rPr>
                <w:rFonts w:cs="Times New Roman"/>
                <w:b/>
                <w:bCs/>
                <w:szCs w:val="28"/>
              </w:rPr>
            </w:pPr>
            <w:r w:rsidRPr="00582CFB">
              <w:rPr>
                <w:rFonts w:cs="Times New Roman"/>
                <w:b/>
                <w:bCs/>
                <w:szCs w:val="28"/>
              </w:rPr>
              <w:t>1.161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236F5D97" w14:textId="77777777" w:rsidTr="00A32AF8">
        <w:tc>
          <w:tcPr>
            <w:tcW w:w="2830" w:type="dxa"/>
          </w:tcPr>
          <w:p w14:paraId="73E4FDDD"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32EC0457"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нескольких ответов и обоснованием выбора</w:t>
            </w:r>
          </w:p>
        </w:tc>
      </w:tr>
      <w:tr w:rsidR="003C5055" w:rsidRPr="00582CFB" w14:paraId="7D12B174" w14:textId="77777777" w:rsidTr="00A32AF8">
        <w:tc>
          <w:tcPr>
            <w:tcW w:w="2830" w:type="dxa"/>
          </w:tcPr>
          <w:p w14:paraId="0266377C"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266B4A6B"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0A0FBB7B" w14:textId="77777777" w:rsidTr="00A32AF8">
        <w:tc>
          <w:tcPr>
            <w:tcW w:w="2830" w:type="dxa"/>
          </w:tcPr>
          <w:p w14:paraId="512EA407"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0557882C"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1FD7729A" w14:textId="77777777" w:rsidTr="00A32AF8">
        <w:tc>
          <w:tcPr>
            <w:tcW w:w="2830" w:type="dxa"/>
          </w:tcPr>
          <w:p w14:paraId="189819B4"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1E1ED4D3" w14:textId="77777777" w:rsidR="003C5055" w:rsidRPr="00582CFB" w:rsidRDefault="003C5055" w:rsidP="00A32AF8">
            <w:pPr>
              <w:rPr>
                <w:rFonts w:cs="Times New Roman"/>
                <w:szCs w:val="28"/>
              </w:rPr>
            </w:pPr>
            <w:r w:rsidRPr="00582CFB">
              <w:rPr>
                <w:szCs w:val="28"/>
              </w:rPr>
              <w:t>УК-2 (УК-2.1, УК-2.2), ПК-4 (ПК-4.1, ПК-4.2), ПК-10 (ПК-10.1), ПК-11 (ПК-11.1)</w:t>
            </w:r>
          </w:p>
        </w:tc>
      </w:tr>
    </w:tbl>
    <w:p w14:paraId="27545085"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все правильные ответы и запишите аргументы, обосновывающие выбор ответа.</w:t>
      </w:r>
    </w:p>
    <w:p w14:paraId="68A1B83C" w14:textId="77777777" w:rsidR="003C5055" w:rsidRPr="00582CFB" w:rsidRDefault="003C5055" w:rsidP="003C5055">
      <w:pPr>
        <w:ind w:firstLine="708"/>
        <w:rPr>
          <w:rFonts w:cs="Times New Roman"/>
          <w:szCs w:val="28"/>
        </w:rPr>
      </w:pPr>
      <w:r w:rsidRPr="00582CFB">
        <w:rPr>
          <w:rFonts w:cs="Times New Roman"/>
          <w:szCs w:val="28"/>
        </w:rPr>
        <w:t>Финансовые и материальные ресурсы являются основными видами ресурсов, используемыми медицинскими организациями в процессе экономической деятельности. Назовите показатели стоимости и состояния основных средств:</w:t>
      </w:r>
    </w:p>
    <w:p w14:paraId="1F25BF4C" w14:textId="77777777" w:rsidR="003C5055" w:rsidRPr="00582CFB" w:rsidRDefault="003C5055" w:rsidP="003C5055">
      <w:pPr>
        <w:rPr>
          <w:rStyle w:val="fontstyle01"/>
          <w:color w:val="auto"/>
          <w:sz w:val="28"/>
          <w:szCs w:val="28"/>
        </w:rPr>
      </w:pPr>
      <w:r w:rsidRPr="00582CFB">
        <w:rPr>
          <w:rStyle w:val="fontstyle01"/>
          <w:color w:val="auto"/>
          <w:sz w:val="28"/>
          <w:szCs w:val="28"/>
        </w:rPr>
        <w:t>А) Среднегодовая балансовая стоимость</w:t>
      </w:r>
    </w:p>
    <w:p w14:paraId="062896DD" w14:textId="77777777" w:rsidR="003C5055" w:rsidRPr="00582CFB" w:rsidRDefault="003C5055" w:rsidP="003C5055">
      <w:pPr>
        <w:rPr>
          <w:rStyle w:val="fontstyle01"/>
          <w:color w:val="auto"/>
          <w:sz w:val="28"/>
          <w:szCs w:val="28"/>
        </w:rPr>
      </w:pPr>
      <w:r w:rsidRPr="00582CFB">
        <w:rPr>
          <w:rStyle w:val="fontstyle01"/>
          <w:color w:val="auto"/>
          <w:sz w:val="28"/>
          <w:szCs w:val="28"/>
        </w:rPr>
        <w:t>Б) Коэффициент физического износа объекта основных средств</w:t>
      </w:r>
    </w:p>
    <w:p w14:paraId="5E303E00" w14:textId="77777777" w:rsidR="003C5055" w:rsidRPr="00582CFB" w:rsidRDefault="003C5055" w:rsidP="003C5055">
      <w:pPr>
        <w:rPr>
          <w:rStyle w:val="fontstyle01"/>
          <w:color w:val="auto"/>
          <w:sz w:val="28"/>
          <w:szCs w:val="28"/>
        </w:rPr>
      </w:pPr>
      <w:r w:rsidRPr="00582CFB">
        <w:rPr>
          <w:rStyle w:val="fontstyle01"/>
          <w:color w:val="auto"/>
          <w:sz w:val="28"/>
          <w:szCs w:val="28"/>
        </w:rPr>
        <w:t>В) Коэффициент обновления основных средств</w:t>
      </w:r>
    </w:p>
    <w:p w14:paraId="7BC77C29" w14:textId="77777777" w:rsidR="003C5055" w:rsidRPr="00582CFB" w:rsidRDefault="003C5055" w:rsidP="003C5055">
      <w:pPr>
        <w:rPr>
          <w:rStyle w:val="fontstyle01"/>
          <w:color w:val="auto"/>
          <w:sz w:val="28"/>
          <w:szCs w:val="28"/>
        </w:rPr>
      </w:pPr>
      <w:r w:rsidRPr="00582CFB">
        <w:rPr>
          <w:rStyle w:val="fontstyle01"/>
          <w:color w:val="auto"/>
          <w:sz w:val="28"/>
          <w:szCs w:val="28"/>
        </w:rPr>
        <w:t>Г) Коэффициент выбытия основных средств</w:t>
      </w:r>
    </w:p>
    <w:p w14:paraId="2EF31BE5" w14:textId="77777777" w:rsidR="003C5055" w:rsidRPr="00582CFB" w:rsidRDefault="003C5055" w:rsidP="003C5055">
      <w:pPr>
        <w:ind w:firstLine="708"/>
        <w:rPr>
          <w:rFonts w:cs="Times New Roman"/>
          <w:szCs w:val="28"/>
        </w:rPr>
      </w:pPr>
      <w:r w:rsidRPr="00582CFB">
        <w:rPr>
          <w:rFonts w:cs="Times New Roman"/>
          <w:szCs w:val="28"/>
        </w:rPr>
        <w:t>Ответ:</w:t>
      </w:r>
    </w:p>
    <w:p w14:paraId="3F81E25A"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74D57F71" w14:textId="77777777" w:rsidR="003C5055" w:rsidRPr="00582CFB" w:rsidRDefault="003C5055" w:rsidP="003C5055">
      <w:pPr>
        <w:ind w:firstLine="708"/>
        <w:rPr>
          <w:rFonts w:cs="Times New Roman"/>
          <w:szCs w:val="28"/>
        </w:rPr>
      </w:pPr>
      <w:r w:rsidRPr="00582CFB">
        <w:rPr>
          <w:rFonts w:cs="Times New Roman"/>
          <w:szCs w:val="28"/>
        </w:rPr>
        <w:t>Ключ: АБ</w:t>
      </w:r>
    </w:p>
    <w:p w14:paraId="3D870FB5" w14:textId="77777777" w:rsidR="003C5055" w:rsidRPr="00582CFB" w:rsidRDefault="003C5055" w:rsidP="003C5055">
      <w:pPr>
        <w:ind w:firstLine="708"/>
        <w:rPr>
          <w:rFonts w:cs="Times New Roman"/>
          <w:szCs w:val="28"/>
        </w:rPr>
      </w:pPr>
      <w:r w:rsidRPr="00582CFB">
        <w:rPr>
          <w:rFonts w:cs="Times New Roman"/>
          <w:szCs w:val="28"/>
        </w:rPr>
        <w:t xml:space="preserve">Ключ обоснования: Коэффициенты обновления и выбытия основных средств относятся к показателям движения основных средств </w:t>
      </w:r>
    </w:p>
    <w:p w14:paraId="17E72481"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582CFB" w14:paraId="1EB7AC3C" w14:textId="77777777" w:rsidTr="00BC4A6A">
        <w:tc>
          <w:tcPr>
            <w:tcW w:w="2977" w:type="dxa"/>
          </w:tcPr>
          <w:p w14:paraId="1970232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367" w:type="dxa"/>
          </w:tcPr>
          <w:p w14:paraId="7E019B81" w14:textId="24FC09F7"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162</w:t>
            </w:r>
          </w:p>
        </w:tc>
      </w:tr>
      <w:tr w:rsidR="00CC797E" w:rsidRPr="00582CFB" w14:paraId="5571DE08" w14:textId="77777777" w:rsidTr="00BC4A6A">
        <w:tc>
          <w:tcPr>
            <w:tcW w:w="2977" w:type="dxa"/>
          </w:tcPr>
          <w:p w14:paraId="075743C1" w14:textId="77777777" w:rsidR="00CC797E" w:rsidRPr="00582CFB" w:rsidRDefault="00CC797E" w:rsidP="00BC4A6A">
            <w:pPr>
              <w:rPr>
                <w:rFonts w:cs="Times New Roman"/>
                <w:szCs w:val="28"/>
              </w:rPr>
            </w:pPr>
            <w:r w:rsidRPr="00582CFB">
              <w:rPr>
                <w:rFonts w:cs="Times New Roman"/>
                <w:szCs w:val="28"/>
              </w:rPr>
              <w:t>Тип задания</w:t>
            </w:r>
          </w:p>
        </w:tc>
        <w:tc>
          <w:tcPr>
            <w:tcW w:w="6367" w:type="dxa"/>
          </w:tcPr>
          <w:p w14:paraId="39CF014E"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соответствия</w:t>
            </w:r>
          </w:p>
        </w:tc>
      </w:tr>
      <w:tr w:rsidR="00CC797E" w:rsidRPr="00582CFB" w14:paraId="11BAAEBF" w14:textId="77777777" w:rsidTr="00BC4A6A">
        <w:tc>
          <w:tcPr>
            <w:tcW w:w="2977" w:type="dxa"/>
          </w:tcPr>
          <w:p w14:paraId="0C5FCACD"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367" w:type="dxa"/>
          </w:tcPr>
          <w:p w14:paraId="51F3D18B" w14:textId="77777777" w:rsidR="00CC797E" w:rsidRPr="00582CFB" w:rsidRDefault="00CC797E" w:rsidP="00BC4A6A">
            <w:pPr>
              <w:rPr>
                <w:rFonts w:cs="Times New Roman"/>
                <w:szCs w:val="28"/>
              </w:rPr>
            </w:pPr>
            <w:r w:rsidRPr="00582CFB">
              <w:rPr>
                <w:rFonts w:cs="Times New Roman"/>
                <w:szCs w:val="28"/>
              </w:rPr>
              <w:t>Высокий</w:t>
            </w:r>
          </w:p>
        </w:tc>
      </w:tr>
      <w:tr w:rsidR="00CC797E" w:rsidRPr="00582CFB" w14:paraId="5E4498CB" w14:textId="77777777" w:rsidTr="00BC4A6A">
        <w:tc>
          <w:tcPr>
            <w:tcW w:w="2977" w:type="dxa"/>
          </w:tcPr>
          <w:p w14:paraId="41CE826B"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367" w:type="dxa"/>
          </w:tcPr>
          <w:p w14:paraId="2A6E2315" w14:textId="77777777" w:rsidR="00CC797E" w:rsidRPr="00582CFB" w:rsidRDefault="00CC797E" w:rsidP="00BC4A6A">
            <w:pPr>
              <w:rPr>
                <w:rFonts w:cs="Times New Roman"/>
                <w:szCs w:val="28"/>
              </w:rPr>
            </w:pPr>
            <w:r w:rsidRPr="00582CFB">
              <w:rPr>
                <w:rFonts w:cs="Times New Roman"/>
                <w:szCs w:val="28"/>
              </w:rPr>
              <w:t>7 минут</w:t>
            </w:r>
          </w:p>
        </w:tc>
      </w:tr>
      <w:tr w:rsidR="00CC797E" w:rsidRPr="00582CFB" w14:paraId="46EE7BA6" w14:textId="77777777" w:rsidTr="00BC4A6A">
        <w:tc>
          <w:tcPr>
            <w:tcW w:w="2977" w:type="dxa"/>
          </w:tcPr>
          <w:p w14:paraId="08A69E7B"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367" w:type="dxa"/>
          </w:tcPr>
          <w:p w14:paraId="7B1A9C63" w14:textId="2CE8BFD6" w:rsidR="00CC797E" w:rsidRPr="00582CFB" w:rsidRDefault="003C5055" w:rsidP="00BC4A6A">
            <w:pPr>
              <w:rPr>
                <w:rFonts w:cs="Times New Roman"/>
                <w:szCs w:val="28"/>
              </w:rPr>
            </w:pPr>
            <w:r w:rsidRPr="00582CFB">
              <w:rPr>
                <w:szCs w:val="28"/>
              </w:rPr>
              <w:t>УК-1 (УК-1.1, УК-1.2 УК-1.3), ПК-2 (ПК-2.1), ПК-4 (ПК-4.2), ПК-11 (ПК-11.2)</w:t>
            </w:r>
          </w:p>
        </w:tc>
      </w:tr>
    </w:tbl>
    <w:p w14:paraId="460A688B"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соответствие.</w:t>
      </w:r>
    </w:p>
    <w:p w14:paraId="18598327" w14:textId="77777777" w:rsidR="00CC797E" w:rsidRPr="00582CFB" w:rsidRDefault="00CC797E" w:rsidP="00CC797E">
      <w:pPr>
        <w:ind w:firstLine="708"/>
        <w:rPr>
          <w:rFonts w:cs="Times New Roman"/>
          <w:szCs w:val="28"/>
        </w:rPr>
      </w:pPr>
      <w:r w:rsidRPr="00582CFB">
        <w:rPr>
          <w:rFonts w:cs="Times New Roman"/>
          <w:szCs w:val="28"/>
        </w:rPr>
        <w:t>Эффективность системы здравоохранения, отдельных медицинских организаций измеряется совокупностью статистических показателей, каждый из которых характеризует какую-либо сторону медицинской деятельности.</w:t>
      </w:r>
    </w:p>
    <w:p w14:paraId="3D091CCD" w14:textId="77777777" w:rsidR="00CC797E" w:rsidRPr="00582CFB" w:rsidRDefault="00CC797E" w:rsidP="00CC797E">
      <w:pPr>
        <w:ind w:firstLine="708"/>
        <w:rPr>
          <w:rFonts w:cs="Times New Roman"/>
          <w:szCs w:val="28"/>
        </w:rPr>
      </w:pPr>
      <w:r w:rsidRPr="00582CFB">
        <w:rPr>
          <w:rFonts w:cs="Times New Roman"/>
          <w:szCs w:val="28"/>
        </w:rPr>
        <w:lastRenderedPageBreak/>
        <w:t>К каждой позиции, данной в левом столбце, подберите соответствующую позицию (одну или несколько)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977"/>
        <w:gridCol w:w="425"/>
        <w:gridCol w:w="5380"/>
      </w:tblGrid>
      <w:tr w:rsidR="00CC797E" w:rsidRPr="00582CFB" w14:paraId="732A6101" w14:textId="77777777" w:rsidTr="00603F65">
        <w:tc>
          <w:tcPr>
            <w:tcW w:w="3539" w:type="dxa"/>
            <w:gridSpan w:val="2"/>
          </w:tcPr>
          <w:p w14:paraId="21A2AFB4" w14:textId="77777777" w:rsidR="00CC797E" w:rsidRPr="00582CFB" w:rsidRDefault="00CC797E" w:rsidP="00BC4A6A">
            <w:pPr>
              <w:jc w:val="center"/>
              <w:rPr>
                <w:rFonts w:cs="Times New Roman"/>
                <w:sz w:val="24"/>
                <w:szCs w:val="24"/>
              </w:rPr>
            </w:pPr>
            <w:r w:rsidRPr="00582CFB">
              <w:rPr>
                <w:rFonts w:cs="Times New Roman"/>
                <w:sz w:val="24"/>
                <w:szCs w:val="24"/>
              </w:rPr>
              <w:t>Эффективность</w:t>
            </w:r>
          </w:p>
        </w:tc>
        <w:tc>
          <w:tcPr>
            <w:tcW w:w="5805" w:type="dxa"/>
            <w:gridSpan w:val="2"/>
          </w:tcPr>
          <w:p w14:paraId="793B4DF3" w14:textId="77777777" w:rsidR="00CC797E" w:rsidRPr="00582CFB" w:rsidRDefault="00CC797E" w:rsidP="00BC4A6A">
            <w:pPr>
              <w:jc w:val="center"/>
              <w:rPr>
                <w:rFonts w:cs="Times New Roman"/>
                <w:sz w:val="24"/>
                <w:szCs w:val="24"/>
              </w:rPr>
            </w:pPr>
            <w:r w:rsidRPr="00582CFB">
              <w:rPr>
                <w:rFonts w:cs="Times New Roman"/>
                <w:sz w:val="24"/>
                <w:szCs w:val="24"/>
              </w:rPr>
              <w:t>Показатель</w:t>
            </w:r>
          </w:p>
        </w:tc>
      </w:tr>
      <w:tr w:rsidR="00CC797E" w:rsidRPr="00582CFB" w14:paraId="30A780A6" w14:textId="77777777" w:rsidTr="00603F65">
        <w:tc>
          <w:tcPr>
            <w:tcW w:w="562" w:type="dxa"/>
          </w:tcPr>
          <w:p w14:paraId="3BD85BC6" w14:textId="77777777" w:rsidR="00CC797E" w:rsidRPr="00582CFB" w:rsidRDefault="00CC797E" w:rsidP="00BC4A6A">
            <w:pPr>
              <w:rPr>
                <w:rFonts w:cs="Times New Roman"/>
                <w:sz w:val="24"/>
                <w:szCs w:val="24"/>
              </w:rPr>
            </w:pPr>
            <w:r w:rsidRPr="00582CFB">
              <w:rPr>
                <w:rFonts w:cs="Times New Roman"/>
                <w:sz w:val="24"/>
                <w:szCs w:val="24"/>
              </w:rPr>
              <w:t>А</w:t>
            </w:r>
          </w:p>
        </w:tc>
        <w:tc>
          <w:tcPr>
            <w:tcW w:w="2977" w:type="dxa"/>
          </w:tcPr>
          <w:p w14:paraId="764590DF" w14:textId="77777777" w:rsidR="00CC797E" w:rsidRPr="00582CFB" w:rsidRDefault="00CC797E" w:rsidP="00BC4A6A">
            <w:pPr>
              <w:rPr>
                <w:rFonts w:cs="Times New Roman"/>
                <w:sz w:val="24"/>
                <w:szCs w:val="24"/>
              </w:rPr>
            </w:pPr>
            <w:r w:rsidRPr="00582CFB">
              <w:rPr>
                <w:rFonts w:cs="Times New Roman"/>
                <w:sz w:val="24"/>
                <w:szCs w:val="24"/>
              </w:rPr>
              <w:t>Медицинская</w:t>
            </w:r>
          </w:p>
        </w:tc>
        <w:tc>
          <w:tcPr>
            <w:tcW w:w="425" w:type="dxa"/>
          </w:tcPr>
          <w:p w14:paraId="65D3A1F6" w14:textId="77777777" w:rsidR="00CC797E" w:rsidRPr="00582CFB" w:rsidRDefault="00CC797E" w:rsidP="00BC4A6A">
            <w:pPr>
              <w:rPr>
                <w:rFonts w:cs="Times New Roman"/>
                <w:sz w:val="24"/>
                <w:szCs w:val="24"/>
              </w:rPr>
            </w:pPr>
            <w:r w:rsidRPr="00582CFB">
              <w:rPr>
                <w:rFonts w:cs="Times New Roman"/>
                <w:sz w:val="24"/>
                <w:szCs w:val="24"/>
              </w:rPr>
              <w:t>1</w:t>
            </w:r>
          </w:p>
        </w:tc>
        <w:tc>
          <w:tcPr>
            <w:tcW w:w="5380" w:type="dxa"/>
          </w:tcPr>
          <w:p w14:paraId="02F94A64" w14:textId="77777777" w:rsidR="00CC797E" w:rsidRPr="00582CFB" w:rsidRDefault="00CC797E" w:rsidP="00BC4A6A">
            <w:pPr>
              <w:rPr>
                <w:rFonts w:cs="Times New Roman"/>
                <w:sz w:val="24"/>
                <w:szCs w:val="24"/>
              </w:rPr>
            </w:pPr>
            <w:r w:rsidRPr="00582CFB">
              <w:rPr>
                <w:rFonts w:cs="Times New Roman"/>
                <w:sz w:val="24"/>
                <w:szCs w:val="24"/>
              </w:rPr>
              <w:t>Индекс информированности населения о заболеваниях</w:t>
            </w:r>
          </w:p>
        </w:tc>
      </w:tr>
      <w:tr w:rsidR="00CC797E" w:rsidRPr="00582CFB" w14:paraId="109F8D65" w14:textId="77777777" w:rsidTr="00603F65">
        <w:tc>
          <w:tcPr>
            <w:tcW w:w="562" w:type="dxa"/>
          </w:tcPr>
          <w:p w14:paraId="24FF1B21" w14:textId="77777777" w:rsidR="00CC797E" w:rsidRPr="00582CFB" w:rsidRDefault="00CC797E" w:rsidP="00BC4A6A">
            <w:pPr>
              <w:rPr>
                <w:rFonts w:cs="Times New Roman"/>
                <w:sz w:val="24"/>
                <w:szCs w:val="24"/>
              </w:rPr>
            </w:pPr>
            <w:r w:rsidRPr="00582CFB">
              <w:rPr>
                <w:rFonts w:cs="Times New Roman"/>
                <w:sz w:val="24"/>
                <w:szCs w:val="24"/>
              </w:rPr>
              <w:t>Б</w:t>
            </w:r>
          </w:p>
        </w:tc>
        <w:tc>
          <w:tcPr>
            <w:tcW w:w="2977" w:type="dxa"/>
          </w:tcPr>
          <w:p w14:paraId="69C07BA8" w14:textId="77777777" w:rsidR="00CC797E" w:rsidRPr="00582CFB" w:rsidRDefault="00CC797E" w:rsidP="00BC4A6A">
            <w:pPr>
              <w:rPr>
                <w:rFonts w:cs="Times New Roman"/>
                <w:sz w:val="24"/>
                <w:szCs w:val="24"/>
              </w:rPr>
            </w:pPr>
            <w:r w:rsidRPr="00582CFB">
              <w:rPr>
                <w:rFonts w:cs="Times New Roman"/>
                <w:sz w:val="24"/>
                <w:szCs w:val="24"/>
              </w:rPr>
              <w:t>Социальная</w:t>
            </w:r>
          </w:p>
        </w:tc>
        <w:tc>
          <w:tcPr>
            <w:tcW w:w="425" w:type="dxa"/>
          </w:tcPr>
          <w:p w14:paraId="1854BE7D" w14:textId="77777777" w:rsidR="00CC797E" w:rsidRPr="00582CFB" w:rsidRDefault="00CC797E" w:rsidP="00BC4A6A">
            <w:pPr>
              <w:rPr>
                <w:rFonts w:cs="Times New Roman"/>
                <w:sz w:val="24"/>
                <w:szCs w:val="24"/>
              </w:rPr>
            </w:pPr>
            <w:r w:rsidRPr="00582CFB">
              <w:rPr>
                <w:rFonts w:cs="Times New Roman"/>
                <w:sz w:val="24"/>
                <w:szCs w:val="24"/>
              </w:rPr>
              <w:t>2</w:t>
            </w:r>
          </w:p>
        </w:tc>
        <w:tc>
          <w:tcPr>
            <w:tcW w:w="5380" w:type="dxa"/>
          </w:tcPr>
          <w:p w14:paraId="061C8ED1" w14:textId="77777777" w:rsidR="00CC797E" w:rsidRPr="00582CFB" w:rsidRDefault="00CC797E" w:rsidP="00BC4A6A">
            <w:pPr>
              <w:rPr>
                <w:rFonts w:cs="Times New Roman"/>
                <w:sz w:val="24"/>
                <w:szCs w:val="24"/>
              </w:rPr>
            </w:pPr>
            <w:r w:rsidRPr="00582CFB">
              <w:rPr>
                <w:rFonts w:cs="Times New Roman"/>
                <w:sz w:val="24"/>
                <w:szCs w:val="24"/>
              </w:rPr>
              <w:t>Эффективность использования различных видов ресурсов в системе здравоохранения</w:t>
            </w:r>
          </w:p>
        </w:tc>
      </w:tr>
      <w:tr w:rsidR="00CC797E" w:rsidRPr="00582CFB" w14:paraId="5B8D97DB" w14:textId="77777777" w:rsidTr="00603F65">
        <w:tc>
          <w:tcPr>
            <w:tcW w:w="562" w:type="dxa"/>
          </w:tcPr>
          <w:p w14:paraId="54000846" w14:textId="77777777" w:rsidR="00CC797E" w:rsidRPr="00582CFB" w:rsidRDefault="00CC797E" w:rsidP="00BC4A6A">
            <w:pPr>
              <w:rPr>
                <w:rFonts w:cs="Times New Roman"/>
                <w:sz w:val="24"/>
                <w:szCs w:val="24"/>
              </w:rPr>
            </w:pPr>
            <w:r w:rsidRPr="00582CFB">
              <w:rPr>
                <w:rFonts w:cs="Times New Roman"/>
                <w:sz w:val="24"/>
                <w:szCs w:val="24"/>
              </w:rPr>
              <w:t>В</w:t>
            </w:r>
          </w:p>
        </w:tc>
        <w:tc>
          <w:tcPr>
            <w:tcW w:w="2977" w:type="dxa"/>
          </w:tcPr>
          <w:p w14:paraId="204A4231" w14:textId="77777777" w:rsidR="00CC797E" w:rsidRPr="00582CFB" w:rsidRDefault="00CC797E" w:rsidP="00BC4A6A">
            <w:pPr>
              <w:rPr>
                <w:rFonts w:cs="Times New Roman"/>
                <w:sz w:val="24"/>
                <w:szCs w:val="24"/>
              </w:rPr>
            </w:pPr>
            <w:r w:rsidRPr="00582CFB">
              <w:rPr>
                <w:rFonts w:cs="Times New Roman"/>
                <w:sz w:val="24"/>
                <w:szCs w:val="24"/>
              </w:rPr>
              <w:t>Экономическая</w:t>
            </w:r>
          </w:p>
        </w:tc>
        <w:tc>
          <w:tcPr>
            <w:tcW w:w="425" w:type="dxa"/>
          </w:tcPr>
          <w:p w14:paraId="5BDA26B1" w14:textId="77777777" w:rsidR="00CC797E" w:rsidRPr="00582CFB" w:rsidRDefault="00CC797E" w:rsidP="00BC4A6A">
            <w:pPr>
              <w:rPr>
                <w:rFonts w:cs="Times New Roman"/>
                <w:sz w:val="24"/>
                <w:szCs w:val="24"/>
              </w:rPr>
            </w:pPr>
            <w:r w:rsidRPr="00582CFB">
              <w:rPr>
                <w:rFonts w:cs="Times New Roman"/>
                <w:sz w:val="24"/>
                <w:szCs w:val="24"/>
              </w:rPr>
              <w:t>3</w:t>
            </w:r>
          </w:p>
        </w:tc>
        <w:tc>
          <w:tcPr>
            <w:tcW w:w="5380" w:type="dxa"/>
          </w:tcPr>
          <w:p w14:paraId="5B0B4CC9" w14:textId="77777777" w:rsidR="00CC797E" w:rsidRPr="00582CFB" w:rsidRDefault="00CC797E" w:rsidP="00BC4A6A">
            <w:pPr>
              <w:rPr>
                <w:rFonts w:cs="Times New Roman"/>
                <w:sz w:val="24"/>
                <w:szCs w:val="24"/>
              </w:rPr>
            </w:pPr>
            <w:r w:rsidRPr="00582CFB">
              <w:rPr>
                <w:rFonts w:cs="Times New Roman"/>
                <w:sz w:val="24"/>
                <w:szCs w:val="24"/>
              </w:rPr>
              <w:t>Удельный вес больных алкоголизмом (наркоманией) с ремиссией более 1 года</w:t>
            </w:r>
          </w:p>
        </w:tc>
      </w:tr>
      <w:tr w:rsidR="00CC797E" w:rsidRPr="00582CFB" w14:paraId="7242C8EE" w14:textId="77777777" w:rsidTr="00603F65">
        <w:tc>
          <w:tcPr>
            <w:tcW w:w="562" w:type="dxa"/>
          </w:tcPr>
          <w:p w14:paraId="6207886B" w14:textId="77777777" w:rsidR="00CC797E" w:rsidRPr="00582CFB" w:rsidRDefault="00CC797E" w:rsidP="00BC4A6A">
            <w:pPr>
              <w:rPr>
                <w:rFonts w:cs="Times New Roman"/>
                <w:sz w:val="24"/>
                <w:szCs w:val="24"/>
              </w:rPr>
            </w:pPr>
          </w:p>
        </w:tc>
        <w:tc>
          <w:tcPr>
            <w:tcW w:w="2977" w:type="dxa"/>
          </w:tcPr>
          <w:p w14:paraId="5609653C" w14:textId="77777777" w:rsidR="00CC797E" w:rsidRPr="00582CFB" w:rsidRDefault="00CC797E" w:rsidP="00BC4A6A">
            <w:pPr>
              <w:pStyle w:val="txt"/>
              <w:shd w:val="clear" w:color="auto" w:fill="FFFFFF"/>
              <w:spacing w:before="0" w:beforeAutospacing="0" w:after="0" w:afterAutospacing="0"/>
              <w:textAlignment w:val="baseline"/>
              <w:rPr>
                <w:color w:val="333333"/>
              </w:rPr>
            </w:pPr>
          </w:p>
        </w:tc>
        <w:tc>
          <w:tcPr>
            <w:tcW w:w="425" w:type="dxa"/>
          </w:tcPr>
          <w:p w14:paraId="417D8C02" w14:textId="77777777" w:rsidR="00CC797E" w:rsidRPr="00582CFB" w:rsidRDefault="00CC797E" w:rsidP="00BC4A6A">
            <w:pPr>
              <w:rPr>
                <w:rFonts w:cs="Times New Roman"/>
                <w:sz w:val="24"/>
                <w:szCs w:val="24"/>
              </w:rPr>
            </w:pPr>
            <w:r w:rsidRPr="00582CFB">
              <w:rPr>
                <w:rFonts w:cs="Times New Roman"/>
                <w:sz w:val="24"/>
                <w:szCs w:val="24"/>
              </w:rPr>
              <w:t>4</w:t>
            </w:r>
          </w:p>
        </w:tc>
        <w:tc>
          <w:tcPr>
            <w:tcW w:w="5380" w:type="dxa"/>
          </w:tcPr>
          <w:p w14:paraId="08710112" w14:textId="77777777" w:rsidR="00CC797E" w:rsidRPr="00582CFB" w:rsidRDefault="00CC797E" w:rsidP="00BC4A6A">
            <w:pPr>
              <w:rPr>
                <w:rFonts w:cs="Times New Roman"/>
                <w:sz w:val="24"/>
                <w:szCs w:val="24"/>
              </w:rPr>
            </w:pPr>
            <w:r w:rsidRPr="00582CFB">
              <w:rPr>
                <w:rFonts w:cs="Times New Roman"/>
                <w:sz w:val="24"/>
                <w:szCs w:val="24"/>
              </w:rPr>
              <w:t>Эффективность вакцинации детского населения против гриппа</w:t>
            </w:r>
          </w:p>
        </w:tc>
      </w:tr>
      <w:tr w:rsidR="00CC797E" w:rsidRPr="00582CFB" w14:paraId="17F46586" w14:textId="77777777" w:rsidTr="00603F65">
        <w:tc>
          <w:tcPr>
            <w:tcW w:w="562" w:type="dxa"/>
          </w:tcPr>
          <w:p w14:paraId="072357E9" w14:textId="77777777" w:rsidR="00CC797E" w:rsidRPr="00582CFB" w:rsidRDefault="00CC797E" w:rsidP="00BC4A6A">
            <w:pPr>
              <w:rPr>
                <w:rFonts w:cs="Times New Roman"/>
                <w:sz w:val="24"/>
                <w:szCs w:val="24"/>
              </w:rPr>
            </w:pPr>
          </w:p>
        </w:tc>
        <w:tc>
          <w:tcPr>
            <w:tcW w:w="2977" w:type="dxa"/>
          </w:tcPr>
          <w:p w14:paraId="71F04C73" w14:textId="77777777" w:rsidR="00CC797E" w:rsidRPr="00582CFB" w:rsidRDefault="00CC797E" w:rsidP="00BC4A6A">
            <w:pPr>
              <w:rPr>
                <w:rFonts w:cs="Times New Roman"/>
                <w:sz w:val="24"/>
                <w:szCs w:val="24"/>
              </w:rPr>
            </w:pPr>
          </w:p>
        </w:tc>
        <w:tc>
          <w:tcPr>
            <w:tcW w:w="425" w:type="dxa"/>
          </w:tcPr>
          <w:p w14:paraId="2AB1CA92" w14:textId="77777777" w:rsidR="00CC797E" w:rsidRPr="00582CFB" w:rsidRDefault="00CC797E" w:rsidP="00BC4A6A">
            <w:pPr>
              <w:rPr>
                <w:rFonts w:cs="Times New Roman"/>
                <w:sz w:val="24"/>
                <w:szCs w:val="24"/>
              </w:rPr>
            </w:pPr>
            <w:r w:rsidRPr="00582CFB">
              <w:rPr>
                <w:rFonts w:cs="Times New Roman"/>
                <w:sz w:val="24"/>
                <w:szCs w:val="24"/>
              </w:rPr>
              <w:t>5</w:t>
            </w:r>
          </w:p>
        </w:tc>
        <w:tc>
          <w:tcPr>
            <w:tcW w:w="5380" w:type="dxa"/>
          </w:tcPr>
          <w:p w14:paraId="01B50102" w14:textId="77777777" w:rsidR="00CC797E" w:rsidRPr="00582CFB" w:rsidRDefault="00CC797E" w:rsidP="00BC4A6A">
            <w:pPr>
              <w:rPr>
                <w:rFonts w:cs="Times New Roman"/>
                <w:sz w:val="24"/>
                <w:szCs w:val="24"/>
              </w:rPr>
            </w:pPr>
            <w:r w:rsidRPr="00582CFB">
              <w:rPr>
                <w:rFonts w:cs="Times New Roman"/>
                <w:sz w:val="24"/>
                <w:szCs w:val="24"/>
              </w:rPr>
              <w:t>Индекс удовлетворенности населения деятельностью местной системы здравоохранения</w:t>
            </w:r>
          </w:p>
        </w:tc>
      </w:tr>
    </w:tbl>
    <w:p w14:paraId="15E77736" w14:textId="77777777" w:rsidR="00CC797E" w:rsidRPr="00582CFB" w:rsidRDefault="00CC797E" w:rsidP="00CC797E">
      <w:pPr>
        <w:rPr>
          <w:rFonts w:cs="Times New Roman"/>
          <w:szCs w:val="28"/>
        </w:rPr>
      </w:pPr>
      <w:r w:rsidRPr="00582CFB">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582CFB" w14:paraId="17DCCD89" w14:textId="77777777" w:rsidTr="00603F65">
        <w:tc>
          <w:tcPr>
            <w:tcW w:w="2336" w:type="dxa"/>
            <w:vAlign w:val="center"/>
          </w:tcPr>
          <w:p w14:paraId="6BD51F91" w14:textId="77777777" w:rsidR="00CC797E" w:rsidRPr="00582CFB" w:rsidRDefault="00CC797E" w:rsidP="00BC4A6A">
            <w:pPr>
              <w:jc w:val="center"/>
              <w:rPr>
                <w:rFonts w:cs="Times New Roman"/>
                <w:szCs w:val="28"/>
              </w:rPr>
            </w:pPr>
            <w:r w:rsidRPr="00582CFB">
              <w:rPr>
                <w:rFonts w:cs="Times New Roman"/>
                <w:szCs w:val="28"/>
              </w:rPr>
              <w:t>А</w:t>
            </w:r>
          </w:p>
        </w:tc>
        <w:tc>
          <w:tcPr>
            <w:tcW w:w="2336" w:type="dxa"/>
            <w:vAlign w:val="center"/>
          </w:tcPr>
          <w:p w14:paraId="6A28EC6B" w14:textId="77777777" w:rsidR="00CC797E" w:rsidRPr="00582CFB" w:rsidRDefault="00CC797E" w:rsidP="00BC4A6A">
            <w:pPr>
              <w:jc w:val="center"/>
              <w:rPr>
                <w:rFonts w:cs="Times New Roman"/>
                <w:szCs w:val="28"/>
              </w:rPr>
            </w:pPr>
            <w:r w:rsidRPr="00582CFB">
              <w:rPr>
                <w:rFonts w:cs="Times New Roman"/>
                <w:szCs w:val="28"/>
              </w:rPr>
              <w:t>Б</w:t>
            </w:r>
          </w:p>
        </w:tc>
        <w:tc>
          <w:tcPr>
            <w:tcW w:w="2336" w:type="dxa"/>
            <w:vAlign w:val="center"/>
          </w:tcPr>
          <w:p w14:paraId="3F02B0B1" w14:textId="77777777" w:rsidR="00CC797E" w:rsidRPr="00582CFB" w:rsidRDefault="00CC797E" w:rsidP="00BC4A6A">
            <w:pPr>
              <w:jc w:val="center"/>
              <w:rPr>
                <w:rFonts w:cs="Times New Roman"/>
                <w:szCs w:val="28"/>
              </w:rPr>
            </w:pPr>
            <w:r w:rsidRPr="00582CFB">
              <w:rPr>
                <w:rFonts w:cs="Times New Roman"/>
                <w:szCs w:val="28"/>
              </w:rPr>
              <w:t>В</w:t>
            </w:r>
          </w:p>
        </w:tc>
        <w:tc>
          <w:tcPr>
            <w:tcW w:w="2336" w:type="dxa"/>
            <w:vAlign w:val="center"/>
          </w:tcPr>
          <w:p w14:paraId="65415EC0" w14:textId="77777777" w:rsidR="00CC797E" w:rsidRPr="00582CFB" w:rsidRDefault="00CC797E" w:rsidP="00BC4A6A">
            <w:pPr>
              <w:jc w:val="center"/>
              <w:rPr>
                <w:rFonts w:cs="Times New Roman"/>
                <w:szCs w:val="28"/>
              </w:rPr>
            </w:pPr>
            <w:r w:rsidRPr="00582CFB">
              <w:rPr>
                <w:rFonts w:cs="Times New Roman"/>
                <w:szCs w:val="28"/>
              </w:rPr>
              <w:t>Г</w:t>
            </w:r>
          </w:p>
        </w:tc>
      </w:tr>
      <w:tr w:rsidR="00CC797E" w:rsidRPr="00582CFB" w14:paraId="33D379E2" w14:textId="77777777" w:rsidTr="00603F65">
        <w:tc>
          <w:tcPr>
            <w:tcW w:w="2336" w:type="dxa"/>
            <w:vAlign w:val="center"/>
          </w:tcPr>
          <w:p w14:paraId="0CC5B5D2" w14:textId="77777777" w:rsidR="00CC797E" w:rsidRPr="00582CFB" w:rsidRDefault="00CC797E" w:rsidP="00BC4A6A">
            <w:pPr>
              <w:jc w:val="center"/>
              <w:rPr>
                <w:rFonts w:cs="Times New Roman"/>
                <w:szCs w:val="28"/>
              </w:rPr>
            </w:pPr>
          </w:p>
        </w:tc>
        <w:tc>
          <w:tcPr>
            <w:tcW w:w="2336" w:type="dxa"/>
            <w:vAlign w:val="center"/>
          </w:tcPr>
          <w:p w14:paraId="17DD03D8" w14:textId="77777777" w:rsidR="00CC797E" w:rsidRPr="00582CFB" w:rsidRDefault="00CC797E" w:rsidP="00BC4A6A">
            <w:pPr>
              <w:jc w:val="center"/>
              <w:rPr>
                <w:rFonts w:cs="Times New Roman"/>
                <w:szCs w:val="28"/>
              </w:rPr>
            </w:pPr>
          </w:p>
        </w:tc>
        <w:tc>
          <w:tcPr>
            <w:tcW w:w="2336" w:type="dxa"/>
            <w:vAlign w:val="center"/>
          </w:tcPr>
          <w:p w14:paraId="14E9450C" w14:textId="77777777" w:rsidR="00CC797E" w:rsidRPr="00582CFB" w:rsidRDefault="00CC797E" w:rsidP="00BC4A6A">
            <w:pPr>
              <w:jc w:val="center"/>
              <w:rPr>
                <w:rFonts w:cs="Times New Roman"/>
                <w:szCs w:val="28"/>
              </w:rPr>
            </w:pPr>
          </w:p>
        </w:tc>
        <w:tc>
          <w:tcPr>
            <w:tcW w:w="2336" w:type="dxa"/>
            <w:vAlign w:val="center"/>
          </w:tcPr>
          <w:p w14:paraId="540A8D16" w14:textId="77777777" w:rsidR="00CC797E" w:rsidRPr="00582CFB" w:rsidRDefault="00CC797E" w:rsidP="00BC4A6A">
            <w:pPr>
              <w:jc w:val="center"/>
              <w:rPr>
                <w:rFonts w:cs="Times New Roman"/>
                <w:szCs w:val="28"/>
              </w:rPr>
            </w:pPr>
          </w:p>
        </w:tc>
      </w:tr>
    </w:tbl>
    <w:p w14:paraId="5794F3D7" w14:textId="77777777" w:rsidR="003C5055" w:rsidRPr="00582CFB" w:rsidRDefault="003C5055" w:rsidP="003C5055">
      <w:pPr>
        <w:rPr>
          <w:rFonts w:cs="Times New Roman"/>
          <w:szCs w:val="28"/>
        </w:rPr>
      </w:pPr>
      <w:r w:rsidRPr="00582CFB">
        <w:rPr>
          <w:rFonts w:cs="Times New Roman"/>
          <w:szCs w:val="28"/>
        </w:rPr>
        <w:tab/>
        <w:t>Ключи: А34Б15В2</w:t>
      </w:r>
    </w:p>
    <w:p w14:paraId="7F0395A3"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3AC654B" w14:textId="77777777" w:rsidTr="00BC4A6A">
        <w:tc>
          <w:tcPr>
            <w:tcW w:w="2830" w:type="dxa"/>
          </w:tcPr>
          <w:p w14:paraId="479096F5"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10FC21E1" w14:textId="06284A43"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254508CA" w14:textId="77777777" w:rsidTr="00A32AF8">
        <w:tc>
          <w:tcPr>
            <w:tcW w:w="2830" w:type="dxa"/>
          </w:tcPr>
          <w:p w14:paraId="08E35E95"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15B03DF1"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655A4DAE" w14:textId="77777777" w:rsidTr="00A32AF8">
        <w:tc>
          <w:tcPr>
            <w:tcW w:w="2830" w:type="dxa"/>
          </w:tcPr>
          <w:p w14:paraId="646EF6BC"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0FFC83D5"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0B50015C" w14:textId="77777777" w:rsidTr="00A32AF8">
        <w:tc>
          <w:tcPr>
            <w:tcW w:w="2830" w:type="dxa"/>
          </w:tcPr>
          <w:p w14:paraId="5462FB1B"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74480E0D"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1C7EBF89" w14:textId="77777777" w:rsidTr="00A32AF8">
        <w:tc>
          <w:tcPr>
            <w:tcW w:w="2830" w:type="dxa"/>
          </w:tcPr>
          <w:p w14:paraId="1750EAFC"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165380BE" w14:textId="77777777" w:rsidR="003C5055" w:rsidRPr="00582CFB" w:rsidRDefault="003C5055" w:rsidP="00A32AF8">
            <w:pPr>
              <w:rPr>
                <w:rFonts w:cs="Times New Roman"/>
                <w:szCs w:val="28"/>
              </w:rPr>
            </w:pPr>
            <w:r w:rsidRPr="00582CFB">
              <w:rPr>
                <w:szCs w:val="28"/>
              </w:rPr>
              <w:t>УК-2 (УК-2.1, УК-2.2), ПК-10 (ПК-10.1, ПК-10.2)</w:t>
            </w:r>
          </w:p>
        </w:tc>
      </w:tr>
    </w:tbl>
    <w:p w14:paraId="45869B53"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и запишите развернутый обоснованный ответ.</w:t>
      </w:r>
    </w:p>
    <w:p w14:paraId="58018D9A" w14:textId="77777777" w:rsidR="003C5055" w:rsidRPr="00582CFB" w:rsidRDefault="003C5055" w:rsidP="003C5055">
      <w:pPr>
        <w:ind w:firstLine="708"/>
        <w:rPr>
          <w:rFonts w:cs="Times New Roman"/>
          <w:szCs w:val="28"/>
        </w:rPr>
      </w:pPr>
      <w:r w:rsidRPr="00582CFB">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правовой защищенности управленческого решения.</w:t>
      </w:r>
    </w:p>
    <w:p w14:paraId="4EA22D9A" w14:textId="77777777" w:rsidR="003C5055" w:rsidRPr="00582CFB" w:rsidRDefault="003C5055" w:rsidP="003C5055">
      <w:pPr>
        <w:ind w:firstLine="708"/>
        <w:rPr>
          <w:rFonts w:cs="Times New Roman"/>
          <w:szCs w:val="28"/>
        </w:rPr>
      </w:pPr>
      <w:r w:rsidRPr="00582CFB">
        <w:rPr>
          <w:rFonts w:cs="Times New Roman"/>
          <w:szCs w:val="28"/>
        </w:rPr>
        <w:t>Ответ:</w:t>
      </w:r>
    </w:p>
    <w:p w14:paraId="3EBC52EC" w14:textId="77777777" w:rsidR="003C5055" w:rsidRPr="00582CFB" w:rsidRDefault="003C5055" w:rsidP="003C5055">
      <w:pPr>
        <w:rPr>
          <w:rFonts w:cs="Times New Roman"/>
          <w:szCs w:val="28"/>
        </w:rPr>
      </w:pPr>
      <w:r w:rsidRPr="00582CFB">
        <w:rPr>
          <w:rFonts w:cs="Times New Roman"/>
          <w:szCs w:val="28"/>
        </w:rPr>
        <w:tab/>
        <w:t>Ключ: Управленческая деятельность сопряжена с определенным риском. От руководителя требуется знание и соблюдение законодательства при разработке и реализации управленческих решений.</w:t>
      </w:r>
    </w:p>
    <w:p w14:paraId="16D4C003" w14:textId="1D61DF5C" w:rsidR="00CC797E" w:rsidRPr="00582CFB" w:rsidRDefault="00CC797E" w:rsidP="00CC797E">
      <w:pPr>
        <w:rPr>
          <w:rFonts w:cs="Times New Roman"/>
          <w:szCs w:val="28"/>
        </w:rPr>
      </w:pPr>
      <w:r w:rsidRPr="00582CFB">
        <w:rPr>
          <w:rFonts w:cs="Times New Roman"/>
          <w:szCs w:val="28"/>
        </w:rPr>
        <w:tab/>
      </w:r>
    </w:p>
    <w:tbl>
      <w:tblPr>
        <w:tblW w:w="0" w:type="auto"/>
        <w:tblLook w:val="04A0" w:firstRow="1" w:lastRow="0" w:firstColumn="1" w:lastColumn="0" w:noHBand="0" w:noVBand="1"/>
      </w:tblPr>
      <w:tblGrid>
        <w:gridCol w:w="2830"/>
        <w:gridCol w:w="6514"/>
      </w:tblGrid>
      <w:tr w:rsidR="00CC797E" w:rsidRPr="00582CFB" w14:paraId="10F7163F" w14:textId="77777777" w:rsidTr="00BC4A6A">
        <w:tc>
          <w:tcPr>
            <w:tcW w:w="2830" w:type="dxa"/>
          </w:tcPr>
          <w:p w14:paraId="7AD6E39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0E51F86" w14:textId="584B0841"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7FDB4C65" w14:textId="77777777" w:rsidTr="00A32AF8">
        <w:tc>
          <w:tcPr>
            <w:tcW w:w="2830" w:type="dxa"/>
          </w:tcPr>
          <w:p w14:paraId="14BFA97D"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17D5CB0C"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45E63A5A" w14:textId="77777777" w:rsidTr="00A32AF8">
        <w:tc>
          <w:tcPr>
            <w:tcW w:w="2830" w:type="dxa"/>
          </w:tcPr>
          <w:p w14:paraId="1B0EB202"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1DCFBF2F"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04C4BE79" w14:textId="77777777" w:rsidTr="00A32AF8">
        <w:tc>
          <w:tcPr>
            <w:tcW w:w="2830" w:type="dxa"/>
          </w:tcPr>
          <w:p w14:paraId="2C596517"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7C87E763"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56EABC08" w14:textId="77777777" w:rsidTr="00A32AF8">
        <w:tc>
          <w:tcPr>
            <w:tcW w:w="2830" w:type="dxa"/>
          </w:tcPr>
          <w:p w14:paraId="0ACBE507"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4B1DF271" w14:textId="77777777" w:rsidR="003C5055" w:rsidRPr="00582CFB" w:rsidRDefault="003C5055" w:rsidP="00A32AF8">
            <w:pPr>
              <w:rPr>
                <w:rFonts w:cs="Times New Roman"/>
                <w:szCs w:val="28"/>
              </w:rPr>
            </w:pPr>
            <w:r w:rsidRPr="00582CFB">
              <w:rPr>
                <w:szCs w:val="28"/>
              </w:rPr>
              <w:t>УК-2 (УК-2.1, УК-2.2), ПК-10 (ПК-10.1, ПК-10.2)</w:t>
            </w:r>
          </w:p>
        </w:tc>
      </w:tr>
    </w:tbl>
    <w:p w14:paraId="063C56BA"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и запишите развернутый обоснованный ответ.</w:t>
      </w:r>
    </w:p>
    <w:p w14:paraId="53D7CC8D" w14:textId="77777777" w:rsidR="003C5055" w:rsidRPr="00582CFB" w:rsidRDefault="003C5055" w:rsidP="003C5055">
      <w:pPr>
        <w:ind w:firstLine="708"/>
        <w:rPr>
          <w:rFonts w:cs="Times New Roman"/>
          <w:szCs w:val="28"/>
        </w:rPr>
      </w:pPr>
      <w:r w:rsidRPr="00582CFB">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единоначалия.</w:t>
      </w:r>
    </w:p>
    <w:p w14:paraId="18CF12CB" w14:textId="77777777" w:rsidR="003C5055" w:rsidRPr="00582CFB" w:rsidRDefault="003C5055" w:rsidP="003C5055">
      <w:pPr>
        <w:ind w:firstLine="708"/>
        <w:rPr>
          <w:rFonts w:cs="Times New Roman"/>
          <w:szCs w:val="28"/>
        </w:rPr>
      </w:pPr>
      <w:r w:rsidRPr="00582CFB">
        <w:rPr>
          <w:rFonts w:cs="Times New Roman"/>
          <w:szCs w:val="28"/>
        </w:rPr>
        <w:lastRenderedPageBreak/>
        <w:t>Ответ:</w:t>
      </w:r>
    </w:p>
    <w:p w14:paraId="5B10B9DB" w14:textId="77777777" w:rsidR="003C5055" w:rsidRPr="00582CFB" w:rsidRDefault="003C5055" w:rsidP="003C5055">
      <w:pPr>
        <w:rPr>
          <w:rFonts w:cs="Times New Roman"/>
          <w:szCs w:val="28"/>
        </w:rPr>
      </w:pPr>
      <w:r w:rsidRPr="00582CFB">
        <w:rPr>
          <w:rFonts w:cs="Times New Roman"/>
          <w:szCs w:val="28"/>
        </w:rPr>
        <w:tab/>
        <w:t xml:space="preserve">Ключ: </w:t>
      </w:r>
      <w:r w:rsidRPr="00582CFB">
        <w:rPr>
          <w:rFonts w:cs="Times New Roman"/>
          <w:color w:val="333333"/>
          <w:shd w:val="clear" w:color="auto" w:fill="FFFFFF"/>
        </w:rPr>
        <w:t>Этот принцип означает предоставление руководителю органа управления или организации здравоохранения широких полномочий для выполнения его функций с установлением персональной ответственности за результаты работы</w:t>
      </w:r>
      <w:r w:rsidRPr="00582CFB">
        <w:rPr>
          <w:rFonts w:cs="Times New Roman"/>
          <w:szCs w:val="28"/>
        </w:rPr>
        <w:t>.</w:t>
      </w:r>
    </w:p>
    <w:p w14:paraId="776752C8" w14:textId="7C159C3E" w:rsidR="00CC797E" w:rsidRPr="00582CFB" w:rsidRDefault="00CC797E" w:rsidP="00CC797E">
      <w:pPr>
        <w:rPr>
          <w:rFonts w:cs="Times New Roman"/>
          <w:szCs w:val="28"/>
        </w:rPr>
      </w:pPr>
      <w:r w:rsidRPr="00582CFB">
        <w:rPr>
          <w:rFonts w:cs="Times New Roman"/>
          <w:szCs w:val="28"/>
        </w:rPr>
        <w:tab/>
      </w:r>
    </w:p>
    <w:tbl>
      <w:tblPr>
        <w:tblW w:w="0" w:type="auto"/>
        <w:tblLook w:val="04A0" w:firstRow="1" w:lastRow="0" w:firstColumn="1" w:lastColumn="0" w:noHBand="0" w:noVBand="1"/>
      </w:tblPr>
      <w:tblGrid>
        <w:gridCol w:w="2830"/>
        <w:gridCol w:w="6514"/>
      </w:tblGrid>
      <w:tr w:rsidR="00CC797E" w:rsidRPr="00582CFB" w14:paraId="296A5E88" w14:textId="77777777" w:rsidTr="00BC4A6A">
        <w:tc>
          <w:tcPr>
            <w:tcW w:w="2830" w:type="dxa"/>
          </w:tcPr>
          <w:p w14:paraId="51DFAD94"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D12E867" w14:textId="0E2B92C7"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00603F65" w:rsidRPr="00582CFB">
              <w:rPr>
                <w:rFonts w:cs="Times New Roman"/>
                <w:b/>
                <w:bCs/>
                <w:szCs w:val="28"/>
              </w:rPr>
              <w:t>65</w:t>
            </w:r>
          </w:p>
        </w:tc>
      </w:tr>
      <w:tr w:rsidR="00CC797E" w:rsidRPr="00582CFB" w14:paraId="7F53889D" w14:textId="77777777" w:rsidTr="00BC4A6A">
        <w:tc>
          <w:tcPr>
            <w:tcW w:w="2830" w:type="dxa"/>
          </w:tcPr>
          <w:p w14:paraId="70B95A33" w14:textId="77777777" w:rsidR="00CC797E" w:rsidRPr="00582CFB" w:rsidRDefault="00CC797E" w:rsidP="00BC4A6A">
            <w:pPr>
              <w:rPr>
                <w:rFonts w:cs="Times New Roman"/>
                <w:szCs w:val="28"/>
              </w:rPr>
            </w:pPr>
            <w:r w:rsidRPr="00582CFB">
              <w:rPr>
                <w:rFonts w:cs="Times New Roman"/>
                <w:szCs w:val="28"/>
              </w:rPr>
              <w:t>Тип задания</w:t>
            </w:r>
          </w:p>
        </w:tc>
        <w:tc>
          <w:tcPr>
            <w:tcW w:w="6514" w:type="dxa"/>
          </w:tcPr>
          <w:p w14:paraId="11C64BB8"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последовательности</w:t>
            </w:r>
          </w:p>
        </w:tc>
      </w:tr>
      <w:tr w:rsidR="00CC797E" w:rsidRPr="00582CFB" w14:paraId="5EB06EDD" w14:textId="77777777" w:rsidTr="00BC4A6A">
        <w:tc>
          <w:tcPr>
            <w:tcW w:w="2830" w:type="dxa"/>
          </w:tcPr>
          <w:p w14:paraId="42ACE6C5"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514" w:type="dxa"/>
          </w:tcPr>
          <w:p w14:paraId="7E1DF798" w14:textId="77777777" w:rsidR="00CC797E" w:rsidRPr="00582CFB" w:rsidRDefault="00CC797E" w:rsidP="00BC4A6A">
            <w:pPr>
              <w:rPr>
                <w:rFonts w:cs="Times New Roman"/>
                <w:szCs w:val="28"/>
              </w:rPr>
            </w:pPr>
            <w:r w:rsidRPr="00582CFB">
              <w:rPr>
                <w:rFonts w:cs="Times New Roman"/>
                <w:szCs w:val="28"/>
              </w:rPr>
              <w:t>Базовый</w:t>
            </w:r>
          </w:p>
        </w:tc>
      </w:tr>
      <w:tr w:rsidR="00CC797E" w:rsidRPr="00582CFB" w14:paraId="24473692" w14:textId="77777777" w:rsidTr="00BC4A6A">
        <w:tc>
          <w:tcPr>
            <w:tcW w:w="2830" w:type="dxa"/>
          </w:tcPr>
          <w:p w14:paraId="3199FCD0"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514" w:type="dxa"/>
          </w:tcPr>
          <w:p w14:paraId="7B8479F2" w14:textId="77777777" w:rsidR="00CC797E" w:rsidRPr="00582CFB" w:rsidRDefault="00CC797E" w:rsidP="00BC4A6A">
            <w:pPr>
              <w:rPr>
                <w:rFonts w:cs="Times New Roman"/>
                <w:szCs w:val="28"/>
              </w:rPr>
            </w:pPr>
            <w:r w:rsidRPr="00582CFB">
              <w:rPr>
                <w:rFonts w:cs="Times New Roman"/>
                <w:szCs w:val="28"/>
              </w:rPr>
              <w:t>3 минуты</w:t>
            </w:r>
          </w:p>
        </w:tc>
      </w:tr>
      <w:tr w:rsidR="00CC797E" w:rsidRPr="00582CFB" w14:paraId="2A0E8C2F" w14:textId="77777777" w:rsidTr="00BC4A6A">
        <w:tc>
          <w:tcPr>
            <w:tcW w:w="2830" w:type="dxa"/>
          </w:tcPr>
          <w:p w14:paraId="5B054A0A"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514" w:type="dxa"/>
          </w:tcPr>
          <w:p w14:paraId="74F65B04" w14:textId="5D13628C" w:rsidR="00CC797E" w:rsidRPr="00582CFB" w:rsidRDefault="003C5055" w:rsidP="00BC4A6A">
            <w:pPr>
              <w:rPr>
                <w:rFonts w:cs="Times New Roman"/>
                <w:szCs w:val="28"/>
              </w:rPr>
            </w:pPr>
            <w:r w:rsidRPr="00582CFB">
              <w:rPr>
                <w:szCs w:val="28"/>
              </w:rPr>
              <w:t>УК-2 (УК-2.1, УК-2.2), ПК-10 (ПК-10.1, ПК-10.2)</w:t>
            </w:r>
          </w:p>
        </w:tc>
      </w:tr>
    </w:tbl>
    <w:p w14:paraId="0B24B7ED"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1AB0B234" w14:textId="77777777" w:rsidR="00CC797E" w:rsidRPr="00582CFB" w:rsidRDefault="00CC797E" w:rsidP="00CC797E">
      <w:pPr>
        <w:ind w:firstLine="708"/>
        <w:rPr>
          <w:rFonts w:cs="Times New Roman"/>
          <w:szCs w:val="28"/>
        </w:rPr>
      </w:pPr>
      <w:r w:rsidRPr="00582CFB">
        <w:rPr>
          <w:rFonts w:cs="Times New Roman"/>
          <w:szCs w:val="28"/>
        </w:rPr>
        <w:t>Управленческое решение – директивный акт целенаправленного воздействия на объект управления.</w:t>
      </w:r>
    </w:p>
    <w:p w14:paraId="07B123B9" w14:textId="77777777" w:rsidR="00CC797E" w:rsidRPr="00582CFB" w:rsidRDefault="00CC797E" w:rsidP="00CC797E">
      <w:pPr>
        <w:ind w:firstLine="708"/>
        <w:rPr>
          <w:rFonts w:cs="Times New Roman"/>
          <w:szCs w:val="28"/>
        </w:rPr>
      </w:pPr>
      <w:r w:rsidRPr="00582CFB">
        <w:rPr>
          <w:rFonts w:cs="Times New Roman"/>
          <w:szCs w:val="28"/>
        </w:rPr>
        <w:t>Установите последовательность этапов принятия управленческого решения:</w:t>
      </w:r>
    </w:p>
    <w:p w14:paraId="31B437D7" w14:textId="77777777" w:rsidR="00CC797E" w:rsidRPr="00582CFB" w:rsidRDefault="00CC797E" w:rsidP="00CC797E">
      <w:r w:rsidRPr="00582CFB">
        <w:t xml:space="preserve">1. Сбор и анализ необходимой информации </w:t>
      </w:r>
    </w:p>
    <w:p w14:paraId="69CEFF75" w14:textId="77777777" w:rsidR="00CC797E" w:rsidRPr="00582CFB" w:rsidRDefault="00CC797E" w:rsidP="00CC797E">
      <w:r w:rsidRPr="00582CFB">
        <w:t xml:space="preserve">2. Разработка альтернативных вариантов решения проблемы </w:t>
      </w:r>
    </w:p>
    <w:p w14:paraId="452B08DD" w14:textId="77777777" w:rsidR="00CC797E" w:rsidRPr="00582CFB" w:rsidRDefault="00CC797E" w:rsidP="00CC797E">
      <w:r w:rsidRPr="00582CFB">
        <w:t>3. Предварительная постановка цели</w:t>
      </w:r>
    </w:p>
    <w:p w14:paraId="1EFFEC91" w14:textId="77777777" w:rsidR="00CC797E" w:rsidRPr="00582CFB" w:rsidRDefault="00CC797E" w:rsidP="00CC797E">
      <w:pPr>
        <w:rPr>
          <w:rFonts w:cs="Times New Roman"/>
          <w:szCs w:val="28"/>
        </w:rPr>
      </w:pPr>
      <w:r w:rsidRPr="00582CFB">
        <w:t>4. Организация выполнения решения</w:t>
      </w:r>
    </w:p>
    <w:p w14:paraId="5B2327D4" w14:textId="77777777" w:rsidR="00CC797E" w:rsidRPr="00582CFB" w:rsidRDefault="00CC797E" w:rsidP="00CC797E">
      <w:r w:rsidRPr="00582CFB">
        <w:t>5. Выбор окончательного варианта решения проблемы и его экономическое обоснование</w:t>
      </w:r>
    </w:p>
    <w:p w14:paraId="6EBBCFD9" w14:textId="77777777" w:rsidR="00CC797E" w:rsidRPr="00582CFB" w:rsidRDefault="00CC797E" w:rsidP="00CC797E">
      <w:pPr>
        <w:ind w:firstLine="708"/>
        <w:rPr>
          <w:rFonts w:cs="Times New Roman"/>
          <w:szCs w:val="28"/>
        </w:rPr>
      </w:pPr>
      <w:r w:rsidRPr="00582CFB">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CC797E" w:rsidRPr="00582CFB" w14:paraId="76B069B9" w14:textId="77777777" w:rsidTr="00603F65">
        <w:tc>
          <w:tcPr>
            <w:tcW w:w="1868" w:type="dxa"/>
          </w:tcPr>
          <w:p w14:paraId="36219DE3" w14:textId="77777777" w:rsidR="00CC797E" w:rsidRPr="00582CFB" w:rsidRDefault="00CC797E" w:rsidP="00BC4A6A">
            <w:pPr>
              <w:rPr>
                <w:rFonts w:cs="Times New Roman"/>
                <w:szCs w:val="28"/>
              </w:rPr>
            </w:pPr>
          </w:p>
        </w:tc>
        <w:tc>
          <w:tcPr>
            <w:tcW w:w="1869" w:type="dxa"/>
          </w:tcPr>
          <w:p w14:paraId="42B2D03A" w14:textId="77777777" w:rsidR="00CC797E" w:rsidRPr="00582CFB" w:rsidRDefault="00CC797E" w:rsidP="00BC4A6A">
            <w:pPr>
              <w:rPr>
                <w:rFonts w:cs="Times New Roman"/>
                <w:szCs w:val="28"/>
              </w:rPr>
            </w:pPr>
          </w:p>
        </w:tc>
        <w:tc>
          <w:tcPr>
            <w:tcW w:w="1869" w:type="dxa"/>
          </w:tcPr>
          <w:p w14:paraId="60EB14D7" w14:textId="77777777" w:rsidR="00CC797E" w:rsidRPr="00582CFB" w:rsidRDefault="00CC797E" w:rsidP="00BC4A6A">
            <w:pPr>
              <w:rPr>
                <w:rFonts w:cs="Times New Roman"/>
                <w:szCs w:val="28"/>
              </w:rPr>
            </w:pPr>
          </w:p>
        </w:tc>
        <w:tc>
          <w:tcPr>
            <w:tcW w:w="1869" w:type="dxa"/>
          </w:tcPr>
          <w:p w14:paraId="358B58CB" w14:textId="77777777" w:rsidR="00CC797E" w:rsidRPr="00582CFB" w:rsidRDefault="00CC797E" w:rsidP="00BC4A6A">
            <w:pPr>
              <w:rPr>
                <w:rFonts w:cs="Times New Roman"/>
                <w:szCs w:val="28"/>
              </w:rPr>
            </w:pPr>
          </w:p>
        </w:tc>
        <w:tc>
          <w:tcPr>
            <w:tcW w:w="1869" w:type="dxa"/>
          </w:tcPr>
          <w:p w14:paraId="3DDA31AC" w14:textId="77777777" w:rsidR="00CC797E" w:rsidRPr="00582CFB" w:rsidRDefault="00CC797E" w:rsidP="00BC4A6A">
            <w:pPr>
              <w:rPr>
                <w:rFonts w:cs="Times New Roman"/>
                <w:szCs w:val="28"/>
              </w:rPr>
            </w:pPr>
          </w:p>
        </w:tc>
      </w:tr>
    </w:tbl>
    <w:p w14:paraId="405C3F3A" w14:textId="77777777" w:rsidR="003C5055" w:rsidRPr="00582CFB" w:rsidRDefault="003C5055" w:rsidP="003C5055">
      <w:pPr>
        <w:ind w:firstLine="708"/>
        <w:rPr>
          <w:rFonts w:cs="Times New Roman"/>
          <w:szCs w:val="28"/>
        </w:rPr>
      </w:pPr>
      <w:r w:rsidRPr="00582CFB">
        <w:rPr>
          <w:rFonts w:cs="Times New Roman"/>
          <w:szCs w:val="28"/>
        </w:rPr>
        <w:t>Ключ: 31254</w:t>
      </w:r>
    </w:p>
    <w:p w14:paraId="49C9CF71"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3D033BE" w14:textId="77777777" w:rsidTr="00BC4A6A">
        <w:tc>
          <w:tcPr>
            <w:tcW w:w="2830" w:type="dxa"/>
          </w:tcPr>
          <w:p w14:paraId="5E27EC3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C9E6688" w14:textId="2D85E686"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rPr>
              <w:t>1</w:t>
            </w:r>
            <w:r w:rsidR="00603F65" w:rsidRPr="00582CFB">
              <w:rPr>
                <w:rFonts w:cs="Times New Roman"/>
                <w:b/>
                <w:bCs/>
                <w:szCs w:val="28"/>
              </w:rPr>
              <w:t>66</w:t>
            </w:r>
          </w:p>
        </w:tc>
      </w:tr>
      <w:tr w:rsidR="00CC797E" w:rsidRPr="00582CFB" w14:paraId="62D6F7A3" w14:textId="77777777" w:rsidTr="00BC4A6A">
        <w:tc>
          <w:tcPr>
            <w:tcW w:w="2830" w:type="dxa"/>
          </w:tcPr>
          <w:p w14:paraId="055DCCAE" w14:textId="77777777" w:rsidR="00CC797E" w:rsidRPr="00582CFB" w:rsidRDefault="00CC797E" w:rsidP="00BC4A6A">
            <w:pPr>
              <w:rPr>
                <w:rFonts w:cs="Times New Roman"/>
                <w:szCs w:val="28"/>
              </w:rPr>
            </w:pPr>
            <w:r w:rsidRPr="00582CFB">
              <w:rPr>
                <w:rFonts w:cs="Times New Roman"/>
                <w:szCs w:val="28"/>
              </w:rPr>
              <w:t>Тип задания</w:t>
            </w:r>
          </w:p>
        </w:tc>
        <w:tc>
          <w:tcPr>
            <w:tcW w:w="6514" w:type="dxa"/>
          </w:tcPr>
          <w:p w14:paraId="7A81DBB7" w14:textId="77777777" w:rsidR="00CC797E" w:rsidRPr="00582CFB" w:rsidRDefault="00CC797E" w:rsidP="00BC4A6A">
            <w:pPr>
              <w:rPr>
                <w:rFonts w:cs="Times New Roman"/>
                <w:szCs w:val="28"/>
              </w:rPr>
            </w:pPr>
            <w:r w:rsidRPr="00582CFB">
              <w:rPr>
                <w:rFonts w:cs="Times New Roman"/>
                <w:szCs w:val="28"/>
              </w:rPr>
              <w:t>Закрытый. Задание на установление последовательности</w:t>
            </w:r>
          </w:p>
        </w:tc>
      </w:tr>
      <w:tr w:rsidR="00CC797E" w:rsidRPr="00582CFB" w14:paraId="1A6B5CF6" w14:textId="77777777" w:rsidTr="00BC4A6A">
        <w:tc>
          <w:tcPr>
            <w:tcW w:w="2830" w:type="dxa"/>
          </w:tcPr>
          <w:p w14:paraId="6BE7014D" w14:textId="77777777" w:rsidR="00CC797E" w:rsidRPr="00582CFB" w:rsidRDefault="00CC797E" w:rsidP="00BC4A6A">
            <w:pPr>
              <w:rPr>
                <w:rFonts w:cs="Times New Roman"/>
                <w:szCs w:val="28"/>
              </w:rPr>
            </w:pPr>
            <w:r w:rsidRPr="00582CFB">
              <w:rPr>
                <w:rFonts w:cs="Times New Roman"/>
                <w:szCs w:val="28"/>
              </w:rPr>
              <w:t>Уровень сложности</w:t>
            </w:r>
          </w:p>
        </w:tc>
        <w:tc>
          <w:tcPr>
            <w:tcW w:w="6514" w:type="dxa"/>
          </w:tcPr>
          <w:p w14:paraId="1829E60E" w14:textId="77777777" w:rsidR="00CC797E" w:rsidRPr="00582CFB" w:rsidRDefault="00CC797E" w:rsidP="00BC4A6A">
            <w:pPr>
              <w:rPr>
                <w:rFonts w:cs="Times New Roman"/>
                <w:szCs w:val="28"/>
              </w:rPr>
            </w:pPr>
            <w:r w:rsidRPr="00582CFB">
              <w:rPr>
                <w:rFonts w:cs="Times New Roman"/>
                <w:szCs w:val="28"/>
              </w:rPr>
              <w:t>Базовый</w:t>
            </w:r>
          </w:p>
        </w:tc>
      </w:tr>
      <w:tr w:rsidR="00CC797E" w:rsidRPr="00582CFB" w14:paraId="074086E8" w14:textId="77777777" w:rsidTr="00BC4A6A">
        <w:tc>
          <w:tcPr>
            <w:tcW w:w="2830" w:type="dxa"/>
          </w:tcPr>
          <w:p w14:paraId="23DA13D9" w14:textId="77777777" w:rsidR="00CC797E" w:rsidRPr="00582CFB" w:rsidRDefault="00CC797E" w:rsidP="00BC4A6A">
            <w:pPr>
              <w:rPr>
                <w:rFonts w:cs="Times New Roman"/>
                <w:szCs w:val="28"/>
              </w:rPr>
            </w:pPr>
            <w:r w:rsidRPr="00582CFB">
              <w:rPr>
                <w:rFonts w:cs="Times New Roman"/>
                <w:szCs w:val="28"/>
              </w:rPr>
              <w:t>Время выполнения</w:t>
            </w:r>
          </w:p>
        </w:tc>
        <w:tc>
          <w:tcPr>
            <w:tcW w:w="6514" w:type="dxa"/>
          </w:tcPr>
          <w:p w14:paraId="00383471" w14:textId="77777777" w:rsidR="00CC797E" w:rsidRPr="00582CFB" w:rsidRDefault="00CC797E" w:rsidP="00BC4A6A">
            <w:pPr>
              <w:rPr>
                <w:rFonts w:cs="Times New Roman"/>
                <w:szCs w:val="28"/>
              </w:rPr>
            </w:pPr>
            <w:r w:rsidRPr="00582CFB">
              <w:rPr>
                <w:rFonts w:cs="Times New Roman"/>
                <w:szCs w:val="28"/>
              </w:rPr>
              <w:t>3 минуты</w:t>
            </w:r>
          </w:p>
        </w:tc>
      </w:tr>
      <w:tr w:rsidR="00CC797E" w:rsidRPr="00582CFB" w14:paraId="2B737069" w14:textId="77777777" w:rsidTr="00BC4A6A">
        <w:tc>
          <w:tcPr>
            <w:tcW w:w="2830" w:type="dxa"/>
          </w:tcPr>
          <w:p w14:paraId="51841A12" w14:textId="77777777" w:rsidR="00CC797E" w:rsidRPr="00582CFB" w:rsidRDefault="00CC797E" w:rsidP="00BC4A6A">
            <w:pPr>
              <w:rPr>
                <w:rFonts w:cs="Times New Roman"/>
                <w:szCs w:val="28"/>
              </w:rPr>
            </w:pPr>
            <w:r w:rsidRPr="00582CFB">
              <w:rPr>
                <w:rFonts w:cs="Times New Roman"/>
                <w:szCs w:val="28"/>
              </w:rPr>
              <w:t>Проверяемые компетенции</w:t>
            </w:r>
          </w:p>
        </w:tc>
        <w:tc>
          <w:tcPr>
            <w:tcW w:w="6514" w:type="dxa"/>
          </w:tcPr>
          <w:p w14:paraId="53E8F7B3" w14:textId="3F93EF89" w:rsidR="00CC797E" w:rsidRPr="00582CFB" w:rsidRDefault="003C5055" w:rsidP="00BC4A6A">
            <w:pPr>
              <w:rPr>
                <w:rFonts w:cs="Times New Roman"/>
                <w:szCs w:val="28"/>
              </w:rPr>
            </w:pPr>
            <w:r w:rsidRPr="00582CFB">
              <w:rPr>
                <w:szCs w:val="28"/>
              </w:rPr>
              <w:t>ПК-10 (ПК-10.1), ПК-11 (ПК-11.2)</w:t>
            </w:r>
          </w:p>
        </w:tc>
      </w:tr>
    </w:tbl>
    <w:p w14:paraId="06AC3295" w14:textId="77777777" w:rsidR="00CC797E" w:rsidRPr="00582CFB" w:rsidRDefault="00CC797E" w:rsidP="00CC797E">
      <w:pPr>
        <w:ind w:firstLine="708"/>
        <w:rPr>
          <w:rFonts w:cs="Times New Roman"/>
          <w:i/>
          <w:iCs/>
          <w:szCs w:val="28"/>
        </w:rPr>
      </w:pPr>
      <w:r w:rsidRPr="00582CFB">
        <w:rPr>
          <w:rFonts w:cs="Times New Roman"/>
          <w:i/>
          <w:iCs/>
          <w:szCs w:val="28"/>
        </w:rPr>
        <w:t>Прочитайте текст и установите последовательность.</w:t>
      </w:r>
    </w:p>
    <w:p w14:paraId="171D27B8" w14:textId="77777777" w:rsidR="00CC797E" w:rsidRPr="00582CFB" w:rsidRDefault="00CC797E" w:rsidP="00CC797E">
      <w:pPr>
        <w:ind w:firstLine="708"/>
        <w:rPr>
          <w:rFonts w:cs="Times New Roman"/>
          <w:szCs w:val="28"/>
        </w:rPr>
      </w:pPr>
      <w:r w:rsidRPr="00582CFB">
        <w:rPr>
          <w:rFonts w:cs="Times New Roman"/>
          <w:szCs w:val="28"/>
        </w:rPr>
        <w:t>ОМС – вид обязательного социального страхования.</w:t>
      </w:r>
    </w:p>
    <w:p w14:paraId="54896A0D" w14:textId="77777777" w:rsidR="00CC797E" w:rsidRPr="00582CFB" w:rsidRDefault="00CC797E" w:rsidP="00CC797E">
      <w:pPr>
        <w:ind w:firstLine="708"/>
        <w:rPr>
          <w:rFonts w:cs="Times New Roman"/>
          <w:szCs w:val="28"/>
        </w:rPr>
      </w:pPr>
      <w:r w:rsidRPr="00582CFB">
        <w:rPr>
          <w:rFonts w:cs="Times New Roman"/>
          <w:szCs w:val="28"/>
        </w:rPr>
        <w:t>Установите последовательность движения финансовых средств в системе ОМС:</w:t>
      </w:r>
    </w:p>
    <w:p w14:paraId="36B65502" w14:textId="77777777" w:rsidR="00CC797E" w:rsidRPr="00582CFB" w:rsidRDefault="00CC797E" w:rsidP="00CC797E">
      <w:r w:rsidRPr="00582CFB">
        <w:t>1. Федеральный фонд ОМС</w:t>
      </w:r>
    </w:p>
    <w:p w14:paraId="0BE7F0DE" w14:textId="77777777" w:rsidR="00CC797E" w:rsidRPr="00582CFB" w:rsidRDefault="00CC797E" w:rsidP="00CC797E">
      <w:r w:rsidRPr="00582CFB">
        <w:t>2. Территориальные фонды ОМС</w:t>
      </w:r>
    </w:p>
    <w:p w14:paraId="5C101E88" w14:textId="77777777" w:rsidR="00CC797E" w:rsidRPr="00582CFB" w:rsidRDefault="00CC797E" w:rsidP="00CC797E">
      <w:r w:rsidRPr="00582CFB">
        <w:t>3. Медицинские организации</w:t>
      </w:r>
    </w:p>
    <w:p w14:paraId="717035D9" w14:textId="77777777" w:rsidR="00CC797E" w:rsidRPr="00582CFB" w:rsidRDefault="00CC797E" w:rsidP="00CC797E">
      <w:pPr>
        <w:rPr>
          <w:rFonts w:cs="Times New Roman"/>
          <w:szCs w:val="28"/>
        </w:rPr>
      </w:pPr>
      <w:r w:rsidRPr="00582CFB">
        <w:t>4. Страховые медицинские организации</w:t>
      </w:r>
    </w:p>
    <w:p w14:paraId="78CEBBFE" w14:textId="77777777" w:rsidR="00CC797E" w:rsidRPr="00582CFB" w:rsidRDefault="00CC797E" w:rsidP="00CC797E">
      <w:r w:rsidRPr="00582CFB">
        <w:t xml:space="preserve">5. Страхователи </w:t>
      </w:r>
    </w:p>
    <w:p w14:paraId="2E0EEA59" w14:textId="77777777" w:rsidR="00CC797E" w:rsidRPr="00582CFB" w:rsidRDefault="00CC797E" w:rsidP="00CC797E">
      <w:pPr>
        <w:ind w:firstLine="708"/>
        <w:rPr>
          <w:rFonts w:cs="Times New Roman"/>
          <w:szCs w:val="28"/>
        </w:rPr>
      </w:pPr>
      <w:r w:rsidRPr="00582CFB">
        <w:rPr>
          <w:rFonts w:cs="Times New Roman"/>
          <w:szCs w:val="28"/>
        </w:rPr>
        <w:lastRenderedPageBreak/>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CC797E" w:rsidRPr="00582CFB" w14:paraId="00C9B283" w14:textId="77777777" w:rsidTr="00603F65">
        <w:tc>
          <w:tcPr>
            <w:tcW w:w="1868" w:type="dxa"/>
          </w:tcPr>
          <w:p w14:paraId="0D41218A" w14:textId="77777777" w:rsidR="00CC797E" w:rsidRPr="00582CFB" w:rsidRDefault="00CC797E" w:rsidP="00BC4A6A">
            <w:pPr>
              <w:rPr>
                <w:rFonts w:cs="Times New Roman"/>
                <w:szCs w:val="28"/>
              </w:rPr>
            </w:pPr>
          </w:p>
        </w:tc>
        <w:tc>
          <w:tcPr>
            <w:tcW w:w="1869" w:type="dxa"/>
          </w:tcPr>
          <w:p w14:paraId="16B0705F" w14:textId="77777777" w:rsidR="00CC797E" w:rsidRPr="00582CFB" w:rsidRDefault="00CC797E" w:rsidP="00BC4A6A">
            <w:pPr>
              <w:rPr>
                <w:rFonts w:cs="Times New Roman"/>
                <w:szCs w:val="28"/>
              </w:rPr>
            </w:pPr>
          </w:p>
        </w:tc>
        <w:tc>
          <w:tcPr>
            <w:tcW w:w="1869" w:type="dxa"/>
          </w:tcPr>
          <w:p w14:paraId="09D399B2" w14:textId="77777777" w:rsidR="00CC797E" w:rsidRPr="00582CFB" w:rsidRDefault="00CC797E" w:rsidP="00BC4A6A">
            <w:pPr>
              <w:rPr>
                <w:rFonts w:cs="Times New Roman"/>
                <w:szCs w:val="28"/>
              </w:rPr>
            </w:pPr>
          </w:p>
        </w:tc>
        <w:tc>
          <w:tcPr>
            <w:tcW w:w="1869" w:type="dxa"/>
          </w:tcPr>
          <w:p w14:paraId="15BC0973" w14:textId="77777777" w:rsidR="00CC797E" w:rsidRPr="00582CFB" w:rsidRDefault="00CC797E" w:rsidP="00BC4A6A">
            <w:pPr>
              <w:rPr>
                <w:rFonts w:cs="Times New Roman"/>
                <w:szCs w:val="28"/>
              </w:rPr>
            </w:pPr>
          </w:p>
        </w:tc>
        <w:tc>
          <w:tcPr>
            <w:tcW w:w="1869" w:type="dxa"/>
          </w:tcPr>
          <w:p w14:paraId="69C334B3" w14:textId="77777777" w:rsidR="00CC797E" w:rsidRPr="00582CFB" w:rsidRDefault="00CC797E" w:rsidP="00BC4A6A">
            <w:pPr>
              <w:rPr>
                <w:rFonts w:cs="Times New Roman"/>
                <w:szCs w:val="28"/>
              </w:rPr>
            </w:pPr>
          </w:p>
        </w:tc>
      </w:tr>
    </w:tbl>
    <w:p w14:paraId="50D0B7CC" w14:textId="77777777" w:rsidR="003C5055" w:rsidRPr="00582CFB" w:rsidRDefault="003C5055" w:rsidP="003C5055">
      <w:pPr>
        <w:ind w:firstLine="708"/>
        <w:rPr>
          <w:rFonts w:cs="Times New Roman"/>
          <w:szCs w:val="28"/>
        </w:rPr>
      </w:pPr>
      <w:r w:rsidRPr="00582CFB">
        <w:rPr>
          <w:rFonts w:cs="Times New Roman"/>
          <w:szCs w:val="28"/>
        </w:rPr>
        <w:t>Ключ: 51243</w:t>
      </w:r>
    </w:p>
    <w:p w14:paraId="192CEA17"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6AEBCDE" w14:textId="77777777" w:rsidTr="00BC4A6A">
        <w:tc>
          <w:tcPr>
            <w:tcW w:w="2830" w:type="dxa"/>
          </w:tcPr>
          <w:p w14:paraId="6B1D3671"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ABE6ED5" w14:textId="57903860"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69679255" w14:textId="77777777" w:rsidTr="00A32AF8">
        <w:tc>
          <w:tcPr>
            <w:tcW w:w="2830" w:type="dxa"/>
          </w:tcPr>
          <w:p w14:paraId="06104E31"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3A94615A"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3C5055" w:rsidRPr="00582CFB" w14:paraId="219C2209" w14:textId="77777777" w:rsidTr="00A32AF8">
        <w:tc>
          <w:tcPr>
            <w:tcW w:w="2830" w:type="dxa"/>
          </w:tcPr>
          <w:p w14:paraId="4565C283"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6BE3EA30"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3FB0BE4E" w14:textId="77777777" w:rsidTr="00A32AF8">
        <w:tc>
          <w:tcPr>
            <w:tcW w:w="2830" w:type="dxa"/>
          </w:tcPr>
          <w:p w14:paraId="7DD26AA3"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0C51F856"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6CC98F71" w14:textId="77777777" w:rsidTr="00A32AF8">
        <w:tc>
          <w:tcPr>
            <w:tcW w:w="2830" w:type="dxa"/>
          </w:tcPr>
          <w:p w14:paraId="7A817F9D"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55099C99" w14:textId="77777777" w:rsidR="003C5055" w:rsidRPr="00582CFB" w:rsidRDefault="003C5055" w:rsidP="00A32AF8">
            <w:pPr>
              <w:rPr>
                <w:rFonts w:cs="Times New Roman"/>
                <w:szCs w:val="28"/>
              </w:rPr>
            </w:pPr>
            <w:r w:rsidRPr="00582CFB">
              <w:rPr>
                <w:szCs w:val="28"/>
              </w:rPr>
              <w:t>УК-2 (УК-2.1, УК-2.2), ПК-1 (ПК-1.1, ПК-1.2), ПК-10 (ПК-10.1, ПК-10.2), ПК-11 (ПК-11.1, ПК-11.2)</w:t>
            </w:r>
          </w:p>
        </w:tc>
      </w:tr>
    </w:tbl>
    <w:p w14:paraId="0B90D78B"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EA99BC7" w14:textId="77777777" w:rsidR="003C5055" w:rsidRPr="00582CFB" w:rsidRDefault="003C5055" w:rsidP="003C5055">
      <w:pPr>
        <w:ind w:firstLine="708"/>
        <w:rPr>
          <w:rFonts w:cs="Times New Roman"/>
          <w:szCs w:val="28"/>
        </w:rPr>
      </w:pPr>
      <w:r w:rsidRPr="00582CFB">
        <w:rPr>
          <w:rFonts w:cs="Times New Roman"/>
          <w:color w:val="000000"/>
          <w:szCs w:val="28"/>
          <w:shd w:val="clear" w:color="auto" w:fill="FFFFFF"/>
        </w:rPr>
        <w:t>Право пациента либо его законного представителя непосредственно знакомиться с медицинской документацией, отражающей состояние его здоровья, регламентирует</w:t>
      </w:r>
    </w:p>
    <w:p w14:paraId="5BCA088B" w14:textId="77777777" w:rsidR="003C5055" w:rsidRPr="00582CFB" w:rsidRDefault="003C5055" w:rsidP="003C5055">
      <w:pPr>
        <w:rPr>
          <w:rStyle w:val="fontstyle01"/>
          <w:color w:val="auto"/>
          <w:szCs w:val="28"/>
        </w:rPr>
      </w:pPr>
      <w:r w:rsidRPr="00582CFB">
        <w:rPr>
          <w:rStyle w:val="fontstyle01"/>
          <w:color w:val="auto"/>
          <w:szCs w:val="28"/>
        </w:rPr>
        <w:t xml:space="preserve">А) </w:t>
      </w:r>
      <w:r w:rsidRPr="00582CFB">
        <w:rPr>
          <w:rFonts w:cs="Times New Roman"/>
          <w:color w:val="000000"/>
          <w:szCs w:val="28"/>
          <w:shd w:val="clear" w:color="auto" w:fill="FFFFFF"/>
        </w:rPr>
        <w:t>Федеральный закон от 29.11.2010 №326-ФЗ «Об обязательном медицинском страховании в Российской Федерации»</w:t>
      </w:r>
    </w:p>
    <w:p w14:paraId="70B6A1DF" w14:textId="77777777" w:rsidR="003C5055" w:rsidRPr="00582CFB" w:rsidRDefault="003C5055" w:rsidP="003C5055">
      <w:pPr>
        <w:rPr>
          <w:rStyle w:val="fontstyle01"/>
          <w:color w:val="auto"/>
          <w:szCs w:val="28"/>
        </w:rPr>
      </w:pPr>
      <w:r w:rsidRPr="00582CFB">
        <w:rPr>
          <w:rStyle w:val="fontstyle01"/>
          <w:color w:val="auto"/>
          <w:szCs w:val="28"/>
        </w:rPr>
        <w:t xml:space="preserve">Б) </w:t>
      </w:r>
      <w:r w:rsidRPr="00582CFB">
        <w:rPr>
          <w:rFonts w:cs="Times New Roman"/>
          <w:color w:val="000000"/>
          <w:szCs w:val="28"/>
          <w:shd w:val="clear" w:color="auto" w:fill="FFFFFF"/>
        </w:rPr>
        <w:t>Федеральный закон от 21.11.2011 №323-ФЗ «Об основах охраны здоровья граждан в Российской Федерации»</w:t>
      </w:r>
    </w:p>
    <w:p w14:paraId="296CDF00" w14:textId="77777777" w:rsidR="003C5055" w:rsidRPr="00582CFB" w:rsidRDefault="003C5055" w:rsidP="003C5055">
      <w:pPr>
        <w:rPr>
          <w:rStyle w:val="fontstyle01"/>
          <w:color w:val="auto"/>
          <w:szCs w:val="28"/>
        </w:rPr>
      </w:pPr>
      <w:r w:rsidRPr="00582CFB">
        <w:rPr>
          <w:rStyle w:val="fontstyle01"/>
          <w:color w:val="auto"/>
          <w:szCs w:val="28"/>
        </w:rPr>
        <w:t xml:space="preserve">В) </w:t>
      </w:r>
      <w:r w:rsidRPr="00582CFB">
        <w:rPr>
          <w:rFonts w:cs="Times New Roman"/>
          <w:color w:val="000000"/>
          <w:szCs w:val="28"/>
          <w:shd w:val="clear" w:color="auto" w:fill="FFFFFF"/>
        </w:rPr>
        <w:t>приказ Министерства здравоохранения Российской Федерации от 10.05.2017 №203н «Об утверждении критериев оценки качества медицинской помощи»</w:t>
      </w:r>
    </w:p>
    <w:p w14:paraId="50B3C78F" w14:textId="77777777" w:rsidR="003C5055" w:rsidRPr="00582CFB" w:rsidRDefault="003C5055" w:rsidP="003C5055">
      <w:pPr>
        <w:rPr>
          <w:rFonts w:cs="Times New Roman"/>
          <w:szCs w:val="28"/>
        </w:rPr>
      </w:pPr>
      <w:r w:rsidRPr="00582CFB">
        <w:rPr>
          <w:rStyle w:val="fontstyle01"/>
          <w:color w:val="auto"/>
          <w:szCs w:val="28"/>
        </w:rPr>
        <w:t xml:space="preserve">Г) </w:t>
      </w:r>
      <w:r w:rsidRPr="00582CFB">
        <w:rPr>
          <w:rFonts w:cs="Times New Roman"/>
          <w:color w:val="000000"/>
          <w:szCs w:val="28"/>
          <w:shd w:val="clear" w:color="auto" w:fill="FFFFFF"/>
        </w:rPr>
        <w:t>приказ Минздравсоцразвития России от 05.05.2012 №502н «Об утверждении порядка создания и деятельности врачебной комиссии медицинской организации»</w:t>
      </w:r>
    </w:p>
    <w:p w14:paraId="1BFB9A82" w14:textId="77777777" w:rsidR="003C5055" w:rsidRPr="00582CFB" w:rsidRDefault="003C5055" w:rsidP="003C5055">
      <w:pPr>
        <w:ind w:firstLine="708"/>
        <w:rPr>
          <w:rFonts w:cs="Times New Roman"/>
          <w:szCs w:val="28"/>
        </w:rPr>
      </w:pPr>
      <w:r w:rsidRPr="00582CFB">
        <w:rPr>
          <w:rFonts w:cs="Times New Roman"/>
          <w:szCs w:val="28"/>
        </w:rPr>
        <w:t>Ответ:</w:t>
      </w:r>
    </w:p>
    <w:p w14:paraId="1E6333BD"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5EC48A36" w14:textId="77777777" w:rsidR="003C5055" w:rsidRPr="00582CFB" w:rsidRDefault="003C5055" w:rsidP="003C5055">
      <w:pPr>
        <w:ind w:firstLine="708"/>
        <w:rPr>
          <w:rFonts w:cs="Times New Roman"/>
          <w:szCs w:val="28"/>
        </w:rPr>
      </w:pPr>
      <w:r w:rsidRPr="00582CFB">
        <w:rPr>
          <w:rFonts w:cs="Times New Roman"/>
          <w:szCs w:val="28"/>
        </w:rPr>
        <w:t>Ключ: Б</w:t>
      </w:r>
    </w:p>
    <w:p w14:paraId="34F72E6E" w14:textId="77777777" w:rsidR="003C5055" w:rsidRPr="00582CFB" w:rsidRDefault="003C5055" w:rsidP="003C5055">
      <w:pPr>
        <w:ind w:firstLine="708"/>
        <w:rPr>
          <w:rFonts w:cs="Times New Roman"/>
          <w:szCs w:val="28"/>
        </w:rPr>
      </w:pPr>
      <w:r w:rsidRPr="00582CFB">
        <w:rPr>
          <w:rFonts w:cs="Times New Roman"/>
          <w:szCs w:val="28"/>
        </w:rPr>
        <w:t>Ключ обоснования: Право пациента определено федеральным законом «Об основах охраны здоровья граждан в Российской Федерации»</w:t>
      </w:r>
    </w:p>
    <w:p w14:paraId="0456121A"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2074922" w14:textId="77777777" w:rsidTr="00BC4A6A">
        <w:tc>
          <w:tcPr>
            <w:tcW w:w="2830" w:type="dxa"/>
          </w:tcPr>
          <w:p w14:paraId="75011CC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46B9D403" w14:textId="24ADF84D"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09DF1032" w14:textId="77777777" w:rsidTr="00A32AF8">
        <w:tc>
          <w:tcPr>
            <w:tcW w:w="2830" w:type="dxa"/>
          </w:tcPr>
          <w:p w14:paraId="60C09B11"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5809C533"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3C5055" w:rsidRPr="00582CFB" w14:paraId="024B6AAC" w14:textId="77777777" w:rsidTr="00A32AF8">
        <w:tc>
          <w:tcPr>
            <w:tcW w:w="2830" w:type="dxa"/>
          </w:tcPr>
          <w:p w14:paraId="4D7CF966"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4E78907A"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0CD24121" w14:textId="77777777" w:rsidTr="00A32AF8">
        <w:tc>
          <w:tcPr>
            <w:tcW w:w="2830" w:type="dxa"/>
          </w:tcPr>
          <w:p w14:paraId="2247ED80"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3C6F1700" w14:textId="77777777" w:rsidR="003C5055" w:rsidRPr="00582CFB" w:rsidRDefault="003C5055" w:rsidP="00A32AF8">
            <w:pPr>
              <w:rPr>
                <w:rFonts w:cs="Times New Roman"/>
                <w:szCs w:val="28"/>
              </w:rPr>
            </w:pPr>
            <w:r w:rsidRPr="00582CFB">
              <w:rPr>
                <w:rFonts w:cs="Times New Roman"/>
                <w:szCs w:val="28"/>
              </w:rPr>
              <w:t>2 минуты</w:t>
            </w:r>
          </w:p>
        </w:tc>
      </w:tr>
      <w:tr w:rsidR="003C5055" w:rsidRPr="00582CFB" w14:paraId="0DA89D22" w14:textId="77777777" w:rsidTr="00A32AF8">
        <w:tc>
          <w:tcPr>
            <w:tcW w:w="2830" w:type="dxa"/>
          </w:tcPr>
          <w:p w14:paraId="79195891"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5C679AC0" w14:textId="77777777" w:rsidR="003C5055" w:rsidRPr="00582CFB" w:rsidRDefault="003C5055" w:rsidP="00A32AF8">
            <w:pPr>
              <w:rPr>
                <w:rFonts w:cs="Times New Roman"/>
                <w:szCs w:val="28"/>
              </w:rPr>
            </w:pPr>
            <w:r w:rsidRPr="00582CFB">
              <w:rPr>
                <w:szCs w:val="28"/>
              </w:rPr>
              <w:t>ПК-1 (ПК-1.1, ПК-1.2), ПК-10 (ПК-10.1)</w:t>
            </w:r>
          </w:p>
        </w:tc>
      </w:tr>
    </w:tbl>
    <w:p w14:paraId="18A0CB9D"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BB00A98" w14:textId="77777777" w:rsidR="003C5055" w:rsidRPr="00582CFB" w:rsidRDefault="003C5055" w:rsidP="003C5055">
      <w:pPr>
        <w:ind w:firstLine="708"/>
        <w:rPr>
          <w:rFonts w:cs="Times New Roman"/>
          <w:szCs w:val="28"/>
        </w:rPr>
      </w:pPr>
      <w:r w:rsidRPr="00582CFB">
        <w:rPr>
          <w:rFonts w:cs="Times New Roman"/>
          <w:color w:val="000000"/>
          <w:szCs w:val="28"/>
          <w:shd w:val="clear" w:color="auto" w:fill="FFFFFF"/>
        </w:rPr>
        <w:t>Скорая, в том числе скорая специализированная, медицинская помощь оказывается в экстренной и ________ формах</w:t>
      </w:r>
    </w:p>
    <w:p w14:paraId="5B934AC6" w14:textId="77777777" w:rsidR="003C5055" w:rsidRPr="00582CFB" w:rsidRDefault="003C5055" w:rsidP="003C5055">
      <w:pPr>
        <w:rPr>
          <w:rStyle w:val="fontstyle01"/>
          <w:color w:val="auto"/>
          <w:szCs w:val="28"/>
        </w:rPr>
      </w:pPr>
      <w:r w:rsidRPr="00582CFB">
        <w:rPr>
          <w:rStyle w:val="fontstyle01"/>
          <w:color w:val="auto"/>
          <w:szCs w:val="28"/>
        </w:rPr>
        <w:t xml:space="preserve">А) </w:t>
      </w:r>
      <w:r w:rsidRPr="00582CFB">
        <w:rPr>
          <w:rFonts w:cs="Times New Roman"/>
          <w:color w:val="000000"/>
          <w:szCs w:val="28"/>
          <w:shd w:val="clear" w:color="auto" w:fill="FFFFFF"/>
        </w:rPr>
        <w:t>Стационарной</w:t>
      </w:r>
    </w:p>
    <w:p w14:paraId="3CA87AF3" w14:textId="77777777" w:rsidR="003C5055" w:rsidRPr="00582CFB" w:rsidRDefault="003C5055" w:rsidP="003C5055">
      <w:pPr>
        <w:rPr>
          <w:rStyle w:val="fontstyle01"/>
          <w:color w:val="auto"/>
          <w:szCs w:val="28"/>
        </w:rPr>
      </w:pPr>
      <w:r w:rsidRPr="00582CFB">
        <w:rPr>
          <w:rStyle w:val="fontstyle01"/>
          <w:color w:val="auto"/>
          <w:szCs w:val="28"/>
        </w:rPr>
        <w:lastRenderedPageBreak/>
        <w:t xml:space="preserve">Б) </w:t>
      </w:r>
      <w:r w:rsidRPr="00582CFB">
        <w:rPr>
          <w:rFonts w:cs="Times New Roman"/>
          <w:color w:val="000000"/>
          <w:szCs w:val="28"/>
          <w:shd w:val="clear" w:color="auto" w:fill="FFFFFF"/>
        </w:rPr>
        <w:t>Амбулаторной</w:t>
      </w:r>
    </w:p>
    <w:p w14:paraId="2681A122" w14:textId="77777777" w:rsidR="003C5055" w:rsidRPr="00582CFB" w:rsidRDefault="003C5055" w:rsidP="003C5055">
      <w:pPr>
        <w:rPr>
          <w:rStyle w:val="fontstyle01"/>
          <w:color w:val="auto"/>
          <w:szCs w:val="28"/>
        </w:rPr>
      </w:pPr>
      <w:r w:rsidRPr="00582CFB">
        <w:rPr>
          <w:rStyle w:val="fontstyle01"/>
          <w:color w:val="auto"/>
          <w:szCs w:val="28"/>
        </w:rPr>
        <w:t xml:space="preserve">В) </w:t>
      </w:r>
      <w:r w:rsidRPr="00582CFB">
        <w:rPr>
          <w:rFonts w:cs="Times New Roman"/>
          <w:color w:val="000000"/>
          <w:szCs w:val="28"/>
          <w:shd w:val="clear" w:color="auto" w:fill="FFFFFF"/>
        </w:rPr>
        <w:t>Неотложной</w:t>
      </w:r>
    </w:p>
    <w:p w14:paraId="560F5B8F" w14:textId="77777777" w:rsidR="003C5055" w:rsidRPr="00582CFB" w:rsidRDefault="003C5055" w:rsidP="003C5055">
      <w:pPr>
        <w:rPr>
          <w:rFonts w:cs="Times New Roman"/>
          <w:szCs w:val="28"/>
        </w:rPr>
      </w:pPr>
      <w:r w:rsidRPr="00582CFB">
        <w:rPr>
          <w:rStyle w:val="fontstyle01"/>
          <w:color w:val="auto"/>
          <w:szCs w:val="28"/>
        </w:rPr>
        <w:t xml:space="preserve">Г) </w:t>
      </w:r>
      <w:r w:rsidRPr="00582CFB">
        <w:rPr>
          <w:rFonts w:cs="Times New Roman"/>
          <w:color w:val="000000"/>
          <w:szCs w:val="28"/>
          <w:shd w:val="clear" w:color="auto" w:fill="FFFFFF"/>
        </w:rPr>
        <w:t>Плановой</w:t>
      </w:r>
    </w:p>
    <w:p w14:paraId="26385E5C" w14:textId="77777777" w:rsidR="003C5055" w:rsidRPr="00582CFB" w:rsidRDefault="003C5055" w:rsidP="003C5055">
      <w:pPr>
        <w:ind w:firstLine="708"/>
        <w:rPr>
          <w:rFonts w:cs="Times New Roman"/>
          <w:szCs w:val="28"/>
        </w:rPr>
      </w:pPr>
      <w:r w:rsidRPr="00582CFB">
        <w:rPr>
          <w:rFonts w:cs="Times New Roman"/>
          <w:szCs w:val="28"/>
        </w:rPr>
        <w:t>Ответ:</w:t>
      </w:r>
    </w:p>
    <w:p w14:paraId="5B88A7FE"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24A19A6F" w14:textId="77777777" w:rsidR="003C5055" w:rsidRPr="00582CFB" w:rsidRDefault="003C5055" w:rsidP="003C5055">
      <w:pPr>
        <w:ind w:firstLine="708"/>
        <w:rPr>
          <w:rFonts w:cs="Times New Roman"/>
          <w:szCs w:val="28"/>
        </w:rPr>
      </w:pPr>
      <w:r w:rsidRPr="00582CFB">
        <w:rPr>
          <w:rFonts w:cs="Times New Roman"/>
          <w:szCs w:val="28"/>
        </w:rPr>
        <w:t>Ключ: В</w:t>
      </w:r>
    </w:p>
    <w:p w14:paraId="66AE6206" w14:textId="77777777" w:rsidR="003C5055" w:rsidRPr="00582CFB" w:rsidRDefault="003C5055" w:rsidP="003C5055">
      <w:pPr>
        <w:ind w:firstLine="708"/>
        <w:rPr>
          <w:rFonts w:cs="Times New Roman"/>
          <w:szCs w:val="28"/>
        </w:rPr>
      </w:pPr>
      <w:r w:rsidRPr="00582CFB">
        <w:rPr>
          <w:rFonts w:cs="Times New Roman"/>
          <w:szCs w:val="28"/>
        </w:rPr>
        <w:t>Ключ обоснования: Указанная помощь оказывается в следующих формах: экстренной и неотложной.</w:t>
      </w:r>
    </w:p>
    <w:p w14:paraId="3F81F76F"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08883E51" w14:textId="77777777" w:rsidTr="00BC4A6A">
        <w:tc>
          <w:tcPr>
            <w:tcW w:w="2830" w:type="dxa"/>
          </w:tcPr>
          <w:p w14:paraId="77FE29D3"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6C976EF2" w14:textId="5BD9DE1B"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36AFB5EF" w14:textId="77777777" w:rsidTr="00A32AF8">
        <w:tc>
          <w:tcPr>
            <w:tcW w:w="2830" w:type="dxa"/>
          </w:tcPr>
          <w:p w14:paraId="21BCA517" w14:textId="77777777" w:rsidR="003C5055" w:rsidRPr="00582CFB" w:rsidRDefault="003C5055" w:rsidP="003C5055">
            <w:pPr>
              <w:rPr>
                <w:rFonts w:cs="Times New Roman"/>
                <w:szCs w:val="28"/>
              </w:rPr>
            </w:pPr>
            <w:r w:rsidRPr="00582CFB">
              <w:rPr>
                <w:rFonts w:cs="Times New Roman"/>
                <w:szCs w:val="28"/>
              </w:rPr>
              <w:t>Тип задания</w:t>
            </w:r>
          </w:p>
        </w:tc>
        <w:tc>
          <w:tcPr>
            <w:tcW w:w="6514" w:type="dxa"/>
          </w:tcPr>
          <w:p w14:paraId="5D162C56" w14:textId="77777777" w:rsidR="003C5055" w:rsidRPr="00582CFB" w:rsidRDefault="003C5055" w:rsidP="003C5055">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3C5055" w:rsidRPr="00582CFB" w14:paraId="2DFE187F" w14:textId="77777777" w:rsidTr="00A32AF8">
        <w:tc>
          <w:tcPr>
            <w:tcW w:w="2830" w:type="dxa"/>
          </w:tcPr>
          <w:p w14:paraId="0DE371BC" w14:textId="77777777" w:rsidR="003C5055" w:rsidRPr="00582CFB" w:rsidRDefault="003C5055" w:rsidP="003C5055">
            <w:pPr>
              <w:rPr>
                <w:rFonts w:cs="Times New Roman"/>
                <w:szCs w:val="28"/>
              </w:rPr>
            </w:pPr>
            <w:r w:rsidRPr="00582CFB">
              <w:rPr>
                <w:rFonts w:cs="Times New Roman"/>
                <w:szCs w:val="28"/>
              </w:rPr>
              <w:t>Уровень сложности</w:t>
            </w:r>
          </w:p>
        </w:tc>
        <w:tc>
          <w:tcPr>
            <w:tcW w:w="6514" w:type="dxa"/>
          </w:tcPr>
          <w:p w14:paraId="698EFFF4" w14:textId="77777777" w:rsidR="003C5055" w:rsidRPr="00582CFB" w:rsidRDefault="003C5055" w:rsidP="003C5055">
            <w:pPr>
              <w:rPr>
                <w:rFonts w:cs="Times New Roman"/>
                <w:szCs w:val="28"/>
              </w:rPr>
            </w:pPr>
            <w:r w:rsidRPr="00582CFB">
              <w:rPr>
                <w:rFonts w:cs="Times New Roman"/>
                <w:szCs w:val="28"/>
              </w:rPr>
              <w:t>Базовый</w:t>
            </w:r>
          </w:p>
        </w:tc>
      </w:tr>
      <w:tr w:rsidR="003C5055" w:rsidRPr="00582CFB" w14:paraId="7BDEA4CE" w14:textId="77777777" w:rsidTr="00A32AF8">
        <w:tc>
          <w:tcPr>
            <w:tcW w:w="2830" w:type="dxa"/>
          </w:tcPr>
          <w:p w14:paraId="07FE8659" w14:textId="77777777" w:rsidR="003C5055" w:rsidRPr="00582CFB" w:rsidRDefault="003C5055" w:rsidP="003C5055">
            <w:pPr>
              <w:rPr>
                <w:rFonts w:cs="Times New Roman"/>
                <w:szCs w:val="28"/>
              </w:rPr>
            </w:pPr>
            <w:r w:rsidRPr="00582CFB">
              <w:rPr>
                <w:rFonts w:cs="Times New Roman"/>
                <w:szCs w:val="28"/>
              </w:rPr>
              <w:t>Время выполнения</w:t>
            </w:r>
          </w:p>
        </w:tc>
        <w:tc>
          <w:tcPr>
            <w:tcW w:w="6514" w:type="dxa"/>
          </w:tcPr>
          <w:p w14:paraId="4A74BF60" w14:textId="77777777" w:rsidR="003C5055" w:rsidRPr="00582CFB" w:rsidRDefault="003C5055" w:rsidP="003C5055">
            <w:pPr>
              <w:rPr>
                <w:rFonts w:cs="Times New Roman"/>
                <w:szCs w:val="28"/>
              </w:rPr>
            </w:pPr>
            <w:r w:rsidRPr="00582CFB">
              <w:rPr>
                <w:rFonts w:cs="Times New Roman"/>
                <w:szCs w:val="28"/>
              </w:rPr>
              <w:t>3 минуты</w:t>
            </w:r>
          </w:p>
        </w:tc>
      </w:tr>
      <w:tr w:rsidR="003C5055" w:rsidRPr="00582CFB" w14:paraId="466D5FB4" w14:textId="77777777" w:rsidTr="00A32AF8">
        <w:tc>
          <w:tcPr>
            <w:tcW w:w="2830" w:type="dxa"/>
          </w:tcPr>
          <w:p w14:paraId="2765785C" w14:textId="77777777" w:rsidR="003C5055" w:rsidRPr="00582CFB" w:rsidRDefault="003C5055" w:rsidP="003C5055">
            <w:pPr>
              <w:rPr>
                <w:rFonts w:cs="Times New Roman"/>
                <w:szCs w:val="28"/>
              </w:rPr>
            </w:pPr>
            <w:r w:rsidRPr="00582CFB">
              <w:rPr>
                <w:rFonts w:cs="Times New Roman"/>
                <w:szCs w:val="28"/>
              </w:rPr>
              <w:t>Проверяемые компетенции</w:t>
            </w:r>
          </w:p>
        </w:tc>
        <w:tc>
          <w:tcPr>
            <w:tcW w:w="6514" w:type="dxa"/>
          </w:tcPr>
          <w:p w14:paraId="7AC72F45" w14:textId="77777777" w:rsidR="003C5055" w:rsidRPr="00582CFB" w:rsidRDefault="003C5055" w:rsidP="003C5055">
            <w:pPr>
              <w:rPr>
                <w:rFonts w:cs="Times New Roman"/>
                <w:szCs w:val="28"/>
              </w:rPr>
            </w:pPr>
            <w:r w:rsidRPr="00582CFB">
              <w:rPr>
                <w:szCs w:val="28"/>
              </w:rPr>
              <w:t>ПК-4 (ПК-4.2), ПК-11 (ПК-11.2)</w:t>
            </w:r>
          </w:p>
        </w:tc>
      </w:tr>
    </w:tbl>
    <w:p w14:paraId="6CFD5D1F" w14:textId="77777777" w:rsidR="003C5055" w:rsidRPr="00582CFB" w:rsidRDefault="003C5055" w:rsidP="00A32AF8">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4EEA5B35" w14:textId="77777777" w:rsidR="003C5055" w:rsidRPr="00582CFB" w:rsidRDefault="003C5055" w:rsidP="00A32AF8">
      <w:pPr>
        <w:ind w:firstLine="708"/>
        <w:rPr>
          <w:rFonts w:cs="Times New Roman"/>
          <w:color w:val="000000"/>
          <w:szCs w:val="28"/>
          <w:shd w:val="clear" w:color="auto" w:fill="FFFFFF"/>
        </w:rPr>
      </w:pPr>
      <w:r w:rsidRPr="00582CFB">
        <w:rPr>
          <w:rFonts w:cs="Times New Roman"/>
          <w:color w:val="000000"/>
          <w:szCs w:val="28"/>
          <w:shd w:val="clear" w:color="auto" w:fill="FFFFFF"/>
        </w:rPr>
        <w:t>Врачу-статистику организационно-методического отдела станции скорой медицинской помощи Т-ской области следует руководствоваться тем, что время доезда до пациента бригады скорой медицинской помощи при оказании скорой медицинской помощи в экстренной форме не должно превышать _______ минут с момента _________</w:t>
      </w:r>
    </w:p>
    <w:p w14:paraId="0FB9DE4B" w14:textId="77777777" w:rsidR="003C5055" w:rsidRPr="00582CFB" w:rsidRDefault="003C5055" w:rsidP="00A32AF8">
      <w:pPr>
        <w:rPr>
          <w:rStyle w:val="fontstyle01"/>
          <w:color w:val="auto"/>
          <w:szCs w:val="28"/>
        </w:rPr>
      </w:pPr>
      <w:r w:rsidRPr="00582CFB">
        <w:rPr>
          <w:rStyle w:val="fontstyle01"/>
          <w:color w:val="auto"/>
          <w:szCs w:val="28"/>
        </w:rPr>
        <w:t xml:space="preserve">А) </w:t>
      </w:r>
      <w:r w:rsidRPr="00582CFB">
        <w:rPr>
          <w:rFonts w:cs="Times New Roman"/>
          <w:color w:val="000000"/>
          <w:szCs w:val="28"/>
          <w:shd w:val="clear" w:color="auto" w:fill="FFFFFF"/>
        </w:rPr>
        <w:t>35; передачи вызова выездной бригады</w:t>
      </w:r>
    </w:p>
    <w:p w14:paraId="68919525" w14:textId="77777777" w:rsidR="003C5055" w:rsidRPr="00582CFB" w:rsidRDefault="003C5055" w:rsidP="00A32AF8">
      <w:pPr>
        <w:rPr>
          <w:rStyle w:val="fontstyle01"/>
          <w:color w:val="auto"/>
          <w:szCs w:val="28"/>
        </w:rPr>
      </w:pPr>
      <w:r w:rsidRPr="00582CFB">
        <w:rPr>
          <w:rStyle w:val="fontstyle01"/>
          <w:color w:val="auto"/>
          <w:szCs w:val="28"/>
        </w:rPr>
        <w:t xml:space="preserve">Б) </w:t>
      </w:r>
      <w:r w:rsidRPr="00582CFB">
        <w:rPr>
          <w:rFonts w:cs="Times New Roman"/>
          <w:color w:val="000000"/>
          <w:szCs w:val="28"/>
          <w:shd w:val="clear" w:color="auto" w:fill="FFFFFF"/>
        </w:rPr>
        <w:t>20; вызова</w:t>
      </w:r>
    </w:p>
    <w:p w14:paraId="3413AB99" w14:textId="77777777" w:rsidR="003C5055" w:rsidRPr="00582CFB" w:rsidRDefault="003C5055" w:rsidP="00A32AF8">
      <w:pPr>
        <w:rPr>
          <w:rStyle w:val="fontstyle01"/>
          <w:color w:val="auto"/>
          <w:szCs w:val="28"/>
        </w:rPr>
      </w:pPr>
      <w:r w:rsidRPr="00582CFB">
        <w:rPr>
          <w:rStyle w:val="fontstyle01"/>
          <w:color w:val="auto"/>
          <w:szCs w:val="28"/>
        </w:rPr>
        <w:t xml:space="preserve">В) </w:t>
      </w:r>
      <w:r w:rsidRPr="00582CFB">
        <w:rPr>
          <w:rFonts w:cs="Times New Roman"/>
          <w:color w:val="000000"/>
          <w:szCs w:val="28"/>
          <w:shd w:val="clear" w:color="auto" w:fill="FFFFFF"/>
        </w:rPr>
        <w:t>30; выезда бригады на место вызова</w:t>
      </w:r>
    </w:p>
    <w:p w14:paraId="71AAC96C" w14:textId="77777777" w:rsidR="003C5055" w:rsidRPr="00582CFB" w:rsidRDefault="003C5055" w:rsidP="00A32AF8">
      <w:pPr>
        <w:rPr>
          <w:rFonts w:cs="Times New Roman"/>
          <w:szCs w:val="28"/>
        </w:rPr>
      </w:pPr>
      <w:r w:rsidRPr="00582CFB">
        <w:rPr>
          <w:rStyle w:val="fontstyle01"/>
          <w:color w:val="auto"/>
          <w:szCs w:val="28"/>
        </w:rPr>
        <w:t xml:space="preserve">Г) </w:t>
      </w:r>
      <w:r w:rsidRPr="00582CFB">
        <w:rPr>
          <w:rFonts w:cs="Times New Roman"/>
          <w:color w:val="000000"/>
          <w:szCs w:val="28"/>
          <w:shd w:val="clear" w:color="auto" w:fill="FFFFFF"/>
        </w:rPr>
        <w:t>25; прибытия бригады к месту вызова</w:t>
      </w:r>
    </w:p>
    <w:p w14:paraId="3FFE20F5" w14:textId="77777777" w:rsidR="003C5055" w:rsidRPr="00582CFB" w:rsidRDefault="003C5055" w:rsidP="00A32AF8">
      <w:pPr>
        <w:ind w:firstLine="708"/>
        <w:rPr>
          <w:rFonts w:cs="Times New Roman"/>
          <w:szCs w:val="28"/>
        </w:rPr>
      </w:pPr>
      <w:r w:rsidRPr="00582CFB">
        <w:rPr>
          <w:rFonts w:cs="Times New Roman"/>
          <w:szCs w:val="28"/>
        </w:rPr>
        <w:t>Ответ:</w:t>
      </w:r>
    </w:p>
    <w:p w14:paraId="13432010" w14:textId="77777777" w:rsidR="003C5055" w:rsidRPr="00582CFB" w:rsidRDefault="003C5055" w:rsidP="00A32AF8">
      <w:pPr>
        <w:ind w:firstLine="708"/>
        <w:rPr>
          <w:rFonts w:cs="Times New Roman"/>
          <w:szCs w:val="28"/>
        </w:rPr>
      </w:pPr>
      <w:r w:rsidRPr="00582CFB">
        <w:rPr>
          <w:rFonts w:cs="Times New Roman"/>
          <w:szCs w:val="28"/>
        </w:rPr>
        <w:t>Обоснование:</w:t>
      </w:r>
    </w:p>
    <w:p w14:paraId="1131BD1D" w14:textId="77777777" w:rsidR="003C5055" w:rsidRPr="00582CFB" w:rsidRDefault="003C5055" w:rsidP="00A32AF8">
      <w:pPr>
        <w:ind w:firstLine="708"/>
        <w:rPr>
          <w:rFonts w:cs="Times New Roman"/>
          <w:szCs w:val="28"/>
        </w:rPr>
      </w:pPr>
      <w:r w:rsidRPr="00582CFB">
        <w:rPr>
          <w:rFonts w:cs="Times New Roman"/>
          <w:szCs w:val="28"/>
        </w:rPr>
        <w:t>Ключ: Б</w:t>
      </w:r>
    </w:p>
    <w:p w14:paraId="3C30B6F6" w14:textId="20E67DFF" w:rsidR="003C5055" w:rsidRPr="00582CFB" w:rsidRDefault="003C5055" w:rsidP="003C5055">
      <w:pPr>
        <w:ind w:firstLine="708"/>
        <w:rPr>
          <w:rFonts w:cs="Times New Roman"/>
          <w:szCs w:val="28"/>
        </w:rPr>
      </w:pPr>
      <w:r w:rsidRPr="00582CFB">
        <w:rPr>
          <w:rFonts w:cs="Times New Roman"/>
          <w:szCs w:val="28"/>
        </w:rPr>
        <w:t>Ключ обоснования: При оказании скорой медицинской помощи время доезда не должно превышать 20 минут с момента ее вызова.</w:t>
      </w:r>
    </w:p>
    <w:p w14:paraId="457C63D3" w14:textId="77777777" w:rsidR="003C5055" w:rsidRPr="00582CFB" w:rsidRDefault="003C5055" w:rsidP="003C5055">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7556BE9" w14:textId="77777777" w:rsidTr="00BC4A6A">
        <w:tc>
          <w:tcPr>
            <w:tcW w:w="2830" w:type="dxa"/>
          </w:tcPr>
          <w:p w14:paraId="6ED3EE7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370BED2" w14:textId="73665517"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325B0C15" w14:textId="77777777" w:rsidTr="00A32AF8">
        <w:tc>
          <w:tcPr>
            <w:tcW w:w="2830" w:type="dxa"/>
          </w:tcPr>
          <w:p w14:paraId="3CD62E33"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7FB73437"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3C5055" w:rsidRPr="00582CFB" w14:paraId="187632B4" w14:textId="77777777" w:rsidTr="00A32AF8">
        <w:tc>
          <w:tcPr>
            <w:tcW w:w="2830" w:type="dxa"/>
          </w:tcPr>
          <w:p w14:paraId="69EB3CE5"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008C1109"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05BA5D6C" w14:textId="77777777" w:rsidTr="00A32AF8">
        <w:tc>
          <w:tcPr>
            <w:tcW w:w="2830" w:type="dxa"/>
          </w:tcPr>
          <w:p w14:paraId="0983F238"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25F0109F" w14:textId="77777777" w:rsidR="003C5055" w:rsidRPr="00582CFB" w:rsidRDefault="003C5055" w:rsidP="00A32AF8">
            <w:pPr>
              <w:rPr>
                <w:rFonts w:cs="Times New Roman"/>
                <w:szCs w:val="28"/>
              </w:rPr>
            </w:pPr>
            <w:r w:rsidRPr="00582CFB">
              <w:rPr>
                <w:rFonts w:cs="Times New Roman"/>
                <w:szCs w:val="28"/>
              </w:rPr>
              <w:t>2 минуты</w:t>
            </w:r>
          </w:p>
        </w:tc>
      </w:tr>
      <w:tr w:rsidR="003C5055" w:rsidRPr="00582CFB" w14:paraId="1A57707C" w14:textId="77777777" w:rsidTr="00A32AF8">
        <w:tc>
          <w:tcPr>
            <w:tcW w:w="2830" w:type="dxa"/>
          </w:tcPr>
          <w:p w14:paraId="599EB629"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38BF34C0" w14:textId="77777777" w:rsidR="003C5055" w:rsidRPr="00582CFB" w:rsidRDefault="003C5055" w:rsidP="00A32AF8">
            <w:pPr>
              <w:rPr>
                <w:rFonts w:cs="Times New Roman"/>
                <w:szCs w:val="28"/>
              </w:rPr>
            </w:pPr>
            <w:r w:rsidRPr="00582CFB">
              <w:rPr>
                <w:szCs w:val="28"/>
              </w:rPr>
              <w:t>ПК-2 (ПК-2.1), ПК-10 (ПК-10.1)</w:t>
            </w:r>
          </w:p>
        </w:tc>
      </w:tr>
    </w:tbl>
    <w:p w14:paraId="27830A82"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936DF50" w14:textId="77777777" w:rsidR="003C5055" w:rsidRPr="00582CFB" w:rsidRDefault="003C5055" w:rsidP="003C5055">
      <w:pPr>
        <w:ind w:firstLine="708"/>
        <w:rPr>
          <w:rFonts w:cs="Times New Roman"/>
          <w:color w:val="000000"/>
          <w:szCs w:val="28"/>
          <w:shd w:val="clear" w:color="auto" w:fill="FFFFFF"/>
        </w:rPr>
      </w:pPr>
      <w:r w:rsidRPr="00582CFB">
        <w:rPr>
          <w:rFonts w:cs="Times New Roman"/>
          <w:color w:val="000000"/>
          <w:szCs w:val="28"/>
          <w:shd w:val="clear" w:color="auto" w:fill="FFFFFF"/>
        </w:rPr>
        <w:t>Врачебная комиссия медицинской организации создается на основании приказа</w:t>
      </w:r>
    </w:p>
    <w:p w14:paraId="7921E1D7" w14:textId="77777777" w:rsidR="003C5055" w:rsidRPr="00582CFB" w:rsidRDefault="003C5055" w:rsidP="003C5055">
      <w:pPr>
        <w:rPr>
          <w:rStyle w:val="fontstyle01"/>
          <w:color w:val="auto"/>
          <w:szCs w:val="28"/>
        </w:rPr>
      </w:pPr>
      <w:r w:rsidRPr="00582CFB">
        <w:rPr>
          <w:rStyle w:val="fontstyle01"/>
          <w:color w:val="auto"/>
          <w:szCs w:val="28"/>
        </w:rPr>
        <w:lastRenderedPageBreak/>
        <w:t xml:space="preserve">А) </w:t>
      </w:r>
      <w:r w:rsidRPr="00582CFB">
        <w:rPr>
          <w:rFonts w:cs="Times New Roman"/>
          <w:color w:val="000000"/>
          <w:szCs w:val="28"/>
          <w:shd w:val="clear" w:color="auto" w:fill="FFFFFF"/>
        </w:rPr>
        <w:t>территориального органа Федеральной службы по надзору в сфере здравоохранения и социального развития</w:t>
      </w:r>
    </w:p>
    <w:p w14:paraId="23E1F6E2" w14:textId="77777777" w:rsidR="003C5055" w:rsidRPr="00582CFB" w:rsidRDefault="003C5055" w:rsidP="003C5055">
      <w:pPr>
        <w:rPr>
          <w:rStyle w:val="fontstyle01"/>
          <w:color w:val="auto"/>
          <w:szCs w:val="28"/>
        </w:rPr>
      </w:pPr>
      <w:r w:rsidRPr="00582CFB">
        <w:rPr>
          <w:rStyle w:val="fontstyle01"/>
          <w:color w:val="auto"/>
          <w:szCs w:val="28"/>
        </w:rPr>
        <w:t xml:space="preserve">Б) </w:t>
      </w:r>
      <w:r w:rsidRPr="00582CFB">
        <w:rPr>
          <w:rFonts w:cs="Times New Roman"/>
          <w:color w:val="000000"/>
          <w:szCs w:val="28"/>
          <w:shd w:val="clear" w:color="auto" w:fill="FFFFFF"/>
        </w:rPr>
        <w:t>вышестоящего органа здравоохранения</w:t>
      </w:r>
    </w:p>
    <w:p w14:paraId="2EC906A8" w14:textId="77777777" w:rsidR="003C5055" w:rsidRPr="00582CFB" w:rsidRDefault="003C5055" w:rsidP="003C5055">
      <w:pPr>
        <w:rPr>
          <w:rStyle w:val="fontstyle01"/>
          <w:color w:val="auto"/>
          <w:szCs w:val="28"/>
        </w:rPr>
      </w:pPr>
      <w:r w:rsidRPr="00582CFB">
        <w:rPr>
          <w:rStyle w:val="fontstyle01"/>
          <w:color w:val="auto"/>
          <w:szCs w:val="28"/>
        </w:rPr>
        <w:t xml:space="preserve">В) </w:t>
      </w:r>
      <w:r w:rsidRPr="00582CFB">
        <w:rPr>
          <w:rFonts w:cs="Times New Roman"/>
          <w:color w:val="000000"/>
          <w:szCs w:val="28"/>
          <w:shd w:val="clear" w:color="auto" w:fill="FFFFFF"/>
        </w:rPr>
        <w:t>руководителя медицинской организации</w:t>
      </w:r>
    </w:p>
    <w:p w14:paraId="71112A9A" w14:textId="77777777" w:rsidR="003C5055" w:rsidRPr="00582CFB" w:rsidRDefault="003C5055" w:rsidP="003C5055">
      <w:pPr>
        <w:rPr>
          <w:rFonts w:cs="Times New Roman"/>
          <w:szCs w:val="28"/>
        </w:rPr>
      </w:pPr>
      <w:r w:rsidRPr="00582CFB">
        <w:rPr>
          <w:rStyle w:val="fontstyle01"/>
          <w:color w:val="auto"/>
          <w:szCs w:val="28"/>
        </w:rPr>
        <w:t xml:space="preserve">Г) </w:t>
      </w:r>
      <w:r w:rsidRPr="00582CFB">
        <w:rPr>
          <w:rFonts w:cs="Times New Roman"/>
          <w:color w:val="000000"/>
          <w:szCs w:val="28"/>
          <w:shd w:val="clear" w:color="auto" w:fill="FFFFFF"/>
        </w:rPr>
        <w:t>территориального фонда обязательного медицинского страхования</w:t>
      </w:r>
    </w:p>
    <w:p w14:paraId="3A9C5267" w14:textId="77777777" w:rsidR="003C5055" w:rsidRPr="00582CFB" w:rsidRDefault="003C5055" w:rsidP="003C5055">
      <w:pPr>
        <w:ind w:firstLine="708"/>
        <w:rPr>
          <w:rFonts w:cs="Times New Roman"/>
          <w:szCs w:val="28"/>
        </w:rPr>
      </w:pPr>
      <w:r w:rsidRPr="00582CFB">
        <w:rPr>
          <w:rFonts w:cs="Times New Roman"/>
          <w:szCs w:val="28"/>
        </w:rPr>
        <w:t>Ответ:</w:t>
      </w:r>
    </w:p>
    <w:p w14:paraId="1A120805"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40CA700C" w14:textId="77777777" w:rsidR="003C5055" w:rsidRPr="00582CFB" w:rsidRDefault="003C5055" w:rsidP="003C5055">
      <w:pPr>
        <w:ind w:firstLine="708"/>
        <w:rPr>
          <w:rFonts w:cs="Times New Roman"/>
          <w:szCs w:val="28"/>
        </w:rPr>
      </w:pPr>
      <w:r w:rsidRPr="00582CFB">
        <w:rPr>
          <w:rFonts w:cs="Times New Roman"/>
          <w:szCs w:val="28"/>
        </w:rPr>
        <w:t>Ключ: В</w:t>
      </w:r>
    </w:p>
    <w:p w14:paraId="31395A19" w14:textId="77777777" w:rsidR="003C5055" w:rsidRPr="00582CFB" w:rsidRDefault="003C5055" w:rsidP="003C5055">
      <w:pPr>
        <w:ind w:firstLine="708"/>
        <w:rPr>
          <w:rFonts w:cs="Times New Roman"/>
          <w:szCs w:val="28"/>
        </w:rPr>
      </w:pPr>
      <w:r w:rsidRPr="00582CFB">
        <w:rPr>
          <w:rFonts w:cs="Times New Roman"/>
          <w:szCs w:val="28"/>
        </w:rPr>
        <w:t>Ключ обоснования: Создание врачебной комиссии относится к компетенции руководителя медицинской организации.</w:t>
      </w:r>
    </w:p>
    <w:p w14:paraId="6669642D"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554C1BFF" w14:textId="77777777" w:rsidTr="00BC4A6A">
        <w:tc>
          <w:tcPr>
            <w:tcW w:w="2830" w:type="dxa"/>
          </w:tcPr>
          <w:p w14:paraId="7434F21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2E38D4E5" w14:textId="0731F67C"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4C76F2A4" w14:textId="77777777" w:rsidTr="00A32AF8">
        <w:tc>
          <w:tcPr>
            <w:tcW w:w="2830" w:type="dxa"/>
          </w:tcPr>
          <w:p w14:paraId="0F249034"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08BCC24E"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3C5055" w:rsidRPr="00582CFB" w14:paraId="59192908" w14:textId="77777777" w:rsidTr="00A32AF8">
        <w:tc>
          <w:tcPr>
            <w:tcW w:w="2830" w:type="dxa"/>
          </w:tcPr>
          <w:p w14:paraId="0A476249"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6F9242CA"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39CD3047" w14:textId="77777777" w:rsidTr="00A32AF8">
        <w:tc>
          <w:tcPr>
            <w:tcW w:w="2830" w:type="dxa"/>
          </w:tcPr>
          <w:p w14:paraId="3547F63E"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24BE764D" w14:textId="77777777" w:rsidR="003C5055" w:rsidRPr="00582CFB" w:rsidRDefault="003C5055" w:rsidP="00A32AF8">
            <w:pPr>
              <w:rPr>
                <w:rFonts w:cs="Times New Roman"/>
                <w:szCs w:val="28"/>
              </w:rPr>
            </w:pPr>
            <w:r w:rsidRPr="00582CFB">
              <w:rPr>
                <w:rFonts w:cs="Times New Roman"/>
                <w:szCs w:val="28"/>
              </w:rPr>
              <w:t>2 минуты</w:t>
            </w:r>
          </w:p>
        </w:tc>
      </w:tr>
      <w:tr w:rsidR="003C5055" w:rsidRPr="00582CFB" w14:paraId="4D48B537" w14:textId="77777777" w:rsidTr="00A32AF8">
        <w:tc>
          <w:tcPr>
            <w:tcW w:w="2830" w:type="dxa"/>
          </w:tcPr>
          <w:p w14:paraId="0FC1F880"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1F66FEC6" w14:textId="77777777" w:rsidR="003C5055" w:rsidRPr="00582CFB" w:rsidRDefault="003C5055" w:rsidP="00A32AF8">
            <w:pPr>
              <w:rPr>
                <w:rFonts w:cs="Times New Roman"/>
                <w:szCs w:val="28"/>
              </w:rPr>
            </w:pPr>
            <w:r w:rsidRPr="00582CFB">
              <w:rPr>
                <w:szCs w:val="28"/>
              </w:rPr>
              <w:t>УК-2 (УК-2.1, УК-2.2), ПК-11 (ПК-11.1, ПК-11.2)</w:t>
            </w:r>
          </w:p>
        </w:tc>
      </w:tr>
    </w:tbl>
    <w:p w14:paraId="795CDD2A"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7A9D7A75" w14:textId="77777777" w:rsidR="003C5055" w:rsidRPr="00582CFB" w:rsidRDefault="003C5055" w:rsidP="003C5055">
      <w:pPr>
        <w:ind w:firstLine="708"/>
        <w:rPr>
          <w:rFonts w:cs="Times New Roman"/>
          <w:color w:val="000000"/>
          <w:szCs w:val="28"/>
          <w:shd w:val="clear" w:color="auto" w:fill="FFFFFF"/>
        </w:rPr>
      </w:pPr>
      <w:r w:rsidRPr="00582CFB">
        <w:rPr>
          <w:rFonts w:cs="Times New Roman"/>
          <w:color w:val="000000"/>
          <w:szCs w:val="28"/>
          <w:shd w:val="clear" w:color="auto" w:fill="FFFFFF"/>
        </w:rPr>
        <w:t>Во всех случаях внутрибольничного инфицирования и осложнений, вызванных медицинским вмешательством, в медицинской организации проводится _____________ проверка</w:t>
      </w:r>
    </w:p>
    <w:p w14:paraId="066FD16B" w14:textId="77777777" w:rsidR="003C5055" w:rsidRPr="00582CFB" w:rsidRDefault="003C5055" w:rsidP="003C5055">
      <w:pPr>
        <w:rPr>
          <w:rStyle w:val="fontstyle01"/>
          <w:color w:val="auto"/>
          <w:szCs w:val="28"/>
        </w:rPr>
      </w:pPr>
      <w:r w:rsidRPr="00582CFB">
        <w:rPr>
          <w:rStyle w:val="fontstyle01"/>
          <w:color w:val="auto"/>
          <w:szCs w:val="28"/>
        </w:rPr>
        <w:t xml:space="preserve">А) </w:t>
      </w:r>
      <w:r w:rsidRPr="00582CFB">
        <w:rPr>
          <w:rFonts w:cs="Times New Roman"/>
          <w:color w:val="000000"/>
          <w:szCs w:val="28"/>
          <w:shd w:val="clear" w:color="auto" w:fill="FFFFFF"/>
        </w:rPr>
        <w:t>одномоментная (внезапная)</w:t>
      </w:r>
    </w:p>
    <w:p w14:paraId="0AC1B38A" w14:textId="77777777" w:rsidR="003C5055" w:rsidRPr="00582CFB" w:rsidRDefault="003C5055" w:rsidP="003C5055">
      <w:pPr>
        <w:rPr>
          <w:rStyle w:val="fontstyle01"/>
          <w:color w:val="auto"/>
          <w:szCs w:val="28"/>
        </w:rPr>
      </w:pPr>
      <w:r w:rsidRPr="00582CFB">
        <w:rPr>
          <w:rStyle w:val="fontstyle01"/>
          <w:color w:val="auto"/>
          <w:szCs w:val="28"/>
        </w:rPr>
        <w:t xml:space="preserve">Б) </w:t>
      </w:r>
      <w:r w:rsidRPr="00582CFB">
        <w:rPr>
          <w:rFonts w:cs="Times New Roman"/>
          <w:color w:val="000000"/>
          <w:szCs w:val="28"/>
          <w:shd w:val="clear" w:color="auto" w:fill="FFFFFF"/>
        </w:rPr>
        <w:t>персональная</w:t>
      </w:r>
    </w:p>
    <w:p w14:paraId="44117B6A" w14:textId="77777777" w:rsidR="003C5055" w:rsidRPr="00582CFB" w:rsidRDefault="003C5055" w:rsidP="003C5055">
      <w:pPr>
        <w:pStyle w:val="afc"/>
        <w:shd w:val="clear" w:color="auto" w:fill="FFFFFF"/>
        <w:spacing w:before="0" w:beforeAutospacing="0" w:after="0" w:afterAutospacing="0"/>
        <w:rPr>
          <w:sz w:val="28"/>
          <w:szCs w:val="28"/>
        </w:rPr>
      </w:pPr>
      <w:r w:rsidRPr="00582CFB">
        <w:rPr>
          <w:rStyle w:val="fontstyle01"/>
          <w:color w:val="auto"/>
          <w:sz w:val="28"/>
          <w:szCs w:val="28"/>
        </w:rPr>
        <w:t xml:space="preserve">В) </w:t>
      </w:r>
      <w:r w:rsidRPr="00582CFB">
        <w:rPr>
          <w:sz w:val="28"/>
          <w:szCs w:val="28"/>
        </w:rPr>
        <w:t>целевая (внеплановая)</w:t>
      </w:r>
    </w:p>
    <w:p w14:paraId="6DB879E1" w14:textId="77777777" w:rsidR="003C5055" w:rsidRPr="00582CFB" w:rsidRDefault="003C5055" w:rsidP="003C5055">
      <w:pPr>
        <w:rPr>
          <w:rFonts w:cs="Times New Roman"/>
          <w:szCs w:val="28"/>
        </w:rPr>
      </w:pPr>
      <w:r w:rsidRPr="00582CFB">
        <w:rPr>
          <w:rStyle w:val="fontstyle01"/>
          <w:color w:val="auto"/>
          <w:szCs w:val="28"/>
        </w:rPr>
        <w:t xml:space="preserve">Г) </w:t>
      </w:r>
      <w:r w:rsidRPr="00582CFB">
        <w:rPr>
          <w:rFonts w:cs="Times New Roman"/>
          <w:color w:val="000000"/>
          <w:szCs w:val="28"/>
          <w:shd w:val="clear" w:color="auto" w:fill="FFFFFF"/>
        </w:rPr>
        <w:t>плановая</w:t>
      </w:r>
    </w:p>
    <w:p w14:paraId="5928ADEA" w14:textId="77777777" w:rsidR="003C5055" w:rsidRPr="00582CFB" w:rsidRDefault="003C5055" w:rsidP="003C5055">
      <w:pPr>
        <w:ind w:firstLine="708"/>
        <w:rPr>
          <w:rFonts w:cs="Times New Roman"/>
          <w:szCs w:val="28"/>
        </w:rPr>
      </w:pPr>
      <w:r w:rsidRPr="00582CFB">
        <w:rPr>
          <w:rFonts w:cs="Times New Roman"/>
          <w:szCs w:val="28"/>
        </w:rPr>
        <w:t>Ответ:</w:t>
      </w:r>
    </w:p>
    <w:p w14:paraId="08A4C98C"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34D4A3AD" w14:textId="77777777" w:rsidR="003C5055" w:rsidRPr="00582CFB" w:rsidRDefault="003C5055" w:rsidP="003C5055">
      <w:pPr>
        <w:ind w:firstLine="708"/>
        <w:rPr>
          <w:rFonts w:cs="Times New Roman"/>
          <w:szCs w:val="28"/>
        </w:rPr>
      </w:pPr>
      <w:r w:rsidRPr="00582CFB">
        <w:rPr>
          <w:rFonts w:cs="Times New Roman"/>
          <w:szCs w:val="28"/>
        </w:rPr>
        <w:t>Ключ: В</w:t>
      </w:r>
    </w:p>
    <w:p w14:paraId="5C97F6F1" w14:textId="77777777" w:rsidR="003C5055" w:rsidRPr="00582CFB" w:rsidRDefault="003C5055" w:rsidP="003C5055">
      <w:pPr>
        <w:ind w:firstLine="708"/>
        <w:rPr>
          <w:rFonts w:cs="Times New Roman"/>
          <w:szCs w:val="28"/>
        </w:rPr>
      </w:pPr>
      <w:r w:rsidRPr="00582CFB">
        <w:rPr>
          <w:rFonts w:cs="Times New Roman"/>
          <w:szCs w:val="28"/>
        </w:rPr>
        <w:t>Ключ обоснования: В соответствии с приказом Минздрава России в указанных случаях проводятся целевые (внеплановые) проверки.</w:t>
      </w:r>
    </w:p>
    <w:p w14:paraId="3D543246"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7FB2E248" w14:textId="77777777" w:rsidTr="00BC4A6A">
        <w:tc>
          <w:tcPr>
            <w:tcW w:w="2830" w:type="dxa"/>
          </w:tcPr>
          <w:p w14:paraId="621981CB"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079524D6" w14:textId="22C9B1EA"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CC797E" w:rsidRPr="00582CFB">
              <w:rPr>
                <w:rFonts w:cs="Times New Roman"/>
                <w:b/>
                <w:bCs/>
                <w:szCs w:val="28"/>
              </w:rPr>
              <w:t>7</w:t>
            </w:r>
            <w:r w:rsidR="00603F65" w:rsidRPr="00582CFB">
              <w:rPr>
                <w:rFonts w:cs="Times New Roman"/>
                <w:b/>
                <w:bCs/>
                <w:szCs w:val="28"/>
              </w:rPr>
              <w:t>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6DD18A14" w14:textId="77777777" w:rsidTr="00A32AF8">
        <w:tc>
          <w:tcPr>
            <w:tcW w:w="2830" w:type="dxa"/>
          </w:tcPr>
          <w:p w14:paraId="1954244D"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4C016D79"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140A9676" w14:textId="77777777" w:rsidTr="00A32AF8">
        <w:tc>
          <w:tcPr>
            <w:tcW w:w="2830" w:type="dxa"/>
          </w:tcPr>
          <w:p w14:paraId="1AAB1A47"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311BD6C2" w14:textId="77777777" w:rsidR="003C5055" w:rsidRPr="00582CFB" w:rsidRDefault="003C5055" w:rsidP="00A32AF8">
            <w:pPr>
              <w:rPr>
                <w:rFonts w:cs="Times New Roman"/>
                <w:szCs w:val="28"/>
              </w:rPr>
            </w:pPr>
            <w:r w:rsidRPr="00582CFB">
              <w:rPr>
                <w:rFonts w:cs="Times New Roman"/>
                <w:szCs w:val="28"/>
              </w:rPr>
              <w:t>Высокий</w:t>
            </w:r>
          </w:p>
        </w:tc>
      </w:tr>
      <w:tr w:rsidR="003C5055" w:rsidRPr="00582CFB" w14:paraId="5235D173" w14:textId="77777777" w:rsidTr="00A32AF8">
        <w:tc>
          <w:tcPr>
            <w:tcW w:w="2830" w:type="dxa"/>
          </w:tcPr>
          <w:p w14:paraId="753AF95E"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727D7671" w14:textId="77777777" w:rsidR="003C5055" w:rsidRPr="00582CFB" w:rsidRDefault="003C5055" w:rsidP="00A32AF8">
            <w:pPr>
              <w:rPr>
                <w:rFonts w:cs="Times New Roman"/>
                <w:szCs w:val="28"/>
              </w:rPr>
            </w:pPr>
            <w:r w:rsidRPr="00582CFB">
              <w:rPr>
                <w:rFonts w:cs="Times New Roman"/>
                <w:szCs w:val="28"/>
              </w:rPr>
              <w:t>6 минут</w:t>
            </w:r>
          </w:p>
        </w:tc>
      </w:tr>
      <w:tr w:rsidR="003C5055" w:rsidRPr="00582CFB" w14:paraId="591FFB44" w14:textId="77777777" w:rsidTr="00A32AF8">
        <w:tc>
          <w:tcPr>
            <w:tcW w:w="2830" w:type="dxa"/>
          </w:tcPr>
          <w:p w14:paraId="75B1011D"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2284BBA9" w14:textId="77777777" w:rsidR="003C5055" w:rsidRPr="00582CFB" w:rsidRDefault="003C5055" w:rsidP="00A32AF8">
            <w:pPr>
              <w:rPr>
                <w:rFonts w:cs="Times New Roman"/>
                <w:szCs w:val="28"/>
              </w:rPr>
            </w:pPr>
            <w:r w:rsidRPr="00582CFB">
              <w:rPr>
                <w:szCs w:val="28"/>
              </w:rPr>
              <w:t>ПК-4 (ПК-4.1, ПК-4.2), ПК-11 (ПК-11.1, ПК-11.2)</w:t>
            </w:r>
          </w:p>
        </w:tc>
      </w:tr>
    </w:tbl>
    <w:p w14:paraId="3AF7345F"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рассчитайте показатель.</w:t>
      </w:r>
    </w:p>
    <w:p w14:paraId="38A10418"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отчетном году в </w:t>
      </w:r>
      <w:r w:rsidRPr="00582CFB">
        <w:rPr>
          <w:color w:val="000000"/>
          <w:sz w:val="28"/>
          <w:szCs w:val="28"/>
          <w:lang w:val="en-US"/>
        </w:rPr>
        <w:t>N</w:t>
      </w:r>
      <w:r w:rsidRPr="00582CFB">
        <w:rPr>
          <w:color w:val="000000"/>
          <w:sz w:val="28"/>
          <w:szCs w:val="28"/>
        </w:rPr>
        <w:t xml:space="preserve">-ой области среднегодовая численность населения составила 4 202 320 чел. </w:t>
      </w:r>
    </w:p>
    <w:p w14:paraId="1426CF8F"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течение года в регионе родилось живыми 41 052 чел.; </w:t>
      </w:r>
    </w:p>
    <w:p w14:paraId="2FF55553"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в возрасте до одного года жизни- 212 чел., </w:t>
      </w:r>
    </w:p>
    <w:p w14:paraId="71D729B7"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lastRenderedPageBreak/>
        <w:t xml:space="preserve">умерло детей от 0 до 6 дней жизни (в течение 168 часов жизни) - 60 чел., </w:t>
      </w:r>
    </w:p>
    <w:p w14:paraId="66684624"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число родившихся мертвыми составило – 236 чел.</w:t>
      </w:r>
    </w:p>
    <w:p w14:paraId="4957CC3D" w14:textId="77777777" w:rsidR="003C5055" w:rsidRPr="00582CFB" w:rsidRDefault="003C5055" w:rsidP="003C5055">
      <w:pPr>
        <w:ind w:firstLine="708"/>
        <w:rPr>
          <w:rFonts w:cs="Times New Roman"/>
          <w:szCs w:val="28"/>
        </w:rPr>
      </w:pPr>
      <w:r w:rsidRPr="00582CFB">
        <w:rPr>
          <w:rFonts w:cs="Times New Roman"/>
          <w:szCs w:val="28"/>
        </w:rPr>
        <w:t xml:space="preserve">Значение коэффициента рождаемости в </w:t>
      </w:r>
      <w:r w:rsidRPr="00582CFB">
        <w:rPr>
          <w:rFonts w:cs="Times New Roman"/>
          <w:szCs w:val="28"/>
          <w:lang w:val="en-US"/>
        </w:rPr>
        <w:t>N</w:t>
      </w:r>
      <w:r w:rsidRPr="00582CFB">
        <w:rPr>
          <w:rFonts w:cs="Times New Roman"/>
          <w:szCs w:val="28"/>
        </w:rPr>
        <w:t xml:space="preserve">-ой области в отчетном году составило ___ </w:t>
      </w:r>
      <w:r w:rsidRPr="00582CFB">
        <w:rPr>
          <w:rFonts w:cs="Times New Roman"/>
          <w:color w:val="000000"/>
          <w:szCs w:val="28"/>
          <w:shd w:val="clear" w:color="auto" w:fill="FFFFFF"/>
        </w:rPr>
        <w:t>‰</w:t>
      </w:r>
    </w:p>
    <w:p w14:paraId="48430EFC" w14:textId="77777777" w:rsidR="003C5055" w:rsidRPr="00582CFB" w:rsidRDefault="003C5055" w:rsidP="003C5055">
      <w:pPr>
        <w:ind w:firstLine="708"/>
        <w:rPr>
          <w:rFonts w:cs="Times New Roman"/>
          <w:szCs w:val="28"/>
        </w:rPr>
      </w:pPr>
      <w:r w:rsidRPr="00582CFB">
        <w:rPr>
          <w:rFonts w:cs="Times New Roman"/>
          <w:szCs w:val="28"/>
        </w:rPr>
        <w:t>Ответ:</w:t>
      </w:r>
    </w:p>
    <w:p w14:paraId="4FA2B6AF" w14:textId="77777777" w:rsidR="003C5055" w:rsidRPr="00582CFB" w:rsidRDefault="003C5055" w:rsidP="003C5055">
      <w:pPr>
        <w:ind w:firstLine="708"/>
        <w:rPr>
          <w:rFonts w:cs="Times New Roman"/>
          <w:szCs w:val="28"/>
        </w:rPr>
      </w:pPr>
      <w:r w:rsidRPr="00582CFB">
        <w:rPr>
          <w:rFonts w:cs="Times New Roman"/>
          <w:szCs w:val="28"/>
        </w:rPr>
        <w:t>Ключ: 9,7. Общий коэф-т рождаемости населения = Число родившихся живыми за год * 1000 / Среднегодовая численность населения = 41 052*1 000/4 202 320=9,77</w:t>
      </w:r>
      <w:r w:rsidRPr="00582CFB">
        <w:rPr>
          <w:rFonts w:cs="Times New Roman"/>
          <w:color w:val="000000"/>
          <w:szCs w:val="28"/>
          <w:shd w:val="clear" w:color="auto" w:fill="FFFFFF"/>
        </w:rPr>
        <w:t>‰</w:t>
      </w:r>
    </w:p>
    <w:p w14:paraId="0A56ED01"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226990EF" w14:textId="77777777" w:rsidTr="00BC4A6A">
        <w:tc>
          <w:tcPr>
            <w:tcW w:w="2830" w:type="dxa"/>
          </w:tcPr>
          <w:p w14:paraId="43CEF40A"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574F1B5" w14:textId="0BF7CB0B"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52459570" w14:textId="77777777" w:rsidTr="00A32AF8">
        <w:tc>
          <w:tcPr>
            <w:tcW w:w="2830" w:type="dxa"/>
          </w:tcPr>
          <w:p w14:paraId="331B1099"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30589B2B"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4C7E7252" w14:textId="77777777" w:rsidTr="00A32AF8">
        <w:tc>
          <w:tcPr>
            <w:tcW w:w="2830" w:type="dxa"/>
          </w:tcPr>
          <w:p w14:paraId="5282DB34"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01203ADA" w14:textId="77777777" w:rsidR="003C5055" w:rsidRPr="00582CFB" w:rsidRDefault="003C5055" w:rsidP="00A32AF8">
            <w:pPr>
              <w:rPr>
                <w:rFonts w:cs="Times New Roman"/>
                <w:szCs w:val="28"/>
              </w:rPr>
            </w:pPr>
            <w:r w:rsidRPr="00582CFB">
              <w:rPr>
                <w:rFonts w:cs="Times New Roman"/>
                <w:szCs w:val="28"/>
              </w:rPr>
              <w:t>Высокий</w:t>
            </w:r>
          </w:p>
        </w:tc>
      </w:tr>
      <w:tr w:rsidR="003C5055" w:rsidRPr="00582CFB" w14:paraId="54B67FA2" w14:textId="77777777" w:rsidTr="00A32AF8">
        <w:tc>
          <w:tcPr>
            <w:tcW w:w="2830" w:type="dxa"/>
          </w:tcPr>
          <w:p w14:paraId="29F48550"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24AB24FB" w14:textId="77777777" w:rsidR="003C5055" w:rsidRPr="00582CFB" w:rsidRDefault="003C5055" w:rsidP="00A32AF8">
            <w:pPr>
              <w:rPr>
                <w:rFonts w:cs="Times New Roman"/>
                <w:szCs w:val="28"/>
              </w:rPr>
            </w:pPr>
            <w:r w:rsidRPr="00582CFB">
              <w:rPr>
                <w:rFonts w:cs="Times New Roman"/>
                <w:szCs w:val="28"/>
              </w:rPr>
              <w:t>6 минут</w:t>
            </w:r>
          </w:p>
        </w:tc>
      </w:tr>
      <w:tr w:rsidR="003C5055" w:rsidRPr="00582CFB" w14:paraId="02FD03FA" w14:textId="77777777" w:rsidTr="00A32AF8">
        <w:tc>
          <w:tcPr>
            <w:tcW w:w="2830" w:type="dxa"/>
          </w:tcPr>
          <w:p w14:paraId="784B4A82"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7B764333" w14:textId="77777777" w:rsidR="003C5055" w:rsidRPr="00582CFB" w:rsidRDefault="003C5055" w:rsidP="00A32AF8">
            <w:pPr>
              <w:rPr>
                <w:rFonts w:cs="Times New Roman"/>
                <w:szCs w:val="28"/>
              </w:rPr>
            </w:pPr>
            <w:r w:rsidRPr="00582CFB">
              <w:rPr>
                <w:szCs w:val="28"/>
              </w:rPr>
              <w:t>ПК-4 (ПК-4.1, ПК-4.2), ПК-11 (ПК-11.1, ПК-11.2)</w:t>
            </w:r>
          </w:p>
        </w:tc>
      </w:tr>
    </w:tbl>
    <w:p w14:paraId="3F8E3874"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рассчитайте показатель.</w:t>
      </w:r>
    </w:p>
    <w:p w14:paraId="4E18A18B"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отчетном году в </w:t>
      </w:r>
      <w:r w:rsidRPr="00582CFB">
        <w:rPr>
          <w:color w:val="000000"/>
          <w:sz w:val="28"/>
          <w:szCs w:val="28"/>
          <w:lang w:val="en-US"/>
        </w:rPr>
        <w:t>N</w:t>
      </w:r>
      <w:r w:rsidRPr="00582CFB">
        <w:rPr>
          <w:color w:val="000000"/>
          <w:sz w:val="28"/>
          <w:szCs w:val="28"/>
        </w:rPr>
        <w:t xml:space="preserve">-ой области среднегодовая численность населения составила 4 202 320 чел. </w:t>
      </w:r>
    </w:p>
    <w:p w14:paraId="21FA3574"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течение года в регионе родилось живыми 41 052 чел.; </w:t>
      </w:r>
    </w:p>
    <w:p w14:paraId="16E16275"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в возрасте до одного года жизни- 212 чел., </w:t>
      </w:r>
    </w:p>
    <w:p w14:paraId="5F8AE8A3"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от 0 до 6 дней жизни (в течение 168 часов жизни) - 60 чел., </w:t>
      </w:r>
    </w:p>
    <w:p w14:paraId="6F0B8FA7"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число родившихся мертвыми составило – 236 чел.</w:t>
      </w:r>
    </w:p>
    <w:p w14:paraId="2992DCBA" w14:textId="77777777" w:rsidR="003C5055" w:rsidRPr="00582CFB" w:rsidRDefault="003C5055" w:rsidP="003C5055">
      <w:pPr>
        <w:ind w:firstLine="708"/>
        <w:rPr>
          <w:rFonts w:cs="Times New Roman"/>
          <w:szCs w:val="28"/>
        </w:rPr>
      </w:pPr>
      <w:r w:rsidRPr="00582CFB">
        <w:rPr>
          <w:rFonts w:cs="Times New Roman"/>
          <w:szCs w:val="28"/>
        </w:rPr>
        <w:t xml:space="preserve">Значение показателя ранней неонатальной смертности в </w:t>
      </w:r>
      <w:r w:rsidRPr="00582CFB">
        <w:rPr>
          <w:rFonts w:cs="Times New Roman"/>
          <w:szCs w:val="28"/>
          <w:lang w:val="en-US"/>
        </w:rPr>
        <w:t>N</w:t>
      </w:r>
      <w:r w:rsidRPr="00582CFB">
        <w:rPr>
          <w:rFonts w:cs="Times New Roman"/>
          <w:szCs w:val="28"/>
        </w:rPr>
        <w:t xml:space="preserve">-ой области в отчетном году составило ___ </w:t>
      </w:r>
      <w:r w:rsidRPr="00582CFB">
        <w:rPr>
          <w:rFonts w:cs="Times New Roman"/>
          <w:color w:val="000000"/>
          <w:szCs w:val="28"/>
          <w:shd w:val="clear" w:color="auto" w:fill="FFFFFF"/>
        </w:rPr>
        <w:t>‰</w:t>
      </w:r>
    </w:p>
    <w:p w14:paraId="022A8425" w14:textId="77777777" w:rsidR="003C5055" w:rsidRPr="00582CFB" w:rsidRDefault="003C5055" w:rsidP="003C5055">
      <w:pPr>
        <w:rPr>
          <w:rFonts w:cs="Times New Roman"/>
          <w:szCs w:val="28"/>
        </w:rPr>
      </w:pPr>
      <w:r w:rsidRPr="00582CFB">
        <w:rPr>
          <w:rFonts w:cs="Times New Roman"/>
          <w:szCs w:val="28"/>
        </w:rPr>
        <w:tab/>
        <w:t>Ответ:</w:t>
      </w:r>
    </w:p>
    <w:p w14:paraId="341C383D" w14:textId="77777777" w:rsidR="003C5055" w:rsidRPr="00582CFB" w:rsidRDefault="003C5055" w:rsidP="003C5055">
      <w:pPr>
        <w:rPr>
          <w:rFonts w:cs="Times New Roman"/>
          <w:color w:val="000000"/>
          <w:szCs w:val="28"/>
          <w:shd w:val="clear" w:color="auto" w:fill="FFFFFF"/>
        </w:rPr>
      </w:pPr>
      <w:r w:rsidRPr="00582CFB">
        <w:rPr>
          <w:rFonts w:cs="Times New Roman"/>
          <w:szCs w:val="28"/>
        </w:rPr>
        <w:tab/>
        <w:t xml:space="preserve">Ключ: 1,46 </w:t>
      </w:r>
      <w:r w:rsidRPr="00582CFB">
        <w:rPr>
          <w:rFonts w:cs="Times New Roman"/>
          <w:color w:val="000000"/>
          <w:szCs w:val="28"/>
          <w:shd w:val="clear" w:color="auto" w:fill="FFFFFF"/>
        </w:rPr>
        <w:t>‰. Коэф-т ранней неонатальной смертности = Числе детей, умерших в возрасте 0-6 дней * 1000 / Число родившихся живыми = 60*1 000/41 052=1,46‰</w:t>
      </w:r>
    </w:p>
    <w:p w14:paraId="7D9071B6" w14:textId="5A2140D6" w:rsidR="00CC797E" w:rsidRPr="00582CFB" w:rsidRDefault="00CC797E" w:rsidP="00CC797E">
      <w:pPr>
        <w:rPr>
          <w:rFonts w:cs="Times New Roman"/>
          <w:szCs w:val="28"/>
        </w:rPr>
      </w:pPr>
      <w:r w:rsidRPr="00582CFB">
        <w:rPr>
          <w:rFonts w:cs="Times New Roman"/>
          <w:szCs w:val="28"/>
        </w:rPr>
        <w:tab/>
      </w:r>
    </w:p>
    <w:tbl>
      <w:tblPr>
        <w:tblW w:w="0" w:type="auto"/>
        <w:tblLook w:val="04A0" w:firstRow="1" w:lastRow="0" w:firstColumn="1" w:lastColumn="0" w:noHBand="0" w:noVBand="1"/>
      </w:tblPr>
      <w:tblGrid>
        <w:gridCol w:w="2830"/>
        <w:gridCol w:w="6514"/>
      </w:tblGrid>
      <w:tr w:rsidR="00CC797E" w:rsidRPr="00582CFB" w14:paraId="1F87F0C7" w14:textId="77777777" w:rsidTr="00BC4A6A">
        <w:tc>
          <w:tcPr>
            <w:tcW w:w="2830" w:type="dxa"/>
          </w:tcPr>
          <w:p w14:paraId="29675B3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D2214E1" w14:textId="091BFFF9" w:rsidR="00CC797E" w:rsidRPr="00582CFB" w:rsidRDefault="00030389" w:rsidP="00BC4A6A">
            <w:pPr>
              <w:rPr>
                <w:rFonts w:cs="Times New Roman"/>
                <w:b/>
                <w:bCs/>
                <w:szCs w:val="28"/>
              </w:rPr>
            </w:pPr>
            <w:r w:rsidRPr="00582CFB">
              <w:rPr>
                <w:rFonts w:cs="Times New Roman"/>
                <w:b/>
                <w:bCs/>
                <w:szCs w:val="28"/>
              </w:rPr>
              <w:t>1.</w:t>
            </w:r>
            <w:r w:rsidR="00CC797E" w:rsidRPr="00582CFB">
              <w:rPr>
                <w:rFonts w:cs="Times New Roman"/>
                <w:b/>
                <w:bCs/>
                <w:szCs w:val="28"/>
                <w:lang w:val="en-US"/>
              </w:rPr>
              <w:t>1</w:t>
            </w:r>
            <w:r w:rsidR="00603F65" w:rsidRPr="00582CFB">
              <w:rPr>
                <w:rFonts w:cs="Times New Roman"/>
                <w:b/>
                <w:bCs/>
                <w:szCs w:val="28"/>
              </w:rPr>
              <w:t>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5B3773B0" w14:textId="77777777" w:rsidTr="00A32AF8">
        <w:tc>
          <w:tcPr>
            <w:tcW w:w="2830" w:type="dxa"/>
          </w:tcPr>
          <w:p w14:paraId="666DBC7D" w14:textId="77777777" w:rsidR="003C5055" w:rsidRPr="00582CFB" w:rsidRDefault="003C5055" w:rsidP="003C5055">
            <w:pPr>
              <w:rPr>
                <w:rFonts w:cs="Times New Roman"/>
                <w:szCs w:val="28"/>
              </w:rPr>
            </w:pPr>
            <w:r w:rsidRPr="00582CFB">
              <w:rPr>
                <w:rFonts w:cs="Times New Roman"/>
                <w:szCs w:val="28"/>
              </w:rPr>
              <w:t>Тип задания</w:t>
            </w:r>
          </w:p>
        </w:tc>
        <w:tc>
          <w:tcPr>
            <w:tcW w:w="6514" w:type="dxa"/>
          </w:tcPr>
          <w:p w14:paraId="1AE4EBD1" w14:textId="77777777" w:rsidR="003C5055" w:rsidRPr="00582CFB" w:rsidRDefault="003C5055" w:rsidP="003C5055">
            <w:pPr>
              <w:rPr>
                <w:rFonts w:cs="Times New Roman"/>
                <w:szCs w:val="28"/>
              </w:rPr>
            </w:pPr>
            <w:r w:rsidRPr="00582CFB">
              <w:rPr>
                <w:rFonts w:cs="Times New Roman"/>
                <w:szCs w:val="28"/>
              </w:rPr>
              <w:t>Открытый. Задание с развернутым ответом</w:t>
            </w:r>
          </w:p>
        </w:tc>
      </w:tr>
      <w:tr w:rsidR="003C5055" w:rsidRPr="00582CFB" w14:paraId="1A67930E" w14:textId="77777777" w:rsidTr="00A32AF8">
        <w:tc>
          <w:tcPr>
            <w:tcW w:w="2830" w:type="dxa"/>
          </w:tcPr>
          <w:p w14:paraId="795DFAB4" w14:textId="77777777" w:rsidR="003C5055" w:rsidRPr="00582CFB" w:rsidRDefault="003C5055" w:rsidP="003C5055">
            <w:pPr>
              <w:rPr>
                <w:rFonts w:cs="Times New Roman"/>
                <w:szCs w:val="28"/>
              </w:rPr>
            </w:pPr>
            <w:r w:rsidRPr="00582CFB">
              <w:rPr>
                <w:rFonts w:cs="Times New Roman"/>
                <w:szCs w:val="28"/>
              </w:rPr>
              <w:t>Уровень сложности</w:t>
            </w:r>
          </w:p>
        </w:tc>
        <w:tc>
          <w:tcPr>
            <w:tcW w:w="6514" w:type="dxa"/>
          </w:tcPr>
          <w:p w14:paraId="2567CE71" w14:textId="77777777" w:rsidR="003C5055" w:rsidRPr="00582CFB" w:rsidRDefault="003C5055" w:rsidP="003C5055">
            <w:pPr>
              <w:rPr>
                <w:rFonts w:cs="Times New Roman"/>
                <w:szCs w:val="28"/>
              </w:rPr>
            </w:pPr>
            <w:r w:rsidRPr="00582CFB">
              <w:rPr>
                <w:rFonts w:cs="Times New Roman"/>
                <w:szCs w:val="28"/>
              </w:rPr>
              <w:t>Высокий</w:t>
            </w:r>
          </w:p>
        </w:tc>
      </w:tr>
      <w:tr w:rsidR="003C5055" w:rsidRPr="00582CFB" w14:paraId="6B27F604" w14:textId="77777777" w:rsidTr="00A32AF8">
        <w:tc>
          <w:tcPr>
            <w:tcW w:w="2830" w:type="dxa"/>
          </w:tcPr>
          <w:p w14:paraId="128136F0" w14:textId="77777777" w:rsidR="003C5055" w:rsidRPr="00582CFB" w:rsidRDefault="003C5055" w:rsidP="003C5055">
            <w:pPr>
              <w:rPr>
                <w:rFonts w:cs="Times New Roman"/>
                <w:szCs w:val="28"/>
              </w:rPr>
            </w:pPr>
            <w:r w:rsidRPr="00582CFB">
              <w:rPr>
                <w:rFonts w:cs="Times New Roman"/>
                <w:szCs w:val="28"/>
              </w:rPr>
              <w:t>Время выполнения</w:t>
            </w:r>
          </w:p>
        </w:tc>
        <w:tc>
          <w:tcPr>
            <w:tcW w:w="6514" w:type="dxa"/>
          </w:tcPr>
          <w:p w14:paraId="0225472B" w14:textId="77777777" w:rsidR="003C5055" w:rsidRPr="00582CFB" w:rsidRDefault="003C5055" w:rsidP="003C5055">
            <w:pPr>
              <w:rPr>
                <w:rFonts w:cs="Times New Roman"/>
                <w:szCs w:val="28"/>
              </w:rPr>
            </w:pPr>
            <w:r w:rsidRPr="00582CFB">
              <w:rPr>
                <w:rFonts w:cs="Times New Roman"/>
                <w:szCs w:val="28"/>
              </w:rPr>
              <w:t>6 минут</w:t>
            </w:r>
          </w:p>
        </w:tc>
      </w:tr>
      <w:tr w:rsidR="003C5055" w:rsidRPr="00582CFB" w14:paraId="3A22AC7B" w14:textId="77777777" w:rsidTr="00A32AF8">
        <w:tc>
          <w:tcPr>
            <w:tcW w:w="2830" w:type="dxa"/>
          </w:tcPr>
          <w:p w14:paraId="7715D689" w14:textId="77777777" w:rsidR="003C5055" w:rsidRPr="00582CFB" w:rsidRDefault="003C5055" w:rsidP="003C5055">
            <w:pPr>
              <w:rPr>
                <w:rFonts w:cs="Times New Roman"/>
                <w:szCs w:val="28"/>
              </w:rPr>
            </w:pPr>
            <w:r w:rsidRPr="00582CFB">
              <w:rPr>
                <w:rFonts w:cs="Times New Roman"/>
                <w:szCs w:val="28"/>
              </w:rPr>
              <w:t>Проверяемые компетенции</w:t>
            </w:r>
          </w:p>
        </w:tc>
        <w:tc>
          <w:tcPr>
            <w:tcW w:w="6514" w:type="dxa"/>
          </w:tcPr>
          <w:p w14:paraId="1BD449DF" w14:textId="77777777" w:rsidR="003C5055" w:rsidRPr="00582CFB" w:rsidRDefault="003C5055" w:rsidP="003C5055">
            <w:pPr>
              <w:rPr>
                <w:rFonts w:cs="Times New Roman"/>
                <w:szCs w:val="28"/>
              </w:rPr>
            </w:pPr>
            <w:r w:rsidRPr="00582CFB">
              <w:rPr>
                <w:szCs w:val="28"/>
              </w:rPr>
              <w:t>ПК-4 (ПК-4.1, ПК-4.2), ПК-11 (ПК-11.1, ПК-11.2)</w:t>
            </w:r>
          </w:p>
        </w:tc>
      </w:tr>
    </w:tbl>
    <w:p w14:paraId="5F3FB490" w14:textId="77777777" w:rsidR="003C5055" w:rsidRPr="00582CFB" w:rsidRDefault="003C5055" w:rsidP="00A32AF8">
      <w:pPr>
        <w:ind w:firstLine="708"/>
        <w:rPr>
          <w:rFonts w:cs="Times New Roman"/>
          <w:i/>
          <w:iCs/>
          <w:szCs w:val="28"/>
        </w:rPr>
      </w:pPr>
      <w:r w:rsidRPr="00582CFB">
        <w:rPr>
          <w:rFonts w:cs="Times New Roman"/>
          <w:i/>
          <w:iCs/>
          <w:szCs w:val="28"/>
        </w:rPr>
        <w:t>Прочитайте текст, рассчитайте показатель.</w:t>
      </w:r>
    </w:p>
    <w:p w14:paraId="29FED5E6" w14:textId="77777777" w:rsidR="003C5055" w:rsidRPr="00582CFB" w:rsidRDefault="003C5055" w:rsidP="00A32AF8">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отчетном году в </w:t>
      </w:r>
      <w:r w:rsidRPr="00582CFB">
        <w:rPr>
          <w:color w:val="000000"/>
          <w:sz w:val="28"/>
          <w:szCs w:val="28"/>
          <w:lang w:val="en-US"/>
        </w:rPr>
        <w:t>N</w:t>
      </w:r>
      <w:r w:rsidRPr="00582CFB">
        <w:rPr>
          <w:color w:val="000000"/>
          <w:sz w:val="28"/>
          <w:szCs w:val="28"/>
        </w:rPr>
        <w:t xml:space="preserve">-ой области среднегодовая численность населения составила 4 202 320 чел. </w:t>
      </w:r>
    </w:p>
    <w:p w14:paraId="3060AD60" w14:textId="77777777" w:rsidR="003C5055" w:rsidRPr="00582CFB" w:rsidRDefault="003C5055" w:rsidP="00A32AF8">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течение года в регионе родилось живыми 41 052 чел.; </w:t>
      </w:r>
    </w:p>
    <w:p w14:paraId="07E80708" w14:textId="77777777" w:rsidR="003C5055" w:rsidRPr="00582CFB" w:rsidRDefault="003C5055" w:rsidP="00A32AF8">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в возрасте до одного года жизни- 212 чел., </w:t>
      </w:r>
    </w:p>
    <w:p w14:paraId="6B62787F" w14:textId="77777777" w:rsidR="003C5055" w:rsidRPr="00582CFB" w:rsidRDefault="003C5055" w:rsidP="00A32AF8">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от 0 до 6 дней жизни (в течение 168 часов жизни) - 60 чел., </w:t>
      </w:r>
    </w:p>
    <w:p w14:paraId="3BB5A1FD" w14:textId="77777777" w:rsidR="003C5055" w:rsidRPr="00582CFB" w:rsidRDefault="003C5055" w:rsidP="00A32AF8">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число родившихся мертвыми составило – 236 чел.</w:t>
      </w:r>
    </w:p>
    <w:p w14:paraId="42143882" w14:textId="77777777" w:rsidR="003C5055" w:rsidRPr="00582CFB" w:rsidRDefault="003C5055" w:rsidP="00A32AF8">
      <w:pPr>
        <w:ind w:firstLine="708"/>
        <w:rPr>
          <w:rFonts w:cs="Times New Roman"/>
          <w:color w:val="000000"/>
          <w:szCs w:val="28"/>
          <w:shd w:val="clear" w:color="auto" w:fill="FFFFFF"/>
        </w:rPr>
      </w:pPr>
      <w:r w:rsidRPr="00582CFB">
        <w:rPr>
          <w:rFonts w:cs="Times New Roman"/>
          <w:color w:val="000000"/>
          <w:szCs w:val="28"/>
          <w:shd w:val="clear" w:color="auto" w:fill="FFFFFF"/>
        </w:rPr>
        <w:t xml:space="preserve">Значение показателя младенческой смертности в </w:t>
      </w:r>
      <w:r w:rsidRPr="00582CFB">
        <w:rPr>
          <w:rFonts w:cs="Times New Roman"/>
          <w:color w:val="000000"/>
          <w:szCs w:val="28"/>
          <w:shd w:val="clear" w:color="auto" w:fill="FFFFFF"/>
          <w:lang w:val="en-US"/>
        </w:rPr>
        <w:t>N</w:t>
      </w:r>
      <w:r w:rsidRPr="00582CFB">
        <w:rPr>
          <w:rFonts w:cs="Times New Roman"/>
          <w:color w:val="000000"/>
          <w:szCs w:val="28"/>
          <w:shd w:val="clear" w:color="auto" w:fill="FFFFFF"/>
        </w:rPr>
        <w:t xml:space="preserve">-ой области в отчетном году составило </w:t>
      </w:r>
      <w:r w:rsidRPr="00582CFB">
        <w:rPr>
          <w:rFonts w:cs="Times New Roman"/>
          <w:szCs w:val="28"/>
        </w:rPr>
        <w:t xml:space="preserve">___ </w:t>
      </w:r>
      <w:r w:rsidRPr="00582CFB">
        <w:rPr>
          <w:rFonts w:cs="Times New Roman"/>
          <w:color w:val="000000"/>
          <w:szCs w:val="28"/>
          <w:shd w:val="clear" w:color="auto" w:fill="FFFFFF"/>
        </w:rPr>
        <w:t>‰</w:t>
      </w:r>
    </w:p>
    <w:p w14:paraId="1CC8A5A6" w14:textId="77777777" w:rsidR="003C5055" w:rsidRPr="00582CFB" w:rsidRDefault="003C5055" w:rsidP="00A32AF8">
      <w:pPr>
        <w:ind w:firstLine="708"/>
        <w:rPr>
          <w:rFonts w:cs="Times New Roman"/>
          <w:szCs w:val="28"/>
        </w:rPr>
      </w:pPr>
      <w:r w:rsidRPr="00582CFB">
        <w:rPr>
          <w:rFonts w:cs="Times New Roman"/>
          <w:szCs w:val="28"/>
        </w:rPr>
        <w:lastRenderedPageBreak/>
        <w:t>Ответ:</w:t>
      </w:r>
    </w:p>
    <w:p w14:paraId="5887A3A6" w14:textId="59453AF8" w:rsidR="003C5055" w:rsidRPr="00582CFB" w:rsidRDefault="003C5055" w:rsidP="003C5055">
      <w:pPr>
        <w:ind w:firstLine="708"/>
        <w:rPr>
          <w:rFonts w:cs="Times New Roman"/>
          <w:color w:val="000000"/>
          <w:szCs w:val="28"/>
          <w:shd w:val="clear" w:color="auto" w:fill="FFFFFF"/>
        </w:rPr>
      </w:pPr>
      <w:r w:rsidRPr="00582CFB">
        <w:rPr>
          <w:rFonts w:cs="Times New Roman"/>
          <w:szCs w:val="28"/>
        </w:rPr>
        <w:t>Ключ: 5,1. Коэф-т показателя младенческой смертности = Число детей, умерших в возрасте до 1 года в данном году * 1 000 / Число родившихся живыми в данном календарном году = 212*1 000/41 052=5,16</w:t>
      </w:r>
      <w:r w:rsidRPr="00582CFB">
        <w:rPr>
          <w:rFonts w:cs="Times New Roman"/>
          <w:color w:val="000000"/>
          <w:szCs w:val="28"/>
          <w:shd w:val="clear" w:color="auto" w:fill="FFFFFF"/>
        </w:rPr>
        <w:t>‰</w:t>
      </w:r>
    </w:p>
    <w:p w14:paraId="4FF430E8" w14:textId="77777777" w:rsidR="003C5055" w:rsidRPr="00582CFB" w:rsidRDefault="003C5055" w:rsidP="003C5055">
      <w:pPr>
        <w:ind w:firstLine="708"/>
        <w:rPr>
          <w:rFonts w:cs="Times New Roman"/>
          <w:color w:val="000000"/>
          <w:szCs w:val="28"/>
          <w:shd w:val="clear" w:color="auto" w:fill="FFFFFF"/>
        </w:rPr>
      </w:pPr>
    </w:p>
    <w:tbl>
      <w:tblPr>
        <w:tblW w:w="0" w:type="auto"/>
        <w:tblLook w:val="04A0" w:firstRow="1" w:lastRow="0" w:firstColumn="1" w:lastColumn="0" w:noHBand="0" w:noVBand="1"/>
      </w:tblPr>
      <w:tblGrid>
        <w:gridCol w:w="2830"/>
        <w:gridCol w:w="6514"/>
      </w:tblGrid>
      <w:tr w:rsidR="00CC797E" w:rsidRPr="00582CFB" w14:paraId="76D17993" w14:textId="77777777" w:rsidTr="00BC4A6A">
        <w:tc>
          <w:tcPr>
            <w:tcW w:w="2830" w:type="dxa"/>
          </w:tcPr>
          <w:p w14:paraId="0DA6283F"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A62AE9C" w14:textId="7AB721CA"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2F68F515" w14:textId="77777777" w:rsidTr="00A32AF8">
        <w:tc>
          <w:tcPr>
            <w:tcW w:w="2830" w:type="dxa"/>
          </w:tcPr>
          <w:p w14:paraId="32DF2372"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355F9878"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6C5464DE" w14:textId="77777777" w:rsidTr="00A32AF8">
        <w:tc>
          <w:tcPr>
            <w:tcW w:w="2830" w:type="dxa"/>
          </w:tcPr>
          <w:p w14:paraId="688EF706"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4FA79D8F" w14:textId="77777777" w:rsidR="003C5055" w:rsidRPr="00582CFB" w:rsidRDefault="003C5055" w:rsidP="00A32AF8">
            <w:pPr>
              <w:rPr>
                <w:rFonts w:cs="Times New Roman"/>
                <w:szCs w:val="28"/>
              </w:rPr>
            </w:pPr>
            <w:r w:rsidRPr="00582CFB">
              <w:rPr>
                <w:rFonts w:cs="Times New Roman"/>
                <w:szCs w:val="28"/>
              </w:rPr>
              <w:t>Высокий</w:t>
            </w:r>
          </w:p>
        </w:tc>
      </w:tr>
      <w:tr w:rsidR="003C5055" w:rsidRPr="00582CFB" w14:paraId="555855B4" w14:textId="77777777" w:rsidTr="00A32AF8">
        <w:tc>
          <w:tcPr>
            <w:tcW w:w="2830" w:type="dxa"/>
          </w:tcPr>
          <w:p w14:paraId="7CAE8464"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4E19F853" w14:textId="77777777" w:rsidR="003C5055" w:rsidRPr="00582CFB" w:rsidRDefault="003C5055" w:rsidP="00A32AF8">
            <w:pPr>
              <w:rPr>
                <w:rFonts w:cs="Times New Roman"/>
                <w:szCs w:val="28"/>
              </w:rPr>
            </w:pPr>
            <w:r w:rsidRPr="00582CFB">
              <w:rPr>
                <w:rFonts w:cs="Times New Roman"/>
                <w:szCs w:val="28"/>
              </w:rPr>
              <w:t>6 минут</w:t>
            </w:r>
          </w:p>
        </w:tc>
      </w:tr>
      <w:tr w:rsidR="003C5055" w:rsidRPr="00582CFB" w14:paraId="1CEC344F" w14:textId="77777777" w:rsidTr="00A32AF8">
        <w:tc>
          <w:tcPr>
            <w:tcW w:w="2830" w:type="dxa"/>
          </w:tcPr>
          <w:p w14:paraId="38DCB428"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05F82D3D" w14:textId="77777777" w:rsidR="003C5055" w:rsidRPr="00582CFB" w:rsidRDefault="003C5055" w:rsidP="00A32AF8">
            <w:pPr>
              <w:rPr>
                <w:rFonts w:cs="Times New Roman"/>
                <w:szCs w:val="28"/>
              </w:rPr>
            </w:pPr>
            <w:r w:rsidRPr="00582CFB">
              <w:rPr>
                <w:szCs w:val="28"/>
              </w:rPr>
              <w:t>ПК-4 (ПК-4.1, ПК-4.2), ПК-11 (ПК-11.1, ПК-11.2)</w:t>
            </w:r>
          </w:p>
        </w:tc>
      </w:tr>
    </w:tbl>
    <w:p w14:paraId="2C9F888D"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рассчитайте показатель.</w:t>
      </w:r>
    </w:p>
    <w:p w14:paraId="7F46587E"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отчетном году в </w:t>
      </w:r>
      <w:r w:rsidRPr="00582CFB">
        <w:rPr>
          <w:color w:val="000000"/>
          <w:sz w:val="28"/>
          <w:szCs w:val="28"/>
          <w:lang w:val="en-US"/>
        </w:rPr>
        <w:t>N</w:t>
      </w:r>
      <w:r w:rsidRPr="00582CFB">
        <w:rPr>
          <w:color w:val="000000"/>
          <w:sz w:val="28"/>
          <w:szCs w:val="28"/>
        </w:rPr>
        <w:t xml:space="preserve">-ой области среднегодовая численность населения составила 4 202 320 чел. </w:t>
      </w:r>
    </w:p>
    <w:p w14:paraId="48BDE0B8"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В течение года в регионе родилось живыми 41 052 чел.; </w:t>
      </w:r>
    </w:p>
    <w:p w14:paraId="3762D1EE"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в возрасте до одного года жизни- 212 чел., </w:t>
      </w:r>
    </w:p>
    <w:p w14:paraId="651C5E31"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 xml:space="preserve">умерло детей от 0 до 6 дней жизни (в течение 168 часов жизни) - 60 чел., </w:t>
      </w:r>
    </w:p>
    <w:p w14:paraId="0C5669A0"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rPr>
        <w:t>число родившихся мертвыми составило – 236 чел.</w:t>
      </w:r>
    </w:p>
    <w:p w14:paraId="6A1EE136" w14:textId="77777777" w:rsidR="003C5055" w:rsidRPr="00582CFB" w:rsidRDefault="003C5055" w:rsidP="003C5055">
      <w:pPr>
        <w:ind w:firstLine="708"/>
        <w:rPr>
          <w:rFonts w:cs="Times New Roman"/>
          <w:color w:val="000000"/>
          <w:szCs w:val="28"/>
          <w:shd w:val="clear" w:color="auto" w:fill="FFFFFF"/>
        </w:rPr>
      </w:pPr>
      <w:r w:rsidRPr="00582CFB">
        <w:rPr>
          <w:rFonts w:cs="Times New Roman"/>
          <w:szCs w:val="28"/>
        </w:rPr>
        <w:t xml:space="preserve">Значение коэффициента перинатальной смертности в </w:t>
      </w:r>
      <w:r w:rsidRPr="00582CFB">
        <w:rPr>
          <w:rFonts w:cs="Times New Roman"/>
          <w:szCs w:val="28"/>
          <w:lang w:val="en-US"/>
        </w:rPr>
        <w:t>N</w:t>
      </w:r>
      <w:r w:rsidRPr="00582CFB">
        <w:rPr>
          <w:rFonts w:cs="Times New Roman"/>
          <w:szCs w:val="28"/>
        </w:rPr>
        <w:t xml:space="preserve">-ой области в отчетном году составило ___ </w:t>
      </w:r>
      <w:r w:rsidRPr="00582CFB">
        <w:rPr>
          <w:rFonts w:cs="Times New Roman"/>
          <w:color w:val="000000"/>
          <w:szCs w:val="28"/>
          <w:shd w:val="clear" w:color="auto" w:fill="FFFFFF"/>
        </w:rPr>
        <w:t>‰</w:t>
      </w:r>
    </w:p>
    <w:p w14:paraId="3DB2B666" w14:textId="77777777" w:rsidR="003C5055" w:rsidRPr="00582CFB" w:rsidRDefault="003C5055" w:rsidP="003C5055">
      <w:pPr>
        <w:ind w:firstLine="708"/>
        <w:rPr>
          <w:rFonts w:cs="Times New Roman"/>
          <w:szCs w:val="28"/>
        </w:rPr>
      </w:pPr>
      <w:r w:rsidRPr="00582CFB">
        <w:rPr>
          <w:rFonts w:cs="Times New Roman"/>
          <w:szCs w:val="28"/>
        </w:rPr>
        <w:t>Ответ:</w:t>
      </w:r>
    </w:p>
    <w:p w14:paraId="0C0C4278" w14:textId="77777777" w:rsidR="003C5055" w:rsidRPr="00582CFB" w:rsidRDefault="003C5055" w:rsidP="003C5055">
      <w:pPr>
        <w:ind w:firstLine="708"/>
        <w:rPr>
          <w:rFonts w:cs="Times New Roman"/>
          <w:szCs w:val="28"/>
        </w:rPr>
      </w:pPr>
      <w:r w:rsidRPr="00582CFB">
        <w:rPr>
          <w:rFonts w:cs="Times New Roman"/>
          <w:szCs w:val="28"/>
        </w:rPr>
        <w:t>Ключ: 7,17. Коэф-т перинатальной смертности = Число родившихся мертвыми + Число умерших в первые 168 часов жизни * 1 000 / Число родившихся живыми и мертвыми в данном календарном году = (60+236)*1 000/(41 052+236)=7,17</w:t>
      </w:r>
      <w:r w:rsidRPr="00582CFB">
        <w:rPr>
          <w:rFonts w:cs="Times New Roman"/>
          <w:color w:val="000000"/>
          <w:szCs w:val="28"/>
          <w:shd w:val="clear" w:color="auto" w:fill="FFFFFF"/>
        </w:rPr>
        <w:t>‰</w:t>
      </w:r>
    </w:p>
    <w:p w14:paraId="46AD5E6A"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3D45E721" w14:textId="77777777" w:rsidTr="00BC4A6A">
        <w:tc>
          <w:tcPr>
            <w:tcW w:w="2830" w:type="dxa"/>
          </w:tcPr>
          <w:p w14:paraId="040BE426"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573C3EE6" w14:textId="782A709E"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7D577284" w14:textId="77777777" w:rsidTr="00A32AF8">
        <w:tc>
          <w:tcPr>
            <w:tcW w:w="2830" w:type="dxa"/>
          </w:tcPr>
          <w:p w14:paraId="66F194B4"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5CE2A16B" w14:textId="77777777" w:rsidR="003C5055" w:rsidRPr="00582CFB" w:rsidRDefault="003C5055" w:rsidP="00A32AF8">
            <w:pPr>
              <w:rPr>
                <w:rFonts w:cs="Times New Roman"/>
                <w:szCs w:val="28"/>
              </w:rPr>
            </w:pPr>
            <w:r w:rsidRPr="00582CFB">
              <w:rPr>
                <w:rFonts w:cs="Times New Roman"/>
                <w:szCs w:val="28"/>
              </w:rPr>
              <w:t>Комбинированный. Задание с выбором одного ответа и обоснованием выбора</w:t>
            </w:r>
          </w:p>
        </w:tc>
      </w:tr>
      <w:tr w:rsidR="003C5055" w:rsidRPr="00582CFB" w14:paraId="327FCCEC" w14:textId="77777777" w:rsidTr="00A32AF8">
        <w:tc>
          <w:tcPr>
            <w:tcW w:w="2830" w:type="dxa"/>
          </w:tcPr>
          <w:p w14:paraId="1ED11A55"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56EBE367" w14:textId="77777777" w:rsidR="003C5055" w:rsidRPr="00582CFB" w:rsidRDefault="003C5055" w:rsidP="00A32AF8">
            <w:pPr>
              <w:rPr>
                <w:rFonts w:cs="Times New Roman"/>
                <w:szCs w:val="28"/>
              </w:rPr>
            </w:pPr>
            <w:r w:rsidRPr="00582CFB">
              <w:rPr>
                <w:rFonts w:cs="Times New Roman"/>
                <w:szCs w:val="28"/>
              </w:rPr>
              <w:t>Базовый</w:t>
            </w:r>
          </w:p>
        </w:tc>
      </w:tr>
      <w:tr w:rsidR="003C5055" w:rsidRPr="00582CFB" w14:paraId="5CA67F4E" w14:textId="77777777" w:rsidTr="00A32AF8">
        <w:tc>
          <w:tcPr>
            <w:tcW w:w="2830" w:type="dxa"/>
          </w:tcPr>
          <w:p w14:paraId="6BE53FCA"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54CD2237" w14:textId="77777777" w:rsidR="003C5055" w:rsidRPr="00582CFB" w:rsidRDefault="003C5055" w:rsidP="00A32AF8">
            <w:pPr>
              <w:rPr>
                <w:rFonts w:cs="Times New Roman"/>
                <w:szCs w:val="28"/>
              </w:rPr>
            </w:pPr>
            <w:r w:rsidRPr="00582CFB">
              <w:rPr>
                <w:rFonts w:cs="Times New Roman"/>
                <w:szCs w:val="28"/>
              </w:rPr>
              <w:t>3 минуты</w:t>
            </w:r>
          </w:p>
        </w:tc>
      </w:tr>
      <w:tr w:rsidR="003C5055" w:rsidRPr="00582CFB" w14:paraId="2817E947" w14:textId="77777777" w:rsidTr="00A32AF8">
        <w:tc>
          <w:tcPr>
            <w:tcW w:w="2830" w:type="dxa"/>
          </w:tcPr>
          <w:p w14:paraId="7A6EBFAE"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05BC6914" w14:textId="77777777" w:rsidR="003C5055" w:rsidRPr="00582CFB" w:rsidRDefault="003C5055" w:rsidP="00A32AF8">
            <w:pPr>
              <w:rPr>
                <w:rFonts w:cs="Times New Roman"/>
                <w:szCs w:val="28"/>
              </w:rPr>
            </w:pPr>
            <w:r w:rsidRPr="00582CFB">
              <w:rPr>
                <w:szCs w:val="28"/>
              </w:rPr>
              <w:t xml:space="preserve"> УК-2 (УК-2.1, УК-2.2), ПК-1 (ПК-1.1, ПК-1.2), ПК-10 (ПК-10.1)</w:t>
            </w:r>
          </w:p>
        </w:tc>
      </w:tr>
    </w:tbl>
    <w:p w14:paraId="385D076F"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выберите правильный ответ и запишите аргументы, обосновывающие выбор ответа.</w:t>
      </w:r>
    </w:p>
    <w:p w14:paraId="63F30178" w14:textId="77777777" w:rsidR="003C5055" w:rsidRPr="00582CFB" w:rsidRDefault="003C5055" w:rsidP="003C5055">
      <w:pPr>
        <w:ind w:firstLine="708"/>
        <w:rPr>
          <w:rFonts w:cs="Times New Roman"/>
          <w:color w:val="000000"/>
          <w:szCs w:val="28"/>
          <w:shd w:val="clear" w:color="auto" w:fill="FFFFFF"/>
        </w:rPr>
      </w:pPr>
      <w:r w:rsidRPr="00582CFB">
        <w:rPr>
          <w:rFonts w:cs="Times New Roman"/>
          <w:color w:val="000000"/>
          <w:szCs w:val="28"/>
          <w:shd w:val="clear" w:color="auto" w:fill="FFFFFF"/>
        </w:rPr>
        <w:t>Выдача листков нетрудоспособности осуществляется медицинскими организациями, имеющими _____ на медицинскую деятельность, включая работы (услуги) по экспертизе _____ нетрудоспособности</w:t>
      </w:r>
    </w:p>
    <w:p w14:paraId="7C8C31C1" w14:textId="77777777" w:rsidR="003C5055" w:rsidRPr="00582CFB" w:rsidRDefault="003C5055" w:rsidP="003C5055">
      <w:pPr>
        <w:rPr>
          <w:rStyle w:val="fontstyle01"/>
          <w:color w:val="auto"/>
          <w:szCs w:val="28"/>
        </w:rPr>
      </w:pPr>
      <w:r w:rsidRPr="00582CFB">
        <w:rPr>
          <w:rStyle w:val="fontstyle01"/>
          <w:color w:val="auto"/>
          <w:szCs w:val="28"/>
        </w:rPr>
        <w:t xml:space="preserve">А) </w:t>
      </w:r>
      <w:r w:rsidRPr="00582CFB">
        <w:rPr>
          <w:rFonts w:cs="Times New Roman"/>
          <w:color w:val="000000"/>
          <w:szCs w:val="28"/>
          <w:shd w:val="clear" w:color="auto" w:fill="FFFFFF"/>
        </w:rPr>
        <w:t>Аккредитацию; стойкой</w:t>
      </w:r>
    </w:p>
    <w:p w14:paraId="295DBF29" w14:textId="77777777" w:rsidR="003C5055" w:rsidRPr="00582CFB" w:rsidRDefault="003C5055" w:rsidP="003C5055">
      <w:pPr>
        <w:rPr>
          <w:rStyle w:val="fontstyle01"/>
          <w:color w:val="auto"/>
          <w:szCs w:val="28"/>
        </w:rPr>
      </w:pPr>
      <w:r w:rsidRPr="00582CFB">
        <w:rPr>
          <w:rStyle w:val="fontstyle01"/>
          <w:color w:val="auto"/>
          <w:szCs w:val="28"/>
        </w:rPr>
        <w:t xml:space="preserve">Б) </w:t>
      </w:r>
      <w:r w:rsidRPr="00582CFB">
        <w:rPr>
          <w:rFonts w:cs="Times New Roman"/>
          <w:color w:val="000000"/>
          <w:szCs w:val="28"/>
          <w:shd w:val="clear" w:color="auto" w:fill="FFFFFF"/>
        </w:rPr>
        <w:t>Лицензию; временной</w:t>
      </w:r>
    </w:p>
    <w:p w14:paraId="0C7B6017" w14:textId="77777777" w:rsidR="003C5055" w:rsidRPr="00582CFB" w:rsidRDefault="003C5055" w:rsidP="003C5055">
      <w:pPr>
        <w:rPr>
          <w:rStyle w:val="fontstyle01"/>
          <w:color w:val="auto"/>
          <w:szCs w:val="28"/>
        </w:rPr>
      </w:pPr>
      <w:r w:rsidRPr="00582CFB">
        <w:rPr>
          <w:rStyle w:val="fontstyle01"/>
          <w:color w:val="auto"/>
          <w:szCs w:val="28"/>
        </w:rPr>
        <w:t xml:space="preserve">В) </w:t>
      </w:r>
      <w:r w:rsidRPr="00582CFB">
        <w:rPr>
          <w:rFonts w:cs="Times New Roman"/>
          <w:color w:val="000000"/>
          <w:szCs w:val="28"/>
          <w:shd w:val="clear" w:color="auto" w:fill="FFFFFF"/>
        </w:rPr>
        <w:t>Сертификацию; полной</w:t>
      </w:r>
    </w:p>
    <w:p w14:paraId="7421FDD0" w14:textId="77777777" w:rsidR="003C5055" w:rsidRPr="00582CFB" w:rsidRDefault="003C5055" w:rsidP="003C5055">
      <w:pPr>
        <w:rPr>
          <w:rFonts w:cs="Times New Roman"/>
          <w:szCs w:val="28"/>
        </w:rPr>
      </w:pPr>
      <w:r w:rsidRPr="00582CFB">
        <w:rPr>
          <w:rStyle w:val="fontstyle01"/>
          <w:color w:val="auto"/>
          <w:szCs w:val="28"/>
        </w:rPr>
        <w:t xml:space="preserve">Г) </w:t>
      </w:r>
      <w:r w:rsidRPr="00582CFB">
        <w:rPr>
          <w:rFonts w:cs="Times New Roman"/>
          <w:color w:val="000000"/>
          <w:szCs w:val="28"/>
          <w:shd w:val="clear" w:color="auto" w:fill="FFFFFF"/>
        </w:rPr>
        <w:t>Аттестацию; постоянной</w:t>
      </w:r>
    </w:p>
    <w:p w14:paraId="5712FBE3" w14:textId="77777777" w:rsidR="003C5055" w:rsidRPr="00582CFB" w:rsidRDefault="003C5055" w:rsidP="003C5055">
      <w:pPr>
        <w:ind w:firstLine="708"/>
        <w:rPr>
          <w:rFonts w:cs="Times New Roman"/>
          <w:szCs w:val="28"/>
        </w:rPr>
      </w:pPr>
      <w:r w:rsidRPr="00582CFB">
        <w:rPr>
          <w:rFonts w:cs="Times New Roman"/>
          <w:szCs w:val="28"/>
        </w:rPr>
        <w:t>Ответ:</w:t>
      </w:r>
    </w:p>
    <w:p w14:paraId="0E561FE4" w14:textId="77777777" w:rsidR="003C5055" w:rsidRPr="00582CFB" w:rsidRDefault="003C5055" w:rsidP="003C5055">
      <w:pPr>
        <w:ind w:firstLine="708"/>
        <w:rPr>
          <w:rFonts w:cs="Times New Roman"/>
          <w:szCs w:val="28"/>
        </w:rPr>
      </w:pPr>
      <w:r w:rsidRPr="00582CFB">
        <w:rPr>
          <w:rFonts w:cs="Times New Roman"/>
          <w:szCs w:val="28"/>
        </w:rPr>
        <w:t>Обоснование:</w:t>
      </w:r>
    </w:p>
    <w:p w14:paraId="19121AF0" w14:textId="77777777" w:rsidR="003C5055" w:rsidRPr="00582CFB" w:rsidRDefault="003C5055" w:rsidP="003C5055">
      <w:pPr>
        <w:ind w:firstLine="708"/>
        <w:rPr>
          <w:rFonts w:cs="Times New Roman"/>
          <w:szCs w:val="28"/>
        </w:rPr>
      </w:pPr>
      <w:r w:rsidRPr="00582CFB">
        <w:rPr>
          <w:rFonts w:cs="Times New Roman"/>
          <w:szCs w:val="28"/>
        </w:rPr>
        <w:lastRenderedPageBreak/>
        <w:t>Ключ: Б</w:t>
      </w:r>
    </w:p>
    <w:p w14:paraId="66A02A00" w14:textId="77777777" w:rsidR="003C5055" w:rsidRPr="00582CFB" w:rsidRDefault="003C5055" w:rsidP="003C5055">
      <w:pPr>
        <w:ind w:firstLine="708"/>
        <w:rPr>
          <w:rFonts w:cs="Times New Roman"/>
          <w:szCs w:val="28"/>
        </w:rPr>
      </w:pPr>
      <w:r w:rsidRPr="00582CFB">
        <w:rPr>
          <w:rFonts w:cs="Times New Roman"/>
          <w:szCs w:val="28"/>
        </w:rPr>
        <w:t>Ключ обоснования: Медицинская организация должна иметь лицензию по экспертизе временной нетрудоспособности.</w:t>
      </w:r>
    </w:p>
    <w:p w14:paraId="4DBCBC62" w14:textId="77777777" w:rsidR="00CC797E" w:rsidRPr="00582CFB"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582CFB" w14:paraId="16936DCF" w14:textId="77777777" w:rsidTr="00BC4A6A">
        <w:tc>
          <w:tcPr>
            <w:tcW w:w="2830" w:type="dxa"/>
          </w:tcPr>
          <w:p w14:paraId="5C93E300"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30786A51" w14:textId="45D68005"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51700152" w14:textId="77777777" w:rsidTr="00A32AF8">
        <w:tc>
          <w:tcPr>
            <w:tcW w:w="2830" w:type="dxa"/>
          </w:tcPr>
          <w:p w14:paraId="7E20B790"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482F161C"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5B146E23" w14:textId="77777777" w:rsidTr="00A32AF8">
        <w:tc>
          <w:tcPr>
            <w:tcW w:w="2830" w:type="dxa"/>
          </w:tcPr>
          <w:p w14:paraId="50EF75C3"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0D85A4EA" w14:textId="77777777" w:rsidR="003C5055" w:rsidRPr="00582CFB" w:rsidRDefault="003C5055" w:rsidP="00A32AF8">
            <w:pPr>
              <w:rPr>
                <w:rFonts w:cs="Times New Roman"/>
                <w:szCs w:val="28"/>
              </w:rPr>
            </w:pPr>
            <w:r w:rsidRPr="00582CFB">
              <w:rPr>
                <w:rFonts w:cs="Times New Roman"/>
                <w:szCs w:val="28"/>
              </w:rPr>
              <w:t>Высокий</w:t>
            </w:r>
          </w:p>
        </w:tc>
      </w:tr>
      <w:tr w:rsidR="003C5055" w:rsidRPr="00582CFB" w14:paraId="7A0E609E" w14:textId="77777777" w:rsidTr="00A32AF8">
        <w:tc>
          <w:tcPr>
            <w:tcW w:w="2830" w:type="dxa"/>
          </w:tcPr>
          <w:p w14:paraId="39D21958"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4C231CA2" w14:textId="77777777" w:rsidR="003C5055" w:rsidRPr="00582CFB" w:rsidRDefault="003C5055" w:rsidP="00A32AF8">
            <w:pPr>
              <w:rPr>
                <w:rFonts w:cs="Times New Roman"/>
                <w:szCs w:val="28"/>
              </w:rPr>
            </w:pPr>
            <w:r w:rsidRPr="00582CFB">
              <w:rPr>
                <w:rFonts w:cs="Times New Roman"/>
                <w:szCs w:val="28"/>
              </w:rPr>
              <w:t>7 минут</w:t>
            </w:r>
          </w:p>
        </w:tc>
      </w:tr>
      <w:tr w:rsidR="003C5055" w:rsidRPr="00582CFB" w14:paraId="538D58FE" w14:textId="77777777" w:rsidTr="00A32AF8">
        <w:tc>
          <w:tcPr>
            <w:tcW w:w="2830" w:type="dxa"/>
          </w:tcPr>
          <w:p w14:paraId="149D9193"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7BE677C2" w14:textId="77777777" w:rsidR="003C5055" w:rsidRPr="00582CFB" w:rsidRDefault="003C5055" w:rsidP="00A32AF8">
            <w:pPr>
              <w:rPr>
                <w:rFonts w:cs="Times New Roman"/>
                <w:szCs w:val="28"/>
              </w:rPr>
            </w:pPr>
            <w:r w:rsidRPr="00582CFB">
              <w:rPr>
                <w:szCs w:val="28"/>
              </w:rPr>
              <w:t>ПК-4 (ПК-4.2), ПК-11 (ПК-11.1, ПК-11.2)</w:t>
            </w:r>
          </w:p>
        </w:tc>
      </w:tr>
    </w:tbl>
    <w:p w14:paraId="709BEA80"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рассчитайте показатель.</w:t>
      </w:r>
    </w:p>
    <w:p w14:paraId="288035B9"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5999D28C" w14:textId="77777777" w:rsidR="003C5055" w:rsidRPr="00582CFB" w:rsidRDefault="003C5055" w:rsidP="003C5055">
      <w:pPr>
        <w:ind w:firstLine="708"/>
        <w:rPr>
          <w:rFonts w:cs="Times New Roman"/>
          <w:szCs w:val="28"/>
        </w:rPr>
      </w:pPr>
      <w:r w:rsidRPr="00582CFB">
        <w:rPr>
          <w:rFonts w:cs="Times New Roman"/>
          <w:szCs w:val="28"/>
        </w:rPr>
        <w:t xml:space="preserve">Значение коэффициента первичной заболеваемости мужского населения С.-кой области болезнью, вызванной ВИЧ-инфекцией, в отчетном году  </w:t>
      </w:r>
      <w:r w:rsidRPr="00582CFB">
        <w:rPr>
          <w:rFonts w:cs="Times New Roman"/>
          <w:color w:val="000000"/>
          <w:szCs w:val="28"/>
          <w:shd w:val="clear" w:color="auto" w:fill="FFFFFF"/>
        </w:rPr>
        <w:t>на 100 тыс. мужского населения. Сравнить с аналогичным показателем для женского населения.</w:t>
      </w:r>
    </w:p>
    <w:p w14:paraId="7D2F249D" w14:textId="77777777" w:rsidR="003C5055" w:rsidRPr="00582CFB" w:rsidRDefault="003C5055" w:rsidP="003C5055">
      <w:pPr>
        <w:ind w:firstLine="708"/>
        <w:rPr>
          <w:rFonts w:cs="Times New Roman"/>
          <w:szCs w:val="28"/>
        </w:rPr>
      </w:pPr>
      <w:r w:rsidRPr="00582CFB">
        <w:rPr>
          <w:rFonts w:cs="Times New Roman"/>
          <w:szCs w:val="28"/>
        </w:rPr>
        <w:t>Ответ:</w:t>
      </w:r>
    </w:p>
    <w:p w14:paraId="149CA07C" w14:textId="77777777" w:rsidR="003C5055" w:rsidRPr="00582CFB" w:rsidRDefault="003C5055" w:rsidP="003C5055">
      <w:pPr>
        <w:ind w:firstLine="708"/>
        <w:rPr>
          <w:rFonts w:cs="Times New Roman"/>
          <w:szCs w:val="28"/>
        </w:rPr>
      </w:pPr>
      <w:r w:rsidRPr="00582CFB">
        <w:rPr>
          <w:rFonts w:cs="Times New Roman"/>
          <w:szCs w:val="28"/>
        </w:rPr>
        <w:t xml:space="preserve">Ключ: 87,1. </w:t>
      </w:r>
    </w:p>
    <w:p w14:paraId="57C57BDA" w14:textId="77777777" w:rsidR="003C5055" w:rsidRPr="00582CFB" w:rsidRDefault="003C5055" w:rsidP="003C5055">
      <w:pPr>
        <w:rPr>
          <w:rFonts w:cs="Times New Roman"/>
          <w:szCs w:val="28"/>
        </w:rPr>
      </w:pPr>
      <w:r w:rsidRPr="00582CFB">
        <w:rPr>
          <w:rFonts w:cs="Times New Roman"/>
          <w:szCs w:val="28"/>
        </w:rPr>
        <w:t>Заболеваемость мужчин: 990 (впервые выявленные случаи ВИЧ-инфекции среди мужчин) * 100 000 / 1 137 000 (мужское население) = 87,1</w:t>
      </w:r>
    </w:p>
    <w:p w14:paraId="4E2D4CFC" w14:textId="77777777" w:rsidR="003C5055" w:rsidRPr="00582CFB" w:rsidRDefault="003C5055" w:rsidP="003C5055">
      <w:pPr>
        <w:rPr>
          <w:rFonts w:cs="Times New Roman"/>
          <w:szCs w:val="28"/>
        </w:rPr>
      </w:pPr>
      <w:r w:rsidRPr="00582CFB">
        <w:rPr>
          <w:rFonts w:cs="Times New Roman"/>
          <w:szCs w:val="28"/>
        </w:rPr>
        <w:t>Заболеваемость женщин: 490 (впервые выявленные случаи ВИЧ-инфекции среди женщин) * 100 000 / 1 208 800 (мужское население) = 40,5</w:t>
      </w:r>
    </w:p>
    <w:p w14:paraId="3AEF43E0" w14:textId="77777777" w:rsidR="003C5055" w:rsidRPr="00582CFB" w:rsidRDefault="003C5055" w:rsidP="003C5055">
      <w:pPr>
        <w:rPr>
          <w:rFonts w:cs="Times New Roman"/>
          <w:szCs w:val="28"/>
        </w:rPr>
      </w:pPr>
      <w:r w:rsidRPr="00582CFB">
        <w:rPr>
          <w:rFonts w:cs="Times New Roman"/>
          <w:szCs w:val="28"/>
        </w:rPr>
        <w:t>Заболеваемость среди мужчин выше, чем у женщин</w:t>
      </w:r>
    </w:p>
    <w:p w14:paraId="6E3E2B19" w14:textId="77777777" w:rsidR="00CC797E" w:rsidRPr="00582CFB"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582CFB" w14:paraId="68FB879E" w14:textId="77777777" w:rsidTr="00BC4A6A">
        <w:tc>
          <w:tcPr>
            <w:tcW w:w="2830" w:type="dxa"/>
          </w:tcPr>
          <w:p w14:paraId="620859C9" w14:textId="77777777" w:rsidR="00CC797E" w:rsidRPr="00582CFB" w:rsidRDefault="00CC797E" w:rsidP="00BC4A6A">
            <w:pPr>
              <w:rPr>
                <w:rFonts w:cs="Times New Roman"/>
                <w:b/>
                <w:bCs/>
                <w:szCs w:val="28"/>
              </w:rPr>
            </w:pPr>
            <w:r w:rsidRPr="00582CFB">
              <w:rPr>
                <w:rFonts w:cs="Times New Roman"/>
                <w:b/>
                <w:bCs/>
                <w:szCs w:val="28"/>
              </w:rPr>
              <w:t>Номер задания</w:t>
            </w:r>
          </w:p>
        </w:tc>
        <w:tc>
          <w:tcPr>
            <w:tcW w:w="6514" w:type="dxa"/>
          </w:tcPr>
          <w:p w14:paraId="75697006" w14:textId="1765BCEF" w:rsidR="00CC797E" w:rsidRPr="00582CFB" w:rsidRDefault="00030389" w:rsidP="00BC4A6A">
            <w:pPr>
              <w:rPr>
                <w:rFonts w:cs="Times New Roman"/>
                <w:b/>
                <w:bCs/>
                <w:szCs w:val="28"/>
              </w:rPr>
            </w:pPr>
            <w:r w:rsidRPr="00582CFB">
              <w:rPr>
                <w:rFonts w:cs="Times New Roman"/>
                <w:b/>
                <w:bCs/>
                <w:szCs w:val="28"/>
              </w:rPr>
              <w:t>1.</w:t>
            </w:r>
            <w:r w:rsidR="00603F65" w:rsidRPr="00582CFB">
              <w:rPr>
                <w:rFonts w:cs="Times New Roman"/>
                <w:b/>
                <w:bCs/>
                <w:szCs w:val="28"/>
              </w:rPr>
              <w:t>178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582CFB" w14:paraId="3AA1E868" w14:textId="77777777" w:rsidTr="00A32AF8">
        <w:tc>
          <w:tcPr>
            <w:tcW w:w="2830" w:type="dxa"/>
          </w:tcPr>
          <w:p w14:paraId="70A51AE5" w14:textId="77777777" w:rsidR="003C5055" w:rsidRPr="00582CFB" w:rsidRDefault="003C5055" w:rsidP="00A32AF8">
            <w:pPr>
              <w:rPr>
                <w:rFonts w:cs="Times New Roman"/>
                <w:szCs w:val="28"/>
              </w:rPr>
            </w:pPr>
            <w:r w:rsidRPr="00582CFB">
              <w:rPr>
                <w:rFonts w:cs="Times New Roman"/>
                <w:szCs w:val="28"/>
              </w:rPr>
              <w:t>Тип задания</w:t>
            </w:r>
          </w:p>
        </w:tc>
        <w:tc>
          <w:tcPr>
            <w:tcW w:w="6514" w:type="dxa"/>
          </w:tcPr>
          <w:p w14:paraId="0905B29D" w14:textId="77777777" w:rsidR="003C5055" w:rsidRPr="00582CFB" w:rsidRDefault="003C5055" w:rsidP="00A32AF8">
            <w:pPr>
              <w:rPr>
                <w:rFonts w:cs="Times New Roman"/>
                <w:szCs w:val="28"/>
              </w:rPr>
            </w:pPr>
            <w:r w:rsidRPr="00582CFB">
              <w:rPr>
                <w:rFonts w:cs="Times New Roman"/>
                <w:szCs w:val="28"/>
              </w:rPr>
              <w:t>Открытый. Задание с развернутым ответом</w:t>
            </w:r>
          </w:p>
        </w:tc>
      </w:tr>
      <w:tr w:rsidR="003C5055" w:rsidRPr="00582CFB" w14:paraId="1D5654C8" w14:textId="77777777" w:rsidTr="00A32AF8">
        <w:tc>
          <w:tcPr>
            <w:tcW w:w="2830" w:type="dxa"/>
          </w:tcPr>
          <w:p w14:paraId="705DC089" w14:textId="77777777" w:rsidR="003C5055" w:rsidRPr="00582CFB" w:rsidRDefault="003C5055" w:rsidP="00A32AF8">
            <w:pPr>
              <w:rPr>
                <w:rFonts w:cs="Times New Roman"/>
                <w:szCs w:val="28"/>
              </w:rPr>
            </w:pPr>
            <w:r w:rsidRPr="00582CFB">
              <w:rPr>
                <w:rFonts w:cs="Times New Roman"/>
                <w:szCs w:val="28"/>
              </w:rPr>
              <w:t>Уровень сложности</w:t>
            </w:r>
          </w:p>
        </w:tc>
        <w:tc>
          <w:tcPr>
            <w:tcW w:w="6514" w:type="dxa"/>
          </w:tcPr>
          <w:p w14:paraId="57B0310B" w14:textId="77777777" w:rsidR="003C5055" w:rsidRPr="00582CFB" w:rsidRDefault="003C5055" w:rsidP="00A32AF8">
            <w:pPr>
              <w:rPr>
                <w:rFonts w:cs="Times New Roman"/>
                <w:szCs w:val="28"/>
              </w:rPr>
            </w:pPr>
            <w:r w:rsidRPr="00582CFB">
              <w:rPr>
                <w:rFonts w:cs="Times New Roman"/>
                <w:szCs w:val="28"/>
              </w:rPr>
              <w:t>Высокий</w:t>
            </w:r>
          </w:p>
        </w:tc>
      </w:tr>
      <w:tr w:rsidR="003C5055" w:rsidRPr="00582CFB" w14:paraId="0EDF2147" w14:textId="77777777" w:rsidTr="00A32AF8">
        <w:tc>
          <w:tcPr>
            <w:tcW w:w="2830" w:type="dxa"/>
          </w:tcPr>
          <w:p w14:paraId="13FF31B5" w14:textId="77777777" w:rsidR="003C5055" w:rsidRPr="00582CFB" w:rsidRDefault="003C5055" w:rsidP="00A32AF8">
            <w:pPr>
              <w:rPr>
                <w:rFonts w:cs="Times New Roman"/>
                <w:szCs w:val="28"/>
              </w:rPr>
            </w:pPr>
            <w:r w:rsidRPr="00582CFB">
              <w:rPr>
                <w:rFonts w:cs="Times New Roman"/>
                <w:szCs w:val="28"/>
              </w:rPr>
              <w:t>Время выполнения</w:t>
            </w:r>
          </w:p>
        </w:tc>
        <w:tc>
          <w:tcPr>
            <w:tcW w:w="6514" w:type="dxa"/>
          </w:tcPr>
          <w:p w14:paraId="4022B74F" w14:textId="77777777" w:rsidR="003C5055" w:rsidRPr="00582CFB" w:rsidRDefault="003C5055" w:rsidP="00A32AF8">
            <w:pPr>
              <w:rPr>
                <w:rFonts w:cs="Times New Roman"/>
                <w:szCs w:val="28"/>
              </w:rPr>
            </w:pPr>
            <w:r w:rsidRPr="00582CFB">
              <w:rPr>
                <w:rFonts w:cs="Times New Roman"/>
                <w:szCs w:val="28"/>
              </w:rPr>
              <w:t>6 минут</w:t>
            </w:r>
          </w:p>
        </w:tc>
      </w:tr>
      <w:tr w:rsidR="003C5055" w:rsidRPr="00582CFB" w14:paraId="1173F985" w14:textId="77777777" w:rsidTr="00A32AF8">
        <w:tc>
          <w:tcPr>
            <w:tcW w:w="2830" w:type="dxa"/>
          </w:tcPr>
          <w:p w14:paraId="210C5086" w14:textId="77777777" w:rsidR="003C5055" w:rsidRPr="00582CFB" w:rsidRDefault="003C5055" w:rsidP="00A32AF8">
            <w:pPr>
              <w:rPr>
                <w:rFonts w:cs="Times New Roman"/>
                <w:szCs w:val="28"/>
              </w:rPr>
            </w:pPr>
            <w:r w:rsidRPr="00582CFB">
              <w:rPr>
                <w:rFonts w:cs="Times New Roman"/>
                <w:szCs w:val="28"/>
              </w:rPr>
              <w:t>Проверяемые компетенции</w:t>
            </w:r>
          </w:p>
        </w:tc>
        <w:tc>
          <w:tcPr>
            <w:tcW w:w="6514" w:type="dxa"/>
          </w:tcPr>
          <w:p w14:paraId="7079F334" w14:textId="77777777" w:rsidR="003C5055" w:rsidRPr="00582CFB" w:rsidRDefault="003C5055" w:rsidP="00A32AF8">
            <w:pPr>
              <w:rPr>
                <w:rFonts w:cs="Times New Roman"/>
                <w:szCs w:val="28"/>
              </w:rPr>
            </w:pPr>
            <w:r w:rsidRPr="00582CFB">
              <w:rPr>
                <w:szCs w:val="28"/>
              </w:rPr>
              <w:t>ПК-4 (ПК-4.2), ПК-11 (ПК-11.1, ПК-11.2)</w:t>
            </w:r>
          </w:p>
        </w:tc>
      </w:tr>
    </w:tbl>
    <w:p w14:paraId="29381EE3" w14:textId="77777777" w:rsidR="003C5055" w:rsidRPr="00582CFB" w:rsidRDefault="003C5055" w:rsidP="003C5055">
      <w:pPr>
        <w:ind w:firstLine="708"/>
        <w:rPr>
          <w:rFonts w:cs="Times New Roman"/>
          <w:i/>
          <w:iCs/>
          <w:szCs w:val="28"/>
        </w:rPr>
      </w:pPr>
      <w:r w:rsidRPr="00582CFB">
        <w:rPr>
          <w:rFonts w:cs="Times New Roman"/>
          <w:i/>
          <w:iCs/>
          <w:szCs w:val="28"/>
        </w:rPr>
        <w:t>Прочитайте текст, рассчитайте показатель.</w:t>
      </w:r>
    </w:p>
    <w:p w14:paraId="6905AD73" w14:textId="77777777" w:rsidR="003C5055" w:rsidRPr="00582CFB" w:rsidRDefault="003C5055" w:rsidP="003C5055">
      <w:pPr>
        <w:pStyle w:val="afc"/>
        <w:shd w:val="clear" w:color="auto" w:fill="FFFFFF"/>
        <w:spacing w:before="0" w:beforeAutospacing="0" w:after="0" w:afterAutospacing="0"/>
        <w:ind w:firstLine="708"/>
        <w:jc w:val="both"/>
        <w:rPr>
          <w:color w:val="000000"/>
          <w:sz w:val="28"/>
          <w:szCs w:val="28"/>
        </w:rPr>
      </w:pPr>
      <w:r w:rsidRPr="00582CFB">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19DBFD74" w14:textId="77777777" w:rsidR="003C5055" w:rsidRPr="00582CFB" w:rsidRDefault="003C5055" w:rsidP="003C5055">
      <w:pPr>
        <w:ind w:firstLine="708"/>
        <w:rPr>
          <w:rFonts w:cs="Times New Roman"/>
          <w:szCs w:val="28"/>
        </w:rPr>
      </w:pPr>
      <w:r w:rsidRPr="00582CFB">
        <w:rPr>
          <w:rFonts w:cs="Times New Roman"/>
          <w:szCs w:val="28"/>
        </w:rPr>
        <w:lastRenderedPageBreak/>
        <w:t>Значение показателя контингента лиц, больных ВИЧ/СПИД, характеризующего распространённость заболеваний, вызванных ВИЧ-инфекцией, в С.-ской области в отчётном году на 100 тыс. населения.</w:t>
      </w:r>
    </w:p>
    <w:p w14:paraId="27971B77" w14:textId="77777777" w:rsidR="003C5055" w:rsidRPr="00582CFB" w:rsidRDefault="003C5055" w:rsidP="003C5055">
      <w:pPr>
        <w:rPr>
          <w:rFonts w:cs="Times New Roman"/>
          <w:szCs w:val="28"/>
        </w:rPr>
      </w:pPr>
      <w:r w:rsidRPr="00582CFB">
        <w:rPr>
          <w:rFonts w:cs="Times New Roman"/>
          <w:szCs w:val="28"/>
        </w:rPr>
        <w:tab/>
        <w:t>Ответ:</w:t>
      </w:r>
    </w:p>
    <w:p w14:paraId="6B057347" w14:textId="77777777" w:rsidR="003C5055" w:rsidRPr="00582CFB" w:rsidRDefault="003C5055" w:rsidP="003C5055">
      <w:pPr>
        <w:rPr>
          <w:rFonts w:cs="Times New Roman"/>
          <w:color w:val="000000"/>
          <w:szCs w:val="28"/>
          <w:shd w:val="clear" w:color="auto" w:fill="FFFFFF"/>
        </w:rPr>
      </w:pPr>
      <w:r w:rsidRPr="00582CFB">
        <w:rPr>
          <w:rFonts w:cs="Times New Roman"/>
          <w:szCs w:val="28"/>
        </w:rPr>
        <w:tab/>
        <w:t>Ключ: 933,6.</w:t>
      </w:r>
      <w:r w:rsidRPr="00582CFB">
        <w:rPr>
          <w:rFonts w:cs="Times New Roman"/>
          <w:color w:val="000000"/>
          <w:szCs w:val="28"/>
          <w:shd w:val="clear" w:color="auto" w:fill="FFFFFF"/>
        </w:rPr>
        <w:t xml:space="preserve"> Распространенность ВИЧ/СПИД = Число пациентов с ВИЧ/СПИД, находящихся под диспансерным наблюдением на конец периода * 100 000 / Среднегодовая численность населения = 21 900 * 100 000 / 2 345 800 = 933,6 на 100 тыс. населения.</w:t>
      </w:r>
    </w:p>
    <w:p w14:paraId="4EE6A7B7" w14:textId="6783F6F5" w:rsidR="00CC797E" w:rsidRPr="00582CFB" w:rsidRDefault="00CC797E" w:rsidP="00603F65">
      <w:pPr>
        <w:rPr>
          <w:b/>
          <w:bCs/>
          <w:color w:val="000000" w:themeColor="text1"/>
        </w:rPr>
      </w:pPr>
      <w:r w:rsidRPr="00582CFB">
        <w:rPr>
          <w:rFonts w:cs="Times New Roman"/>
          <w:szCs w:val="28"/>
        </w:rPr>
        <w:tab/>
      </w:r>
    </w:p>
    <w:p w14:paraId="578A3805" w14:textId="6C129308" w:rsidR="004F249A" w:rsidRPr="00582CFB" w:rsidRDefault="004F249A" w:rsidP="00C012BE">
      <w:pPr>
        <w:jc w:val="center"/>
        <w:rPr>
          <w:b/>
          <w:bCs/>
          <w:i/>
          <w:iCs/>
          <w:color w:val="000000" w:themeColor="text1"/>
        </w:rPr>
      </w:pPr>
      <w:r w:rsidRPr="00582CFB">
        <w:rPr>
          <w:b/>
          <w:bCs/>
          <w:color w:val="000000" w:themeColor="text1"/>
        </w:rPr>
        <w:t>Перечень</w:t>
      </w:r>
      <w:r w:rsidRPr="00582CFB">
        <w:rPr>
          <w:b/>
          <w:bCs/>
          <w:color w:val="000000" w:themeColor="text1"/>
          <w:spacing w:val="-3"/>
        </w:rPr>
        <w:t xml:space="preserve"> </w:t>
      </w:r>
      <w:r w:rsidRPr="00582CFB">
        <w:rPr>
          <w:b/>
          <w:bCs/>
          <w:color w:val="000000" w:themeColor="text1"/>
        </w:rPr>
        <w:t>практических</w:t>
      </w:r>
      <w:r w:rsidRPr="00582CFB">
        <w:rPr>
          <w:b/>
          <w:bCs/>
          <w:color w:val="000000" w:themeColor="text1"/>
          <w:spacing w:val="-2"/>
        </w:rPr>
        <w:t xml:space="preserve"> </w:t>
      </w:r>
      <w:r w:rsidRPr="00582CFB">
        <w:rPr>
          <w:b/>
          <w:bCs/>
          <w:color w:val="000000" w:themeColor="text1"/>
        </w:rPr>
        <w:t>заданий</w:t>
      </w:r>
      <w:r w:rsidRPr="00582CFB">
        <w:rPr>
          <w:b/>
          <w:bCs/>
          <w:color w:val="000000" w:themeColor="text1"/>
          <w:spacing w:val="-1"/>
        </w:rPr>
        <w:t xml:space="preserve"> </w:t>
      </w:r>
      <w:r w:rsidRPr="00582CFB">
        <w:rPr>
          <w:b/>
          <w:bCs/>
          <w:color w:val="000000" w:themeColor="text1"/>
        </w:rPr>
        <w:t>(2</w:t>
      </w:r>
      <w:r w:rsidRPr="00582CFB">
        <w:rPr>
          <w:b/>
          <w:bCs/>
          <w:color w:val="000000" w:themeColor="text1"/>
          <w:spacing w:val="-3"/>
        </w:rPr>
        <w:t xml:space="preserve"> </w:t>
      </w:r>
      <w:r w:rsidRPr="00582CFB">
        <w:rPr>
          <w:b/>
          <w:bCs/>
          <w:color w:val="000000" w:themeColor="text1"/>
        </w:rPr>
        <w:t>этап)</w:t>
      </w:r>
    </w:p>
    <w:p w14:paraId="75556D75"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Сбор анамнеза, составление плана обследования </w:t>
      </w:r>
    </w:p>
    <w:p w14:paraId="4618DD99"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Диагностика клинически проявлений кожных заболеваний; </w:t>
      </w:r>
    </w:p>
    <w:p w14:paraId="70F8D8ED"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Составление плана необходимого обследования и лечения дерматологического больного; </w:t>
      </w:r>
    </w:p>
    <w:p w14:paraId="3EBF8556"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Интерпретация результатов лабораторных и инструментальных методов исследования; </w:t>
      </w:r>
    </w:p>
    <w:p w14:paraId="761564BE"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Методика проведения деструктивными методами (электро-, лазерная-, радиоволновая коагуляция, криодеструкция); </w:t>
      </w:r>
    </w:p>
    <w:p w14:paraId="4F1A45E2"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Методика анестезии кожи; </w:t>
      </w:r>
    </w:p>
    <w:p w14:paraId="75C5B06B"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Методика клинического обследования микологического больного; </w:t>
      </w:r>
    </w:p>
    <w:p w14:paraId="55B97F43"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Методика инструментального исследования покровных тканей человеческого организма (кожа, придатки кожи, подкожная жировая клетчатка и поверхностные мышцы); </w:t>
      </w:r>
    </w:p>
    <w:p w14:paraId="2E36DF1C" w14:textId="77777777" w:rsidR="00212B88" w:rsidRPr="00582CFB" w:rsidRDefault="00212B88" w:rsidP="00054702">
      <w:pPr>
        <w:pStyle w:val="11"/>
        <w:numPr>
          <w:ilvl w:val="0"/>
          <w:numId w:val="8"/>
        </w:numPr>
        <w:rPr>
          <w:color w:val="000000" w:themeColor="text1"/>
          <w:sz w:val="28"/>
          <w:szCs w:val="28"/>
        </w:rPr>
      </w:pPr>
      <w:r w:rsidRPr="00582CFB">
        <w:rPr>
          <w:sz w:val="28"/>
          <w:szCs w:val="28"/>
        </w:rPr>
        <w:t xml:space="preserve">Методика пальпации, граттажа; диаскопии; определения дермографизма; воспроизведения феномена П.В. Никольского; псориатических феноменов; пробы Ядассона; оценки гиперкератотических чешуек на наличие феномена «дамского каблучка»; </w:t>
      </w:r>
    </w:p>
    <w:p w14:paraId="0A6E9640" w14:textId="77777777" w:rsidR="00586706" w:rsidRPr="00582CFB" w:rsidRDefault="00212B88" w:rsidP="00054702">
      <w:pPr>
        <w:pStyle w:val="11"/>
        <w:numPr>
          <w:ilvl w:val="0"/>
          <w:numId w:val="8"/>
        </w:numPr>
        <w:rPr>
          <w:color w:val="000000" w:themeColor="text1"/>
          <w:sz w:val="28"/>
          <w:szCs w:val="28"/>
        </w:rPr>
      </w:pPr>
      <w:r w:rsidRPr="00582CFB">
        <w:rPr>
          <w:sz w:val="28"/>
          <w:szCs w:val="28"/>
        </w:rPr>
        <w:t xml:space="preserve"> Методика взятия патологического материла от больных; </w:t>
      </w:r>
    </w:p>
    <w:p w14:paraId="5562D902" w14:textId="02B59054" w:rsidR="00212B88" w:rsidRPr="00582CFB" w:rsidRDefault="00212B88" w:rsidP="00054702">
      <w:pPr>
        <w:pStyle w:val="11"/>
        <w:numPr>
          <w:ilvl w:val="0"/>
          <w:numId w:val="8"/>
        </w:numPr>
        <w:rPr>
          <w:color w:val="000000" w:themeColor="text1"/>
          <w:sz w:val="28"/>
          <w:szCs w:val="28"/>
        </w:rPr>
      </w:pPr>
      <w:r w:rsidRPr="00582CFB">
        <w:rPr>
          <w:sz w:val="28"/>
          <w:szCs w:val="28"/>
        </w:rPr>
        <w:t xml:space="preserve">Методика люминесцентного обследования с помощью лампы Вуда; </w:t>
      </w:r>
    </w:p>
    <w:p w14:paraId="7F1D63C3" w14:textId="77777777" w:rsidR="00586706" w:rsidRPr="00582CFB" w:rsidRDefault="00212B88" w:rsidP="00054702">
      <w:pPr>
        <w:pStyle w:val="11"/>
        <w:numPr>
          <w:ilvl w:val="0"/>
          <w:numId w:val="8"/>
        </w:numPr>
        <w:rPr>
          <w:color w:val="000000" w:themeColor="text1"/>
          <w:sz w:val="28"/>
          <w:szCs w:val="28"/>
        </w:rPr>
      </w:pPr>
      <w:r w:rsidRPr="00582CFB">
        <w:rPr>
          <w:sz w:val="28"/>
          <w:szCs w:val="28"/>
        </w:rPr>
        <w:t xml:space="preserve">Методика выполнения йодной пробы; </w:t>
      </w:r>
    </w:p>
    <w:p w14:paraId="2EAB611B" w14:textId="77777777" w:rsidR="00586706" w:rsidRPr="00582CFB" w:rsidRDefault="00212B88" w:rsidP="00054702">
      <w:pPr>
        <w:pStyle w:val="11"/>
        <w:numPr>
          <w:ilvl w:val="0"/>
          <w:numId w:val="8"/>
        </w:numPr>
        <w:rPr>
          <w:color w:val="000000" w:themeColor="text1"/>
          <w:sz w:val="28"/>
          <w:szCs w:val="28"/>
        </w:rPr>
      </w:pPr>
      <w:r w:rsidRPr="00582CFB">
        <w:rPr>
          <w:sz w:val="28"/>
          <w:szCs w:val="28"/>
        </w:rPr>
        <w:t xml:space="preserve">Методика воспроизведения симптома Унны. </w:t>
      </w:r>
    </w:p>
    <w:p w14:paraId="4BC6BA2F" w14:textId="77777777" w:rsidR="00586706" w:rsidRPr="00582CFB" w:rsidRDefault="00212B88" w:rsidP="00054702">
      <w:pPr>
        <w:pStyle w:val="11"/>
        <w:numPr>
          <w:ilvl w:val="0"/>
          <w:numId w:val="8"/>
        </w:numPr>
        <w:rPr>
          <w:color w:val="000000" w:themeColor="text1"/>
          <w:sz w:val="28"/>
          <w:szCs w:val="28"/>
        </w:rPr>
      </w:pPr>
      <w:r w:rsidRPr="00582CFB">
        <w:rPr>
          <w:sz w:val="28"/>
          <w:szCs w:val="28"/>
        </w:rPr>
        <w:t xml:space="preserve">Методика забора патологического материла от больного с инфекционными и паразитарными болезнями кожи </w:t>
      </w:r>
    </w:p>
    <w:p w14:paraId="30CB4B42" w14:textId="6A38094F" w:rsidR="00212B88" w:rsidRPr="00582CFB" w:rsidRDefault="00586706" w:rsidP="00054702">
      <w:pPr>
        <w:pStyle w:val="11"/>
        <w:numPr>
          <w:ilvl w:val="0"/>
          <w:numId w:val="8"/>
        </w:numPr>
        <w:rPr>
          <w:color w:val="000000" w:themeColor="text1"/>
          <w:sz w:val="28"/>
          <w:szCs w:val="28"/>
        </w:rPr>
      </w:pPr>
      <w:r w:rsidRPr="00582CFB">
        <w:rPr>
          <w:sz w:val="28"/>
          <w:szCs w:val="28"/>
        </w:rPr>
        <w:t>В</w:t>
      </w:r>
      <w:r w:rsidR="00212B88" w:rsidRPr="00582CFB">
        <w:rPr>
          <w:sz w:val="28"/>
          <w:szCs w:val="28"/>
        </w:rPr>
        <w:t>едение медицинской документации.</w:t>
      </w:r>
    </w:p>
    <w:p w14:paraId="28EAA41B" w14:textId="4CA66A5D" w:rsidR="00212B88" w:rsidRPr="00582CFB" w:rsidRDefault="00212B88" w:rsidP="00923EE3">
      <w:pPr>
        <w:pStyle w:val="11"/>
        <w:ind w:left="0"/>
        <w:rPr>
          <w:color w:val="000000" w:themeColor="text1"/>
          <w:sz w:val="28"/>
          <w:szCs w:val="28"/>
        </w:rPr>
      </w:pPr>
    </w:p>
    <w:p w14:paraId="1A07D777" w14:textId="77777777" w:rsidR="004F249A" w:rsidRPr="00582CFB" w:rsidRDefault="004F249A" w:rsidP="002F0505">
      <w:pPr>
        <w:jc w:val="center"/>
        <w:rPr>
          <w:b/>
          <w:bCs/>
          <w:i/>
          <w:iCs/>
          <w:color w:val="000000" w:themeColor="text1"/>
        </w:rPr>
      </w:pPr>
      <w:r w:rsidRPr="00582CFB">
        <w:rPr>
          <w:b/>
          <w:bCs/>
          <w:color w:val="000000" w:themeColor="text1"/>
        </w:rPr>
        <w:t>Перечень</w:t>
      </w:r>
      <w:r w:rsidRPr="00582CFB">
        <w:rPr>
          <w:b/>
          <w:bCs/>
          <w:color w:val="000000" w:themeColor="text1"/>
          <w:spacing w:val="-2"/>
        </w:rPr>
        <w:t xml:space="preserve"> </w:t>
      </w:r>
      <w:r w:rsidRPr="00582CFB">
        <w:rPr>
          <w:b/>
          <w:bCs/>
          <w:color w:val="000000" w:themeColor="text1"/>
        </w:rPr>
        <w:t>заданий</w:t>
      </w:r>
      <w:r w:rsidRPr="00582CFB">
        <w:rPr>
          <w:b/>
          <w:bCs/>
          <w:color w:val="000000" w:themeColor="text1"/>
          <w:spacing w:val="-2"/>
        </w:rPr>
        <w:t xml:space="preserve"> </w:t>
      </w:r>
      <w:r w:rsidRPr="00582CFB">
        <w:rPr>
          <w:b/>
          <w:bCs/>
          <w:color w:val="000000" w:themeColor="text1"/>
        </w:rPr>
        <w:t>к</w:t>
      </w:r>
      <w:r w:rsidRPr="00582CFB">
        <w:rPr>
          <w:b/>
          <w:bCs/>
          <w:color w:val="000000" w:themeColor="text1"/>
          <w:spacing w:val="-2"/>
        </w:rPr>
        <w:t xml:space="preserve"> </w:t>
      </w:r>
      <w:r w:rsidRPr="00582CFB">
        <w:rPr>
          <w:b/>
          <w:bCs/>
          <w:color w:val="000000" w:themeColor="text1"/>
        </w:rPr>
        <w:t>собеседованию</w:t>
      </w:r>
      <w:r w:rsidRPr="00582CFB">
        <w:rPr>
          <w:b/>
          <w:bCs/>
          <w:color w:val="000000" w:themeColor="text1"/>
          <w:spacing w:val="-2"/>
        </w:rPr>
        <w:t xml:space="preserve"> </w:t>
      </w:r>
      <w:r w:rsidRPr="00582CFB">
        <w:rPr>
          <w:b/>
          <w:bCs/>
          <w:color w:val="000000" w:themeColor="text1"/>
        </w:rPr>
        <w:t>(3</w:t>
      </w:r>
      <w:r w:rsidRPr="00582CFB">
        <w:rPr>
          <w:b/>
          <w:bCs/>
          <w:color w:val="000000" w:themeColor="text1"/>
          <w:spacing w:val="-3"/>
        </w:rPr>
        <w:t xml:space="preserve"> </w:t>
      </w:r>
      <w:r w:rsidRPr="00582CFB">
        <w:rPr>
          <w:b/>
          <w:bCs/>
          <w:color w:val="000000" w:themeColor="text1"/>
        </w:rPr>
        <w:t>этап)</w:t>
      </w:r>
    </w:p>
    <w:p w14:paraId="207A669E" w14:textId="77777777" w:rsidR="004F249A" w:rsidRPr="00582CFB" w:rsidRDefault="004F249A" w:rsidP="00314B93">
      <w:pPr>
        <w:rPr>
          <w:rFonts w:cs="Times New Roman"/>
          <w:b/>
          <w:color w:val="000000" w:themeColor="text1"/>
          <w:szCs w:val="28"/>
        </w:rPr>
      </w:pPr>
      <w:r w:rsidRPr="00582CFB">
        <w:rPr>
          <w:rFonts w:cs="Times New Roman"/>
          <w:b/>
          <w:color w:val="000000" w:themeColor="text1"/>
          <w:szCs w:val="28"/>
        </w:rPr>
        <w:t>Теоретические</w:t>
      </w:r>
      <w:r w:rsidRPr="00582CFB">
        <w:rPr>
          <w:rFonts w:cs="Times New Roman"/>
          <w:b/>
          <w:color w:val="000000" w:themeColor="text1"/>
          <w:spacing w:val="-4"/>
          <w:szCs w:val="28"/>
        </w:rPr>
        <w:t xml:space="preserve"> </w:t>
      </w:r>
      <w:r w:rsidRPr="00582CFB">
        <w:rPr>
          <w:rFonts w:cs="Times New Roman"/>
          <w:b/>
          <w:color w:val="000000" w:themeColor="text1"/>
          <w:szCs w:val="28"/>
        </w:rPr>
        <w:t>вопросы</w:t>
      </w:r>
    </w:p>
    <w:p w14:paraId="05255643"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Основные положения Порядка оказания медицинской помощи по профилю «дерматовенерология». </w:t>
      </w:r>
    </w:p>
    <w:p w14:paraId="0DC4AD90"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Понятие «качество медицинской услуги» </w:t>
      </w:r>
    </w:p>
    <w:p w14:paraId="005757FF"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Информированное добровольное согласие на оказание медицинской помощи. </w:t>
      </w:r>
    </w:p>
    <w:p w14:paraId="26C61162"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Основные критерии качества оказания медицинской услуги </w:t>
      </w:r>
    </w:p>
    <w:p w14:paraId="297A2CB7"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lastRenderedPageBreak/>
        <w:t xml:space="preserve">Гражданско-правовая ответственность врачей. Права и обязанности врача-дерматовенеролога </w:t>
      </w:r>
    </w:p>
    <w:p w14:paraId="7557CF2F"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Особенности оформления истории болезни при оказании медицинской помощи по профилю «дерматовенерология». </w:t>
      </w:r>
    </w:p>
    <w:p w14:paraId="3020383B"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Нормативные документы, регулирующие оказание медицинской помощи. </w:t>
      </w:r>
    </w:p>
    <w:p w14:paraId="3F315E27" w14:textId="77777777"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 xml:space="preserve">Оказание первичной специализированной медико-санитарной помощи (в амбулаторных условиях) больным дерматозами. </w:t>
      </w:r>
    </w:p>
    <w:p w14:paraId="29CD0FF6" w14:textId="7C3F2DA2" w:rsidR="00466A50" w:rsidRPr="00582CFB"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582CFB">
        <w:rPr>
          <w:color w:val="000000" w:themeColor="text1"/>
        </w:rPr>
        <w:t>Критерии качества, применяемые при оказании медицинской помощи в амбулаторных условиях</w:t>
      </w:r>
    </w:p>
    <w:p w14:paraId="5E8E5E48"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Оказание первичной специализированной медико-санитарной помощи (в амбулаторных условиях) больным инфекциями, передаваемыми половым путём, и урогенитальными инфекциями </w:t>
      </w:r>
    </w:p>
    <w:p w14:paraId="7897861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Анатомия кожи. </w:t>
      </w:r>
    </w:p>
    <w:p w14:paraId="54BB108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Общая характеристика кожи - цвет, эластичность, тургор, рисунок, влажность, жирность и пр. Строение эпидермиса, дермы, подкожной жировой клетчатки. </w:t>
      </w:r>
    </w:p>
    <w:p w14:paraId="64CB3603"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Кровеносные и лимфатические сосуды, нервно-рецепторный аппарат кожи. </w:t>
      </w:r>
    </w:p>
    <w:p w14:paraId="2F22C805"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Волосы, волосяной фолликул, потовые железы, сальные железы, ногти - строение, функции. </w:t>
      </w:r>
    </w:p>
    <w:p w14:paraId="31CEB545"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Физиология и биохимия кожи. </w:t>
      </w:r>
    </w:p>
    <w:p w14:paraId="1F075FC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Связь кожи с другими органами и системами. Участие кожи в водном, минеральном, белковом, углеводном, витаминном, ферментном и жировом обменах. </w:t>
      </w:r>
    </w:p>
    <w:p w14:paraId="06C3E0A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Образование в коже биологически активных соединений. </w:t>
      </w:r>
    </w:p>
    <w:p w14:paraId="645C814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Основные функции кожи – защитная, терморегуляционная, выделительная, резорбционная, дыхательная. </w:t>
      </w:r>
    </w:p>
    <w:p w14:paraId="007294A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Кожа – орган чувств. </w:t>
      </w:r>
    </w:p>
    <w:p w14:paraId="72AB0433"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Основные патологические процессы в коже. </w:t>
      </w:r>
    </w:p>
    <w:p w14:paraId="71791C83"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Воспаление в коже. Общая часть: морфологические типы воспалительного процесса в коже при различных дерматозах. Акантолиз, акантоз, вакуольная дегенерация, гиперкератоз, папилломатоз, паракератоз, спонгиоз, баллонирующая дегенерация. </w:t>
      </w:r>
    </w:p>
    <w:p w14:paraId="2118CA5C"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Дисхромии. </w:t>
      </w:r>
    </w:p>
    <w:p w14:paraId="765585A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Атрофии. </w:t>
      </w:r>
    </w:p>
    <w:p w14:paraId="014DC17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Опухолевый процесс. </w:t>
      </w:r>
    </w:p>
    <w:p w14:paraId="2F5DA508"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Семиотика кожных болезней. </w:t>
      </w:r>
    </w:p>
    <w:p w14:paraId="1EAACFA8"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Морфологические элементы кожных сыпей – первичные и вторичные, их характеристика и значение для постановки диагноза и изучения динамики заболевания, гистопатология. </w:t>
      </w:r>
    </w:p>
    <w:p w14:paraId="1270FEDC"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Изменения волос </w:t>
      </w:r>
    </w:p>
    <w:p w14:paraId="1C84275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Изменения ногтей. </w:t>
      </w:r>
    </w:p>
    <w:p w14:paraId="15B3D1C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Нарушение пото- и салоотделения. </w:t>
      </w:r>
    </w:p>
    <w:p w14:paraId="07905554"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lastRenderedPageBreak/>
        <w:t xml:space="preserve">Методика обследования дерматологического больного. </w:t>
      </w:r>
    </w:p>
    <w:p w14:paraId="2660AD4C"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Вопросы деонтологии в дерматологии. </w:t>
      </w:r>
    </w:p>
    <w:p w14:paraId="574FD47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Общие принципы терапии кожных болезней. Общие принципы наружной терапии. </w:t>
      </w:r>
    </w:p>
    <w:p w14:paraId="4BEAC6A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Физиотерапия в дерматологии. </w:t>
      </w:r>
    </w:p>
    <w:p w14:paraId="3DB2EE0A"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Принципы выбора физических методов лечения с учетом стадии заболевания, формы, характера течения, а также возраста больного, наличия сопутствующих заболеваний. Противопоказания: абсолютные, относительные. </w:t>
      </w:r>
    </w:p>
    <w:p w14:paraId="6F6864D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Роль дерматовенерологических учреждений в организации лечебной и профилактической помощи больным, страдающим кожными заболеваниями, микозами, ИППП. </w:t>
      </w:r>
    </w:p>
    <w:p w14:paraId="435D420B" w14:textId="0C7778C8" w:rsidR="004F249A"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Дерматиты и токсидермии. Определение. Причины развития. Клиническая картина. Лечение. Профилактика. Лучевые поражения кожи. Медикаментозные дерматиты и токсикодермии. Патомимия. Лечение, профилактика.</w:t>
      </w:r>
    </w:p>
    <w:p w14:paraId="6D4438A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Профессиональные болезни кожи. Определение. Профессиональные приметы. Значение профессиональных факторов и реактивности организма в развитии профдерматозов. Клинические формы. Диагностическое значение кожных проб. Лечение. Диспансеризация и трудоустройство больных. Профилактика. </w:t>
      </w:r>
    </w:p>
    <w:p w14:paraId="7D17D217"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Влияние различных профессиональных факторов на течение кожных болезней. </w:t>
      </w:r>
    </w:p>
    <w:p w14:paraId="651906A8"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Аллерго-нейродерматозы. Этиология. Патогенез. Роль наследственности и внешних факторов. Основные нозологические формы. </w:t>
      </w:r>
    </w:p>
    <w:p w14:paraId="1C0BB8C4"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Атопический дерматит. Почесуха. Экзема. Кожный зуд. Крапивница. Их клиническая и гистопатологическая характеристика. Методы клинической и лабораторной диагностики. Лечение. Профилактика. </w:t>
      </w:r>
    </w:p>
    <w:p w14:paraId="718A6EA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Псориаз.Этиология и патогенез. Клинические формы и стадии развития. Диагностические феномены, их гистологическое объяснение. Принципы общего и наружного лечения в различные стадии болезни. Профилактика рецидивов. </w:t>
      </w:r>
    </w:p>
    <w:p w14:paraId="5288742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Пустулезный псориаз. Герпетиформное импетиго Гебры. Стойкий гнойный акродерматит Галлопо. </w:t>
      </w:r>
    </w:p>
    <w:p w14:paraId="6DDC792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Парапсориаз. Этиология, патогенез. Клинические формы. Гистопатология. Лечение. Прогноз. </w:t>
      </w:r>
    </w:p>
    <w:p w14:paraId="0ECC4F97"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Вульгарные угри. Этиология, патогенез, классификация, клиника, лечение. </w:t>
      </w:r>
    </w:p>
    <w:p w14:paraId="44F0CAD8"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Розовые угри. Этиология, патогенез, клиника, диагностика, лечение. </w:t>
      </w:r>
    </w:p>
    <w:p w14:paraId="2C4A6244"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Периоральный дерматит. Этиология, патогенез, клиника, диагностика, лечение. </w:t>
      </w:r>
    </w:p>
    <w:p w14:paraId="7D492B3A"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Красный плоский лишай. Этиология, патогенез, клиника, диагностика, лечение. </w:t>
      </w:r>
    </w:p>
    <w:p w14:paraId="5BA67AF7"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lastRenderedPageBreak/>
        <w:t xml:space="preserve">Красный отрубевидный волосяной лишай. Этиология, патогенез, клиника, диагностика, лечение. </w:t>
      </w:r>
    </w:p>
    <w:p w14:paraId="066BF12F"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Розовый лишай. Этиология, патогенез, клиника, диагностика, лечение. </w:t>
      </w:r>
    </w:p>
    <w:p w14:paraId="662727A5"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Пузырные дерматозы. Истинная пузырчатка. Этиология. Патогенез. Методы клинической и лабораторной диагностики. Иммунофлюорисцентная диагностика пузырных дерматозов. Лечение. Прогноз. </w:t>
      </w:r>
    </w:p>
    <w:p w14:paraId="5FDEFBA7"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Хронический семейный доброкачественный пемфигус. Пемфигус глаз. Пемфмгоид. Этиология. Патогенез. Методы клинической и лабораторной диагностики. Иммунофлюорисцентная диагностика пузырных дерматозов. Лечение. Прогноз. </w:t>
      </w:r>
    </w:p>
    <w:p w14:paraId="081FB2CA"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Герпетиформный дерматит Дюринга. Этиология. Патогенез. Методы клинической и лабораторной диагностики. Иммунофлюорисцентная диагностика пузырных дерматозов. Лечение. Прогноз. </w:t>
      </w:r>
    </w:p>
    <w:p w14:paraId="4AB68B4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Эритемы.Многоформная экссудативная эритема. Синдром Стивенса-Джонсона. Синдром Лайелла. Этиология. Патогенез. Лечение. Профилактика. </w:t>
      </w:r>
    </w:p>
    <w:p w14:paraId="39DCC64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Центробежная кольцевидная эритема Дарье. Хроническая мигрирующая эритема Афцелиуса-Липшутца. Кольцевидная ревматическая эритема. Этиология. Патогенез. Лечение. Профилактика. </w:t>
      </w:r>
    </w:p>
    <w:p w14:paraId="0C1D4371"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Симметричный эритроцианоз кожи. Ознобление. Эритема возвышающаяся длительно протекающая. Эритема дисхромическая стойкая. Этиология. Патогенез. Лечение. Профилактика. </w:t>
      </w:r>
    </w:p>
    <w:p w14:paraId="77459D6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Дисхромии кожи. Витилиго. Этиология и патогенез. Клинические формы (меланодермия, витилиго). Папиллярно-пигментная дистрофия кожи (акантозис нигриканс). Лечение. Профилактика. Прогноз. </w:t>
      </w:r>
    </w:p>
    <w:p w14:paraId="5E613C7D" w14:textId="1CB3F216"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Системные заболевания соединительной ткани. Красная волчанка.</w:t>
      </w:r>
    </w:p>
    <w:p w14:paraId="04AE53F9"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Ограниченная склеродермия. Склередема Бушке. </w:t>
      </w:r>
    </w:p>
    <w:p w14:paraId="0E973031"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Дерматомиозит. Этиология. Патогенез. Клинические формы. Гистопатология. Лечение и прогноз. </w:t>
      </w:r>
    </w:p>
    <w:p w14:paraId="015BC22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Доброкачественные и злокачественные опухоли кожи, предраковые заболевания кожи, невусы. </w:t>
      </w:r>
    </w:p>
    <w:p w14:paraId="3A658D7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Классификация доброкачественных опухолей кожи. Понятие о предраковых заболеваниях кожи, паранеоплазиях. Клинические формы. Принципы лечения. Профилактика. </w:t>
      </w:r>
    </w:p>
    <w:p w14:paraId="40467829"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Злокачественные новообразования кожи: эпителиомы, меланомы. Классификация, патогенез, клиника, гистопатология, диагностика, лечение. </w:t>
      </w:r>
    </w:p>
    <w:p w14:paraId="2935E2A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Злокачественные лимфомы кожи. Этиология и патогенез. Классификация. Клинические формы. Гистопатология. Диагностика. Дифференциальная диагностика. Современные методы лечения. Прогноз. </w:t>
      </w:r>
    </w:p>
    <w:p w14:paraId="4B1DB131"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lastRenderedPageBreak/>
        <w:t xml:space="preserve">Саркома Капоши. Этиология, патогенез, клиника, диагностика, гистопатология, лечение. </w:t>
      </w:r>
    </w:p>
    <w:p w14:paraId="3DCA4924"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Васкулиты (ангииты) Некротический васкулит Шенлейн-Геноха, узловатый периартериит, узловатая эритема, злокачественный папулез Дегоса. </w:t>
      </w:r>
    </w:p>
    <w:p w14:paraId="368EDD4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Гемосидерозы кожи. Этиология, патогенез. Классификация. Клиника. Лечение и прогноз. </w:t>
      </w:r>
    </w:p>
    <w:p w14:paraId="1144E6C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Атрофии кожи. Идиопатическая прогрессирующая атрофия кожи, пятнистая атрофия кожи, анетодермия, пойкилодермия. Крауроз половых органов. Эластическая псевдоксантома Дарье. </w:t>
      </w:r>
    </w:p>
    <w:p w14:paraId="2A01A26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Обменные дерматозы. Амилоидоз, ксантоматоз, липоидный некробиоз, микседема кожи и др. Этиология, патогенез, клиника, диагностика, лечение. </w:t>
      </w:r>
    </w:p>
    <w:p w14:paraId="4FAA753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Вирусные болезни кожи. Простой пузырьковый лишай, опоясывающий лишай, бородавки, остоконечные кондиломы, узелки доильщиц, контагиозный моллюск. Этиология. Провоцирующие факторы. Гистопатология. Клинические формы. Дифференциальная диагностика. Лечение. Профилактика. Синдром Бехчета. </w:t>
      </w:r>
    </w:p>
    <w:p w14:paraId="50FC2AD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Пиодермии. Распространенность. Этиология и патогенез. Классификация. Клиника, гистопатология отдельных форм пиодермий. </w:t>
      </w:r>
    </w:p>
    <w:p w14:paraId="53B4824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Фолликулит. Сикоз стафилококковый. Фурункул. Фурункулез. Карбункул. Гидраденит. </w:t>
      </w:r>
    </w:p>
    <w:p w14:paraId="56B80AAB"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Импетиго. Эктима. Хроническая глубокая язвенная и вегетирующая пиодермия. Рожа. Эризипилоид. Пиогенная гранулема. Лечение и профилактика пиодермий. </w:t>
      </w:r>
    </w:p>
    <w:p w14:paraId="7809C6B4"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Туберкулез кожи. Возбудитель. Поражение кожи как одно из проявлений общей туберкулезной инфекции. Клинические формы туберкулеза кожи. Патогенез. Клиническая характеристика и гистопатология основных форм кожного туберкулеза. Диагностика. Принципы лечения. Профилактика. Организация борьбы с распространением туберкулеза в Российской Федерации. </w:t>
      </w:r>
    </w:p>
    <w:p w14:paraId="2957149F"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Саркоидоз. Этиология, патогенез, клиника, гистопатология, диагностика, дифференциальная диагностика, лечение, прогноз. </w:t>
      </w:r>
    </w:p>
    <w:p w14:paraId="3E5B038C" w14:textId="37353CE6"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Лепра. Распространение. Этиология. Патогенез. Классификация. Клинические разновидности. Диагностика. Лечение. Профилактика. Организация борьбы с лепрой в РФ.</w:t>
      </w:r>
    </w:p>
    <w:p w14:paraId="3F3A8968" w14:textId="2119707C"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Паразитарные заболевания кожи. Чесотка. Характеристика возбудителя. Условия заражения. Клинические проявления, осложнения. Лабораторная диагностика. Лечение. Профилактика. </w:t>
      </w:r>
    </w:p>
    <w:p w14:paraId="1320DE6F"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Укусы клещей и других насекомых. Волосатик. Цистицеркоз кожи. </w:t>
      </w:r>
    </w:p>
    <w:p w14:paraId="687F45C7"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Кожный лейшманиоз (болезнь Боровского), кожно-слизистый лейшманиоз. Возбудитель. Эпидемиология. Клиника. Диагностика. Лечение. Профилактика. </w:t>
      </w:r>
    </w:p>
    <w:p w14:paraId="32760D96" w14:textId="20DE4D23"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lastRenderedPageBreak/>
        <w:t>Анатомо – физиологические особенности кожи новорожденных и детей раннего возраста.</w:t>
      </w:r>
    </w:p>
    <w:p w14:paraId="0A4607C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Особенности клинического течения дерматозов в детском возрасте. Принципы наружной терапии дерматозов у детей. </w:t>
      </w:r>
    </w:p>
    <w:p w14:paraId="259333DC"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Пиодермии у детей. Этиология, классификация, патогенез, клиника, диагностика, методы лечения и профилактики. </w:t>
      </w:r>
    </w:p>
    <w:p w14:paraId="42D69893"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Атопический дерматит. Этиология, классификация, патогенез, клиника, диагностика, методы лечения и профилактики. </w:t>
      </w:r>
    </w:p>
    <w:p w14:paraId="1C4582DF"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Детская экзема. Этиология, классификация, патогенез, клиника, диагностика, методы лечения и профилактики. </w:t>
      </w:r>
    </w:p>
    <w:p w14:paraId="5CCF146D"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Строфулюс. Этио логия, классификация, патогенез, клиника, диагностика, методы лечения и профилактики. </w:t>
      </w:r>
    </w:p>
    <w:p w14:paraId="6173BD8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Пигментная крапивница. Этиология, классификация, патогенез, клиника, диагностика, методы лечения и профилактики. </w:t>
      </w:r>
    </w:p>
    <w:p w14:paraId="503CF27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Ихтиоз. Этиология, классификация, патогенез, клиника, диагностика, методы лечения. </w:t>
      </w:r>
    </w:p>
    <w:p w14:paraId="737B6B0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Буллёзный эпидермолоиз. Этиология, классификация, патогенез, клиника, диагностика, методы лечения. </w:t>
      </w:r>
    </w:p>
    <w:p w14:paraId="7BBC911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Гистиоцитоз Х. Этиология, классификация, клиника, диагностика, лечение. </w:t>
      </w:r>
    </w:p>
    <w:p w14:paraId="49704EEA"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Нейрофиброматоз. Этиология, классификация, клиника, диагностика, лечение. </w:t>
      </w:r>
    </w:p>
    <w:p w14:paraId="45E8A153"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Энтеропатический акродерматит. Этиология, классификация, клиника, диагностика, лечение. </w:t>
      </w:r>
    </w:p>
    <w:p w14:paraId="4CA1B52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Невоспалительные вирусные дерматозы: вирусные бородавки, контагиозный моллюск. Этиология, патогенез, клиника, диагностика, методы лечения и профилактики. </w:t>
      </w:r>
    </w:p>
    <w:p w14:paraId="421B3AA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Микозы гладкой кожи у детей. Этиология, патогенез, клиника, диагностика, методы лечения и профилактики. </w:t>
      </w:r>
    </w:p>
    <w:p w14:paraId="153430F3"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Микозы волосистой части головы у детей. Этиология, патогенез, клиника, диагностика, методы лечения и профилактики. </w:t>
      </w:r>
    </w:p>
    <w:p w14:paraId="3E126BE6"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Возбудители. Пути заражения. Морфология и физиология патогенных грибов. Клиническая классификация микозов. </w:t>
      </w:r>
    </w:p>
    <w:p w14:paraId="53D2D7B9"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Кератомикозы. Разноцветный лишай, пьедра (этиология, клиника, диагногстика, лечение). </w:t>
      </w:r>
    </w:p>
    <w:p w14:paraId="56168E9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Паховая эпидермофития. Этиология, эпидемиология, клиника, лечение. </w:t>
      </w:r>
    </w:p>
    <w:p w14:paraId="66D00572"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 xml:space="preserve">Микозы стоп и кистей. Этиология. Эпидемиология микозов стоп (распространенность среди различных профессиональных групп, факторы риска развития микоза). Клиника, дифференциальная диагностика. Патогенетическая терапия. Профилактика (организационные мероприятия, дезинфектанты, диспансеризация). </w:t>
      </w:r>
    </w:p>
    <w:p w14:paraId="106E0532" w14:textId="0FA61E83"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t>Онихомикоз. Распространенность, этиология, патогенез, клиника, дифференциальная диагностика. Лечение.</w:t>
      </w:r>
    </w:p>
    <w:p w14:paraId="6B8F4AAE" w14:textId="77777777" w:rsidR="00466A50" w:rsidRPr="00582CFB"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582CFB">
        <w:rPr>
          <w:color w:val="000000" w:themeColor="text1"/>
        </w:rPr>
        <w:lastRenderedPageBreak/>
        <w:t xml:space="preserve">Микроспория. Этиология, эпидемиология, клиника, диагностика, лечение. </w:t>
      </w:r>
    </w:p>
    <w:p w14:paraId="59245EDB"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Поверхностная трихофития. Этиология, эпидемиология, клиника, диагностика, лечение. </w:t>
      </w:r>
    </w:p>
    <w:p w14:paraId="68987F4E"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Зооанторопонозная трихофития. Этиология, эпидемиология, клиника, диагностика, лечение. </w:t>
      </w:r>
    </w:p>
    <w:p w14:paraId="0D09C6DE"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Фавус; черепитчатый микоз. Этиология, эпидемиология, клиника, диагностика, лечение </w:t>
      </w:r>
    </w:p>
    <w:p w14:paraId="3EBA300B"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Плесневые поражения ногтей и кожи. Этиология. Клиника, дифференциальная диагностика, лечение. </w:t>
      </w:r>
    </w:p>
    <w:p w14:paraId="3330EF75"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Кандидоз. Этиология, эпидемиология, патогенез, клиническая классификация, клиника поверхностных форм. </w:t>
      </w:r>
    </w:p>
    <w:p w14:paraId="20DB2F04"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Хронический генерализованный (гранулематозный) кандидоз. Кандидоз внутренних органов (патогенез, клиника). Диагностика кандидоза (микроскопическая, культуральная, серологическая, гистологическая, эксперимент на животных). Лечение кандидоза. Системные антимикотики, Противогрибковые препараты для наружного применения. </w:t>
      </w:r>
    </w:p>
    <w:p w14:paraId="29C6AE85"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Поверхностные псевдомикозы. Эритразма. Подмышечный трихонокардиоз. Этиология, клиника, диагностика, лечение. </w:t>
      </w:r>
    </w:p>
    <w:p w14:paraId="03F4AC22"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Аспергиллёз. Этиология, эпидемиология, патогенез, клиника, диагностика, лечение. </w:t>
      </w:r>
    </w:p>
    <w:p w14:paraId="4B5164A3"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Споротрихоз. Этиология, эпидемиология, патогенез, клиника, диагностика, лечение. </w:t>
      </w:r>
    </w:p>
    <w:p w14:paraId="4F91003F"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Хромомикоз. Этиология, эпидемиология, патогенез, клиника, диагностика, лечение. </w:t>
      </w:r>
    </w:p>
    <w:p w14:paraId="490E924B"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Мицетомы. Этиология, эпидемиология, патогенез, клиника, диагностика, лечение. </w:t>
      </w:r>
    </w:p>
    <w:p w14:paraId="5F36C9FF"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Кокцидиоидоз. Этиология, эпидемиология, патогенез, клиника, диагностика, лечение. </w:t>
      </w:r>
    </w:p>
    <w:p w14:paraId="52D5E29D"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Гистоплазмоз. Этиология, эпидемиология, патогенез, клиника, диагностика, лечение. </w:t>
      </w:r>
    </w:p>
    <w:p w14:paraId="5EF14FA0"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Актиномикоз. Этиология, эпидемиология, патогенез, клиника, диагностика, лечение. </w:t>
      </w:r>
    </w:p>
    <w:p w14:paraId="565CFC35"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Сифилитическая инфекция. Эпидемиология. Патогенез. Микробиологическая характеристика возбудителя. </w:t>
      </w:r>
    </w:p>
    <w:p w14:paraId="229ABF19"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Сифилитическая инфекция. Пути распространения и передачи сифилитической инфекции. Виды профилактических мероприятий. </w:t>
      </w:r>
    </w:p>
    <w:p w14:paraId="749CD055"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Сифилитическая инфекция. Общее течение сифилитической инфекции. Классификация. </w:t>
      </w:r>
    </w:p>
    <w:p w14:paraId="5E78D4DF"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Клиника первичного периода сифилиса. Классификация твердого шанкра, осложненные и атипичные формы твердого шанкра. Диагностика, дифференциальная диагностика. </w:t>
      </w:r>
    </w:p>
    <w:p w14:paraId="0F05126A" w14:textId="77777777" w:rsidR="00587E0A"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Клиника вторичного периода сифилиса. Диагностика, </w:t>
      </w:r>
      <w:r w:rsidRPr="00582CFB">
        <w:rPr>
          <w:color w:val="000000" w:themeColor="text1"/>
        </w:rPr>
        <w:lastRenderedPageBreak/>
        <w:t xml:space="preserve">дифференциальная диагностика. </w:t>
      </w:r>
    </w:p>
    <w:p w14:paraId="72ED3F69" w14:textId="7D1FF90C" w:rsidR="00466A50" w:rsidRPr="00582CFB" w:rsidRDefault="00466A50"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Клиника третичного периода сифилиса. Диагностика, дифференциальная диагностика. Основные подходы к лечению приобретенного сифилиса.</w:t>
      </w:r>
    </w:p>
    <w:p w14:paraId="26DF8FCB"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Врожденный сифилис. Классификация. Диагностика, общие принципы лечения. </w:t>
      </w:r>
    </w:p>
    <w:p w14:paraId="5F728959"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Врожденный сифилис - особенности течения на современном этапе. </w:t>
      </w:r>
    </w:p>
    <w:p w14:paraId="0B151E3F"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Фармакотерапия сифилиса и принципы ведения у беременных женщин. </w:t>
      </w:r>
    </w:p>
    <w:p w14:paraId="2BEC2FF2"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Клинико-серологический контроль после окончания лечения. Проблематика серорезистентности и вопросы дополнительного лечения. Оценка эффективности лечения. </w:t>
      </w:r>
    </w:p>
    <w:p w14:paraId="10652379"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ВИЧ инфекция. Возбудитель – ВИЧ (Лентивирусы («медленные» вирусы). Семейство ретровирусы (Retroviridae)). Стадии ВИЧ-инфекции. Пути передачи. Факторы, определяющие распространение ВИЧ-инфекции, группы риска. </w:t>
      </w:r>
    </w:p>
    <w:p w14:paraId="590FC7AF" w14:textId="517A59A9"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Патогенез ВИЧ-инфекции. ВИЧ инфекция в России. Оппортунистические инфекции, ассоциированные со СПИДом. Передача ВИЧ от матери к ребенку. Социально-биологические и экономические последствия распространения ВИЧ-инфекции. </w:t>
      </w:r>
    </w:p>
    <w:p w14:paraId="003B158A"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Дерматологические аспекты ВИЧ инфекции. Лечение ВИЧ инфекции. Государственная программа «Анти-ВИЧ/СПИД». </w:t>
      </w:r>
    </w:p>
    <w:p w14:paraId="3E7BF348"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Урогенитальные инфекции у детей: пути инфицирования, клиника, диагностика, лечение. </w:t>
      </w:r>
    </w:p>
    <w:p w14:paraId="42DA2FFA"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Осложнения ИППП и их влияние на репродуктивное здоровье. </w:t>
      </w:r>
    </w:p>
    <w:p w14:paraId="6726B280"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Классификация, эпидемиология, заболеваемость ИППП. Социальные аспекты и статистические данные ИППП. Факторы, влияющие на заболеваемость ИППП </w:t>
      </w:r>
    </w:p>
    <w:p w14:paraId="0ABAFE7A"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Дерматовенерологическая семиотика венерологического больного, описание диагностических симптомов, феноменов и признаков ИППП. </w:t>
      </w:r>
    </w:p>
    <w:p w14:paraId="22657FB2"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Гонококковая инфекция. Эпидемиология, этиология (морфология и биология гонококка жизнеспособность гонококка в зависимости от влияния различных факторов, изменчивость гонококка). Патогенез, классификация, патогенез, клинические проявления. </w:t>
      </w:r>
    </w:p>
    <w:p w14:paraId="16966978"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Гонококковая инфекция. Этиология, патогенез, клинические проявления, диагностика, лечение. </w:t>
      </w:r>
    </w:p>
    <w:p w14:paraId="2BCEB068"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Клинические признаки и особенности течения гонореи у детей. Современные методы лечения и профилактика. </w:t>
      </w:r>
    </w:p>
    <w:p w14:paraId="16473B01"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Урогенитальный хламидиоз. Классификация, этиология, патогенез. Урогенитальный хламидиоз у женщин, у мужчин и детей. </w:t>
      </w:r>
    </w:p>
    <w:p w14:paraId="5BF694FD"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Болезнь Рейтера как проявление урогенитального хламидиоза. </w:t>
      </w:r>
      <w:r w:rsidRPr="00582CFB">
        <w:rPr>
          <w:color w:val="000000" w:themeColor="text1"/>
        </w:rPr>
        <w:lastRenderedPageBreak/>
        <w:t xml:space="preserve">Клиника, лабораторная диагностика и лечение. </w:t>
      </w:r>
    </w:p>
    <w:p w14:paraId="70C91E16"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Урогенитальный трихомониаз. Эпидемиология, классификация, этиология патогенез. Клинические признаки и симптомы у мужчин, женщин и детей. Диагноз и рекомендуемые клинические исследования в лабораторной практике. </w:t>
      </w:r>
    </w:p>
    <w:p w14:paraId="5E5A3835"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Дифференциальный диагностика урогенитального трихомониаза. Общие принципы лечения и оценка его эффективности. </w:t>
      </w:r>
    </w:p>
    <w:p w14:paraId="41F58627"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Урогенитальный кандидоз. Этиология, патогенез, клинические проявления, диагностика, дифференциальная диагностика, лечение. </w:t>
      </w:r>
    </w:p>
    <w:p w14:paraId="1760BD7A"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Генитальные микоплазмы и их роль в развитии воспалительных процессов мочеполовой системы. </w:t>
      </w:r>
    </w:p>
    <w:p w14:paraId="16D62891"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Роль различных видов микоплазмы и уреаплазмы в развитии воспалительных заболеваний мочеполовой системы. </w:t>
      </w:r>
    </w:p>
    <w:p w14:paraId="4EA23AF8" w14:textId="148DC68B"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Особенности микробиоценоза влагалища здоровой женщины в различные периоды ее жизни. Нормоценоз влагалища.</w:t>
      </w:r>
    </w:p>
    <w:p w14:paraId="66F92DBE"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Бактериальный вагиноз. Этиология, патогенез, клинические проявления, диагностика, дифференциальный диагноз, лечение. </w:t>
      </w:r>
    </w:p>
    <w:p w14:paraId="3CD882E2"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Вирусные инфекции в этиологии заболеваний гениталий. Аногенитальная герпетическая инфекция. Классификация, патогенез, клинические признаки и симптомы. </w:t>
      </w:r>
    </w:p>
    <w:p w14:paraId="3A44DD74"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Роль различных факторов гуморального, клеточного иммунитета и аутоиммунных компонентов при генитальном герпесе. Современные методы исследования, иммуносупрессивная терапия, показания и методы ее проведения. </w:t>
      </w:r>
    </w:p>
    <w:p w14:paraId="2954FB2F"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Папилломавирусная инфекция аногенитальной области. Этиология, патогенез, клинические проявления, диагностика, дифференциальная диагностика. Лечение. </w:t>
      </w:r>
    </w:p>
    <w:p w14:paraId="6BF2BA9A"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Состояние заболеваемости ИППП (сифилис, гонорея, трихомониаз, хламидиоз, аногенитальный герпес, аногенитальные бородавки) в Российской Федерации, группы риска. Динамика. Особенности по регионам. </w:t>
      </w:r>
    </w:p>
    <w:p w14:paraId="23A2A86F"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Основные принципы борьбы с ИППП в стране. Государственная система борьбы с распространением этих болезней. </w:t>
      </w:r>
    </w:p>
    <w:p w14:paraId="73C871A7"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Диспансерный метод – как основной метод профилактики ИППП. История формирования государственной системы борьбы с венерическими заболеваниями и ИППП в РФ. </w:t>
      </w:r>
    </w:p>
    <w:p w14:paraId="40AAA603"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Планирование мероприятий по борьбе с распространением ИППП и заразными кожными заболеваниями. Статистический учет и отчетность в дерматовенерологии. Государственная статистика. </w:t>
      </w:r>
    </w:p>
    <w:p w14:paraId="7FBC7875" w14:textId="77777777"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Законодательство в борьбе с ИППП. Организация борьбы с инфекционными кожными заболеваниями (чесоткой, микозами). Динамика заболеваемости микозами и чесоткой. Эпидемиология. Знакомство с приказами </w:t>
      </w:r>
    </w:p>
    <w:p w14:paraId="1E066EDB" w14:textId="2DBC2C8D" w:rsidR="00587E0A" w:rsidRPr="00582CFB" w:rsidRDefault="00587E0A" w:rsidP="005D731A">
      <w:pPr>
        <w:widowControl w:val="0"/>
        <w:numPr>
          <w:ilvl w:val="0"/>
          <w:numId w:val="2"/>
        </w:numPr>
        <w:autoSpaceDE w:val="0"/>
        <w:autoSpaceDN w:val="0"/>
        <w:ind w:right="246"/>
        <w:rPr>
          <w:rFonts w:cs="Times New Roman"/>
          <w:color w:val="000000" w:themeColor="text1"/>
          <w:szCs w:val="28"/>
        </w:rPr>
      </w:pPr>
      <w:r w:rsidRPr="00582CFB">
        <w:rPr>
          <w:color w:val="000000" w:themeColor="text1"/>
        </w:rPr>
        <w:t xml:space="preserve">Диспансерный метод в дерматовенерологии. Факторы риска </w:t>
      </w:r>
      <w:r w:rsidRPr="00582CFB">
        <w:rPr>
          <w:color w:val="000000" w:themeColor="text1"/>
        </w:rPr>
        <w:lastRenderedPageBreak/>
        <w:t>заболеваемости дерматозами.</w:t>
      </w:r>
    </w:p>
    <w:p w14:paraId="634AA6D4" w14:textId="420F86E5" w:rsidR="0017065A" w:rsidRPr="00582CFB" w:rsidRDefault="0017065A" w:rsidP="0017065A">
      <w:pPr>
        <w:rPr>
          <w:rFonts w:cs="Times New Roman"/>
          <w:b/>
          <w:color w:val="000000" w:themeColor="text1"/>
          <w:szCs w:val="28"/>
        </w:rPr>
      </w:pPr>
    </w:p>
    <w:p w14:paraId="11C51DD9" w14:textId="1387FEE7" w:rsidR="004F249A" w:rsidRPr="00582CFB" w:rsidRDefault="004F249A" w:rsidP="0017065A">
      <w:pPr>
        <w:jc w:val="center"/>
        <w:rPr>
          <w:rFonts w:cs="Times New Roman"/>
          <w:b/>
          <w:color w:val="000000" w:themeColor="text1"/>
          <w:szCs w:val="28"/>
        </w:rPr>
      </w:pPr>
      <w:r w:rsidRPr="00582CFB">
        <w:rPr>
          <w:rFonts w:cs="Times New Roman"/>
          <w:b/>
          <w:color w:val="000000" w:themeColor="text1"/>
          <w:szCs w:val="28"/>
        </w:rPr>
        <w:t>Ситуационные</w:t>
      </w:r>
      <w:r w:rsidRPr="00582CFB">
        <w:rPr>
          <w:rFonts w:cs="Times New Roman"/>
          <w:b/>
          <w:color w:val="000000" w:themeColor="text1"/>
          <w:spacing w:val="-3"/>
          <w:szCs w:val="28"/>
        </w:rPr>
        <w:t xml:space="preserve"> </w:t>
      </w:r>
      <w:r w:rsidRPr="00582CFB">
        <w:rPr>
          <w:rFonts w:cs="Times New Roman"/>
          <w:b/>
          <w:color w:val="000000" w:themeColor="text1"/>
          <w:szCs w:val="28"/>
        </w:rPr>
        <w:t>задачи</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6006EAE9" w14:textId="77777777" w:rsidTr="00BC4A6A">
        <w:tc>
          <w:tcPr>
            <w:tcW w:w="2830" w:type="dxa"/>
          </w:tcPr>
          <w:p w14:paraId="5D83589B"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12EB1810" w14:textId="77777777" w:rsidR="001B76FF" w:rsidRPr="00582CFB" w:rsidRDefault="001B76FF" w:rsidP="00BC4A6A">
            <w:pPr>
              <w:rPr>
                <w:rFonts w:cs="Times New Roman"/>
                <w:b/>
                <w:bCs/>
                <w:szCs w:val="28"/>
              </w:rPr>
            </w:pPr>
            <w:r w:rsidRPr="00582CFB">
              <w:rPr>
                <w:rFonts w:cs="Times New Roman"/>
                <w:b/>
                <w:bCs/>
                <w:szCs w:val="28"/>
              </w:rPr>
              <w:t>3.1</w:t>
            </w:r>
          </w:p>
        </w:tc>
      </w:tr>
      <w:tr w:rsidR="001B76FF" w:rsidRPr="00582CFB" w14:paraId="69C24764" w14:textId="77777777" w:rsidTr="00BC4A6A">
        <w:tc>
          <w:tcPr>
            <w:tcW w:w="2830" w:type="dxa"/>
          </w:tcPr>
          <w:p w14:paraId="046EE954"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2DF9F895"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37B44D4C" w14:textId="77777777" w:rsidTr="00BC4A6A">
        <w:tc>
          <w:tcPr>
            <w:tcW w:w="2830" w:type="dxa"/>
          </w:tcPr>
          <w:p w14:paraId="5D39AA4F"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08477085"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507A065" w14:textId="77777777" w:rsidTr="00BC4A6A">
        <w:tc>
          <w:tcPr>
            <w:tcW w:w="2830" w:type="dxa"/>
          </w:tcPr>
          <w:p w14:paraId="1B06322E"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57BFD2D2"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0880CBAD" w14:textId="77777777" w:rsidTr="00BC4A6A">
        <w:tc>
          <w:tcPr>
            <w:tcW w:w="2830" w:type="dxa"/>
          </w:tcPr>
          <w:p w14:paraId="40A1484A"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065F13A1" w14:textId="65B98F51" w:rsidR="001B76FF" w:rsidRPr="00582CFB" w:rsidRDefault="003C5055" w:rsidP="00BC4A6A">
            <w:pPr>
              <w:rPr>
                <w:rFonts w:cs="Times New Roman"/>
                <w:szCs w:val="28"/>
              </w:rPr>
            </w:pPr>
            <w:r w:rsidRPr="00582CFB">
              <w:rPr>
                <w:szCs w:val="28"/>
              </w:rPr>
              <w:t>УК-1 (УК-1.1, УК-1,2, УК-1.3), ПК-1 (ПК-1.1, ПК-1.2), ПК-5 (ПК-5.1, ПК-5.2, ПК-5.3), ПК-6 (ПК-6.1, ПК-6.2, ПК-6.3, ПК-6.4, ПК-6.5), ПК-8 (ПК-8.1, ПК-8.2)</w:t>
            </w:r>
          </w:p>
        </w:tc>
      </w:tr>
    </w:tbl>
    <w:p w14:paraId="50126A90"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6D8EF16C"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На прием к дерматовенерологу обратилась женщина 67 лет.</w:t>
      </w:r>
    </w:p>
    <w:p w14:paraId="1FD0B7A5"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582CFB">
        <w:rPr>
          <w:rFonts w:cs="Times New Roman"/>
          <w:color w:val="000000"/>
          <w:szCs w:val="28"/>
          <w:shd w:val="clear" w:color="auto" w:fill="FFFFFF"/>
          <w:vertAlign w:val="superscript"/>
        </w:rPr>
        <w:t>0</w:t>
      </w:r>
      <w:r w:rsidRPr="00582CFB">
        <w:rPr>
          <w:rFonts w:cs="Times New Roman"/>
          <w:color w:val="000000"/>
          <w:szCs w:val="28"/>
          <w:shd w:val="clear" w:color="auto" w:fill="FFFFFF"/>
        </w:rPr>
        <w:t>С.</w:t>
      </w:r>
    </w:p>
    <w:p w14:paraId="2521EEB7"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21CF97AF" w14:textId="77777777" w:rsidR="001B76FF" w:rsidRPr="00582CFB" w:rsidRDefault="001B76FF" w:rsidP="001B76FF">
      <w:pPr>
        <w:pStyle w:val="afc"/>
        <w:shd w:val="clear" w:color="auto" w:fill="FFFFFF"/>
        <w:spacing w:before="0" w:beforeAutospacing="0" w:after="0" w:afterAutospacing="0"/>
        <w:ind w:firstLine="708"/>
        <w:rPr>
          <w:color w:val="000000"/>
          <w:sz w:val="28"/>
          <w:szCs w:val="28"/>
          <w:shd w:val="clear" w:color="auto" w:fill="FFFFFF"/>
        </w:rPr>
      </w:pPr>
      <w:r w:rsidRPr="00582CFB">
        <w:rPr>
          <w:b/>
          <w:bCs/>
          <w:color w:val="000000"/>
          <w:sz w:val="28"/>
          <w:szCs w:val="28"/>
          <w:shd w:val="clear" w:color="auto" w:fill="FFFFFF"/>
        </w:rPr>
        <w:t>Анамнез жизни</w:t>
      </w:r>
      <w:r w:rsidRPr="00582CFB">
        <w:rPr>
          <w:color w:val="000000"/>
          <w:sz w:val="28"/>
          <w:szCs w:val="28"/>
          <w:shd w:val="clear" w:color="auto" w:fill="FFFFFF"/>
        </w:rPr>
        <w:t xml:space="preserve">: </w:t>
      </w:r>
    </w:p>
    <w:p w14:paraId="33FAC6B4"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Хронический гастрит (ремиссия)</w:t>
      </w:r>
    </w:p>
    <w:p w14:paraId="36A5AEB9"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Гипертоническая болезнь 2 стадии, 1 степени</w:t>
      </w:r>
    </w:p>
    <w:p w14:paraId="0D2CC60D"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Профессиональных вредностей не имеет</w:t>
      </w:r>
    </w:p>
    <w:p w14:paraId="09B6A835"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Аллергическая реакция на диклофенак натрия в виде крапивницы</w:t>
      </w:r>
    </w:p>
    <w:p w14:paraId="3F5FB7AB"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szCs w:val="28"/>
        </w:rPr>
        <w:t>Объективный статус</w:t>
      </w:r>
      <w:r w:rsidRPr="00582CFB">
        <w:rPr>
          <w:rFonts w:cs="Times New Roman"/>
          <w:szCs w:val="28"/>
        </w:rPr>
        <w:t xml:space="preserve"> – </w:t>
      </w:r>
      <w:r w:rsidRPr="00582CFB">
        <w:rPr>
          <w:rFonts w:cs="Times New Roman"/>
          <w:color w:val="000000"/>
          <w:szCs w:val="28"/>
          <w:shd w:val="clear" w:color="auto" w:fill="FFFFFF"/>
        </w:rPr>
        <w:t>Состояние удовлетворительное. Вес 70 кг, рост 170 см. Температура тела 37.8</w:t>
      </w:r>
      <w:r w:rsidRPr="00582CFB">
        <w:rPr>
          <w:rFonts w:cs="Times New Roman"/>
          <w:color w:val="000000"/>
          <w:szCs w:val="28"/>
          <w:shd w:val="clear" w:color="auto" w:fill="FFFFFF"/>
          <w:vertAlign w:val="superscript"/>
        </w:rPr>
        <w:t>0</w:t>
      </w:r>
      <w:r w:rsidRPr="00582CFB">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561600B9" w14:textId="77777777" w:rsidR="001B76FF" w:rsidRPr="00582CFB" w:rsidRDefault="001B76FF" w:rsidP="001B76FF">
      <w:pPr>
        <w:rPr>
          <w:rFonts w:cs="Times New Roman"/>
          <w:noProof/>
        </w:rPr>
      </w:pPr>
    </w:p>
    <w:p w14:paraId="25269EBD" w14:textId="77777777" w:rsidR="001B76FF" w:rsidRPr="00582CFB" w:rsidRDefault="001B76FF" w:rsidP="001B76FF">
      <w:pPr>
        <w:rPr>
          <w:rFonts w:cs="Times New Roman"/>
          <w:szCs w:val="28"/>
        </w:rPr>
      </w:pPr>
      <w:r w:rsidRPr="00582CFB">
        <w:rPr>
          <w:rFonts w:cs="Times New Roman"/>
          <w:noProof/>
        </w:rPr>
        <w:lastRenderedPageBreak/>
        <w:drawing>
          <wp:inline distT="0" distB="0" distL="0" distR="0" wp14:anchorId="519CE8A6" wp14:editId="0B961C5F">
            <wp:extent cx="5876925" cy="4161964"/>
            <wp:effectExtent l="0" t="0" r="0" b="0"/>
            <wp:docPr id="3" name="Рисунок 3"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14">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55A470DB" w14:textId="77777777" w:rsidR="001B76FF" w:rsidRPr="00582CFB" w:rsidRDefault="001B76FF" w:rsidP="001B76FF">
      <w:pPr>
        <w:rPr>
          <w:rFonts w:cs="Times New Roman"/>
          <w:szCs w:val="28"/>
        </w:rPr>
      </w:pPr>
    </w:p>
    <w:p w14:paraId="208A643E"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Гистологическое исследование</w:t>
      </w:r>
      <w:r w:rsidRPr="00582CFB">
        <w:rPr>
          <w:rFonts w:cs="Times New Roman"/>
          <w:szCs w:val="28"/>
        </w:rPr>
        <w:t xml:space="preserve"> – </w:t>
      </w:r>
      <w:r w:rsidRPr="00582CFB">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78345A77" w14:textId="77777777" w:rsidR="001B76FF" w:rsidRPr="00582CFB" w:rsidRDefault="001B76FF" w:rsidP="001B76FF">
      <w:pPr>
        <w:rPr>
          <w:rFonts w:cs="Times New Roman"/>
          <w:b/>
          <w:bCs/>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Результаты обследования</w:t>
      </w:r>
    </w:p>
    <w:p w14:paraId="0B7F6D10" w14:textId="77777777" w:rsidR="001B76FF" w:rsidRPr="00582CFB" w:rsidRDefault="001B76FF" w:rsidP="001B76FF">
      <w:pPr>
        <w:jc w:val="center"/>
        <w:rPr>
          <w:rFonts w:cs="Times New Roman"/>
          <w:color w:val="000000"/>
          <w:szCs w:val="28"/>
          <w:shd w:val="clear" w:color="auto" w:fill="FFFFFF"/>
        </w:rPr>
      </w:pPr>
      <w:r w:rsidRPr="00582CFB">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1B76FF" w:rsidRPr="00582CFB" w14:paraId="6058B311" w14:textId="77777777" w:rsidTr="00BC4A6A">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87AC98"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9F51C6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B4EBB48"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73B7A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Единицы</w:t>
            </w:r>
          </w:p>
        </w:tc>
      </w:tr>
      <w:tr w:rsidR="001B76FF" w:rsidRPr="00582CFB" w14:paraId="21A99EAE"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DA7E9F"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3885BB"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56F4D5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F61C5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*10</w:t>
            </w:r>
            <w:r w:rsidRPr="00582CFB">
              <w:rPr>
                <w:rFonts w:eastAsia="Times New Roman" w:cs="Times New Roman"/>
                <w:color w:val="000000"/>
                <w:szCs w:val="28"/>
                <w:vertAlign w:val="superscript"/>
                <w:lang w:eastAsia="ru-RU"/>
              </w:rPr>
              <w:t>12</w:t>
            </w:r>
            <w:r w:rsidRPr="00582CFB">
              <w:rPr>
                <w:rFonts w:eastAsia="Times New Roman" w:cs="Times New Roman"/>
                <w:color w:val="000000"/>
                <w:szCs w:val="28"/>
                <w:lang w:eastAsia="ru-RU"/>
              </w:rPr>
              <w:t>/л</w:t>
            </w:r>
          </w:p>
        </w:tc>
      </w:tr>
      <w:tr w:rsidR="001B76FF" w:rsidRPr="00582CFB" w14:paraId="3EE31BA6"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3393CBA"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DB51EF"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9E317AB"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80FBD6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г/л</w:t>
            </w:r>
          </w:p>
        </w:tc>
      </w:tr>
      <w:tr w:rsidR="001B76FF" w:rsidRPr="00582CFB" w14:paraId="66C103C4"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9A87E5B"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0434BD"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C67FBA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C2EB420"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*10</w:t>
            </w:r>
            <w:r w:rsidRPr="00582CFB">
              <w:rPr>
                <w:rFonts w:eastAsia="Times New Roman" w:cs="Times New Roman"/>
                <w:color w:val="000000"/>
                <w:szCs w:val="28"/>
                <w:vertAlign w:val="superscript"/>
                <w:lang w:eastAsia="ru-RU"/>
              </w:rPr>
              <w:t>9</w:t>
            </w:r>
            <w:r w:rsidRPr="00582CFB">
              <w:rPr>
                <w:rFonts w:eastAsia="Times New Roman" w:cs="Times New Roman"/>
                <w:color w:val="000000"/>
                <w:szCs w:val="28"/>
                <w:lang w:eastAsia="ru-RU"/>
              </w:rPr>
              <w:t>/л</w:t>
            </w:r>
          </w:p>
        </w:tc>
      </w:tr>
      <w:tr w:rsidR="001B76FF" w:rsidRPr="00582CFB" w14:paraId="688B3F48"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5BA75BC"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43669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C49384"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5BF9C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*10</w:t>
            </w:r>
            <w:r w:rsidRPr="00582CFB">
              <w:rPr>
                <w:rFonts w:eastAsia="Times New Roman" w:cs="Times New Roman"/>
                <w:color w:val="000000"/>
                <w:szCs w:val="28"/>
                <w:vertAlign w:val="superscript"/>
                <w:lang w:eastAsia="ru-RU"/>
              </w:rPr>
              <w:t>9</w:t>
            </w:r>
            <w:r w:rsidRPr="00582CFB">
              <w:rPr>
                <w:rFonts w:eastAsia="Times New Roman" w:cs="Times New Roman"/>
                <w:color w:val="000000"/>
                <w:szCs w:val="28"/>
                <w:lang w:eastAsia="ru-RU"/>
              </w:rPr>
              <w:t>/л</w:t>
            </w:r>
          </w:p>
        </w:tc>
      </w:tr>
      <w:tr w:rsidR="001B76FF" w:rsidRPr="00582CFB" w14:paraId="4A35B52E"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1079921"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8A570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538E7A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31AE7A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53570C87" w14:textId="77777777" w:rsidTr="00BC4A6A">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0974727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Нейтрофилы</w:t>
            </w:r>
          </w:p>
        </w:tc>
      </w:tr>
      <w:tr w:rsidR="001B76FF" w:rsidRPr="00582CFB" w14:paraId="3CE7B1FC"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D8868B7"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260DE0"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FEEF23D"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CCFD9E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1D667328"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FA3F16E"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71DD7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4A8D5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1C9AAC"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384A10A8"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5C819F"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E5A487"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E59AF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C760FD4"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16812240"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C6DD24E"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C29A29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44EA9A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8CE8997"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75C9EE8F"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0BB428"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lastRenderedPageBreak/>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0B6A9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8056A65"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2CF4D0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мм/ч</w:t>
            </w:r>
          </w:p>
        </w:tc>
      </w:tr>
    </w:tbl>
    <w:p w14:paraId="5ED1E3ED" w14:textId="77777777" w:rsidR="001B76FF" w:rsidRPr="00582CFB" w:rsidRDefault="001B76FF" w:rsidP="001B76FF">
      <w:pPr>
        <w:jc w:val="center"/>
        <w:rPr>
          <w:rFonts w:cs="Times New Roman"/>
          <w:szCs w:val="28"/>
        </w:rPr>
      </w:pPr>
      <w:r w:rsidRPr="00582CFB">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1B76FF" w:rsidRPr="00582CFB" w14:paraId="698AE843" w14:textId="77777777" w:rsidTr="00BC4A6A">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521DE3B"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573CD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0C537C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8F8BD8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Единицы</w:t>
            </w:r>
          </w:p>
        </w:tc>
      </w:tr>
      <w:tr w:rsidR="001B76FF" w:rsidRPr="00582CFB" w14:paraId="1504E437"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0FD34FC"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CE67339"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DF3D15"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2370D4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г/л</w:t>
            </w:r>
          </w:p>
        </w:tc>
      </w:tr>
      <w:tr w:rsidR="001B76FF" w:rsidRPr="00582CFB" w14:paraId="48873225"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B3C4C8"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α</w:t>
            </w:r>
            <w:r w:rsidRPr="00582CFB">
              <w:rPr>
                <w:rFonts w:eastAsia="Times New Roman" w:cs="Times New Roman"/>
                <w:color w:val="000000"/>
                <w:szCs w:val="28"/>
                <w:vertAlign w:val="subscript"/>
                <w:lang w:eastAsia="ru-RU"/>
              </w:rPr>
              <w:t>2</w:t>
            </w:r>
            <w:r w:rsidRPr="00582CFB">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912358"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05B605"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B24A97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7A3871D4"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9B9A86"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γ</w:t>
            </w:r>
            <w:r w:rsidRPr="00582CFB">
              <w:rPr>
                <w:rFonts w:eastAsia="Times New Roman" w:cs="Times New Roman"/>
                <w:color w:val="000000"/>
                <w:szCs w:val="28"/>
                <w:vertAlign w:val="subscript"/>
                <w:lang w:eastAsia="ru-RU"/>
              </w:rPr>
              <w:t>2</w:t>
            </w:r>
            <w:r w:rsidRPr="00582CFB">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83BB6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1BA400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136466B"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673670A0"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273C5A1"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E7195D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68D5515"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705DE85" w14:textId="77777777" w:rsidR="001B76FF" w:rsidRPr="00582CFB" w:rsidRDefault="001B76FF" w:rsidP="00BC4A6A">
            <w:pPr>
              <w:jc w:val="left"/>
              <w:rPr>
                <w:rFonts w:eastAsia="Times New Roman" w:cs="Times New Roman"/>
                <w:color w:val="000000"/>
                <w:szCs w:val="28"/>
                <w:lang w:eastAsia="ru-RU"/>
              </w:rPr>
            </w:pPr>
          </w:p>
        </w:tc>
      </w:tr>
      <w:tr w:rsidR="001B76FF" w:rsidRPr="00582CFB" w14:paraId="4003EFF3"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E8BA1F0"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D038AC"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81AF91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D21888"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r w:rsidR="001B76FF" w:rsidRPr="00582CFB" w14:paraId="582B5456"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2190F3F"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6AD92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C196AFD"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2A19C4"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w:t>
            </w:r>
          </w:p>
        </w:tc>
      </w:tr>
    </w:tbl>
    <w:p w14:paraId="114F42CF" w14:textId="77777777" w:rsidR="001B76FF" w:rsidRPr="00582CFB" w:rsidRDefault="001B76FF" w:rsidP="001B76FF">
      <w:pPr>
        <w:rPr>
          <w:rFonts w:cs="Times New Roman"/>
          <w:szCs w:val="28"/>
        </w:rPr>
      </w:pPr>
    </w:p>
    <w:p w14:paraId="28C2B154" w14:textId="77777777" w:rsidR="001B76FF" w:rsidRPr="00582CFB" w:rsidRDefault="001B76FF" w:rsidP="001B76FF">
      <w:pPr>
        <w:ind w:firstLine="708"/>
        <w:rPr>
          <w:rFonts w:cs="Times New Roman"/>
          <w:i/>
          <w:iCs/>
          <w:szCs w:val="28"/>
        </w:rPr>
      </w:pPr>
      <w:r w:rsidRPr="00582CFB">
        <w:rPr>
          <w:rFonts w:cs="Times New Roman"/>
          <w:i/>
          <w:iCs/>
          <w:szCs w:val="28"/>
        </w:rPr>
        <w:t>3.1.1. Выберите правильный ответ и запишите аргументы, обосновывающие выбор ответа.</w:t>
      </w:r>
    </w:p>
    <w:p w14:paraId="5019AAD9" w14:textId="77777777" w:rsidR="001B76FF" w:rsidRPr="00582CFB" w:rsidRDefault="001B76FF" w:rsidP="001B76FF">
      <w:pPr>
        <w:ind w:firstLine="708"/>
        <w:rPr>
          <w:rFonts w:cs="Times New Roman"/>
          <w:szCs w:val="28"/>
        </w:rPr>
      </w:pPr>
      <w:r w:rsidRPr="00582CFB">
        <w:rPr>
          <w:rFonts w:cs="Times New Roman"/>
          <w:szCs w:val="28"/>
        </w:rPr>
        <w:t>Предположительный диагноз может быть следующим:</w:t>
      </w:r>
    </w:p>
    <w:p w14:paraId="03BC1DAE"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212529"/>
          <w:szCs w:val="28"/>
          <w:shd w:val="clear" w:color="auto" w:fill="FFFFFF"/>
        </w:rPr>
        <w:t>Саркома Капоши</w:t>
      </w:r>
    </w:p>
    <w:p w14:paraId="62CB3D54" w14:textId="77777777" w:rsidR="001B76FF" w:rsidRPr="00582CFB" w:rsidRDefault="001B76FF" w:rsidP="001B76FF">
      <w:pPr>
        <w:rPr>
          <w:rFonts w:cs="Times New Roman"/>
          <w:color w:val="212529"/>
          <w:szCs w:val="28"/>
          <w:shd w:val="clear" w:color="auto" w:fill="FFFFFF"/>
        </w:rPr>
      </w:pPr>
      <w:r w:rsidRPr="00582CFB">
        <w:rPr>
          <w:rFonts w:cs="Times New Roman"/>
          <w:szCs w:val="28"/>
        </w:rPr>
        <w:t xml:space="preserve">Б) </w:t>
      </w:r>
      <w:r w:rsidRPr="00582CFB">
        <w:rPr>
          <w:rFonts w:cs="Times New Roman"/>
          <w:color w:val="212529"/>
          <w:szCs w:val="28"/>
          <w:shd w:val="clear" w:color="auto" w:fill="FFFFFF"/>
        </w:rPr>
        <w:t>Варикозная экзема</w:t>
      </w:r>
    </w:p>
    <w:p w14:paraId="29FCA44C" w14:textId="77777777" w:rsidR="001B76FF" w:rsidRPr="00582CFB" w:rsidRDefault="001B76FF" w:rsidP="001B76FF">
      <w:pPr>
        <w:rPr>
          <w:rFonts w:cs="Times New Roman"/>
          <w:szCs w:val="28"/>
        </w:rPr>
      </w:pPr>
      <w:r w:rsidRPr="00582CFB">
        <w:rPr>
          <w:rFonts w:cs="Times New Roman"/>
          <w:color w:val="212529"/>
          <w:szCs w:val="28"/>
          <w:shd w:val="clear" w:color="auto" w:fill="FFFFFF"/>
        </w:rPr>
        <w:t xml:space="preserve">В) Васкулит. Полиморфно-дермальный (язвенно-некротический тип). </w:t>
      </w:r>
      <w:r w:rsidRPr="00582CFB">
        <w:rPr>
          <w:rFonts w:cs="Times New Roman"/>
          <w:color w:val="212529"/>
          <w:szCs w:val="28"/>
          <w:shd w:val="clear" w:color="auto" w:fill="FFFFFF"/>
          <w:lang w:val="en-US"/>
        </w:rPr>
        <w:t>II</w:t>
      </w:r>
      <w:r w:rsidRPr="00582CFB">
        <w:rPr>
          <w:rFonts w:cs="Times New Roman"/>
          <w:color w:val="212529"/>
          <w:szCs w:val="28"/>
          <w:shd w:val="clear" w:color="auto" w:fill="FFFFFF"/>
        </w:rPr>
        <w:t xml:space="preserve"> степень активности</w:t>
      </w:r>
    </w:p>
    <w:p w14:paraId="5C37B6D9" w14:textId="77777777" w:rsidR="001B76FF" w:rsidRPr="00582CFB" w:rsidRDefault="001B76FF" w:rsidP="001B76FF">
      <w:pPr>
        <w:rPr>
          <w:rFonts w:cs="Times New Roman"/>
          <w:b/>
          <w:bCs/>
          <w:szCs w:val="28"/>
        </w:rPr>
      </w:pPr>
      <w:r w:rsidRPr="00582CFB">
        <w:rPr>
          <w:rFonts w:cs="Times New Roman"/>
          <w:szCs w:val="28"/>
        </w:rPr>
        <w:t>Г</w:t>
      </w:r>
      <w:r w:rsidRPr="00582CFB">
        <w:rPr>
          <w:rFonts w:cs="Times New Roman"/>
          <w:b/>
          <w:bCs/>
          <w:szCs w:val="28"/>
        </w:rPr>
        <w:t xml:space="preserve">) </w:t>
      </w:r>
      <w:r w:rsidRPr="00582CFB">
        <w:rPr>
          <w:rStyle w:val="afd"/>
          <w:rFonts w:cs="Times New Roman"/>
          <w:b w:val="0"/>
          <w:bCs w:val="0"/>
          <w:color w:val="212529"/>
          <w:szCs w:val="28"/>
          <w:shd w:val="clear" w:color="auto" w:fill="FFFFFF"/>
        </w:rPr>
        <w:t>Псевдосаркома Капоши</w:t>
      </w:r>
    </w:p>
    <w:p w14:paraId="606E885C" w14:textId="77777777" w:rsidR="001B76FF" w:rsidRPr="00582CFB" w:rsidRDefault="001B76FF" w:rsidP="001B76FF">
      <w:pPr>
        <w:ind w:firstLine="708"/>
        <w:rPr>
          <w:rFonts w:cs="Times New Roman"/>
          <w:szCs w:val="28"/>
        </w:rPr>
      </w:pPr>
      <w:r w:rsidRPr="00582CFB">
        <w:rPr>
          <w:rFonts w:cs="Times New Roman"/>
          <w:szCs w:val="28"/>
        </w:rPr>
        <w:t>Ответ:</w:t>
      </w:r>
    </w:p>
    <w:p w14:paraId="0B720FFC" w14:textId="306652F4" w:rsidR="001B76FF" w:rsidRPr="00582CFB" w:rsidRDefault="001B76FF" w:rsidP="001B76FF">
      <w:pPr>
        <w:ind w:firstLine="708"/>
        <w:rPr>
          <w:rFonts w:cs="Times New Roman"/>
          <w:szCs w:val="28"/>
        </w:rPr>
      </w:pPr>
      <w:r w:rsidRPr="00582CFB">
        <w:rPr>
          <w:rFonts w:cs="Times New Roman"/>
          <w:szCs w:val="28"/>
        </w:rPr>
        <w:t>Обоснование:</w:t>
      </w:r>
    </w:p>
    <w:p w14:paraId="0AB4E41A" w14:textId="77777777" w:rsidR="006B7745" w:rsidRPr="00582CFB" w:rsidRDefault="006B7745" w:rsidP="006B7745">
      <w:pPr>
        <w:ind w:firstLine="708"/>
        <w:rPr>
          <w:rFonts w:cs="Times New Roman"/>
          <w:szCs w:val="28"/>
        </w:rPr>
      </w:pPr>
      <w:r w:rsidRPr="00582CFB">
        <w:rPr>
          <w:rFonts w:cs="Times New Roman"/>
          <w:szCs w:val="28"/>
        </w:rPr>
        <w:t>Ключ: В</w:t>
      </w:r>
    </w:p>
    <w:p w14:paraId="589F643A" w14:textId="77777777" w:rsidR="006B7745" w:rsidRPr="00582CFB" w:rsidRDefault="006B7745" w:rsidP="006B7745">
      <w:pPr>
        <w:pStyle w:val="afc"/>
        <w:spacing w:before="0" w:beforeAutospacing="0" w:after="0" w:afterAutospacing="0"/>
        <w:ind w:firstLine="708"/>
        <w:rPr>
          <w:sz w:val="28"/>
          <w:szCs w:val="28"/>
        </w:rPr>
      </w:pPr>
      <w:r w:rsidRPr="00582CFB">
        <w:rPr>
          <w:sz w:val="28"/>
          <w:szCs w:val="28"/>
        </w:rPr>
        <w:t>Ключ обоснования: Критерии диагноза:</w:t>
      </w:r>
    </w:p>
    <w:p w14:paraId="75D4FA68" w14:textId="77777777" w:rsidR="006B7745" w:rsidRPr="00582CFB" w:rsidRDefault="006B7745" w:rsidP="006B7745">
      <w:pPr>
        <w:pStyle w:val="afc"/>
        <w:numPr>
          <w:ilvl w:val="0"/>
          <w:numId w:val="22"/>
        </w:numPr>
        <w:spacing w:before="0" w:beforeAutospacing="0" w:after="0" w:afterAutospacing="0"/>
        <w:ind w:left="0" w:firstLine="0"/>
        <w:jc w:val="both"/>
        <w:rPr>
          <w:color w:val="000000"/>
          <w:sz w:val="28"/>
          <w:szCs w:val="28"/>
        </w:rPr>
      </w:pPr>
      <w:r w:rsidRPr="00582CFB">
        <w:rPr>
          <w:sz w:val="28"/>
          <w:szCs w:val="28"/>
        </w:rPr>
        <w:t>К</w:t>
      </w:r>
      <w:r w:rsidRPr="00582CFB">
        <w:rPr>
          <w:color w:val="000000"/>
          <w:sz w:val="28"/>
          <w:szCs w:val="28"/>
        </w:rPr>
        <w:t>линические данные высыпания, данные гистологического исследования характерны для язвенно-некротического ангиита.</w:t>
      </w:r>
    </w:p>
    <w:p w14:paraId="069752DC" w14:textId="77777777" w:rsidR="006B7745" w:rsidRPr="00582CFB" w:rsidRDefault="006B7745" w:rsidP="006B7745">
      <w:pPr>
        <w:pStyle w:val="afc"/>
        <w:numPr>
          <w:ilvl w:val="0"/>
          <w:numId w:val="22"/>
        </w:numPr>
        <w:spacing w:before="0" w:beforeAutospacing="0" w:after="0" w:afterAutospacing="0"/>
        <w:ind w:left="0" w:firstLine="0"/>
        <w:jc w:val="both"/>
        <w:rPr>
          <w:color w:val="000000"/>
          <w:sz w:val="28"/>
          <w:szCs w:val="28"/>
        </w:rPr>
      </w:pPr>
      <w:r w:rsidRPr="00582CFB">
        <w:rPr>
          <w:color w:val="000000"/>
          <w:sz w:val="28"/>
          <w:szCs w:val="28"/>
        </w:rPr>
        <w:t>При общем анализе крови отмечается увеличение СОЭ до 30 мм/ч.</w:t>
      </w:r>
    </w:p>
    <w:p w14:paraId="765264C3" w14:textId="77777777" w:rsidR="006B7745" w:rsidRPr="00582CFB" w:rsidRDefault="006B7745" w:rsidP="006B7745">
      <w:pPr>
        <w:pStyle w:val="afc"/>
        <w:numPr>
          <w:ilvl w:val="0"/>
          <w:numId w:val="22"/>
        </w:numPr>
        <w:spacing w:before="0" w:beforeAutospacing="0" w:after="0" w:afterAutospacing="0"/>
        <w:ind w:left="0" w:firstLine="0"/>
        <w:jc w:val="both"/>
        <w:rPr>
          <w:color w:val="000000"/>
          <w:sz w:val="28"/>
          <w:szCs w:val="28"/>
        </w:rPr>
      </w:pPr>
      <w:r w:rsidRPr="00582CFB">
        <w:rPr>
          <w:color w:val="000000"/>
          <w:sz w:val="28"/>
          <w:szCs w:val="28"/>
        </w:rPr>
        <w:t>При биохимическом анализе крови наблюдается: увеличение уровня общего белка, глобулинов, С-реактивного белка, иммуноглобулинов и реакция Ваалера-Роуза будет положительной.</w:t>
      </w:r>
    </w:p>
    <w:p w14:paraId="31DBF2DE" w14:textId="77777777" w:rsidR="001B76FF" w:rsidRPr="00582CFB" w:rsidRDefault="001B76FF" w:rsidP="001B76FF">
      <w:pPr>
        <w:pStyle w:val="afc"/>
        <w:spacing w:before="0" w:beforeAutospacing="0" w:after="0" w:afterAutospacing="0"/>
        <w:jc w:val="both"/>
        <w:rPr>
          <w:color w:val="000000"/>
          <w:sz w:val="28"/>
          <w:szCs w:val="28"/>
        </w:rPr>
      </w:pPr>
    </w:p>
    <w:p w14:paraId="5E00EA97" w14:textId="77777777" w:rsidR="001B76FF" w:rsidRPr="00582CFB" w:rsidRDefault="001B76FF" w:rsidP="001B76FF">
      <w:pPr>
        <w:ind w:firstLine="708"/>
        <w:rPr>
          <w:rFonts w:cs="Times New Roman"/>
          <w:i/>
          <w:iCs/>
          <w:szCs w:val="28"/>
        </w:rPr>
      </w:pPr>
      <w:r w:rsidRPr="00582CFB">
        <w:rPr>
          <w:rFonts w:cs="Times New Roman"/>
          <w:i/>
          <w:iCs/>
          <w:szCs w:val="28"/>
        </w:rPr>
        <w:t>3.1.2. Выберите правильный ответ и запишите аргументы, обосновывающие выбор ответа.</w:t>
      </w:r>
    </w:p>
    <w:p w14:paraId="643488AE" w14:textId="77777777" w:rsidR="001B76FF" w:rsidRPr="00582CFB" w:rsidRDefault="001B76FF" w:rsidP="001B76FF">
      <w:pPr>
        <w:rPr>
          <w:rFonts w:cs="Times New Roman"/>
          <w:szCs w:val="28"/>
        </w:rPr>
      </w:pPr>
      <w:r w:rsidRPr="00582CFB">
        <w:rPr>
          <w:rFonts w:cs="Times New Roman"/>
          <w:szCs w:val="28"/>
        </w:rPr>
        <w:tab/>
        <w:t>Лечение пациента должно проходить в условиях</w:t>
      </w:r>
    </w:p>
    <w:p w14:paraId="4E6C75A5" w14:textId="77777777" w:rsidR="001B76FF" w:rsidRPr="00582CFB" w:rsidRDefault="001B76FF" w:rsidP="001B76FF">
      <w:pPr>
        <w:rPr>
          <w:rFonts w:cs="Times New Roman"/>
          <w:szCs w:val="28"/>
        </w:rPr>
      </w:pPr>
      <w:r w:rsidRPr="00582CFB">
        <w:rPr>
          <w:rFonts w:cs="Times New Roman"/>
          <w:szCs w:val="28"/>
        </w:rPr>
        <w:t>А) Амбулаторного приема</w:t>
      </w:r>
    </w:p>
    <w:p w14:paraId="31EA0D24" w14:textId="77777777" w:rsidR="001B76FF" w:rsidRPr="00582CFB" w:rsidRDefault="001B76FF" w:rsidP="001B76FF">
      <w:pPr>
        <w:rPr>
          <w:rFonts w:cs="Times New Roman"/>
          <w:szCs w:val="28"/>
        </w:rPr>
      </w:pPr>
      <w:r w:rsidRPr="00582CFB">
        <w:rPr>
          <w:rFonts w:cs="Times New Roman"/>
          <w:szCs w:val="28"/>
        </w:rPr>
        <w:t>Б) Стационара хирургического отделения</w:t>
      </w:r>
    </w:p>
    <w:p w14:paraId="7B06DB84" w14:textId="77777777" w:rsidR="001B76FF" w:rsidRPr="00582CFB" w:rsidRDefault="001B76FF" w:rsidP="001B76FF">
      <w:pPr>
        <w:rPr>
          <w:rFonts w:cs="Times New Roman"/>
          <w:szCs w:val="28"/>
        </w:rPr>
      </w:pPr>
      <w:r w:rsidRPr="00582CFB">
        <w:rPr>
          <w:rFonts w:cs="Times New Roman"/>
          <w:szCs w:val="28"/>
        </w:rPr>
        <w:t>В) Дневного стационара</w:t>
      </w:r>
    </w:p>
    <w:p w14:paraId="5120550F" w14:textId="77777777" w:rsidR="001B76FF" w:rsidRPr="00582CFB" w:rsidRDefault="001B76FF" w:rsidP="001B76FF">
      <w:pPr>
        <w:rPr>
          <w:rFonts w:cs="Times New Roman"/>
          <w:szCs w:val="28"/>
        </w:rPr>
      </w:pPr>
      <w:r w:rsidRPr="00582CFB">
        <w:rPr>
          <w:rFonts w:cs="Times New Roman"/>
          <w:szCs w:val="28"/>
        </w:rPr>
        <w:t>Г) Стационара терапевтического отделения</w:t>
      </w:r>
    </w:p>
    <w:p w14:paraId="606BEEE6" w14:textId="77777777" w:rsidR="001B76FF" w:rsidRPr="00582CFB" w:rsidRDefault="001B76FF" w:rsidP="001B76FF">
      <w:pPr>
        <w:ind w:firstLine="708"/>
        <w:rPr>
          <w:rFonts w:cs="Times New Roman"/>
          <w:szCs w:val="28"/>
        </w:rPr>
      </w:pPr>
      <w:r w:rsidRPr="00582CFB">
        <w:rPr>
          <w:rFonts w:cs="Times New Roman"/>
          <w:szCs w:val="28"/>
        </w:rPr>
        <w:t>Ответ:</w:t>
      </w:r>
    </w:p>
    <w:p w14:paraId="27B8CE37" w14:textId="20C02949" w:rsidR="001B76FF" w:rsidRPr="00582CFB" w:rsidRDefault="001B76FF" w:rsidP="001B76FF">
      <w:pPr>
        <w:ind w:firstLine="708"/>
        <w:rPr>
          <w:rFonts w:cs="Times New Roman"/>
          <w:szCs w:val="28"/>
        </w:rPr>
      </w:pPr>
      <w:r w:rsidRPr="00582CFB">
        <w:rPr>
          <w:rFonts w:cs="Times New Roman"/>
          <w:szCs w:val="28"/>
        </w:rPr>
        <w:t>Обоснование:</w:t>
      </w:r>
    </w:p>
    <w:p w14:paraId="2242C340" w14:textId="77777777" w:rsidR="006B7745" w:rsidRPr="00582CFB" w:rsidRDefault="006B7745" w:rsidP="006B7745">
      <w:pPr>
        <w:ind w:firstLine="708"/>
        <w:rPr>
          <w:rFonts w:cs="Times New Roman"/>
          <w:szCs w:val="28"/>
        </w:rPr>
      </w:pPr>
      <w:r w:rsidRPr="00582CFB">
        <w:rPr>
          <w:rFonts w:cs="Times New Roman"/>
          <w:szCs w:val="28"/>
        </w:rPr>
        <w:t>Ключ: Г</w:t>
      </w:r>
    </w:p>
    <w:p w14:paraId="7649270B" w14:textId="77777777" w:rsidR="006B7745" w:rsidRPr="00582CFB" w:rsidRDefault="006B7745" w:rsidP="006B7745">
      <w:pPr>
        <w:pStyle w:val="afc"/>
        <w:spacing w:before="0" w:beforeAutospacing="0" w:after="0" w:afterAutospacing="0"/>
        <w:ind w:firstLine="708"/>
        <w:jc w:val="both"/>
        <w:rPr>
          <w:szCs w:val="28"/>
        </w:rPr>
      </w:pPr>
      <w:r w:rsidRPr="00582CFB">
        <w:rPr>
          <w:sz w:val="28"/>
          <w:szCs w:val="28"/>
        </w:rPr>
        <w:lastRenderedPageBreak/>
        <w:t xml:space="preserve">Ключ обоснования: </w:t>
      </w:r>
      <w:r w:rsidRPr="00582CFB">
        <w:rPr>
          <w:color w:val="000000"/>
          <w:sz w:val="28"/>
          <w:szCs w:val="28"/>
        </w:rPr>
        <w:t>Пациентке необходимо проводить лечение в условиях терапевтического стационара поскольку наблюдается аутоиммунный процесс, требующий назначения системной терапии</w:t>
      </w:r>
    </w:p>
    <w:p w14:paraId="77CBD397" w14:textId="77777777" w:rsidR="001B76FF" w:rsidRPr="00582CFB" w:rsidRDefault="001B76FF" w:rsidP="001B76FF">
      <w:pPr>
        <w:ind w:firstLine="708"/>
        <w:rPr>
          <w:rFonts w:cs="Times New Roman"/>
          <w:i/>
          <w:iCs/>
          <w:szCs w:val="28"/>
        </w:rPr>
      </w:pPr>
    </w:p>
    <w:p w14:paraId="61815039" w14:textId="77777777" w:rsidR="001B76FF" w:rsidRPr="00582CFB" w:rsidRDefault="001B76FF" w:rsidP="001B76FF">
      <w:pPr>
        <w:ind w:firstLine="708"/>
        <w:rPr>
          <w:rFonts w:cs="Times New Roman"/>
          <w:i/>
          <w:iCs/>
          <w:szCs w:val="28"/>
        </w:rPr>
      </w:pPr>
      <w:r w:rsidRPr="00582CFB">
        <w:rPr>
          <w:rFonts w:cs="Times New Roman"/>
          <w:i/>
          <w:iCs/>
          <w:szCs w:val="28"/>
        </w:rPr>
        <w:t>3.1.3. Запишите правильный ответ.</w:t>
      </w:r>
    </w:p>
    <w:p w14:paraId="38EF8B06" w14:textId="77777777" w:rsidR="001B76FF" w:rsidRPr="00582CFB" w:rsidRDefault="001B76FF" w:rsidP="001B76FF">
      <w:pPr>
        <w:rPr>
          <w:rFonts w:cs="Times New Roman"/>
          <w:szCs w:val="28"/>
        </w:rPr>
      </w:pPr>
      <w:r w:rsidRPr="00582CFB">
        <w:rPr>
          <w:rFonts w:cs="Times New Roman"/>
          <w:szCs w:val="28"/>
        </w:rPr>
        <w:tab/>
        <w:t>Адекватной дозой преднизолона будет ____ мг/сут в течение __ недель с постепенной отменой.</w:t>
      </w:r>
    </w:p>
    <w:p w14:paraId="58B549BB" w14:textId="77777777" w:rsidR="001B76FF" w:rsidRPr="00582CFB" w:rsidRDefault="001B76FF" w:rsidP="001B76FF">
      <w:pPr>
        <w:ind w:firstLine="708"/>
        <w:rPr>
          <w:rFonts w:cs="Times New Roman"/>
          <w:szCs w:val="28"/>
        </w:rPr>
      </w:pPr>
      <w:r w:rsidRPr="00582CFB">
        <w:rPr>
          <w:rFonts w:cs="Times New Roman"/>
          <w:szCs w:val="28"/>
        </w:rPr>
        <w:t>Ответ:</w:t>
      </w:r>
    </w:p>
    <w:p w14:paraId="2BD2D8CF" w14:textId="77777777" w:rsidR="006B7745" w:rsidRPr="00582CFB" w:rsidRDefault="006B7745" w:rsidP="006B7745">
      <w:pPr>
        <w:ind w:firstLine="708"/>
        <w:rPr>
          <w:rFonts w:cs="Times New Roman"/>
          <w:szCs w:val="28"/>
        </w:rPr>
      </w:pPr>
      <w:r w:rsidRPr="00582CFB">
        <w:rPr>
          <w:rFonts w:cs="Times New Roman"/>
          <w:szCs w:val="28"/>
        </w:rPr>
        <w:t>Ключ: 40; 2</w:t>
      </w:r>
    </w:p>
    <w:p w14:paraId="3DDA81FF" w14:textId="77777777" w:rsidR="001B76FF" w:rsidRPr="00582CFB" w:rsidRDefault="001B76FF" w:rsidP="001B76FF">
      <w:pPr>
        <w:rPr>
          <w:rFonts w:cs="Times New Roman"/>
          <w:szCs w:val="28"/>
        </w:rPr>
      </w:pPr>
    </w:p>
    <w:p w14:paraId="02B9DF2B" w14:textId="77777777" w:rsidR="001B76FF" w:rsidRPr="00582CFB" w:rsidRDefault="001B76FF" w:rsidP="001B76FF">
      <w:pPr>
        <w:ind w:firstLine="708"/>
        <w:rPr>
          <w:rFonts w:cs="Times New Roman"/>
          <w:i/>
          <w:iCs/>
          <w:szCs w:val="28"/>
        </w:rPr>
      </w:pPr>
      <w:r w:rsidRPr="00582CFB">
        <w:rPr>
          <w:rFonts w:cs="Times New Roman"/>
          <w:i/>
          <w:iCs/>
          <w:szCs w:val="28"/>
        </w:rPr>
        <w:t>3.1.4. Выберите правильный ответ и запишите аргументы, обосновывающие выбор ответа.</w:t>
      </w:r>
    </w:p>
    <w:p w14:paraId="2FB32BB2" w14:textId="77777777" w:rsidR="001B76FF" w:rsidRPr="00582CFB" w:rsidRDefault="001B76FF" w:rsidP="001B76FF">
      <w:pPr>
        <w:rPr>
          <w:rFonts w:cs="Times New Roman"/>
          <w:szCs w:val="28"/>
        </w:rPr>
      </w:pPr>
      <w:r w:rsidRPr="00582CFB">
        <w:rPr>
          <w:rFonts w:cs="Times New Roman"/>
          <w:szCs w:val="28"/>
        </w:rPr>
        <w:tab/>
        <w:t>В качестве корригирующей терапии больной необходимо назначить</w:t>
      </w:r>
    </w:p>
    <w:p w14:paraId="07A0128D" w14:textId="77777777" w:rsidR="001B76FF" w:rsidRPr="00582CFB" w:rsidRDefault="001B76FF" w:rsidP="001B76FF">
      <w:pPr>
        <w:rPr>
          <w:rFonts w:cs="Times New Roman"/>
          <w:szCs w:val="28"/>
        </w:rPr>
      </w:pPr>
      <w:r w:rsidRPr="00582CFB">
        <w:rPr>
          <w:rFonts w:cs="Times New Roman"/>
          <w:szCs w:val="28"/>
        </w:rPr>
        <w:t>А) Витамин Д по 10 капель с молоком с утра 3 месяца</w:t>
      </w:r>
    </w:p>
    <w:p w14:paraId="22F46F42" w14:textId="77777777" w:rsidR="001B76FF" w:rsidRPr="00582CFB" w:rsidRDefault="001B76FF" w:rsidP="001B76FF">
      <w:pPr>
        <w:rPr>
          <w:rFonts w:cs="Times New Roman"/>
          <w:szCs w:val="28"/>
        </w:rPr>
      </w:pPr>
      <w:r w:rsidRPr="00582CFB">
        <w:rPr>
          <w:rFonts w:cs="Times New Roman"/>
          <w:szCs w:val="28"/>
        </w:rPr>
        <w:t>Б) аевит по 1 т 2 р/сут 2 месяца</w:t>
      </w:r>
    </w:p>
    <w:p w14:paraId="165D0E1F"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szCs w:val="28"/>
          <w:lang w:val="en-US"/>
        </w:rPr>
        <w:t>L</w:t>
      </w:r>
      <w:r w:rsidRPr="00582CFB">
        <w:rPr>
          <w:rFonts w:cs="Times New Roman"/>
          <w:szCs w:val="28"/>
        </w:rPr>
        <w:t>-тироксин 100 мкг/сут 3 месяца</w:t>
      </w:r>
    </w:p>
    <w:p w14:paraId="0AF37842" w14:textId="77777777" w:rsidR="001B76FF" w:rsidRPr="00582CFB" w:rsidRDefault="001B76FF" w:rsidP="001B76FF">
      <w:pPr>
        <w:rPr>
          <w:rFonts w:cs="Times New Roman"/>
          <w:szCs w:val="28"/>
        </w:rPr>
      </w:pPr>
      <w:r w:rsidRPr="00582CFB">
        <w:rPr>
          <w:rFonts w:cs="Times New Roman"/>
          <w:szCs w:val="28"/>
        </w:rPr>
        <w:t>Г) омепразол 20 мг 2 раза в сутки 3 недели</w:t>
      </w:r>
    </w:p>
    <w:p w14:paraId="395929E9" w14:textId="77777777" w:rsidR="001B76FF" w:rsidRPr="00582CFB" w:rsidRDefault="001B76FF" w:rsidP="001B76FF">
      <w:pPr>
        <w:ind w:firstLine="708"/>
        <w:rPr>
          <w:rFonts w:cs="Times New Roman"/>
          <w:szCs w:val="28"/>
        </w:rPr>
      </w:pPr>
      <w:r w:rsidRPr="00582CFB">
        <w:rPr>
          <w:rFonts w:cs="Times New Roman"/>
          <w:szCs w:val="28"/>
        </w:rPr>
        <w:t>Ответ:</w:t>
      </w:r>
    </w:p>
    <w:p w14:paraId="2CA99062" w14:textId="35E46934" w:rsidR="001B76FF" w:rsidRPr="00582CFB" w:rsidRDefault="001B76FF" w:rsidP="001B76FF">
      <w:pPr>
        <w:ind w:firstLine="708"/>
        <w:rPr>
          <w:rFonts w:cs="Times New Roman"/>
          <w:szCs w:val="28"/>
        </w:rPr>
      </w:pPr>
      <w:r w:rsidRPr="00582CFB">
        <w:rPr>
          <w:rFonts w:cs="Times New Roman"/>
          <w:szCs w:val="28"/>
        </w:rPr>
        <w:t>Обоснование:</w:t>
      </w:r>
    </w:p>
    <w:p w14:paraId="4A4C2312" w14:textId="77777777" w:rsidR="006B7745" w:rsidRPr="00582CFB" w:rsidRDefault="006B7745" w:rsidP="006B7745">
      <w:pPr>
        <w:ind w:firstLine="708"/>
        <w:rPr>
          <w:rFonts w:cs="Times New Roman"/>
          <w:szCs w:val="28"/>
        </w:rPr>
      </w:pPr>
      <w:r w:rsidRPr="00582CFB">
        <w:rPr>
          <w:rFonts w:cs="Times New Roman"/>
          <w:szCs w:val="28"/>
        </w:rPr>
        <w:t>Ключ: Г</w:t>
      </w:r>
    </w:p>
    <w:p w14:paraId="65EA512A" w14:textId="77777777" w:rsidR="006B7745" w:rsidRPr="00582CFB" w:rsidRDefault="006B7745" w:rsidP="006B7745">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При назначении преднизолона больной необходимо назначать блокаторы протонной помпы, поскольку одним из серьезных побочных эффектов при применении системных глюкокортикостероидов является «стероидная» язва желудка и двенадцатиперстной кишки, эрозивный эзофагит, кровотечения и перфорация ЖКТ</w:t>
      </w:r>
    </w:p>
    <w:p w14:paraId="0014D70C" w14:textId="77777777" w:rsidR="001B76FF" w:rsidRPr="00582CFB" w:rsidRDefault="001B76FF" w:rsidP="001B76FF">
      <w:pPr>
        <w:rPr>
          <w:rFonts w:cs="Times New Roman"/>
          <w:szCs w:val="28"/>
        </w:rPr>
      </w:pPr>
    </w:p>
    <w:p w14:paraId="3A8A99DD" w14:textId="77777777" w:rsidR="001B76FF" w:rsidRPr="00582CFB" w:rsidRDefault="001B76FF" w:rsidP="001B76FF">
      <w:pPr>
        <w:ind w:firstLine="708"/>
        <w:rPr>
          <w:rFonts w:cs="Times New Roman"/>
          <w:i/>
          <w:iCs/>
          <w:szCs w:val="28"/>
        </w:rPr>
      </w:pPr>
      <w:r w:rsidRPr="00582CFB">
        <w:rPr>
          <w:rFonts w:cs="Times New Roman"/>
          <w:i/>
          <w:iCs/>
          <w:szCs w:val="28"/>
        </w:rPr>
        <w:t>3.1.5. Запишите правильный ответ.</w:t>
      </w:r>
    </w:p>
    <w:p w14:paraId="723D7718" w14:textId="77777777" w:rsidR="001B76FF" w:rsidRPr="00582CFB" w:rsidRDefault="001B76FF" w:rsidP="001B76FF">
      <w:pPr>
        <w:rPr>
          <w:rFonts w:cs="Times New Roman"/>
          <w:szCs w:val="28"/>
        </w:rPr>
      </w:pPr>
      <w:r w:rsidRPr="00582CFB">
        <w:rPr>
          <w:rFonts w:cs="Times New Roman"/>
          <w:szCs w:val="28"/>
        </w:rPr>
        <w:tab/>
        <w:t>В связи с тем, что у больной наблюдается повышение температуры до 37,8</w:t>
      </w:r>
      <w:r w:rsidRPr="00582CFB">
        <w:rPr>
          <w:rFonts w:cs="Times New Roman"/>
          <w:szCs w:val="28"/>
          <w:vertAlign w:val="superscript"/>
        </w:rPr>
        <w:t>0</w:t>
      </w:r>
      <w:r w:rsidRPr="00582CFB">
        <w:rPr>
          <w:rFonts w:cs="Times New Roman"/>
          <w:szCs w:val="28"/>
        </w:rPr>
        <w:t>С, а также появлением гнойных корочек на поверхности высыпаний необходимо назначить.</w:t>
      </w:r>
    </w:p>
    <w:p w14:paraId="3B0EC9F5" w14:textId="77777777" w:rsidR="001B76FF" w:rsidRPr="00582CFB" w:rsidRDefault="001B76FF" w:rsidP="001B76FF">
      <w:pPr>
        <w:ind w:firstLine="708"/>
        <w:rPr>
          <w:rFonts w:cs="Times New Roman"/>
          <w:szCs w:val="28"/>
        </w:rPr>
      </w:pPr>
      <w:r w:rsidRPr="00582CFB">
        <w:rPr>
          <w:rFonts w:cs="Times New Roman"/>
          <w:szCs w:val="28"/>
        </w:rPr>
        <w:t>Ответ:</w:t>
      </w:r>
    </w:p>
    <w:p w14:paraId="3A5BF8EA" w14:textId="77777777" w:rsidR="006B7745" w:rsidRPr="00582CFB" w:rsidRDefault="006B7745" w:rsidP="006B7745">
      <w:pPr>
        <w:ind w:firstLine="708"/>
        <w:rPr>
          <w:rFonts w:cs="Times New Roman"/>
          <w:szCs w:val="28"/>
        </w:rPr>
      </w:pPr>
      <w:r w:rsidRPr="00582CFB">
        <w:rPr>
          <w:rFonts w:cs="Times New Roman"/>
          <w:szCs w:val="28"/>
        </w:rPr>
        <w:t xml:space="preserve">Ключ: Ципрофлоксацин 250 мг 2 раза в сутки </w:t>
      </w:r>
      <w:r w:rsidRPr="00582CFB">
        <w:rPr>
          <w:rFonts w:cs="Times New Roman"/>
          <w:szCs w:val="28"/>
          <w:lang w:val="en-US"/>
        </w:rPr>
        <w:t>per</w:t>
      </w:r>
      <w:r w:rsidRPr="00582CFB">
        <w:rPr>
          <w:rFonts w:cs="Times New Roman"/>
          <w:szCs w:val="28"/>
        </w:rPr>
        <w:t xml:space="preserve"> </w:t>
      </w:r>
      <w:r w:rsidRPr="00582CFB">
        <w:rPr>
          <w:rFonts w:cs="Times New Roman"/>
          <w:szCs w:val="28"/>
          <w:lang w:val="en-US"/>
        </w:rPr>
        <w:t>os</w:t>
      </w:r>
      <w:r w:rsidRPr="00582CFB">
        <w:rPr>
          <w:rFonts w:cs="Times New Roman"/>
          <w:szCs w:val="28"/>
        </w:rPr>
        <w:t xml:space="preserve"> 10-14 дней</w:t>
      </w:r>
    </w:p>
    <w:p w14:paraId="416687C2" w14:textId="77777777" w:rsidR="001B76FF" w:rsidRPr="00582CFB" w:rsidRDefault="001B76FF" w:rsidP="001B76FF">
      <w:pPr>
        <w:ind w:firstLine="708"/>
        <w:rPr>
          <w:rFonts w:cs="Times New Roman"/>
          <w:szCs w:val="28"/>
        </w:rPr>
      </w:pPr>
    </w:p>
    <w:p w14:paraId="1572E975" w14:textId="77777777" w:rsidR="001B76FF" w:rsidRPr="00582CFB" w:rsidRDefault="001B76FF" w:rsidP="001B76FF">
      <w:pPr>
        <w:ind w:firstLine="708"/>
        <w:rPr>
          <w:rFonts w:cs="Times New Roman"/>
          <w:i/>
          <w:iCs/>
          <w:szCs w:val="28"/>
        </w:rPr>
      </w:pPr>
      <w:r w:rsidRPr="00582CFB">
        <w:rPr>
          <w:rFonts w:cs="Times New Roman"/>
          <w:i/>
          <w:iCs/>
          <w:szCs w:val="28"/>
        </w:rPr>
        <w:t>3.1.6. Запишите правильный ответ.</w:t>
      </w:r>
    </w:p>
    <w:p w14:paraId="7472E805" w14:textId="77777777" w:rsidR="001B76FF" w:rsidRPr="00582CFB" w:rsidRDefault="001B76FF" w:rsidP="001B76FF">
      <w:pPr>
        <w:rPr>
          <w:rFonts w:cs="Times New Roman"/>
          <w:szCs w:val="28"/>
        </w:rPr>
      </w:pPr>
      <w:r w:rsidRPr="00582CFB">
        <w:rPr>
          <w:rFonts w:cs="Times New Roman"/>
          <w:szCs w:val="28"/>
        </w:rPr>
        <w:tab/>
        <w:t>Длительность местной терапии 0,1% кремом метилпреднизолона ацепоната не должна превышать ______ недель.</w:t>
      </w:r>
    </w:p>
    <w:p w14:paraId="773C02B2" w14:textId="77777777" w:rsidR="001B76FF" w:rsidRPr="00582CFB" w:rsidRDefault="001B76FF" w:rsidP="001B76FF">
      <w:pPr>
        <w:ind w:firstLine="708"/>
        <w:rPr>
          <w:rFonts w:cs="Times New Roman"/>
          <w:szCs w:val="28"/>
        </w:rPr>
      </w:pPr>
      <w:r w:rsidRPr="00582CFB">
        <w:rPr>
          <w:rFonts w:cs="Times New Roman"/>
          <w:szCs w:val="28"/>
        </w:rPr>
        <w:t>Ответ:</w:t>
      </w:r>
    </w:p>
    <w:p w14:paraId="2803A23F" w14:textId="77777777" w:rsidR="006B7745" w:rsidRPr="00582CFB" w:rsidRDefault="006B7745" w:rsidP="006B7745">
      <w:pPr>
        <w:ind w:firstLine="708"/>
        <w:rPr>
          <w:rFonts w:cs="Times New Roman"/>
          <w:color w:val="000000" w:themeColor="text1"/>
          <w:szCs w:val="28"/>
        </w:rPr>
      </w:pPr>
      <w:r w:rsidRPr="00582CFB">
        <w:rPr>
          <w:rFonts w:cs="Times New Roman"/>
          <w:color w:val="000000" w:themeColor="text1"/>
          <w:szCs w:val="28"/>
        </w:rPr>
        <w:t>Ключ: 1-2</w:t>
      </w:r>
    </w:p>
    <w:p w14:paraId="544062AB" w14:textId="77777777" w:rsidR="001B76FF" w:rsidRPr="00582CFB" w:rsidRDefault="001B76FF" w:rsidP="001B76FF">
      <w:pPr>
        <w:ind w:firstLine="708"/>
        <w:rPr>
          <w:rFonts w:cs="Times New Roman"/>
          <w:szCs w:val="28"/>
        </w:rPr>
      </w:pPr>
    </w:p>
    <w:p w14:paraId="45162BA3" w14:textId="77777777" w:rsidR="001B76FF" w:rsidRPr="00582CFB" w:rsidRDefault="001B76FF" w:rsidP="001B76FF">
      <w:pPr>
        <w:ind w:firstLine="708"/>
        <w:rPr>
          <w:rFonts w:cs="Times New Roman"/>
          <w:i/>
          <w:iCs/>
          <w:szCs w:val="28"/>
        </w:rPr>
      </w:pPr>
      <w:r w:rsidRPr="00582CFB">
        <w:rPr>
          <w:rFonts w:cs="Times New Roman"/>
          <w:i/>
          <w:iCs/>
          <w:szCs w:val="28"/>
        </w:rPr>
        <w:t>3.1.7. Запишите правильный ответ.</w:t>
      </w:r>
    </w:p>
    <w:p w14:paraId="7E94ED2B" w14:textId="77777777" w:rsidR="001B76FF" w:rsidRPr="00582CFB" w:rsidRDefault="001B76FF" w:rsidP="001B76FF">
      <w:pPr>
        <w:rPr>
          <w:rFonts w:cs="Times New Roman"/>
          <w:szCs w:val="28"/>
        </w:rPr>
      </w:pPr>
      <w:r w:rsidRPr="00582CFB">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325B8C79" w14:textId="77777777" w:rsidR="001B76FF" w:rsidRPr="00582CFB" w:rsidRDefault="001B76FF" w:rsidP="001B76FF">
      <w:pPr>
        <w:ind w:firstLine="708"/>
        <w:rPr>
          <w:rFonts w:cs="Times New Roman"/>
          <w:szCs w:val="28"/>
        </w:rPr>
      </w:pPr>
      <w:r w:rsidRPr="00582CFB">
        <w:rPr>
          <w:rFonts w:cs="Times New Roman"/>
          <w:szCs w:val="28"/>
        </w:rPr>
        <w:t>Ответ:</w:t>
      </w:r>
    </w:p>
    <w:p w14:paraId="132A362F" w14:textId="77777777" w:rsidR="006B7745" w:rsidRPr="00582CFB" w:rsidRDefault="006B7745" w:rsidP="006B7745">
      <w:pPr>
        <w:ind w:firstLine="708"/>
        <w:rPr>
          <w:rFonts w:cs="Times New Roman"/>
          <w:szCs w:val="28"/>
        </w:rPr>
      </w:pPr>
      <w:r w:rsidRPr="00582CFB">
        <w:rPr>
          <w:rFonts w:cs="Times New Roman"/>
          <w:szCs w:val="28"/>
        </w:rPr>
        <w:t>Ключ: 1-2</w:t>
      </w:r>
    </w:p>
    <w:p w14:paraId="7D28CF8D" w14:textId="77777777" w:rsidR="001B76FF" w:rsidRPr="00582CFB" w:rsidRDefault="001B76FF" w:rsidP="001B76FF">
      <w:pPr>
        <w:ind w:firstLine="708"/>
        <w:rPr>
          <w:rFonts w:cs="Times New Roman"/>
          <w:szCs w:val="28"/>
        </w:rPr>
      </w:pPr>
    </w:p>
    <w:p w14:paraId="21AF4D02" w14:textId="77777777" w:rsidR="001B76FF" w:rsidRPr="00582CFB" w:rsidRDefault="001B76FF" w:rsidP="001B76FF">
      <w:pPr>
        <w:ind w:firstLine="708"/>
        <w:rPr>
          <w:rFonts w:cs="Times New Roman"/>
          <w:i/>
          <w:iCs/>
          <w:szCs w:val="28"/>
        </w:rPr>
      </w:pPr>
      <w:r w:rsidRPr="00582CFB">
        <w:rPr>
          <w:rFonts w:cs="Times New Roman"/>
          <w:i/>
          <w:iCs/>
          <w:szCs w:val="28"/>
        </w:rPr>
        <w:t>3.1.8. Запишите правильный ответ.</w:t>
      </w:r>
    </w:p>
    <w:p w14:paraId="5D2A1812" w14:textId="77777777" w:rsidR="001B76FF" w:rsidRPr="00582CFB" w:rsidRDefault="001B76FF" w:rsidP="001B76FF">
      <w:pPr>
        <w:rPr>
          <w:rFonts w:cs="Times New Roman"/>
          <w:szCs w:val="28"/>
        </w:rPr>
      </w:pPr>
      <w:r w:rsidRPr="00582CFB">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32EA5C48" w14:textId="77777777" w:rsidR="001B76FF" w:rsidRPr="00582CFB" w:rsidRDefault="001B76FF" w:rsidP="001B76FF">
      <w:pPr>
        <w:ind w:firstLine="708"/>
        <w:rPr>
          <w:rFonts w:cs="Times New Roman"/>
          <w:szCs w:val="28"/>
        </w:rPr>
      </w:pPr>
      <w:r w:rsidRPr="00582CFB">
        <w:rPr>
          <w:rFonts w:cs="Times New Roman"/>
          <w:szCs w:val="28"/>
        </w:rPr>
        <w:t>Ответ:</w:t>
      </w:r>
    </w:p>
    <w:p w14:paraId="3C87E7E3" w14:textId="77777777" w:rsidR="006B7745" w:rsidRPr="00582CFB" w:rsidRDefault="006B7745" w:rsidP="006B7745">
      <w:pPr>
        <w:ind w:firstLine="708"/>
        <w:rPr>
          <w:rFonts w:cs="Times New Roman"/>
          <w:szCs w:val="28"/>
        </w:rPr>
      </w:pPr>
      <w:r w:rsidRPr="00582CFB">
        <w:rPr>
          <w:rFonts w:cs="Times New Roman"/>
          <w:szCs w:val="28"/>
        </w:rPr>
        <w:t>Ключ: Азатиоприн 50 мг по 1 т 2 р/сут 2-3 месяца</w:t>
      </w:r>
    </w:p>
    <w:p w14:paraId="63E305A7" w14:textId="77777777" w:rsidR="001B76FF" w:rsidRPr="00582CFB" w:rsidRDefault="001B76FF" w:rsidP="001B76FF">
      <w:pPr>
        <w:ind w:firstLine="708"/>
        <w:rPr>
          <w:rFonts w:cs="Times New Roman"/>
          <w:szCs w:val="28"/>
        </w:rPr>
      </w:pPr>
    </w:p>
    <w:p w14:paraId="175CCD29" w14:textId="77777777" w:rsidR="001B76FF" w:rsidRPr="00582CFB" w:rsidRDefault="001B76FF" w:rsidP="001B76FF">
      <w:pPr>
        <w:ind w:firstLine="708"/>
        <w:rPr>
          <w:rFonts w:cs="Times New Roman"/>
          <w:i/>
          <w:iCs/>
          <w:szCs w:val="28"/>
        </w:rPr>
      </w:pPr>
      <w:r w:rsidRPr="00582CFB">
        <w:rPr>
          <w:rFonts w:cs="Times New Roman"/>
          <w:i/>
          <w:iCs/>
          <w:szCs w:val="28"/>
        </w:rPr>
        <w:t>3.1.9. Запишите правильный ответ.</w:t>
      </w:r>
    </w:p>
    <w:p w14:paraId="5E374A2D" w14:textId="77777777" w:rsidR="001B76FF" w:rsidRPr="00582CFB" w:rsidRDefault="001B76FF" w:rsidP="001B76FF">
      <w:pPr>
        <w:rPr>
          <w:rFonts w:cs="Times New Roman"/>
          <w:szCs w:val="28"/>
        </w:rPr>
      </w:pPr>
      <w:r w:rsidRPr="00582CFB">
        <w:rPr>
          <w:rFonts w:cs="Times New Roman"/>
          <w:szCs w:val="28"/>
        </w:rPr>
        <w:tab/>
        <w:t>Диклофенак при васкулитах назначают в течение _______ недель.</w:t>
      </w:r>
    </w:p>
    <w:p w14:paraId="0A25879A" w14:textId="77777777" w:rsidR="001B76FF" w:rsidRPr="00582CFB" w:rsidRDefault="001B76FF" w:rsidP="001B76FF">
      <w:pPr>
        <w:ind w:firstLine="708"/>
        <w:rPr>
          <w:rFonts w:cs="Times New Roman"/>
          <w:szCs w:val="28"/>
        </w:rPr>
      </w:pPr>
      <w:r w:rsidRPr="00582CFB">
        <w:rPr>
          <w:rFonts w:cs="Times New Roman"/>
          <w:szCs w:val="28"/>
        </w:rPr>
        <w:t>Ответ:</w:t>
      </w:r>
    </w:p>
    <w:p w14:paraId="5F229BAC" w14:textId="77777777" w:rsidR="006B7745" w:rsidRPr="00582CFB" w:rsidRDefault="006B7745" w:rsidP="006B7745">
      <w:pPr>
        <w:ind w:firstLine="708"/>
        <w:rPr>
          <w:rFonts w:cs="Times New Roman"/>
          <w:szCs w:val="28"/>
        </w:rPr>
      </w:pPr>
      <w:r w:rsidRPr="00582CFB">
        <w:rPr>
          <w:rFonts w:cs="Times New Roman"/>
          <w:szCs w:val="28"/>
        </w:rPr>
        <w:t>Ключ: 2-3</w:t>
      </w:r>
    </w:p>
    <w:p w14:paraId="5CCFDDF5" w14:textId="77777777" w:rsidR="001B76FF" w:rsidRPr="00582CFB" w:rsidRDefault="001B76FF" w:rsidP="001B76FF">
      <w:pPr>
        <w:ind w:firstLine="708"/>
        <w:rPr>
          <w:rFonts w:cs="Times New Roman"/>
          <w:szCs w:val="28"/>
        </w:rPr>
      </w:pPr>
    </w:p>
    <w:p w14:paraId="2D82F6FE" w14:textId="77777777" w:rsidR="001B76FF" w:rsidRPr="00582CFB" w:rsidRDefault="001B76FF" w:rsidP="001B76FF">
      <w:pPr>
        <w:ind w:firstLine="708"/>
        <w:rPr>
          <w:rFonts w:cs="Times New Roman"/>
          <w:i/>
          <w:iCs/>
          <w:szCs w:val="28"/>
        </w:rPr>
      </w:pPr>
      <w:r w:rsidRPr="00582CFB">
        <w:rPr>
          <w:rFonts w:cs="Times New Roman"/>
          <w:i/>
          <w:iCs/>
          <w:szCs w:val="28"/>
        </w:rPr>
        <w:t>3.1.10. Выберите правильный ответ и запишите аргументы, обосновывающие выбор ответа.</w:t>
      </w:r>
    </w:p>
    <w:p w14:paraId="144A32D6" w14:textId="77777777" w:rsidR="001B76FF" w:rsidRPr="00582CFB" w:rsidRDefault="001B76FF" w:rsidP="001B76FF">
      <w:pPr>
        <w:rPr>
          <w:rFonts w:cs="Times New Roman"/>
          <w:szCs w:val="28"/>
        </w:rPr>
      </w:pPr>
      <w:r w:rsidRPr="00582CFB">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7D8CF6EF" w14:textId="77777777" w:rsidR="001B76FF" w:rsidRPr="00582CFB" w:rsidRDefault="001B76FF" w:rsidP="001B76FF">
      <w:pPr>
        <w:rPr>
          <w:rFonts w:cs="Times New Roman"/>
          <w:szCs w:val="28"/>
        </w:rPr>
      </w:pPr>
      <w:r w:rsidRPr="00582CFB">
        <w:rPr>
          <w:rFonts w:cs="Times New Roman"/>
          <w:szCs w:val="28"/>
        </w:rPr>
        <w:t>А) Плоскоклеточный рак</w:t>
      </w:r>
    </w:p>
    <w:p w14:paraId="23EA1BB2" w14:textId="77777777" w:rsidR="001B76FF" w:rsidRPr="00582CFB" w:rsidRDefault="001B76FF" w:rsidP="001B76FF">
      <w:pPr>
        <w:rPr>
          <w:rFonts w:cs="Times New Roman"/>
          <w:szCs w:val="28"/>
        </w:rPr>
      </w:pPr>
      <w:r w:rsidRPr="00582CFB">
        <w:rPr>
          <w:rFonts w:cs="Times New Roman"/>
          <w:szCs w:val="28"/>
        </w:rPr>
        <w:t>Б) Саркома Капоши</w:t>
      </w:r>
    </w:p>
    <w:p w14:paraId="673552A7" w14:textId="77777777" w:rsidR="001B76FF" w:rsidRPr="00582CFB" w:rsidRDefault="001B76FF" w:rsidP="001B76FF">
      <w:pPr>
        <w:rPr>
          <w:rFonts w:cs="Times New Roman"/>
          <w:szCs w:val="28"/>
        </w:rPr>
      </w:pPr>
      <w:r w:rsidRPr="00582CFB">
        <w:rPr>
          <w:rFonts w:cs="Times New Roman"/>
          <w:szCs w:val="28"/>
        </w:rPr>
        <w:t>В) Инфаркт участка кожи</w:t>
      </w:r>
    </w:p>
    <w:p w14:paraId="03B0CC74" w14:textId="77777777" w:rsidR="001B76FF" w:rsidRPr="00582CFB" w:rsidRDefault="001B76FF" w:rsidP="001B76FF">
      <w:pPr>
        <w:rPr>
          <w:rFonts w:cs="Times New Roman"/>
          <w:szCs w:val="28"/>
        </w:rPr>
      </w:pPr>
      <w:r w:rsidRPr="00582CFB">
        <w:rPr>
          <w:rFonts w:cs="Times New Roman"/>
          <w:szCs w:val="28"/>
        </w:rPr>
        <w:t>Г) Остеомиелит</w:t>
      </w:r>
    </w:p>
    <w:p w14:paraId="30A03451" w14:textId="77777777" w:rsidR="001B76FF" w:rsidRPr="00582CFB" w:rsidRDefault="001B76FF" w:rsidP="001B76FF">
      <w:pPr>
        <w:ind w:firstLine="708"/>
        <w:rPr>
          <w:rFonts w:cs="Times New Roman"/>
          <w:szCs w:val="28"/>
        </w:rPr>
      </w:pPr>
      <w:r w:rsidRPr="00582CFB">
        <w:rPr>
          <w:rFonts w:cs="Times New Roman"/>
          <w:szCs w:val="28"/>
        </w:rPr>
        <w:t>Ответ:</w:t>
      </w:r>
    </w:p>
    <w:p w14:paraId="0D03C76B"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9F3B4BF" w14:textId="77777777" w:rsidR="006B7745" w:rsidRPr="00582CFB" w:rsidRDefault="006B7745" w:rsidP="006B7745">
      <w:pPr>
        <w:ind w:firstLine="708"/>
        <w:rPr>
          <w:rFonts w:cs="Times New Roman"/>
          <w:szCs w:val="28"/>
        </w:rPr>
      </w:pPr>
      <w:r w:rsidRPr="00582CFB">
        <w:rPr>
          <w:rFonts w:cs="Times New Roman"/>
          <w:szCs w:val="28"/>
        </w:rPr>
        <w:t>Ключ: В</w:t>
      </w:r>
    </w:p>
    <w:p w14:paraId="4569ED69" w14:textId="77777777" w:rsidR="006B7745" w:rsidRPr="00582CFB" w:rsidRDefault="006B7745" w:rsidP="006B7745">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Вследствие острого тромбоза воспаленных кровеносных сосудов возникает омертвение (инфаркт) того или иного участка кожи, проявляющееся некрозом в виде обширного черного струпа, образованию которого может предшествовать обширное геморрагическое пятно или пузырь.</w:t>
      </w:r>
    </w:p>
    <w:p w14:paraId="0871ABFA" w14:textId="77777777" w:rsidR="001B76FF" w:rsidRPr="00582CFB"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71985299" w14:textId="77777777" w:rsidTr="00BC4A6A">
        <w:tc>
          <w:tcPr>
            <w:tcW w:w="2830" w:type="dxa"/>
          </w:tcPr>
          <w:p w14:paraId="0BDF54EA"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11C9463D" w14:textId="77777777" w:rsidR="001B76FF" w:rsidRPr="00582CFB" w:rsidRDefault="001B76FF" w:rsidP="00BC4A6A">
            <w:pPr>
              <w:rPr>
                <w:rFonts w:cs="Times New Roman"/>
                <w:b/>
                <w:bCs/>
                <w:szCs w:val="28"/>
              </w:rPr>
            </w:pPr>
            <w:r w:rsidRPr="00582CFB">
              <w:rPr>
                <w:rFonts w:cs="Times New Roman"/>
                <w:b/>
                <w:bCs/>
                <w:szCs w:val="28"/>
              </w:rPr>
              <w:t>3.2</w:t>
            </w:r>
          </w:p>
        </w:tc>
      </w:tr>
      <w:tr w:rsidR="001B76FF" w:rsidRPr="00582CFB" w14:paraId="487C02CF" w14:textId="77777777" w:rsidTr="00BC4A6A">
        <w:tc>
          <w:tcPr>
            <w:tcW w:w="2830" w:type="dxa"/>
          </w:tcPr>
          <w:p w14:paraId="7BA59983"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1AFF2004"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44E84775" w14:textId="77777777" w:rsidTr="00BC4A6A">
        <w:tc>
          <w:tcPr>
            <w:tcW w:w="2830" w:type="dxa"/>
          </w:tcPr>
          <w:p w14:paraId="5884925E"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70F011D0"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13BFB898" w14:textId="77777777" w:rsidTr="00BC4A6A">
        <w:tc>
          <w:tcPr>
            <w:tcW w:w="2830" w:type="dxa"/>
          </w:tcPr>
          <w:p w14:paraId="1E0A26C0"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067D6606"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6CBD8FB4" w14:textId="77777777" w:rsidTr="00BC4A6A">
        <w:tc>
          <w:tcPr>
            <w:tcW w:w="2830" w:type="dxa"/>
          </w:tcPr>
          <w:p w14:paraId="3D194C7A"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0E97B313" w14:textId="23C652CB" w:rsidR="001B76FF" w:rsidRPr="00582CFB" w:rsidRDefault="003C5055" w:rsidP="00BC4A6A">
            <w:pPr>
              <w:rPr>
                <w:rFonts w:cs="Times New Roman"/>
                <w:szCs w:val="28"/>
              </w:rPr>
            </w:pPr>
            <w:r w:rsidRPr="00582CFB">
              <w:rPr>
                <w:szCs w:val="28"/>
              </w:rPr>
              <w:t>УК-1 (УК-1.1, УК-1,2, УК-1.3), ПК-1 (ПК-1.1, ПК-1.2), ПК-5 (ПК-5.1, ПК-5.2, ПК-5.3), ПК-6 (ПК-6.1, ПК-6.2, ПК-6.3, ПК-6.4, ПК-6.5), ПК-8 (ПК-8.1, ПК-8.2)</w:t>
            </w:r>
          </w:p>
        </w:tc>
      </w:tr>
    </w:tbl>
    <w:p w14:paraId="3F3EE83F"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6B609C77"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63 года обратилась к врачу-дерматовенерологу.</w:t>
      </w:r>
    </w:p>
    <w:p w14:paraId="745F6A6D"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туловища, верхних и нижних конечностей.</w:t>
      </w:r>
    </w:p>
    <w:p w14:paraId="0B82D8B4"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lastRenderedPageBreak/>
        <w:t>Анамнез заболевания</w:t>
      </w:r>
      <w:r w:rsidRPr="00582CFB">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35C023AB" w14:textId="77777777" w:rsidR="001B76FF" w:rsidRPr="00582CFB" w:rsidRDefault="001B76FF" w:rsidP="001B76FF">
      <w:pPr>
        <w:ind w:firstLine="708"/>
        <w:rPr>
          <w:rFonts w:cs="Times New Roman"/>
          <w:color w:val="000000"/>
          <w:szCs w:val="28"/>
          <w:shd w:val="clear" w:color="auto" w:fill="FFFFFF"/>
        </w:rPr>
      </w:pPr>
      <w:r w:rsidRPr="00582CFB">
        <w:rPr>
          <w:noProof/>
        </w:rPr>
        <w:drawing>
          <wp:anchor distT="0" distB="0" distL="114300" distR="114300" simplePos="0" relativeHeight="251671552" behindDoc="1" locked="0" layoutInCell="1" allowOverlap="1" wp14:anchorId="18CB29DA" wp14:editId="451152A8">
            <wp:simplePos x="0" y="0"/>
            <wp:positionH relativeFrom="margin">
              <wp:posOffset>0</wp:posOffset>
            </wp:positionH>
            <wp:positionV relativeFrom="paragraph">
              <wp:posOffset>-1704975</wp:posOffset>
            </wp:positionV>
            <wp:extent cx="3450590" cy="7534275"/>
            <wp:effectExtent l="0" t="0" r="0" b="9525"/>
            <wp:wrapTight wrapText="bothSides">
              <wp:wrapPolygon edited="0">
                <wp:start x="0" y="0"/>
                <wp:lineTo x="0" y="21573"/>
                <wp:lineTo x="21465" y="21573"/>
                <wp:lineTo x="21465" y="0"/>
                <wp:lineTo x="0" y="0"/>
              </wp:wrapPolygon>
            </wp:wrapTight>
            <wp:docPr id="5" name="Рисунок 5"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15">
                      <a:extLst>
                        <a:ext uri="{28A0092B-C50C-407E-A947-70E740481C1C}">
                          <a14:useLocalDpi xmlns:a14="http://schemas.microsoft.com/office/drawing/2010/main" val="0"/>
                        </a:ext>
                      </a:extLst>
                    </a:blip>
                    <a:srcRect l="23312" r="15948"/>
                    <a:stretch/>
                  </pic:blipFill>
                  <pic:spPr bwMode="auto">
                    <a:xfrm>
                      <a:off x="0" y="0"/>
                      <a:ext cx="3450590" cy="7534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252C64" w14:textId="77777777" w:rsidR="001B76FF" w:rsidRPr="00582CFB" w:rsidRDefault="001B76FF" w:rsidP="001B76FF">
      <w:pPr>
        <w:pStyle w:val="afc"/>
        <w:shd w:val="clear" w:color="auto" w:fill="FFFFFF"/>
        <w:spacing w:before="0" w:beforeAutospacing="0" w:after="0" w:afterAutospacing="0"/>
        <w:ind w:firstLine="708"/>
        <w:rPr>
          <w:color w:val="000000"/>
          <w:sz w:val="28"/>
          <w:szCs w:val="28"/>
          <w:shd w:val="clear" w:color="auto" w:fill="FFFFFF"/>
        </w:rPr>
      </w:pPr>
      <w:r w:rsidRPr="00582CFB">
        <w:rPr>
          <w:b/>
          <w:bCs/>
          <w:color w:val="000000"/>
          <w:sz w:val="28"/>
          <w:szCs w:val="28"/>
          <w:shd w:val="clear" w:color="auto" w:fill="FFFFFF"/>
        </w:rPr>
        <w:t>Анамнез жизни</w:t>
      </w:r>
      <w:r w:rsidRPr="00582CFB">
        <w:rPr>
          <w:color w:val="000000"/>
          <w:sz w:val="28"/>
          <w:szCs w:val="28"/>
          <w:shd w:val="clear" w:color="auto" w:fill="FFFFFF"/>
        </w:rPr>
        <w:t xml:space="preserve">: </w:t>
      </w:r>
    </w:p>
    <w:p w14:paraId="5824C6ED"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Росла и развивалась нормально.</w:t>
      </w:r>
    </w:p>
    <w:p w14:paraId="15F060B2"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Гинекологический анамнез: 4 беременности, 3 родов, 1 аборт.</w:t>
      </w:r>
    </w:p>
    <w:p w14:paraId="41BA4409"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Хронические заболевания: сахарный диабет 2 типа.</w:t>
      </w:r>
    </w:p>
    <w:p w14:paraId="21D0F007"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Аллергоанамнез: не отягощен.</w:t>
      </w:r>
    </w:p>
    <w:p w14:paraId="6794FF74"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Наследственность: не отягощена.</w:t>
      </w:r>
    </w:p>
    <w:p w14:paraId="5A18E6D9"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Профессиональных вредностей не имеет.</w:t>
      </w:r>
    </w:p>
    <w:p w14:paraId="085CE748" w14:textId="77777777" w:rsidR="001B76FF" w:rsidRPr="00582CFB" w:rsidRDefault="001B76FF" w:rsidP="00054702">
      <w:pPr>
        <w:pStyle w:val="afc"/>
        <w:numPr>
          <w:ilvl w:val="0"/>
          <w:numId w:val="10"/>
        </w:numPr>
        <w:shd w:val="clear" w:color="auto" w:fill="FFFFFF"/>
        <w:spacing w:before="0" w:beforeAutospacing="0" w:after="0" w:afterAutospacing="0"/>
        <w:rPr>
          <w:color w:val="000000"/>
          <w:sz w:val="28"/>
          <w:szCs w:val="28"/>
        </w:rPr>
      </w:pPr>
      <w:r w:rsidRPr="00582CFB">
        <w:rPr>
          <w:color w:val="000000"/>
          <w:sz w:val="28"/>
          <w:szCs w:val="28"/>
        </w:rPr>
        <w:t>Не курит, алкоголем не злоупотребляет.</w:t>
      </w:r>
    </w:p>
    <w:p w14:paraId="6F215D77" w14:textId="77777777" w:rsidR="001B76FF" w:rsidRPr="00582CFB" w:rsidRDefault="001B76FF" w:rsidP="001B76FF">
      <w:pPr>
        <w:pStyle w:val="afc"/>
        <w:shd w:val="clear" w:color="auto" w:fill="FFFFFF"/>
        <w:spacing w:before="0" w:beforeAutospacing="0" w:after="0" w:afterAutospacing="0"/>
        <w:rPr>
          <w:color w:val="000000"/>
          <w:sz w:val="28"/>
          <w:szCs w:val="28"/>
          <w:shd w:val="clear" w:color="auto" w:fill="FFFFFF"/>
        </w:rPr>
      </w:pPr>
    </w:p>
    <w:p w14:paraId="6E0B93CA"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b/>
          <w:bCs/>
          <w:sz w:val="28"/>
          <w:szCs w:val="28"/>
        </w:rPr>
        <w:t>Объективный статус</w:t>
      </w:r>
      <w:r w:rsidRPr="00582CFB">
        <w:rPr>
          <w:sz w:val="28"/>
          <w:szCs w:val="28"/>
        </w:rPr>
        <w:t xml:space="preserve"> - </w:t>
      </w:r>
      <w:r w:rsidRPr="00582CFB">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4D31AC6F" w14:textId="77777777" w:rsidR="001B76FF" w:rsidRPr="00582CFB" w:rsidRDefault="001B76FF" w:rsidP="001B76FF">
      <w:pPr>
        <w:ind w:left="708" w:firstLine="708"/>
        <w:rPr>
          <w:rFonts w:ascii="Roboto" w:eastAsia="Times New Roman" w:hAnsi="Roboto" w:cs="Times New Roman"/>
          <w:color w:val="000000"/>
          <w:sz w:val="22"/>
          <w:lang w:eastAsia="ru-RU"/>
        </w:rPr>
      </w:pPr>
      <w:r w:rsidRPr="00582CFB">
        <w:rPr>
          <w:noProof/>
        </w:rPr>
        <w:lastRenderedPageBreak/>
        <w:drawing>
          <wp:anchor distT="0" distB="0" distL="114300" distR="114300" simplePos="0" relativeHeight="251665408" behindDoc="1" locked="0" layoutInCell="1" allowOverlap="1" wp14:anchorId="449CD54B" wp14:editId="26DC779D">
            <wp:simplePos x="0" y="0"/>
            <wp:positionH relativeFrom="margin">
              <wp:align>left</wp:align>
            </wp:positionH>
            <wp:positionV relativeFrom="paragraph">
              <wp:posOffset>63500</wp:posOffset>
            </wp:positionV>
            <wp:extent cx="4789170" cy="4328160"/>
            <wp:effectExtent l="0" t="0" r="0" b="0"/>
            <wp:wrapTight wrapText="bothSides">
              <wp:wrapPolygon edited="0">
                <wp:start x="0" y="0"/>
                <wp:lineTo x="0" y="21486"/>
                <wp:lineTo x="21480" y="21486"/>
                <wp:lineTo x="21480" y="0"/>
                <wp:lineTo x="0" y="0"/>
              </wp:wrapPolygon>
            </wp:wrapTight>
            <wp:docPr id="27" name="Рисунок 27"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15">
                      <a:extLst>
                        <a:ext uri="{28A0092B-C50C-407E-A947-70E740481C1C}">
                          <a14:useLocalDpi xmlns:a14="http://schemas.microsoft.com/office/drawing/2010/main" val="0"/>
                        </a:ext>
                      </a:extLst>
                    </a:blip>
                    <a:srcRect l="53427" t="36356" r="15948" b="42774"/>
                    <a:stretch/>
                  </pic:blipFill>
                  <pic:spPr bwMode="auto">
                    <a:xfrm>
                      <a:off x="0" y="0"/>
                      <a:ext cx="4789170" cy="4328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B10880" w14:textId="77777777" w:rsidR="001B76FF" w:rsidRPr="00582CFB" w:rsidRDefault="001B76FF" w:rsidP="001B76FF">
      <w:pPr>
        <w:ind w:left="708" w:firstLine="708"/>
        <w:rPr>
          <w:rFonts w:ascii="Roboto" w:eastAsia="Times New Roman" w:hAnsi="Roboto" w:cs="Times New Roman"/>
          <w:color w:val="000000"/>
          <w:sz w:val="22"/>
          <w:lang w:eastAsia="ru-RU"/>
        </w:rPr>
      </w:pPr>
    </w:p>
    <w:p w14:paraId="739FD8BC" w14:textId="77777777" w:rsidR="001B76FF" w:rsidRPr="00582CFB" w:rsidRDefault="001B76FF" w:rsidP="001B76FF">
      <w:pPr>
        <w:ind w:left="708" w:firstLine="708"/>
        <w:rPr>
          <w:rFonts w:ascii="Roboto" w:eastAsia="Times New Roman" w:hAnsi="Roboto" w:cs="Times New Roman"/>
          <w:color w:val="000000"/>
          <w:sz w:val="22"/>
          <w:lang w:eastAsia="ru-RU"/>
        </w:rPr>
      </w:pPr>
    </w:p>
    <w:p w14:paraId="564A9404" w14:textId="77777777" w:rsidR="001B76FF" w:rsidRPr="00582CFB" w:rsidRDefault="001B76FF" w:rsidP="001B76FF">
      <w:pPr>
        <w:ind w:left="708" w:firstLine="708"/>
        <w:rPr>
          <w:rFonts w:ascii="Roboto" w:eastAsia="Times New Roman" w:hAnsi="Roboto" w:cs="Times New Roman"/>
          <w:color w:val="000000"/>
          <w:sz w:val="22"/>
          <w:lang w:eastAsia="ru-RU"/>
        </w:rPr>
      </w:pPr>
    </w:p>
    <w:p w14:paraId="061D30B4" w14:textId="77777777" w:rsidR="001B76FF" w:rsidRPr="00582CFB" w:rsidRDefault="001B76FF" w:rsidP="001B76FF">
      <w:pPr>
        <w:ind w:left="708" w:firstLine="708"/>
        <w:rPr>
          <w:rFonts w:ascii="Roboto" w:eastAsia="Times New Roman" w:hAnsi="Roboto" w:cs="Times New Roman"/>
          <w:color w:val="000000"/>
          <w:sz w:val="22"/>
          <w:lang w:eastAsia="ru-RU"/>
        </w:rPr>
      </w:pPr>
    </w:p>
    <w:p w14:paraId="28E2154D" w14:textId="77777777" w:rsidR="001B76FF" w:rsidRPr="00582CFB" w:rsidRDefault="001B76FF" w:rsidP="001B76FF">
      <w:pPr>
        <w:ind w:left="708" w:firstLine="708"/>
        <w:rPr>
          <w:rFonts w:ascii="Roboto" w:eastAsia="Times New Roman" w:hAnsi="Roboto" w:cs="Times New Roman"/>
          <w:color w:val="000000"/>
          <w:sz w:val="22"/>
          <w:lang w:eastAsia="ru-RU"/>
        </w:rPr>
      </w:pPr>
    </w:p>
    <w:p w14:paraId="0457EF63" w14:textId="77777777" w:rsidR="001B76FF" w:rsidRPr="00582CFB" w:rsidRDefault="001B76FF" w:rsidP="001B76FF">
      <w:pPr>
        <w:ind w:left="708" w:firstLine="708"/>
        <w:rPr>
          <w:rFonts w:ascii="Roboto" w:eastAsia="Times New Roman" w:hAnsi="Roboto" w:cs="Times New Roman"/>
          <w:color w:val="000000"/>
          <w:sz w:val="22"/>
          <w:lang w:eastAsia="ru-RU"/>
        </w:rPr>
      </w:pPr>
    </w:p>
    <w:p w14:paraId="3C875639" w14:textId="77777777" w:rsidR="001B76FF" w:rsidRPr="00582CFB" w:rsidRDefault="001B76FF" w:rsidP="001B76FF">
      <w:pPr>
        <w:ind w:left="708" w:firstLine="708"/>
        <w:rPr>
          <w:rFonts w:ascii="Roboto" w:eastAsia="Times New Roman" w:hAnsi="Roboto" w:cs="Times New Roman"/>
          <w:color w:val="000000"/>
          <w:sz w:val="22"/>
          <w:lang w:eastAsia="ru-RU"/>
        </w:rPr>
      </w:pPr>
    </w:p>
    <w:p w14:paraId="2F039775" w14:textId="77777777" w:rsidR="001B76FF" w:rsidRPr="00582CFB" w:rsidRDefault="001B76FF" w:rsidP="001B76FF">
      <w:pPr>
        <w:ind w:left="708" w:firstLine="708"/>
        <w:rPr>
          <w:rFonts w:ascii="Roboto" w:eastAsia="Times New Roman" w:hAnsi="Roboto" w:cs="Times New Roman"/>
          <w:color w:val="000000"/>
          <w:sz w:val="22"/>
          <w:lang w:eastAsia="ru-RU"/>
        </w:rPr>
      </w:pPr>
    </w:p>
    <w:p w14:paraId="37D639AC" w14:textId="77777777" w:rsidR="001B76FF" w:rsidRPr="00582CFB" w:rsidRDefault="001B76FF" w:rsidP="001B76FF">
      <w:pPr>
        <w:ind w:left="708" w:firstLine="708"/>
        <w:rPr>
          <w:rFonts w:ascii="Roboto" w:eastAsia="Times New Roman" w:hAnsi="Roboto" w:cs="Times New Roman"/>
          <w:color w:val="000000"/>
          <w:sz w:val="22"/>
          <w:lang w:eastAsia="ru-RU"/>
        </w:rPr>
      </w:pPr>
    </w:p>
    <w:p w14:paraId="306F50FB" w14:textId="77777777" w:rsidR="001B76FF" w:rsidRPr="00582CFB" w:rsidRDefault="001B76FF" w:rsidP="001B76FF">
      <w:pPr>
        <w:ind w:left="708" w:firstLine="708"/>
        <w:rPr>
          <w:rFonts w:ascii="Roboto" w:eastAsia="Times New Roman" w:hAnsi="Roboto" w:cs="Times New Roman"/>
          <w:color w:val="000000"/>
          <w:sz w:val="22"/>
          <w:lang w:eastAsia="ru-RU"/>
        </w:rPr>
      </w:pPr>
    </w:p>
    <w:p w14:paraId="39826A53" w14:textId="77777777" w:rsidR="001B76FF" w:rsidRPr="00582CFB" w:rsidRDefault="001B76FF" w:rsidP="001B76FF">
      <w:pPr>
        <w:ind w:firstLine="708"/>
        <w:rPr>
          <w:rFonts w:cs="Times New Roman"/>
          <w:i/>
          <w:iCs/>
          <w:szCs w:val="28"/>
        </w:rPr>
      </w:pPr>
    </w:p>
    <w:p w14:paraId="5B35D462" w14:textId="77777777" w:rsidR="001B76FF" w:rsidRPr="00582CFB" w:rsidRDefault="001B76FF" w:rsidP="001B76FF">
      <w:pPr>
        <w:ind w:firstLine="708"/>
        <w:rPr>
          <w:rFonts w:cs="Times New Roman"/>
          <w:i/>
          <w:iCs/>
          <w:szCs w:val="28"/>
        </w:rPr>
      </w:pPr>
    </w:p>
    <w:p w14:paraId="3B219276" w14:textId="77777777" w:rsidR="001B76FF" w:rsidRPr="00582CFB" w:rsidRDefault="001B76FF" w:rsidP="001B76FF">
      <w:pPr>
        <w:ind w:firstLine="708"/>
        <w:rPr>
          <w:rFonts w:cs="Times New Roman"/>
          <w:i/>
          <w:iCs/>
          <w:szCs w:val="28"/>
        </w:rPr>
      </w:pPr>
    </w:p>
    <w:p w14:paraId="11FC9110" w14:textId="77777777" w:rsidR="001B76FF" w:rsidRPr="00582CFB" w:rsidRDefault="001B76FF" w:rsidP="001B76FF">
      <w:pPr>
        <w:ind w:firstLine="708"/>
        <w:rPr>
          <w:rFonts w:cs="Times New Roman"/>
          <w:i/>
          <w:iCs/>
          <w:szCs w:val="28"/>
        </w:rPr>
      </w:pPr>
    </w:p>
    <w:p w14:paraId="2155BE46" w14:textId="77777777" w:rsidR="001B76FF" w:rsidRPr="00582CFB" w:rsidRDefault="001B76FF" w:rsidP="001B76FF">
      <w:pPr>
        <w:ind w:firstLine="708"/>
        <w:rPr>
          <w:rFonts w:cs="Times New Roman"/>
          <w:i/>
          <w:iCs/>
          <w:szCs w:val="28"/>
        </w:rPr>
      </w:pPr>
    </w:p>
    <w:p w14:paraId="71714464" w14:textId="77777777" w:rsidR="001B76FF" w:rsidRPr="00582CFB" w:rsidRDefault="001B76FF" w:rsidP="001B76FF">
      <w:pPr>
        <w:ind w:firstLine="708"/>
        <w:rPr>
          <w:rFonts w:cs="Times New Roman"/>
          <w:i/>
          <w:iCs/>
          <w:szCs w:val="28"/>
        </w:rPr>
      </w:pPr>
    </w:p>
    <w:p w14:paraId="21599CAD" w14:textId="77777777" w:rsidR="001B76FF" w:rsidRPr="00582CFB" w:rsidRDefault="001B76FF" w:rsidP="001B76FF">
      <w:pPr>
        <w:ind w:firstLine="708"/>
        <w:rPr>
          <w:rFonts w:cs="Times New Roman"/>
          <w:i/>
          <w:iCs/>
          <w:szCs w:val="28"/>
        </w:rPr>
      </w:pPr>
    </w:p>
    <w:p w14:paraId="05DC6581" w14:textId="77777777" w:rsidR="001B76FF" w:rsidRPr="00582CFB" w:rsidRDefault="001B76FF" w:rsidP="001B76FF">
      <w:pPr>
        <w:ind w:firstLine="708"/>
        <w:rPr>
          <w:rFonts w:cs="Times New Roman"/>
          <w:i/>
          <w:iCs/>
          <w:szCs w:val="28"/>
        </w:rPr>
      </w:pPr>
    </w:p>
    <w:p w14:paraId="732EB25E" w14:textId="77777777" w:rsidR="001B76FF" w:rsidRPr="00582CFB" w:rsidRDefault="001B76FF" w:rsidP="001B76FF">
      <w:pPr>
        <w:ind w:firstLine="708"/>
        <w:rPr>
          <w:rFonts w:cs="Times New Roman"/>
          <w:i/>
          <w:iCs/>
          <w:szCs w:val="28"/>
        </w:rPr>
      </w:pPr>
    </w:p>
    <w:p w14:paraId="24E8AFF8" w14:textId="77777777" w:rsidR="006B7745" w:rsidRPr="00582CFB" w:rsidRDefault="006B7745" w:rsidP="001B76FF">
      <w:pPr>
        <w:ind w:firstLine="708"/>
        <w:rPr>
          <w:rFonts w:cs="Times New Roman"/>
          <w:i/>
          <w:iCs/>
          <w:szCs w:val="28"/>
        </w:rPr>
      </w:pPr>
    </w:p>
    <w:p w14:paraId="3D89E24F" w14:textId="77777777" w:rsidR="006B7745" w:rsidRPr="00582CFB" w:rsidRDefault="006B7745" w:rsidP="001B76FF">
      <w:pPr>
        <w:ind w:firstLine="708"/>
        <w:rPr>
          <w:rFonts w:cs="Times New Roman"/>
          <w:i/>
          <w:iCs/>
          <w:szCs w:val="28"/>
        </w:rPr>
      </w:pPr>
    </w:p>
    <w:p w14:paraId="556A836E" w14:textId="77777777" w:rsidR="006B7745" w:rsidRPr="00582CFB" w:rsidRDefault="006B7745" w:rsidP="001B76FF">
      <w:pPr>
        <w:ind w:firstLine="708"/>
        <w:rPr>
          <w:rFonts w:cs="Times New Roman"/>
          <w:i/>
          <w:iCs/>
          <w:szCs w:val="28"/>
        </w:rPr>
      </w:pPr>
    </w:p>
    <w:p w14:paraId="3F564B51" w14:textId="77777777" w:rsidR="006B7745" w:rsidRPr="00582CFB" w:rsidRDefault="006B7745" w:rsidP="001B76FF">
      <w:pPr>
        <w:ind w:firstLine="708"/>
        <w:rPr>
          <w:rFonts w:cs="Times New Roman"/>
          <w:i/>
          <w:iCs/>
          <w:szCs w:val="28"/>
        </w:rPr>
      </w:pPr>
    </w:p>
    <w:p w14:paraId="617DBC4E" w14:textId="7240E9CD" w:rsidR="001B76FF" w:rsidRPr="00582CFB" w:rsidRDefault="001B76FF" w:rsidP="001B76FF">
      <w:pPr>
        <w:ind w:firstLine="708"/>
        <w:rPr>
          <w:rFonts w:cs="Times New Roman"/>
          <w:i/>
          <w:iCs/>
          <w:szCs w:val="28"/>
        </w:rPr>
      </w:pPr>
      <w:r w:rsidRPr="00582CFB">
        <w:rPr>
          <w:rFonts w:cs="Times New Roman"/>
          <w:i/>
          <w:iCs/>
          <w:szCs w:val="28"/>
        </w:rPr>
        <w:t>3.2.1. Выберите правильный ответ и запишите аргументы, обосновывающие выбор ответа.</w:t>
      </w:r>
    </w:p>
    <w:p w14:paraId="2FADD56D" w14:textId="77777777" w:rsidR="001B76FF" w:rsidRPr="00582CFB" w:rsidRDefault="001B76FF" w:rsidP="001B76FF">
      <w:pPr>
        <w:rPr>
          <w:rFonts w:cs="Times New Roman"/>
          <w:szCs w:val="28"/>
        </w:rPr>
      </w:pPr>
      <w:r w:rsidRPr="00582CFB">
        <w:rPr>
          <w:rFonts w:cs="Times New Roman"/>
          <w:szCs w:val="28"/>
        </w:rPr>
        <w:tab/>
        <w:t>Основной метод обследования, подтверждающий диагноз, является</w:t>
      </w:r>
    </w:p>
    <w:p w14:paraId="3AE18F50" w14:textId="77777777" w:rsidR="001B76FF" w:rsidRPr="00582CFB" w:rsidRDefault="001B76FF" w:rsidP="001B76FF">
      <w:pPr>
        <w:rPr>
          <w:rFonts w:cs="Times New Roman"/>
          <w:szCs w:val="28"/>
        </w:rPr>
      </w:pPr>
      <w:r w:rsidRPr="00582CFB">
        <w:rPr>
          <w:rFonts w:cs="Times New Roman"/>
          <w:szCs w:val="28"/>
        </w:rPr>
        <w:t>А) Осмотр с лампой Вуда</w:t>
      </w:r>
    </w:p>
    <w:p w14:paraId="7A43CC4C" w14:textId="77777777" w:rsidR="001B76FF" w:rsidRPr="00582CFB" w:rsidRDefault="001B76FF" w:rsidP="001B76FF">
      <w:pPr>
        <w:rPr>
          <w:rFonts w:cs="Times New Roman"/>
          <w:szCs w:val="28"/>
        </w:rPr>
      </w:pPr>
      <w:r w:rsidRPr="00582CFB">
        <w:rPr>
          <w:rFonts w:cs="Times New Roman"/>
          <w:szCs w:val="28"/>
        </w:rPr>
        <w:t>Б) Культуральное исследование</w:t>
      </w:r>
    </w:p>
    <w:p w14:paraId="16017074" w14:textId="77777777" w:rsidR="001B76FF" w:rsidRPr="00582CFB" w:rsidRDefault="001B76FF" w:rsidP="001B76FF">
      <w:pPr>
        <w:rPr>
          <w:rFonts w:cs="Times New Roman"/>
          <w:szCs w:val="28"/>
        </w:rPr>
      </w:pPr>
      <w:r w:rsidRPr="00582CFB">
        <w:rPr>
          <w:rFonts w:cs="Times New Roman"/>
          <w:szCs w:val="28"/>
        </w:rPr>
        <w:t>В) Биопсия кожи</w:t>
      </w:r>
    </w:p>
    <w:p w14:paraId="5043DAE5" w14:textId="77777777" w:rsidR="001B76FF" w:rsidRPr="00582CFB" w:rsidRDefault="001B76FF" w:rsidP="001B76FF">
      <w:pPr>
        <w:rPr>
          <w:rFonts w:cs="Times New Roman"/>
          <w:szCs w:val="28"/>
        </w:rPr>
      </w:pPr>
      <w:r w:rsidRPr="00582CFB">
        <w:rPr>
          <w:rFonts w:cs="Times New Roman"/>
          <w:szCs w:val="28"/>
        </w:rPr>
        <w:t>Г) Проба Бальцера</w:t>
      </w:r>
    </w:p>
    <w:p w14:paraId="56316B57" w14:textId="77777777" w:rsidR="001B76FF" w:rsidRPr="00582CFB" w:rsidRDefault="001B76FF" w:rsidP="001B76FF">
      <w:pPr>
        <w:ind w:firstLine="708"/>
        <w:rPr>
          <w:rFonts w:cs="Times New Roman"/>
          <w:szCs w:val="28"/>
        </w:rPr>
      </w:pPr>
      <w:r w:rsidRPr="00582CFB">
        <w:rPr>
          <w:rFonts w:cs="Times New Roman"/>
          <w:szCs w:val="28"/>
        </w:rPr>
        <w:t>Ответ:</w:t>
      </w:r>
    </w:p>
    <w:p w14:paraId="40EFD4E1" w14:textId="6C94475A" w:rsidR="001B76FF" w:rsidRPr="00582CFB" w:rsidRDefault="001B76FF" w:rsidP="001B76FF">
      <w:pPr>
        <w:ind w:firstLine="708"/>
        <w:rPr>
          <w:rFonts w:cs="Times New Roman"/>
          <w:szCs w:val="28"/>
        </w:rPr>
      </w:pPr>
      <w:r w:rsidRPr="00582CFB">
        <w:rPr>
          <w:rFonts w:cs="Times New Roman"/>
          <w:szCs w:val="28"/>
        </w:rPr>
        <w:t>Обоснование:</w:t>
      </w:r>
    </w:p>
    <w:p w14:paraId="12274A3C" w14:textId="77777777" w:rsidR="006B7745" w:rsidRPr="00582CFB" w:rsidRDefault="006B7745" w:rsidP="006B7745">
      <w:pPr>
        <w:ind w:firstLine="708"/>
        <w:rPr>
          <w:rFonts w:cs="Times New Roman"/>
          <w:szCs w:val="28"/>
        </w:rPr>
      </w:pPr>
      <w:r w:rsidRPr="00582CFB">
        <w:rPr>
          <w:rFonts w:cs="Times New Roman"/>
          <w:szCs w:val="28"/>
        </w:rPr>
        <w:t>Ключ: В</w:t>
      </w:r>
    </w:p>
    <w:p w14:paraId="0857A6AF" w14:textId="77777777" w:rsidR="006B7745" w:rsidRPr="00582CFB" w:rsidRDefault="006B7745" w:rsidP="006B7745">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Рекомендуется гистологическое исследование биоптата кожи из очага поражения при подозрении на диссеминированную и глубокую форму заболевания.</w:t>
      </w:r>
    </w:p>
    <w:p w14:paraId="4BC68145" w14:textId="77777777" w:rsidR="001B76FF" w:rsidRPr="00582CFB" w:rsidRDefault="001B76FF" w:rsidP="001B76FF">
      <w:pPr>
        <w:ind w:left="708"/>
        <w:rPr>
          <w:rFonts w:cs="Times New Roman"/>
          <w:i/>
          <w:iCs/>
          <w:szCs w:val="28"/>
        </w:rPr>
      </w:pPr>
    </w:p>
    <w:p w14:paraId="195A237D" w14:textId="77777777" w:rsidR="001B76FF" w:rsidRPr="00582CFB" w:rsidRDefault="001B76FF" w:rsidP="001B76FF">
      <w:pPr>
        <w:ind w:firstLine="708"/>
        <w:rPr>
          <w:rFonts w:cs="Times New Roman"/>
          <w:i/>
          <w:iCs/>
          <w:szCs w:val="28"/>
        </w:rPr>
      </w:pPr>
      <w:r w:rsidRPr="00582CFB">
        <w:rPr>
          <w:rFonts w:cs="Times New Roman"/>
          <w:i/>
          <w:iCs/>
          <w:szCs w:val="28"/>
        </w:rPr>
        <w:t>3.2.2. Выберите правильный ответ и запишите аргументы, обосновывающие выбор ответа.</w:t>
      </w:r>
    </w:p>
    <w:p w14:paraId="321029B5" w14:textId="77777777" w:rsidR="001B76FF" w:rsidRPr="00582CFB" w:rsidRDefault="001B76FF" w:rsidP="001B76FF">
      <w:pPr>
        <w:rPr>
          <w:rFonts w:cs="Times New Roman"/>
          <w:szCs w:val="28"/>
        </w:rPr>
      </w:pPr>
      <w:r w:rsidRPr="00582CFB">
        <w:rPr>
          <w:rFonts w:cs="Times New Roman"/>
          <w:szCs w:val="28"/>
        </w:rPr>
        <w:tab/>
        <w:t>Наиболее вероятным диагнозом в данной клинической ситуации является</w:t>
      </w:r>
    </w:p>
    <w:p w14:paraId="311CE08B" w14:textId="77777777" w:rsidR="001B76FF" w:rsidRPr="00582CFB" w:rsidRDefault="001B76FF" w:rsidP="001B76FF">
      <w:pPr>
        <w:rPr>
          <w:rFonts w:cs="Times New Roman"/>
          <w:szCs w:val="28"/>
        </w:rPr>
      </w:pPr>
      <w:r w:rsidRPr="00582CFB">
        <w:rPr>
          <w:rFonts w:cs="Times New Roman"/>
          <w:szCs w:val="28"/>
        </w:rPr>
        <w:t>А) Кольцевидная гранулема</w:t>
      </w:r>
    </w:p>
    <w:p w14:paraId="3BDEFB87" w14:textId="77777777" w:rsidR="001B76FF" w:rsidRPr="00582CFB" w:rsidRDefault="001B76FF" w:rsidP="001B76FF">
      <w:pPr>
        <w:rPr>
          <w:rFonts w:cs="Times New Roman"/>
          <w:szCs w:val="28"/>
        </w:rPr>
      </w:pPr>
      <w:r w:rsidRPr="00582CFB">
        <w:rPr>
          <w:rFonts w:cs="Times New Roman"/>
          <w:szCs w:val="28"/>
        </w:rPr>
        <w:t>Б) Обыкновенный псориаз</w:t>
      </w:r>
    </w:p>
    <w:p w14:paraId="74644B5F" w14:textId="77777777" w:rsidR="001B76FF" w:rsidRPr="00582CFB" w:rsidRDefault="001B76FF" w:rsidP="001B76FF">
      <w:pPr>
        <w:rPr>
          <w:rFonts w:cs="Times New Roman"/>
          <w:szCs w:val="28"/>
        </w:rPr>
      </w:pPr>
      <w:r w:rsidRPr="00582CFB">
        <w:rPr>
          <w:rFonts w:cs="Times New Roman"/>
          <w:szCs w:val="28"/>
        </w:rPr>
        <w:t>В) Грибовидный микоз</w:t>
      </w:r>
    </w:p>
    <w:p w14:paraId="46AC79D7" w14:textId="77777777" w:rsidR="001B76FF" w:rsidRPr="00582CFB" w:rsidRDefault="001B76FF" w:rsidP="001B76FF">
      <w:pPr>
        <w:rPr>
          <w:rFonts w:cs="Times New Roman"/>
          <w:szCs w:val="28"/>
        </w:rPr>
      </w:pPr>
      <w:r w:rsidRPr="00582CFB">
        <w:rPr>
          <w:rFonts w:cs="Times New Roman"/>
          <w:szCs w:val="28"/>
        </w:rPr>
        <w:t>Г) Токсидермия</w:t>
      </w:r>
    </w:p>
    <w:p w14:paraId="61CB1089" w14:textId="77777777" w:rsidR="001B76FF" w:rsidRPr="00582CFB" w:rsidRDefault="001B76FF" w:rsidP="001B76FF">
      <w:pPr>
        <w:ind w:firstLine="708"/>
        <w:rPr>
          <w:rFonts w:cs="Times New Roman"/>
          <w:szCs w:val="28"/>
        </w:rPr>
      </w:pPr>
      <w:r w:rsidRPr="00582CFB">
        <w:rPr>
          <w:rFonts w:cs="Times New Roman"/>
          <w:szCs w:val="28"/>
        </w:rPr>
        <w:lastRenderedPageBreak/>
        <w:t>Ответ:</w:t>
      </w:r>
    </w:p>
    <w:p w14:paraId="46463308" w14:textId="7848E208" w:rsidR="001B76FF" w:rsidRPr="00582CFB" w:rsidRDefault="001B76FF" w:rsidP="001B76FF">
      <w:pPr>
        <w:ind w:firstLine="708"/>
        <w:rPr>
          <w:rFonts w:cs="Times New Roman"/>
          <w:szCs w:val="28"/>
        </w:rPr>
      </w:pPr>
      <w:r w:rsidRPr="00582CFB">
        <w:rPr>
          <w:rFonts w:cs="Times New Roman"/>
          <w:szCs w:val="28"/>
        </w:rPr>
        <w:t>Обоснование:</w:t>
      </w:r>
    </w:p>
    <w:p w14:paraId="6A156EF3" w14:textId="77777777" w:rsidR="006B7745" w:rsidRPr="00582CFB" w:rsidRDefault="006B7745" w:rsidP="006B7745">
      <w:pPr>
        <w:ind w:firstLine="708"/>
        <w:rPr>
          <w:rFonts w:cs="Times New Roman"/>
          <w:szCs w:val="28"/>
        </w:rPr>
      </w:pPr>
      <w:r w:rsidRPr="00582CFB">
        <w:rPr>
          <w:rFonts w:cs="Times New Roman"/>
          <w:szCs w:val="28"/>
        </w:rPr>
        <w:t>Ключ: А</w:t>
      </w:r>
    </w:p>
    <w:p w14:paraId="534E4FEB" w14:textId="77777777" w:rsidR="006B7745" w:rsidRPr="00582CFB" w:rsidRDefault="006B7745" w:rsidP="006B7745">
      <w:pPr>
        <w:pStyle w:val="afc"/>
        <w:spacing w:before="0" w:beforeAutospacing="0" w:after="0" w:afterAutospacing="0"/>
        <w:ind w:firstLine="708"/>
        <w:jc w:val="both"/>
        <w:rPr>
          <w:sz w:val="28"/>
          <w:szCs w:val="28"/>
        </w:rPr>
      </w:pPr>
      <w:r w:rsidRPr="00582CFB">
        <w:rPr>
          <w:sz w:val="28"/>
          <w:szCs w:val="28"/>
        </w:rPr>
        <w:t xml:space="preserve">Ключ обоснования: </w:t>
      </w:r>
      <w:r w:rsidRPr="00582CFB">
        <w:rPr>
          <w:color w:val="000000"/>
          <w:sz w:val="28"/>
          <w:szCs w:val="28"/>
          <w:shd w:val="clear" w:color="auto" w:fill="F8F9FA"/>
        </w:rPr>
        <w:t xml:space="preserve">Диссеминированная кольцевидная гранулема характеризуется множественными очагами высыпаний на различных участках кожного покрова. Большинство больных находятся в возрасте старше 50 лет. По всему кожному покрову наблюдаются группы папул, узелков и пятен цвета кожи или фиолетового оттенка, но чаще всего поражаются дистальные участки конечностей и туловище. В этих случаях высыпания множественные, рассеянные или сливающиеся, что может придавать очагам сетчатый характер, но без значительной склонности к кольцевидному расположению. Отмечается полиморфизм высыпаний. Типичным признаком является симметричность. </w:t>
      </w:r>
    </w:p>
    <w:p w14:paraId="0E209CE4" w14:textId="77777777" w:rsidR="001B76FF" w:rsidRPr="00582CFB" w:rsidRDefault="001B76FF" w:rsidP="001B76FF">
      <w:pPr>
        <w:ind w:firstLine="708"/>
        <w:rPr>
          <w:rFonts w:cs="Times New Roman"/>
          <w:i/>
          <w:iCs/>
          <w:szCs w:val="28"/>
        </w:rPr>
      </w:pPr>
    </w:p>
    <w:p w14:paraId="142F8849" w14:textId="77777777" w:rsidR="001B76FF" w:rsidRPr="00582CFB" w:rsidRDefault="001B76FF" w:rsidP="001B76FF">
      <w:pPr>
        <w:ind w:firstLine="708"/>
        <w:rPr>
          <w:rFonts w:cs="Times New Roman"/>
          <w:i/>
          <w:iCs/>
          <w:szCs w:val="28"/>
        </w:rPr>
      </w:pPr>
      <w:r w:rsidRPr="00582CFB">
        <w:rPr>
          <w:rFonts w:cs="Times New Roman"/>
          <w:i/>
          <w:iCs/>
          <w:szCs w:val="28"/>
        </w:rPr>
        <w:t>3.2.3. Выберите правильный ответ и запишите аргументы, обосновывающие выбор ответа.</w:t>
      </w:r>
    </w:p>
    <w:p w14:paraId="7E8C077F" w14:textId="77777777" w:rsidR="001B76FF" w:rsidRPr="00582CFB" w:rsidRDefault="001B76FF" w:rsidP="001B76FF">
      <w:pPr>
        <w:rPr>
          <w:rFonts w:cs="Times New Roman"/>
          <w:szCs w:val="28"/>
        </w:rPr>
      </w:pPr>
      <w:r w:rsidRPr="00582CFB">
        <w:rPr>
          <w:rFonts w:cs="Times New Roman"/>
          <w:szCs w:val="28"/>
        </w:rPr>
        <w:tab/>
        <w:t>Для наружной терапии кольцевидной гранулемы рекомендуется назначение</w:t>
      </w:r>
    </w:p>
    <w:p w14:paraId="5D088F11" w14:textId="77777777" w:rsidR="001B76FF" w:rsidRPr="00582CFB" w:rsidRDefault="001B76FF" w:rsidP="001B76FF">
      <w:pPr>
        <w:rPr>
          <w:rFonts w:cs="Times New Roman"/>
          <w:szCs w:val="28"/>
        </w:rPr>
      </w:pPr>
      <w:r w:rsidRPr="00582CFB">
        <w:rPr>
          <w:rFonts w:cs="Times New Roman"/>
          <w:szCs w:val="28"/>
        </w:rPr>
        <w:t>А) Анилиновых красителей</w:t>
      </w:r>
    </w:p>
    <w:p w14:paraId="2C6569CD" w14:textId="77777777" w:rsidR="001B76FF" w:rsidRPr="00582CFB" w:rsidRDefault="001B76FF" w:rsidP="001B76FF">
      <w:pPr>
        <w:rPr>
          <w:rFonts w:cs="Times New Roman"/>
          <w:szCs w:val="28"/>
        </w:rPr>
      </w:pPr>
      <w:r w:rsidRPr="00582CFB">
        <w:rPr>
          <w:rFonts w:cs="Times New Roman"/>
          <w:szCs w:val="28"/>
        </w:rPr>
        <w:t>Б) Глюкокортикостероидов</w:t>
      </w:r>
    </w:p>
    <w:p w14:paraId="4998A328" w14:textId="77777777" w:rsidR="001B76FF" w:rsidRPr="00582CFB" w:rsidRDefault="001B76FF" w:rsidP="001B76FF">
      <w:pPr>
        <w:rPr>
          <w:rFonts w:cs="Times New Roman"/>
          <w:szCs w:val="28"/>
        </w:rPr>
      </w:pPr>
      <w:r w:rsidRPr="00582CFB">
        <w:rPr>
          <w:rFonts w:cs="Times New Roman"/>
          <w:szCs w:val="28"/>
        </w:rPr>
        <w:t>В) Антибиотиков</w:t>
      </w:r>
    </w:p>
    <w:p w14:paraId="7FB80C85" w14:textId="77777777" w:rsidR="001B76FF" w:rsidRPr="00582CFB" w:rsidRDefault="001B76FF" w:rsidP="001B76FF">
      <w:pPr>
        <w:rPr>
          <w:rFonts w:cs="Times New Roman"/>
          <w:szCs w:val="28"/>
        </w:rPr>
      </w:pPr>
      <w:r w:rsidRPr="00582CFB">
        <w:rPr>
          <w:rFonts w:cs="Times New Roman"/>
          <w:szCs w:val="28"/>
        </w:rPr>
        <w:t>Г) Эмолиентов</w:t>
      </w:r>
    </w:p>
    <w:p w14:paraId="52C54619" w14:textId="77777777" w:rsidR="001B76FF" w:rsidRPr="00582CFB" w:rsidRDefault="001B76FF" w:rsidP="001B76FF">
      <w:pPr>
        <w:ind w:firstLine="708"/>
        <w:rPr>
          <w:rFonts w:cs="Times New Roman"/>
          <w:szCs w:val="28"/>
        </w:rPr>
      </w:pPr>
      <w:r w:rsidRPr="00582CFB">
        <w:rPr>
          <w:rFonts w:cs="Times New Roman"/>
          <w:szCs w:val="28"/>
        </w:rPr>
        <w:t>Ответ:</w:t>
      </w:r>
    </w:p>
    <w:p w14:paraId="751F099E" w14:textId="6B458182" w:rsidR="001B76FF" w:rsidRPr="00582CFB" w:rsidRDefault="001B76FF" w:rsidP="001B76FF">
      <w:pPr>
        <w:ind w:firstLine="708"/>
        <w:rPr>
          <w:rFonts w:cs="Times New Roman"/>
          <w:szCs w:val="28"/>
        </w:rPr>
      </w:pPr>
      <w:r w:rsidRPr="00582CFB">
        <w:rPr>
          <w:rFonts w:cs="Times New Roman"/>
          <w:szCs w:val="28"/>
        </w:rPr>
        <w:t>Обоснование:</w:t>
      </w:r>
    </w:p>
    <w:p w14:paraId="107CCB67" w14:textId="77777777" w:rsidR="006B7745" w:rsidRPr="00582CFB" w:rsidRDefault="006B7745" w:rsidP="006B7745">
      <w:pPr>
        <w:ind w:firstLine="708"/>
        <w:rPr>
          <w:rFonts w:cs="Times New Roman"/>
          <w:szCs w:val="28"/>
        </w:rPr>
      </w:pPr>
      <w:r w:rsidRPr="00582CFB">
        <w:rPr>
          <w:rFonts w:cs="Times New Roman"/>
          <w:szCs w:val="28"/>
        </w:rPr>
        <w:t>Ключ: Б</w:t>
      </w:r>
    </w:p>
    <w:p w14:paraId="1E93DDED" w14:textId="77777777" w:rsidR="006B7745" w:rsidRPr="00582CFB" w:rsidRDefault="006B7745" w:rsidP="006B7745">
      <w:pPr>
        <w:shd w:val="clear" w:color="auto" w:fill="FFFFFF"/>
        <w:ind w:firstLine="708"/>
        <w:rPr>
          <w:rFonts w:ascii="Roboto" w:eastAsia="Times New Roman" w:hAnsi="Roboto" w:cs="Times New Roman"/>
          <w:color w:val="000000"/>
          <w:sz w:val="22"/>
          <w:lang w:eastAsia="ru-RU"/>
        </w:rPr>
      </w:pPr>
      <w:r w:rsidRPr="00582CFB">
        <w:rPr>
          <w:rFonts w:cs="Times New Roman"/>
          <w:szCs w:val="28"/>
        </w:rPr>
        <w:t xml:space="preserve">Ключ обоснования: </w:t>
      </w:r>
      <w:r w:rsidRPr="00582CFB">
        <w:rPr>
          <w:rFonts w:cs="Times New Roman"/>
          <w:color w:val="000000"/>
          <w:szCs w:val="28"/>
        </w:rPr>
        <w:t>Рекомендуется назначение одного из следующих глюкокортикостероидных препаратов наружно: гидрокортизона 17-бутират 0,1%, крем, мазь1 раз в сутки вечером в течение 14 дней, далее 1 раз в 2 дня в течение 2-3 недель.</w:t>
      </w:r>
    </w:p>
    <w:p w14:paraId="42C0D8C0" w14:textId="77777777" w:rsidR="001B76FF" w:rsidRPr="00582CFB" w:rsidRDefault="001B76FF" w:rsidP="001B76FF">
      <w:pPr>
        <w:rPr>
          <w:rFonts w:cs="Times New Roman"/>
          <w:color w:val="000000"/>
          <w:szCs w:val="28"/>
          <w:shd w:val="clear" w:color="auto" w:fill="FFFFFF"/>
        </w:rPr>
      </w:pPr>
    </w:p>
    <w:p w14:paraId="7B481C62" w14:textId="77777777" w:rsidR="001B76FF" w:rsidRPr="00582CFB" w:rsidRDefault="001B76FF" w:rsidP="001B76FF">
      <w:pPr>
        <w:ind w:firstLine="708"/>
        <w:rPr>
          <w:rFonts w:cs="Times New Roman"/>
          <w:i/>
          <w:iCs/>
          <w:szCs w:val="28"/>
        </w:rPr>
      </w:pPr>
      <w:r w:rsidRPr="00582CFB">
        <w:rPr>
          <w:rFonts w:cs="Times New Roman"/>
          <w:i/>
          <w:iCs/>
          <w:szCs w:val="28"/>
        </w:rPr>
        <w:t>3.2.4. Выберите правильный ответ и запишите аргументы, обосновывающие выбор ответа.</w:t>
      </w:r>
    </w:p>
    <w:p w14:paraId="1875C541" w14:textId="77777777" w:rsidR="001B76FF" w:rsidRPr="00582CFB" w:rsidRDefault="001B76FF" w:rsidP="001B76FF">
      <w:pPr>
        <w:rPr>
          <w:rFonts w:cs="Times New Roman"/>
          <w:szCs w:val="28"/>
        </w:rPr>
      </w:pPr>
      <w:r w:rsidRPr="00582CFB">
        <w:rPr>
          <w:rFonts w:cs="Times New Roman"/>
          <w:szCs w:val="28"/>
        </w:rPr>
        <w:tab/>
        <w:t>Для системной терапии кольцевидной гранулемы рекомендуется назначать</w:t>
      </w:r>
    </w:p>
    <w:p w14:paraId="791D0695" w14:textId="77777777" w:rsidR="001B76FF" w:rsidRPr="00582CFB" w:rsidRDefault="001B76FF" w:rsidP="001B76FF">
      <w:pPr>
        <w:rPr>
          <w:rFonts w:cs="Times New Roman"/>
          <w:szCs w:val="28"/>
        </w:rPr>
      </w:pPr>
      <w:r w:rsidRPr="00582CFB">
        <w:rPr>
          <w:rFonts w:cs="Times New Roman"/>
          <w:szCs w:val="28"/>
        </w:rPr>
        <w:t>А) Гуселькумаб</w:t>
      </w:r>
    </w:p>
    <w:p w14:paraId="69927644" w14:textId="77777777" w:rsidR="001B76FF" w:rsidRPr="00582CFB" w:rsidRDefault="001B76FF" w:rsidP="001B76FF">
      <w:pPr>
        <w:rPr>
          <w:rFonts w:cs="Times New Roman"/>
          <w:szCs w:val="28"/>
        </w:rPr>
      </w:pPr>
      <w:r w:rsidRPr="00582CFB">
        <w:rPr>
          <w:rFonts w:cs="Times New Roman"/>
          <w:szCs w:val="28"/>
        </w:rPr>
        <w:t>Б) Барицитиниб</w:t>
      </w:r>
    </w:p>
    <w:p w14:paraId="32CFFD86" w14:textId="77777777" w:rsidR="001B76FF" w:rsidRPr="00582CFB" w:rsidRDefault="001B76FF" w:rsidP="001B76FF">
      <w:pPr>
        <w:rPr>
          <w:rFonts w:cs="Times New Roman"/>
          <w:szCs w:val="28"/>
        </w:rPr>
      </w:pPr>
      <w:r w:rsidRPr="00582CFB">
        <w:rPr>
          <w:rFonts w:cs="Times New Roman"/>
          <w:szCs w:val="28"/>
        </w:rPr>
        <w:t>В) Токоферола ацетат</w:t>
      </w:r>
    </w:p>
    <w:p w14:paraId="703DC9F4" w14:textId="77777777" w:rsidR="001B76FF" w:rsidRPr="00582CFB" w:rsidRDefault="001B76FF" w:rsidP="001B76FF">
      <w:pPr>
        <w:rPr>
          <w:rFonts w:cs="Times New Roman"/>
          <w:szCs w:val="28"/>
        </w:rPr>
      </w:pPr>
      <w:r w:rsidRPr="00582CFB">
        <w:rPr>
          <w:rFonts w:cs="Times New Roman"/>
          <w:szCs w:val="28"/>
        </w:rPr>
        <w:t>Г) Ионтелукаст</w:t>
      </w:r>
    </w:p>
    <w:p w14:paraId="0D799266" w14:textId="77777777" w:rsidR="001B76FF" w:rsidRPr="00582CFB" w:rsidRDefault="001B76FF" w:rsidP="001B76FF">
      <w:pPr>
        <w:ind w:firstLine="708"/>
        <w:rPr>
          <w:rFonts w:cs="Times New Roman"/>
          <w:szCs w:val="28"/>
        </w:rPr>
      </w:pPr>
      <w:r w:rsidRPr="00582CFB">
        <w:rPr>
          <w:rFonts w:cs="Times New Roman"/>
          <w:szCs w:val="28"/>
        </w:rPr>
        <w:t>Ответ:</w:t>
      </w:r>
    </w:p>
    <w:p w14:paraId="0BF2172B"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77A267F7" w14:textId="77777777" w:rsidR="006B7745" w:rsidRPr="00582CFB" w:rsidRDefault="006B7745" w:rsidP="006B7745">
      <w:pPr>
        <w:ind w:firstLine="708"/>
        <w:rPr>
          <w:rFonts w:cs="Times New Roman"/>
          <w:szCs w:val="28"/>
        </w:rPr>
      </w:pPr>
      <w:r w:rsidRPr="00582CFB">
        <w:rPr>
          <w:rFonts w:cs="Times New Roman"/>
          <w:szCs w:val="28"/>
        </w:rPr>
        <w:t>Ключ: В</w:t>
      </w:r>
    </w:p>
    <w:p w14:paraId="2C7B5F6D" w14:textId="77777777" w:rsidR="006B7745" w:rsidRPr="00582CFB" w:rsidRDefault="006B7745" w:rsidP="006B7745">
      <w:pPr>
        <w:ind w:firstLine="708"/>
        <w:rPr>
          <w:rFonts w:cs="Times New Roman"/>
          <w:color w:val="000000"/>
          <w:szCs w:val="28"/>
          <w:shd w:val="clear" w:color="auto" w:fill="FFFFFF"/>
        </w:rPr>
      </w:pPr>
      <w:r w:rsidRPr="00582CFB">
        <w:rPr>
          <w:rFonts w:cs="Times New Roman"/>
          <w:szCs w:val="28"/>
        </w:rPr>
        <w:t xml:space="preserve">Ключ обоснования: </w:t>
      </w:r>
      <w:r w:rsidRPr="00582CFB">
        <w:rPr>
          <w:rFonts w:cs="Times New Roman"/>
          <w:color w:val="000000"/>
          <w:szCs w:val="28"/>
        </w:rPr>
        <w:t>Рекомендуется назначение токоферола ацетат перорально.</w:t>
      </w:r>
    </w:p>
    <w:p w14:paraId="616F845E" w14:textId="77777777" w:rsidR="001B76FF" w:rsidRPr="00582CFB" w:rsidRDefault="001B76FF" w:rsidP="001B76FF">
      <w:pPr>
        <w:rPr>
          <w:rFonts w:cs="Times New Roman"/>
          <w:color w:val="000000"/>
          <w:szCs w:val="28"/>
          <w:shd w:val="clear" w:color="auto" w:fill="FFFFFF"/>
        </w:rPr>
      </w:pPr>
    </w:p>
    <w:p w14:paraId="0E35E963" w14:textId="77777777" w:rsidR="001B76FF" w:rsidRPr="00582CFB" w:rsidRDefault="001B76FF" w:rsidP="001B76FF">
      <w:pPr>
        <w:ind w:firstLine="708"/>
        <w:rPr>
          <w:rFonts w:cs="Times New Roman"/>
          <w:i/>
          <w:iCs/>
          <w:szCs w:val="28"/>
        </w:rPr>
      </w:pPr>
      <w:r w:rsidRPr="00582CFB">
        <w:rPr>
          <w:rFonts w:cs="Times New Roman"/>
          <w:i/>
          <w:iCs/>
          <w:szCs w:val="28"/>
        </w:rPr>
        <w:t>3.2.5. Запишите правильный ответ.</w:t>
      </w:r>
    </w:p>
    <w:p w14:paraId="45472945" w14:textId="77777777" w:rsidR="001B76FF" w:rsidRPr="00582CFB" w:rsidRDefault="001B76FF" w:rsidP="001B76FF">
      <w:pPr>
        <w:rPr>
          <w:rFonts w:cs="Times New Roman"/>
          <w:szCs w:val="28"/>
        </w:rPr>
      </w:pPr>
      <w:r w:rsidRPr="00582CFB">
        <w:rPr>
          <w:rFonts w:cs="Times New Roman"/>
          <w:szCs w:val="28"/>
        </w:rPr>
        <w:lastRenderedPageBreak/>
        <w:tab/>
        <w:t>Взрослым токоферола ацетат рекомендуется принимать в течение _______ дней.</w:t>
      </w:r>
    </w:p>
    <w:p w14:paraId="56071FA5" w14:textId="77777777" w:rsidR="001B76FF" w:rsidRPr="00582CFB" w:rsidRDefault="001B76FF" w:rsidP="001B76FF">
      <w:pPr>
        <w:ind w:firstLine="708"/>
        <w:rPr>
          <w:rFonts w:cs="Times New Roman"/>
          <w:szCs w:val="28"/>
        </w:rPr>
      </w:pPr>
      <w:r w:rsidRPr="00582CFB">
        <w:rPr>
          <w:rFonts w:cs="Times New Roman"/>
          <w:szCs w:val="28"/>
        </w:rPr>
        <w:t>Ответ:</w:t>
      </w:r>
    </w:p>
    <w:p w14:paraId="7C0DE36F" w14:textId="77777777" w:rsidR="006B7745" w:rsidRPr="00582CFB" w:rsidRDefault="006B7745" w:rsidP="006B7745">
      <w:pPr>
        <w:ind w:firstLine="708"/>
        <w:rPr>
          <w:rFonts w:cs="Times New Roman"/>
          <w:szCs w:val="28"/>
        </w:rPr>
      </w:pPr>
      <w:r w:rsidRPr="00582CFB">
        <w:rPr>
          <w:rFonts w:cs="Times New Roman"/>
          <w:szCs w:val="28"/>
        </w:rPr>
        <w:t>Ключ: 20-40</w:t>
      </w:r>
    </w:p>
    <w:p w14:paraId="6A55E623" w14:textId="77777777" w:rsidR="001B76FF" w:rsidRPr="00582CFB" w:rsidRDefault="001B76FF" w:rsidP="001B76FF">
      <w:pPr>
        <w:rPr>
          <w:rFonts w:cs="Times New Roman"/>
          <w:color w:val="000000"/>
          <w:szCs w:val="28"/>
          <w:shd w:val="clear" w:color="auto" w:fill="FFFFFF"/>
        </w:rPr>
      </w:pPr>
    </w:p>
    <w:p w14:paraId="7C6ACDD0" w14:textId="77777777" w:rsidR="001B76FF" w:rsidRPr="00582CFB" w:rsidRDefault="001B76FF" w:rsidP="001B76FF">
      <w:pPr>
        <w:ind w:firstLine="708"/>
        <w:rPr>
          <w:rFonts w:cs="Times New Roman"/>
          <w:i/>
          <w:iCs/>
          <w:szCs w:val="28"/>
        </w:rPr>
      </w:pPr>
      <w:r w:rsidRPr="00582CFB">
        <w:rPr>
          <w:rFonts w:cs="Times New Roman"/>
          <w:i/>
          <w:iCs/>
          <w:szCs w:val="28"/>
        </w:rPr>
        <w:t>3.2.6. Запишите правильный ответ.</w:t>
      </w:r>
    </w:p>
    <w:p w14:paraId="2866A37E" w14:textId="77777777" w:rsidR="001B76FF" w:rsidRPr="00582CFB" w:rsidRDefault="001B76FF" w:rsidP="001B76FF">
      <w:pPr>
        <w:rPr>
          <w:rFonts w:cs="Times New Roman"/>
          <w:szCs w:val="28"/>
        </w:rPr>
      </w:pPr>
      <w:r w:rsidRPr="00582CFB">
        <w:rPr>
          <w:rFonts w:cs="Times New Roman"/>
          <w:szCs w:val="28"/>
        </w:rPr>
        <w:tab/>
        <w:t>К методам фототерапии, рекомендуемым при диссеминированной форме кольцевидной гранулемы, относят _______.</w:t>
      </w:r>
    </w:p>
    <w:p w14:paraId="049AE73A" w14:textId="77777777" w:rsidR="001B76FF" w:rsidRPr="00582CFB" w:rsidRDefault="001B76FF" w:rsidP="001B76FF">
      <w:pPr>
        <w:ind w:firstLine="708"/>
        <w:rPr>
          <w:rFonts w:cs="Times New Roman"/>
          <w:szCs w:val="28"/>
        </w:rPr>
      </w:pPr>
      <w:r w:rsidRPr="00582CFB">
        <w:rPr>
          <w:rFonts w:cs="Times New Roman"/>
          <w:szCs w:val="28"/>
        </w:rPr>
        <w:t>Ответ:</w:t>
      </w:r>
    </w:p>
    <w:p w14:paraId="4A84CA79" w14:textId="77777777" w:rsidR="006B7745" w:rsidRPr="00582CFB" w:rsidRDefault="006B7745" w:rsidP="006B7745">
      <w:pPr>
        <w:ind w:firstLine="708"/>
        <w:rPr>
          <w:rFonts w:cs="Times New Roman"/>
          <w:szCs w:val="28"/>
        </w:rPr>
      </w:pPr>
      <w:r w:rsidRPr="00582CFB">
        <w:rPr>
          <w:rFonts w:cs="Times New Roman"/>
          <w:szCs w:val="28"/>
        </w:rPr>
        <w:t>Ключ: ПУВА-терапию</w:t>
      </w:r>
    </w:p>
    <w:p w14:paraId="45A5565D" w14:textId="77777777" w:rsidR="001B76FF" w:rsidRPr="00582CFB" w:rsidRDefault="001B76FF" w:rsidP="001B76FF">
      <w:pPr>
        <w:rPr>
          <w:rFonts w:cs="Times New Roman"/>
          <w:color w:val="000000"/>
          <w:szCs w:val="28"/>
          <w:shd w:val="clear" w:color="auto" w:fill="FFFFFF"/>
        </w:rPr>
      </w:pPr>
    </w:p>
    <w:p w14:paraId="72EF13C3" w14:textId="77777777" w:rsidR="001B76FF" w:rsidRPr="00582CFB" w:rsidRDefault="001B76FF" w:rsidP="001B76FF">
      <w:pPr>
        <w:ind w:firstLine="708"/>
        <w:rPr>
          <w:rFonts w:cs="Times New Roman"/>
          <w:i/>
          <w:iCs/>
          <w:szCs w:val="28"/>
        </w:rPr>
      </w:pPr>
      <w:r w:rsidRPr="00582CFB">
        <w:rPr>
          <w:rFonts w:cs="Times New Roman"/>
          <w:i/>
          <w:iCs/>
          <w:szCs w:val="28"/>
        </w:rPr>
        <w:t>3.2.7. Выберите правильный ответ и запишите аргументы, обосновывающие выбор ответа.</w:t>
      </w:r>
    </w:p>
    <w:p w14:paraId="58D601D8" w14:textId="77777777" w:rsidR="001B76FF" w:rsidRPr="00582CFB" w:rsidRDefault="001B76FF" w:rsidP="001B76FF">
      <w:pPr>
        <w:rPr>
          <w:rFonts w:cs="Times New Roman"/>
          <w:szCs w:val="28"/>
        </w:rPr>
      </w:pPr>
      <w:r w:rsidRPr="00582CFB">
        <w:rPr>
          <w:rFonts w:cs="Times New Roman"/>
          <w:szCs w:val="28"/>
        </w:rPr>
        <w:tab/>
        <w:t>К рекомендуемым методам немедикаментозной терапии при кольцевидной гранулеме относят</w:t>
      </w:r>
    </w:p>
    <w:p w14:paraId="2511ABCA" w14:textId="77777777" w:rsidR="001B76FF" w:rsidRPr="00582CFB" w:rsidRDefault="001B76FF" w:rsidP="001B76FF">
      <w:pPr>
        <w:rPr>
          <w:rFonts w:cs="Times New Roman"/>
          <w:szCs w:val="28"/>
        </w:rPr>
      </w:pPr>
      <w:r w:rsidRPr="00582CFB">
        <w:rPr>
          <w:rFonts w:cs="Times New Roman"/>
          <w:szCs w:val="28"/>
        </w:rPr>
        <w:t>А) Вакуумно-роликовый массаж</w:t>
      </w:r>
    </w:p>
    <w:p w14:paraId="31F82293" w14:textId="77777777" w:rsidR="001B76FF" w:rsidRPr="00582CFB" w:rsidRDefault="001B76FF" w:rsidP="001B76FF">
      <w:pPr>
        <w:rPr>
          <w:rFonts w:cs="Times New Roman"/>
          <w:szCs w:val="28"/>
        </w:rPr>
      </w:pPr>
      <w:r w:rsidRPr="00582CFB">
        <w:rPr>
          <w:rFonts w:cs="Times New Roman"/>
          <w:szCs w:val="28"/>
        </w:rPr>
        <w:t>Б) Иглоукалывание</w:t>
      </w:r>
    </w:p>
    <w:p w14:paraId="1753321A" w14:textId="77777777" w:rsidR="001B76FF" w:rsidRPr="00582CFB" w:rsidRDefault="001B76FF" w:rsidP="001B76FF">
      <w:pPr>
        <w:rPr>
          <w:rFonts w:cs="Times New Roman"/>
          <w:szCs w:val="28"/>
        </w:rPr>
      </w:pPr>
      <w:r w:rsidRPr="00582CFB">
        <w:rPr>
          <w:rFonts w:cs="Times New Roman"/>
          <w:szCs w:val="28"/>
        </w:rPr>
        <w:t>В) Микротоковую терапию</w:t>
      </w:r>
    </w:p>
    <w:p w14:paraId="6DB5DAF8" w14:textId="77777777" w:rsidR="001B76FF" w:rsidRPr="00582CFB" w:rsidRDefault="001B76FF" w:rsidP="001B76FF">
      <w:pPr>
        <w:rPr>
          <w:rFonts w:cs="Times New Roman"/>
          <w:szCs w:val="28"/>
        </w:rPr>
      </w:pPr>
      <w:r w:rsidRPr="00582CFB">
        <w:rPr>
          <w:rFonts w:cs="Times New Roman"/>
          <w:szCs w:val="28"/>
        </w:rPr>
        <w:t>Г) Криотерапию</w:t>
      </w:r>
    </w:p>
    <w:p w14:paraId="749E5FE4" w14:textId="77777777" w:rsidR="001B76FF" w:rsidRPr="00582CFB" w:rsidRDefault="001B76FF" w:rsidP="001B76FF">
      <w:pPr>
        <w:ind w:firstLine="708"/>
        <w:rPr>
          <w:rFonts w:cs="Times New Roman"/>
          <w:szCs w:val="28"/>
        </w:rPr>
      </w:pPr>
      <w:r w:rsidRPr="00582CFB">
        <w:rPr>
          <w:rFonts w:cs="Times New Roman"/>
          <w:szCs w:val="28"/>
        </w:rPr>
        <w:t>Ответ:</w:t>
      </w:r>
    </w:p>
    <w:p w14:paraId="7AD19B25" w14:textId="6D0A6B20" w:rsidR="001B76FF" w:rsidRPr="00582CFB" w:rsidRDefault="001B76FF" w:rsidP="001B76FF">
      <w:pPr>
        <w:ind w:firstLine="708"/>
        <w:rPr>
          <w:rFonts w:cs="Times New Roman"/>
          <w:szCs w:val="28"/>
        </w:rPr>
      </w:pPr>
      <w:r w:rsidRPr="00582CFB">
        <w:rPr>
          <w:rFonts w:cs="Times New Roman"/>
          <w:szCs w:val="28"/>
        </w:rPr>
        <w:t>Обоснование:</w:t>
      </w:r>
    </w:p>
    <w:p w14:paraId="07922203" w14:textId="77777777" w:rsidR="006B7745" w:rsidRPr="00582CFB" w:rsidRDefault="006B7745" w:rsidP="006B7745">
      <w:pPr>
        <w:ind w:firstLine="708"/>
        <w:rPr>
          <w:rFonts w:cs="Times New Roman"/>
          <w:szCs w:val="28"/>
        </w:rPr>
      </w:pPr>
      <w:r w:rsidRPr="00582CFB">
        <w:rPr>
          <w:rFonts w:cs="Times New Roman"/>
          <w:szCs w:val="28"/>
        </w:rPr>
        <w:t>Ключ: Г</w:t>
      </w:r>
    </w:p>
    <w:p w14:paraId="0C2F88E3" w14:textId="77777777" w:rsidR="006B7745" w:rsidRPr="00582CFB" w:rsidRDefault="006B7745" w:rsidP="006B7745">
      <w:pPr>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rPr>
        <w:t>Рекомендуется криотерапия 1 раз в 7–10 дней, на каждый очаг по 3–5 процедур.</w:t>
      </w:r>
    </w:p>
    <w:p w14:paraId="43BC89B6" w14:textId="77777777" w:rsidR="006B7745" w:rsidRPr="00582CFB" w:rsidRDefault="006B7745" w:rsidP="001B76FF">
      <w:pPr>
        <w:ind w:firstLine="708"/>
        <w:rPr>
          <w:rFonts w:cs="Times New Roman"/>
          <w:szCs w:val="28"/>
        </w:rPr>
      </w:pPr>
    </w:p>
    <w:p w14:paraId="5639DB3E" w14:textId="77777777" w:rsidR="001B76FF" w:rsidRPr="00582CFB" w:rsidRDefault="001B76FF" w:rsidP="001B76FF">
      <w:pPr>
        <w:ind w:firstLine="708"/>
        <w:rPr>
          <w:rFonts w:cs="Times New Roman"/>
          <w:i/>
          <w:iCs/>
          <w:szCs w:val="28"/>
        </w:rPr>
      </w:pPr>
      <w:r w:rsidRPr="00582CFB">
        <w:rPr>
          <w:rFonts w:cs="Times New Roman"/>
          <w:i/>
          <w:iCs/>
          <w:szCs w:val="28"/>
        </w:rPr>
        <w:t>3.2.8. Запишите правильный ответ.</w:t>
      </w:r>
    </w:p>
    <w:p w14:paraId="049CBCA8" w14:textId="77777777" w:rsidR="001B76FF" w:rsidRPr="00582CFB" w:rsidRDefault="001B76FF" w:rsidP="001B76FF">
      <w:pPr>
        <w:rPr>
          <w:rFonts w:cs="Times New Roman"/>
          <w:szCs w:val="28"/>
        </w:rPr>
      </w:pPr>
      <w:r w:rsidRPr="00582CFB">
        <w:rPr>
          <w:rFonts w:cs="Times New Roman"/>
          <w:szCs w:val="28"/>
        </w:rPr>
        <w:tab/>
        <w:t>К продолжительным осложнениям криотерапии относят _______.</w:t>
      </w:r>
    </w:p>
    <w:p w14:paraId="0BFE386D" w14:textId="77777777" w:rsidR="001B76FF" w:rsidRPr="00582CFB" w:rsidRDefault="001B76FF" w:rsidP="001B76FF">
      <w:pPr>
        <w:ind w:firstLine="708"/>
        <w:rPr>
          <w:rFonts w:cs="Times New Roman"/>
          <w:szCs w:val="28"/>
        </w:rPr>
      </w:pPr>
      <w:r w:rsidRPr="00582CFB">
        <w:rPr>
          <w:rFonts w:cs="Times New Roman"/>
          <w:szCs w:val="28"/>
        </w:rPr>
        <w:t>Ответ:</w:t>
      </w:r>
    </w:p>
    <w:p w14:paraId="40770C03" w14:textId="77777777" w:rsidR="006B7745" w:rsidRPr="00582CFB" w:rsidRDefault="006B7745" w:rsidP="006B7745">
      <w:pPr>
        <w:ind w:firstLine="708"/>
        <w:rPr>
          <w:rFonts w:cs="Times New Roman"/>
          <w:szCs w:val="28"/>
        </w:rPr>
      </w:pPr>
      <w:r w:rsidRPr="00582CFB">
        <w:rPr>
          <w:rFonts w:cs="Times New Roman"/>
          <w:szCs w:val="28"/>
        </w:rPr>
        <w:t>Ключ: Очаговую гипопигментацию и периферическую гиперпигментацию</w:t>
      </w:r>
    </w:p>
    <w:p w14:paraId="32C75456" w14:textId="77777777" w:rsidR="001B76FF" w:rsidRPr="00582CFB" w:rsidRDefault="001B76FF" w:rsidP="001B76FF">
      <w:pPr>
        <w:ind w:firstLine="708"/>
        <w:rPr>
          <w:rFonts w:cs="Times New Roman"/>
          <w:i/>
          <w:iCs/>
          <w:szCs w:val="28"/>
        </w:rPr>
      </w:pPr>
    </w:p>
    <w:p w14:paraId="23FB3D90" w14:textId="77777777" w:rsidR="001B76FF" w:rsidRPr="00582CFB" w:rsidRDefault="001B76FF" w:rsidP="001B76FF">
      <w:pPr>
        <w:ind w:firstLine="708"/>
        <w:rPr>
          <w:rFonts w:cs="Times New Roman"/>
          <w:i/>
          <w:iCs/>
          <w:szCs w:val="28"/>
        </w:rPr>
      </w:pPr>
      <w:r w:rsidRPr="00582CFB">
        <w:rPr>
          <w:rFonts w:cs="Times New Roman"/>
          <w:i/>
          <w:iCs/>
          <w:szCs w:val="28"/>
        </w:rPr>
        <w:t>3.2.9. Запишите правильный ответ.</w:t>
      </w:r>
    </w:p>
    <w:p w14:paraId="78757A60" w14:textId="77777777" w:rsidR="001B76FF" w:rsidRPr="00582CFB" w:rsidRDefault="001B76FF" w:rsidP="001B76FF">
      <w:pPr>
        <w:rPr>
          <w:rFonts w:cs="Times New Roman"/>
          <w:szCs w:val="28"/>
        </w:rPr>
      </w:pPr>
      <w:r w:rsidRPr="00582CFB">
        <w:rPr>
          <w:rFonts w:cs="Times New Roman"/>
          <w:szCs w:val="28"/>
        </w:rPr>
        <w:tab/>
        <w:t>В развитии заболевания важную роль играет наличие _______ нарушений.</w:t>
      </w:r>
    </w:p>
    <w:p w14:paraId="4DE4B680" w14:textId="77777777" w:rsidR="001B76FF" w:rsidRPr="00582CFB" w:rsidRDefault="001B76FF" w:rsidP="001B76FF">
      <w:pPr>
        <w:ind w:firstLine="708"/>
        <w:rPr>
          <w:rFonts w:cs="Times New Roman"/>
          <w:szCs w:val="28"/>
        </w:rPr>
      </w:pPr>
      <w:r w:rsidRPr="00582CFB">
        <w:rPr>
          <w:rFonts w:cs="Times New Roman"/>
          <w:szCs w:val="28"/>
        </w:rPr>
        <w:t>Ответ:</w:t>
      </w:r>
    </w:p>
    <w:p w14:paraId="2006ECE5" w14:textId="77777777" w:rsidR="006B7745" w:rsidRPr="00582CFB" w:rsidRDefault="006B7745" w:rsidP="006B7745">
      <w:pPr>
        <w:ind w:firstLine="708"/>
        <w:rPr>
          <w:rFonts w:cs="Times New Roman"/>
          <w:szCs w:val="28"/>
        </w:rPr>
      </w:pPr>
      <w:r w:rsidRPr="00582CFB">
        <w:rPr>
          <w:rFonts w:cs="Times New Roman"/>
          <w:szCs w:val="28"/>
        </w:rPr>
        <w:t>Ключ: Эндокринных</w:t>
      </w:r>
    </w:p>
    <w:p w14:paraId="5A3A2FA1" w14:textId="77777777" w:rsidR="001B76FF" w:rsidRPr="00582CFB" w:rsidRDefault="001B76FF" w:rsidP="001B76FF">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4DEFCC71" w14:textId="77777777" w:rsidTr="00BC4A6A">
        <w:tc>
          <w:tcPr>
            <w:tcW w:w="2830" w:type="dxa"/>
          </w:tcPr>
          <w:p w14:paraId="0542193F"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53CF2CA0" w14:textId="77777777" w:rsidR="001B76FF" w:rsidRPr="00582CFB" w:rsidRDefault="001B76FF" w:rsidP="00BC4A6A">
            <w:pPr>
              <w:rPr>
                <w:rFonts w:cs="Times New Roman"/>
                <w:b/>
                <w:bCs/>
                <w:szCs w:val="28"/>
              </w:rPr>
            </w:pPr>
            <w:r w:rsidRPr="00582CFB">
              <w:rPr>
                <w:rFonts w:cs="Times New Roman"/>
                <w:b/>
                <w:bCs/>
                <w:szCs w:val="28"/>
              </w:rPr>
              <w:t>3.3</w:t>
            </w:r>
          </w:p>
        </w:tc>
      </w:tr>
      <w:tr w:rsidR="001B76FF" w:rsidRPr="00582CFB" w14:paraId="17E789E6" w14:textId="77777777" w:rsidTr="00BC4A6A">
        <w:tc>
          <w:tcPr>
            <w:tcW w:w="2830" w:type="dxa"/>
          </w:tcPr>
          <w:p w14:paraId="0382EE7C"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5103BFF2"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67BAC01B" w14:textId="77777777" w:rsidTr="00BC4A6A">
        <w:tc>
          <w:tcPr>
            <w:tcW w:w="2830" w:type="dxa"/>
          </w:tcPr>
          <w:p w14:paraId="28A1EE02"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67349811"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233FDF0" w14:textId="77777777" w:rsidTr="00BC4A6A">
        <w:tc>
          <w:tcPr>
            <w:tcW w:w="2830" w:type="dxa"/>
          </w:tcPr>
          <w:p w14:paraId="0268B649"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0625C645"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280F3808" w14:textId="77777777" w:rsidTr="00BC4A6A">
        <w:tc>
          <w:tcPr>
            <w:tcW w:w="2830" w:type="dxa"/>
          </w:tcPr>
          <w:p w14:paraId="4FA1CBD9"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0D163580" w14:textId="4D36635D" w:rsidR="001B76FF" w:rsidRPr="00582CFB" w:rsidRDefault="003C5055" w:rsidP="00BC4A6A">
            <w:pPr>
              <w:rPr>
                <w:rFonts w:cs="Times New Roman"/>
                <w:szCs w:val="28"/>
              </w:rPr>
            </w:pPr>
            <w:r w:rsidRPr="00582CFB">
              <w:rPr>
                <w:szCs w:val="28"/>
              </w:rPr>
              <w:t xml:space="preserve">УК-1 (УК-1.1, УК-1,2, УК-1.3), ПК-1 (ПК-1.1, ПК-1.2), ПК-5 (ПК-5.1, ПК-5.2, ПК-5.3), ПК-6 (ПК-6.1, </w:t>
            </w:r>
            <w:r w:rsidRPr="00582CFB">
              <w:rPr>
                <w:szCs w:val="28"/>
              </w:rPr>
              <w:lastRenderedPageBreak/>
              <w:t>ПК-6.2, ПК-6.3, ПК-6.4, ПК-6.5), ПК-8 (ПК-8.1, ПК-8.2)</w:t>
            </w:r>
          </w:p>
        </w:tc>
      </w:tr>
    </w:tbl>
    <w:p w14:paraId="6AE55E26" w14:textId="77777777" w:rsidR="001B76FF" w:rsidRPr="00582CFB" w:rsidRDefault="001B76FF" w:rsidP="001B76FF">
      <w:pPr>
        <w:ind w:firstLine="708"/>
        <w:rPr>
          <w:rFonts w:cs="Times New Roman"/>
          <w:i/>
          <w:iCs/>
          <w:szCs w:val="28"/>
        </w:rPr>
      </w:pPr>
      <w:r w:rsidRPr="00582CFB">
        <w:rPr>
          <w:rFonts w:cs="Times New Roman"/>
          <w:i/>
          <w:iCs/>
          <w:szCs w:val="28"/>
        </w:rPr>
        <w:lastRenderedPageBreak/>
        <w:t>Прочитайте условие ситуационной задачи и запишите правильные ответы.</w:t>
      </w:r>
    </w:p>
    <w:p w14:paraId="7C59D070"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33 года обратилась к врачу-дерматовенерологу.</w:t>
      </w:r>
    </w:p>
    <w:p w14:paraId="1C9E439D"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7E94994D"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25CA12D0" w14:textId="77777777" w:rsidR="001B76FF" w:rsidRPr="00582CFB" w:rsidRDefault="001B76FF" w:rsidP="001B76FF">
      <w:pPr>
        <w:pStyle w:val="afc"/>
        <w:shd w:val="clear" w:color="auto" w:fill="FFFFFF"/>
        <w:spacing w:before="0" w:beforeAutospacing="0" w:after="0" w:afterAutospacing="0"/>
        <w:ind w:left="357" w:firstLine="351"/>
        <w:rPr>
          <w:color w:val="000000"/>
          <w:sz w:val="28"/>
          <w:szCs w:val="28"/>
          <w:shd w:val="clear" w:color="auto" w:fill="FFFFFF"/>
        </w:rPr>
      </w:pPr>
      <w:r w:rsidRPr="00582CFB">
        <w:rPr>
          <w:b/>
          <w:bCs/>
          <w:color w:val="000000"/>
          <w:sz w:val="28"/>
          <w:szCs w:val="28"/>
          <w:shd w:val="clear" w:color="auto" w:fill="FFFFFF"/>
        </w:rPr>
        <w:t>Анамнез жизни</w:t>
      </w:r>
      <w:r w:rsidRPr="00582CFB">
        <w:rPr>
          <w:color w:val="000000"/>
          <w:sz w:val="28"/>
          <w:szCs w:val="28"/>
          <w:shd w:val="clear" w:color="auto" w:fill="FFFFFF"/>
        </w:rPr>
        <w:t>:</w:t>
      </w:r>
    </w:p>
    <w:p w14:paraId="54408882" w14:textId="77777777" w:rsidR="001B76FF" w:rsidRPr="00582CFB" w:rsidRDefault="001B76FF" w:rsidP="00054702">
      <w:pPr>
        <w:pStyle w:val="afc"/>
        <w:numPr>
          <w:ilvl w:val="0"/>
          <w:numId w:val="11"/>
        </w:numPr>
        <w:shd w:val="clear" w:color="auto" w:fill="FFFFFF"/>
        <w:spacing w:before="0" w:beforeAutospacing="0" w:after="0" w:afterAutospacing="0"/>
        <w:rPr>
          <w:color w:val="000000"/>
          <w:sz w:val="28"/>
          <w:szCs w:val="28"/>
        </w:rPr>
      </w:pPr>
      <w:r w:rsidRPr="00582CFB">
        <w:rPr>
          <w:color w:val="000000"/>
          <w:sz w:val="28"/>
          <w:szCs w:val="28"/>
        </w:rPr>
        <w:t>Росла и развивалась нормально.</w:t>
      </w:r>
    </w:p>
    <w:p w14:paraId="4AC1BFFD"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Гинекологический анамнез: 2 беременности, 2 родов.</w:t>
      </w:r>
    </w:p>
    <w:p w14:paraId="05EF21CF"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Перенесенные и хронические заболевания: гастрит, в стадии ремиссии. Гайморит.</w:t>
      </w:r>
    </w:p>
    <w:p w14:paraId="41F0ADF5"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Хирургические вмешательства: отрицает.</w:t>
      </w:r>
    </w:p>
    <w:p w14:paraId="494E6CD7"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60B24FF7"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33B2AB18"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noProof/>
        </w:rPr>
        <w:drawing>
          <wp:anchor distT="0" distB="0" distL="114300" distR="114300" simplePos="0" relativeHeight="251666432" behindDoc="1" locked="0" layoutInCell="1" allowOverlap="1" wp14:anchorId="16C49684" wp14:editId="0ECF03EC">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7" name="Рисунок 7"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16">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rFonts w:eastAsia="Times New Roman" w:cs="Times New Roman"/>
          <w:color w:val="000000"/>
          <w:szCs w:val="28"/>
          <w:lang w:eastAsia="ru-RU"/>
        </w:rPr>
        <w:t>Не курит, алкоголь: бокал вина по праздникам.</w:t>
      </w:r>
    </w:p>
    <w:p w14:paraId="685A94ED" w14:textId="77777777" w:rsidR="001B76FF" w:rsidRPr="00582CFB"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Посещает тренажерный зал</w:t>
      </w:r>
    </w:p>
    <w:p w14:paraId="761046CC"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noProof/>
        </w:rPr>
        <w:lastRenderedPageBreak/>
        <w:drawing>
          <wp:anchor distT="0" distB="0" distL="114300" distR="114300" simplePos="0" relativeHeight="251668480" behindDoc="1" locked="0" layoutInCell="1" allowOverlap="1" wp14:anchorId="36D63087" wp14:editId="521082EF">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9" name="Рисунок 9"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16">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noProof/>
        </w:rPr>
        <w:drawing>
          <wp:anchor distT="0" distB="0" distL="114300" distR="114300" simplePos="0" relativeHeight="251667456" behindDoc="1" locked="0" layoutInCell="1" allowOverlap="1" wp14:anchorId="5E7BE722" wp14:editId="525EFB29">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8" name="Рисунок 8"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16">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b/>
          <w:bCs/>
          <w:color w:val="000000"/>
          <w:sz w:val="28"/>
          <w:szCs w:val="28"/>
          <w:shd w:val="clear" w:color="auto" w:fill="FFFFFF"/>
        </w:rPr>
        <w:t>Объективный статус</w:t>
      </w:r>
      <w:r w:rsidRPr="00582CFB">
        <w:rPr>
          <w:color w:val="000000"/>
          <w:sz w:val="28"/>
          <w:szCs w:val="28"/>
          <w:shd w:val="clear" w:color="auto" w:fill="FFFFFF"/>
        </w:rPr>
        <w:t xml:space="preserve"> – </w:t>
      </w:r>
      <w:r w:rsidRPr="00582CFB">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6979063B" w14:textId="77777777" w:rsidR="001B76FF" w:rsidRPr="00582CFB" w:rsidRDefault="001B76FF" w:rsidP="001B76FF">
      <w:pPr>
        <w:rPr>
          <w:rFonts w:cs="Times New Roman"/>
          <w:color w:val="000000"/>
          <w:szCs w:val="28"/>
          <w:shd w:val="clear" w:color="auto" w:fill="FFFFFF"/>
        </w:rPr>
      </w:pPr>
    </w:p>
    <w:p w14:paraId="62F0E4AA" w14:textId="77777777" w:rsidR="001B76FF" w:rsidRPr="00582CFB" w:rsidRDefault="001B76FF" w:rsidP="001B76FF">
      <w:pPr>
        <w:ind w:firstLine="708"/>
        <w:rPr>
          <w:rFonts w:cs="Times New Roman"/>
          <w:i/>
          <w:iCs/>
          <w:szCs w:val="28"/>
        </w:rPr>
      </w:pPr>
      <w:r w:rsidRPr="00582CFB">
        <w:rPr>
          <w:rFonts w:cs="Times New Roman"/>
          <w:i/>
          <w:iCs/>
          <w:szCs w:val="28"/>
        </w:rPr>
        <w:t xml:space="preserve">3.3.1. Выберите все правильные ответы </w:t>
      </w:r>
    </w:p>
    <w:p w14:paraId="4E8148CA" w14:textId="77777777" w:rsidR="001B76FF" w:rsidRPr="00582CFB" w:rsidRDefault="001B76FF" w:rsidP="001B76FF">
      <w:pPr>
        <w:rPr>
          <w:rFonts w:cs="Times New Roman"/>
          <w:szCs w:val="28"/>
        </w:rPr>
      </w:pPr>
      <w:r w:rsidRPr="00582CFB">
        <w:rPr>
          <w:rFonts w:cs="Times New Roman"/>
          <w:szCs w:val="28"/>
        </w:rPr>
        <w:tab/>
        <w:t>Обязательными лабораторными методами обследования, позволяющими подтвердить диагноз, являются</w:t>
      </w:r>
    </w:p>
    <w:p w14:paraId="50D250F6" w14:textId="77777777" w:rsidR="001B76FF" w:rsidRPr="00582CFB" w:rsidRDefault="001B76FF" w:rsidP="001B76FF">
      <w:pPr>
        <w:rPr>
          <w:rFonts w:cs="Times New Roman"/>
          <w:szCs w:val="28"/>
        </w:rPr>
      </w:pPr>
      <w:r w:rsidRPr="00582CFB">
        <w:rPr>
          <w:rFonts w:cs="Times New Roman"/>
          <w:szCs w:val="28"/>
        </w:rPr>
        <w:t>А) Клинический анализ крови</w:t>
      </w:r>
    </w:p>
    <w:p w14:paraId="2F78D691" w14:textId="77777777" w:rsidR="001B76FF" w:rsidRPr="00582CFB" w:rsidRDefault="001B76FF" w:rsidP="001B76FF">
      <w:pPr>
        <w:rPr>
          <w:rFonts w:cs="Times New Roman"/>
          <w:szCs w:val="28"/>
        </w:rPr>
      </w:pPr>
      <w:r w:rsidRPr="00582CFB">
        <w:rPr>
          <w:rFonts w:cs="Times New Roman"/>
          <w:szCs w:val="28"/>
        </w:rPr>
        <w:t>Б) Дерматоскопия</w:t>
      </w:r>
    </w:p>
    <w:p w14:paraId="49CC536A" w14:textId="77777777" w:rsidR="001B76FF" w:rsidRPr="00582CFB" w:rsidRDefault="001B76FF" w:rsidP="001B76FF">
      <w:pPr>
        <w:rPr>
          <w:rFonts w:cs="Times New Roman"/>
          <w:szCs w:val="28"/>
        </w:rPr>
      </w:pPr>
      <w:r w:rsidRPr="00582CFB">
        <w:rPr>
          <w:rFonts w:cs="Times New Roman"/>
          <w:szCs w:val="28"/>
        </w:rPr>
        <w:t>В) Клинический анализ мочи</w:t>
      </w:r>
    </w:p>
    <w:p w14:paraId="3EA8E213" w14:textId="77777777" w:rsidR="001B76FF" w:rsidRPr="00582CFB" w:rsidRDefault="001B76FF" w:rsidP="001B76FF">
      <w:pPr>
        <w:rPr>
          <w:rFonts w:cs="Times New Roman"/>
          <w:szCs w:val="28"/>
        </w:rPr>
      </w:pPr>
      <w:r w:rsidRPr="00582CFB">
        <w:rPr>
          <w:rFonts w:cs="Times New Roman"/>
          <w:szCs w:val="28"/>
        </w:rPr>
        <w:t>Г) Биохимический анализ крови</w:t>
      </w:r>
    </w:p>
    <w:p w14:paraId="6FF5C133" w14:textId="77777777" w:rsidR="001B76FF" w:rsidRPr="00582CFB" w:rsidRDefault="001B76FF" w:rsidP="001B76FF">
      <w:pPr>
        <w:rPr>
          <w:rFonts w:cs="Times New Roman"/>
          <w:szCs w:val="28"/>
        </w:rPr>
      </w:pPr>
      <w:r w:rsidRPr="00582CFB">
        <w:rPr>
          <w:rFonts w:cs="Times New Roman"/>
          <w:szCs w:val="28"/>
        </w:rPr>
        <w:t>Д) Осмотр в лучах лампы Вуда</w:t>
      </w:r>
    </w:p>
    <w:p w14:paraId="4201BA9D" w14:textId="77777777" w:rsidR="001B76FF" w:rsidRPr="00582CFB" w:rsidRDefault="001B76FF" w:rsidP="001B76FF">
      <w:pPr>
        <w:ind w:firstLine="708"/>
        <w:rPr>
          <w:rFonts w:cs="Times New Roman"/>
          <w:szCs w:val="28"/>
        </w:rPr>
      </w:pPr>
      <w:r w:rsidRPr="00582CFB">
        <w:rPr>
          <w:rFonts w:cs="Times New Roman"/>
          <w:szCs w:val="28"/>
        </w:rPr>
        <w:t>Ответ:</w:t>
      </w:r>
    </w:p>
    <w:p w14:paraId="7F55A73B" w14:textId="77777777" w:rsidR="006B7745" w:rsidRPr="00582CFB" w:rsidRDefault="006B7745" w:rsidP="006B7745">
      <w:pPr>
        <w:ind w:firstLine="708"/>
        <w:rPr>
          <w:rFonts w:cs="Times New Roman"/>
          <w:color w:val="000000"/>
          <w:szCs w:val="28"/>
          <w:shd w:val="clear" w:color="auto" w:fill="FFFFFF"/>
        </w:rPr>
      </w:pPr>
      <w:r w:rsidRPr="00582CFB">
        <w:rPr>
          <w:rFonts w:cs="Times New Roman"/>
          <w:szCs w:val="28"/>
        </w:rPr>
        <w:t>Ключ: АВГ</w:t>
      </w:r>
    </w:p>
    <w:p w14:paraId="5760E0E4" w14:textId="77777777" w:rsidR="001B76FF" w:rsidRPr="00582CFB" w:rsidRDefault="001B76FF" w:rsidP="001B76FF">
      <w:pPr>
        <w:rPr>
          <w:rFonts w:cs="Times New Roman"/>
          <w:color w:val="000000"/>
          <w:szCs w:val="28"/>
          <w:shd w:val="clear" w:color="auto" w:fill="FFFFFF"/>
        </w:rPr>
      </w:pPr>
    </w:p>
    <w:p w14:paraId="3AA06C16" w14:textId="77777777" w:rsidR="001B76FF" w:rsidRPr="00582CFB" w:rsidRDefault="001B76FF" w:rsidP="001B76FF">
      <w:pPr>
        <w:ind w:firstLine="708"/>
        <w:rPr>
          <w:rFonts w:cs="Times New Roman"/>
          <w:i/>
          <w:iCs/>
          <w:szCs w:val="28"/>
        </w:rPr>
      </w:pPr>
      <w:r w:rsidRPr="00582CFB">
        <w:rPr>
          <w:rFonts w:cs="Times New Roman"/>
          <w:i/>
          <w:iCs/>
          <w:szCs w:val="28"/>
        </w:rPr>
        <w:t>3.3.2. Запишите правильный ответ.</w:t>
      </w:r>
    </w:p>
    <w:p w14:paraId="375F58FE" w14:textId="77777777" w:rsidR="001B76FF" w:rsidRPr="00582CFB" w:rsidRDefault="001B76FF" w:rsidP="001B76FF">
      <w:pPr>
        <w:rPr>
          <w:rFonts w:cs="Times New Roman"/>
          <w:szCs w:val="28"/>
        </w:rPr>
      </w:pPr>
      <w:r w:rsidRPr="00582CFB">
        <w:rPr>
          <w:rFonts w:cs="Times New Roman"/>
          <w:szCs w:val="28"/>
        </w:rPr>
        <w:tab/>
        <w:t>К анамнестическим данным, позволяющим предположить диагноз, относится _________.</w:t>
      </w:r>
    </w:p>
    <w:p w14:paraId="5FE5C94F" w14:textId="77777777" w:rsidR="001B76FF" w:rsidRPr="00582CFB" w:rsidRDefault="001B76FF" w:rsidP="001B76FF">
      <w:pPr>
        <w:ind w:firstLine="708"/>
        <w:rPr>
          <w:rFonts w:cs="Times New Roman"/>
          <w:szCs w:val="28"/>
        </w:rPr>
      </w:pPr>
      <w:r w:rsidRPr="00582CFB">
        <w:rPr>
          <w:rFonts w:cs="Times New Roman"/>
          <w:szCs w:val="28"/>
        </w:rPr>
        <w:t>Ответ:</w:t>
      </w:r>
    </w:p>
    <w:p w14:paraId="61BCA7DF" w14:textId="77777777" w:rsidR="006B7745" w:rsidRPr="00582CFB" w:rsidRDefault="006B7745" w:rsidP="006B7745">
      <w:pPr>
        <w:ind w:firstLine="708"/>
        <w:rPr>
          <w:rFonts w:cs="Times New Roman"/>
          <w:szCs w:val="28"/>
        </w:rPr>
      </w:pPr>
      <w:r w:rsidRPr="00582CFB">
        <w:rPr>
          <w:rFonts w:cs="Times New Roman"/>
          <w:szCs w:val="28"/>
        </w:rPr>
        <w:t>Ключ: Диатез в детском возрасте</w:t>
      </w:r>
    </w:p>
    <w:p w14:paraId="0D68CF04" w14:textId="77777777" w:rsidR="001B76FF" w:rsidRPr="00582CFB" w:rsidRDefault="001B76FF" w:rsidP="001B76FF">
      <w:pPr>
        <w:ind w:firstLine="708"/>
        <w:rPr>
          <w:rFonts w:cs="Times New Roman"/>
          <w:i/>
          <w:iCs/>
          <w:szCs w:val="28"/>
        </w:rPr>
      </w:pPr>
    </w:p>
    <w:p w14:paraId="08DA94D6" w14:textId="77777777" w:rsidR="001B76FF" w:rsidRPr="00582CFB" w:rsidRDefault="001B76FF" w:rsidP="001B76FF">
      <w:pPr>
        <w:ind w:firstLine="708"/>
        <w:rPr>
          <w:rFonts w:cs="Times New Roman"/>
          <w:i/>
          <w:iCs/>
          <w:szCs w:val="28"/>
        </w:rPr>
      </w:pPr>
      <w:r w:rsidRPr="00582CFB">
        <w:rPr>
          <w:rFonts w:cs="Times New Roman"/>
          <w:i/>
          <w:iCs/>
          <w:szCs w:val="28"/>
        </w:rPr>
        <w:t>3.3.3. Запишите правильный ответ.</w:t>
      </w:r>
    </w:p>
    <w:p w14:paraId="448C9B0D" w14:textId="77777777" w:rsidR="001B76FF" w:rsidRPr="00582CFB" w:rsidRDefault="001B76FF" w:rsidP="001B76FF">
      <w:pPr>
        <w:rPr>
          <w:rFonts w:cs="Times New Roman"/>
          <w:szCs w:val="28"/>
        </w:rPr>
      </w:pPr>
      <w:r w:rsidRPr="00582CFB">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61251C3C" w14:textId="77777777" w:rsidR="001B76FF" w:rsidRPr="00582CFB" w:rsidRDefault="001B76FF" w:rsidP="001B76FF">
      <w:pPr>
        <w:ind w:firstLine="708"/>
        <w:rPr>
          <w:rFonts w:cs="Times New Roman"/>
          <w:szCs w:val="28"/>
        </w:rPr>
      </w:pPr>
      <w:r w:rsidRPr="00582CFB">
        <w:rPr>
          <w:rFonts w:cs="Times New Roman"/>
          <w:szCs w:val="28"/>
        </w:rPr>
        <w:t>Ответ:</w:t>
      </w:r>
    </w:p>
    <w:p w14:paraId="520E25F5" w14:textId="77777777" w:rsidR="006B7745" w:rsidRPr="00582CFB" w:rsidRDefault="006B7745" w:rsidP="006B7745">
      <w:pPr>
        <w:ind w:firstLine="708"/>
        <w:rPr>
          <w:rFonts w:cs="Times New Roman"/>
          <w:szCs w:val="28"/>
        </w:rPr>
      </w:pPr>
      <w:r w:rsidRPr="00582CFB">
        <w:rPr>
          <w:rFonts w:cs="Times New Roman"/>
          <w:szCs w:val="28"/>
        </w:rPr>
        <w:t>Ключ: Положительный симптом Денни-Моргана (дополнительная складка нижнего века)</w:t>
      </w:r>
    </w:p>
    <w:p w14:paraId="67B913D1" w14:textId="77777777" w:rsidR="001B76FF" w:rsidRPr="00582CFB" w:rsidRDefault="001B76FF" w:rsidP="001B76FF">
      <w:pPr>
        <w:rPr>
          <w:rFonts w:cs="Times New Roman"/>
          <w:color w:val="000000"/>
          <w:szCs w:val="28"/>
          <w:shd w:val="clear" w:color="auto" w:fill="FFFFFF"/>
        </w:rPr>
      </w:pPr>
    </w:p>
    <w:p w14:paraId="423A39F4" w14:textId="77777777" w:rsidR="001B76FF" w:rsidRPr="00582CFB" w:rsidRDefault="001B76FF" w:rsidP="001B76FF">
      <w:pPr>
        <w:ind w:firstLine="708"/>
        <w:rPr>
          <w:rFonts w:cs="Times New Roman"/>
          <w:i/>
          <w:iCs/>
          <w:szCs w:val="28"/>
        </w:rPr>
      </w:pPr>
      <w:r w:rsidRPr="00582CFB">
        <w:rPr>
          <w:rFonts w:cs="Times New Roman"/>
          <w:i/>
          <w:iCs/>
          <w:szCs w:val="28"/>
        </w:rPr>
        <w:t>3.3.4. Выберите правильный ответ и запишите аргументы, обосновывающие выбор ответа.</w:t>
      </w:r>
    </w:p>
    <w:p w14:paraId="4ECE173D" w14:textId="77777777" w:rsidR="001B76FF" w:rsidRPr="00582CFB" w:rsidRDefault="001B76FF" w:rsidP="001B76FF">
      <w:pPr>
        <w:rPr>
          <w:rFonts w:cs="Times New Roman"/>
          <w:szCs w:val="28"/>
        </w:rPr>
      </w:pPr>
      <w:r w:rsidRPr="00582CFB">
        <w:rPr>
          <w:rFonts w:cs="Times New Roman"/>
          <w:szCs w:val="28"/>
        </w:rPr>
        <w:tab/>
        <w:t>Наиболее вероятным диагнозом в данной клинической ситуации является</w:t>
      </w:r>
    </w:p>
    <w:p w14:paraId="535E5195" w14:textId="77777777" w:rsidR="001B76FF" w:rsidRPr="00582CFB" w:rsidRDefault="001B76FF" w:rsidP="001B76FF">
      <w:pPr>
        <w:rPr>
          <w:rFonts w:cs="Times New Roman"/>
          <w:szCs w:val="28"/>
        </w:rPr>
      </w:pPr>
      <w:r w:rsidRPr="00582CFB">
        <w:rPr>
          <w:rFonts w:cs="Times New Roman"/>
          <w:szCs w:val="28"/>
        </w:rPr>
        <w:t>А) Атопический дерматит</w:t>
      </w:r>
    </w:p>
    <w:p w14:paraId="646C9379" w14:textId="77777777" w:rsidR="001B76FF" w:rsidRPr="00582CFB" w:rsidRDefault="001B76FF" w:rsidP="001B76FF">
      <w:pPr>
        <w:rPr>
          <w:rFonts w:cs="Times New Roman"/>
          <w:szCs w:val="28"/>
        </w:rPr>
      </w:pPr>
      <w:r w:rsidRPr="00582CFB">
        <w:rPr>
          <w:rFonts w:cs="Times New Roman"/>
          <w:szCs w:val="28"/>
        </w:rPr>
        <w:t>Б) Чесотка</w:t>
      </w:r>
    </w:p>
    <w:p w14:paraId="34627AB3" w14:textId="77777777" w:rsidR="001B76FF" w:rsidRPr="00582CFB" w:rsidRDefault="001B76FF" w:rsidP="001B76FF">
      <w:pPr>
        <w:rPr>
          <w:rFonts w:cs="Times New Roman"/>
          <w:szCs w:val="28"/>
        </w:rPr>
      </w:pPr>
      <w:r w:rsidRPr="00582CFB">
        <w:rPr>
          <w:rFonts w:cs="Times New Roman"/>
          <w:szCs w:val="28"/>
        </w:rPr>
        <w:t>В) Грибовидный микоз</w:t>
      </w:r>
    </w:p>
    <w:p w14:paraId="4109F487" w14:textId="77777777" w:rsidR="001B76FF" w:rsidRPr="00582CFB" w:rsidRDefault="001B76FF" w:rsidP="001B76FF">
      <w:pPr>
        <w:rPr>
          <w:rFonts w:cs="Times New Roman"/>
          <w:szCs w:val="28"/>
        </w:rPr>
      </w:pPr>
      <w:r w:rsidRPr="00582CFB">
        <w:rPr>
          <w:rFonts w:cs="Times New Roman"/>
          <w:szCs w:val="28"/>
        </w:rPr>
        <w:t>Г) Вульгарный ихтиоз</w:t>
      </w:r>
    </w:p>
    <w:p w14:paraId="35F6AE2B" w14:textId="77777777" w:rsidR="001B76FF" w:rsidRPr="00582CFB" w:rsidRDefault="001B76FF" w:rsidP="001B76FF">
      <w:pPr>
        <w:ind w:firstLine="708"/>
        <w:rPr>
          <w:rFonts w:cs="Times New Roman"/>
          <w:szCs w:val="28"/>
        </w:rPr>
      </w:pPr>
      <w:r w:rsidRPr="00582CFB">
        <w:rPr>
          <w:rFonts w:cs="Times New Roman"/>
          <w:szCs w:val="28"/>
        </w:rPr>
        <w:t>Ответ:</w:t>
      </w:r>
    </w:p>
    <w:p w14:paraId="53847A44"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0DF5F0A2" w14:textId="77777777" w:rsidR="006B7745" w:rsidRPr="00582CFB" w:rsidRDefault="006B7745" w:rsidP="006B7745">
      <w:pPr>
        <w:ind w:firstLine="708"/>
        <w:rPr>
          <w:rFonts w:cs="Times New Roman"/>
          <w:szCs w:val="28"/>
        </w:rPr>
      </w:pPr>
      <w:r w:rsidRPr="00582CFB">
        <w:rPr>
          <w:rFonts w:cs="Times New Roman"/>
          <w:szCs w:val="28"/>
        </w:rPr>
        <w:t>Ключ: А</w:t>
      </w:r>
    </w:p>
    <w:p w14:paraId="2F1D2A2E" w14:textId="77777777" w:rsidR="006B7745" w:rsidRPr="00582CFB" w:rsidRDefault="006B7745" w:rsidP="006B7745">
      <w:pPr>
        <w:ind w:firstLine="708"/>
        <w:rPr>
          <w:rFonts w:cs="Times New Roman"/>
          <w:color w:val="000000"/>
          <w:szCs w:val="28"/>
          <w:shd w:val="clear" w:color="auto" w:fill="FFFFFF"/>
        </w:rPr>
      </w:pPr>
      <w:r w:rsidRPr="00582CFB">
        <w:rPr>
          <w:rFonts w:cs="Times New Roman"/>
          <w:szCs w:val="28"/>
        </w:rPr>
        <w:t xml:space="preserve">Ключ обоснования: </w:t>
      </w:r>
      <w:r w:rsidRPr="00582CFB">
        <w:rPr>
          <w:rFonts w:cs="Times New Roman"/>
          <w:color w:val="000000"/>
          <w:szCs w:val="28"/>
        </w:rPr>
        <w:t>Основные жалобы на интенсивный и постоянный кожный зуд, сухость и стянутость кожных покровов, высыпания, покраснение, шелушение, мокнутие, нарушение сна и дневной активности, при распространенном кожном процессе могут присутствовать признаки общей интоксикации – повышение температуры тела, озноб, увеличение периферических лимфатических узлов</w:t>
      </w:r>
    </w:p>
    <w:p w14:paraId="1C5369F5" w14:textId="77777777" w:rsidR="001B76FF" w:rsidRPr="00582CFB" w:rsidRDefault="001B76FF" w:rsidP="001B76FF">
      <w:pPr>
        <w:rPr>
          <w:rFonts w:cs="Times New Roman"/>
          <w:color w:val="000000"/>
          <w:szCs w:val="28"/>
          <w:shd w:val="clear" w:color="auto" w:fill="FFFFFF"/>
        </w:rPr>
      </w:pPr>
    </w:p>
    <w:p w14:paraId="47149B05" w14:textId="77777777" w:rsidR="001B76FF" w:rsidRPr="00582CFB" w:rsidRDefault="001B76FF" w:rsidP="001B76FF">
      <w:pPr>
        <w:ind w:firstLine="708"/>
        <w:rPr>
          <w:rFonts w:cs="Times New Roman"/>
          <w:i/>
          <w:iCs/>
          <w:szCs w:val="28"/>
        </w:rPr>
      </w:pPr>
      <w:r w:rsidRPr="00582CFB">
        <w:rPr>
          <w:rFonts w:cs="Times New Roman"/>
          <w:i/>
          <w:iCs/>
          <w:szCs w:val="28"/>
        </w:rPr>
        <w:t>3.3.5. Запишите правильный ответ.</w:t>
      </w:r>
    </w:p>
    <w:p w14:paraId="7C8BDF70" w14:textId="77777777" w:rsidR="001B76FF" w:rsidRPr="00582CFB" w:rsidRDefault="001B76FF" w:rsidP="001B76FF">
      <w:pPr>
        <w:rPr>
          <w:rFonts w:cs="Times New Roman"/>
          <w:szCs w:val="28"/>
        </w:rPr>
      </w:pPr>
      <w:r w:rsidRPr="00582CFB">
        <w:rPr>
          <w:rFonts w:cs="Times New Roman"/>
          <w:szCs w:val="28"/>
        </w:rPr>
        <w:tab/>
        <w:t>Пациентке рекомендована базисная терапия, включающая использование _________ и ________ средств.</w:t>
      </w:r>
    </w:p>
    <w:p w14:paraId="1D07B69D" w14:textId="77777777" w:rsidR="001B76FF" w:rsidRPr="00582CFB" w:rsidRDefault="001B76FF" w:rsidP="001B76FF">
      <w:pPr>
        <w:ind w:firstLine="708"/>
        <w:rPr>
          <w:rFonts w:cs="Times New Roman"/>
          <w:szCs w:val="28"/>
        </w:rPr>
      </w:pPr>
      <w:r w:rsidRPr="00582CFB">
        <w:rPr>
          <w:rFonts w:cs="Times New Roman"/>
          <w:szCs w:val="28"/>
        </w:rPr>
        <w:t>Ответ:</w:t>
      </w:r>
    </w:p>
    <w:p w14:paraId="1A69FA8A" w14:textId="77777777" w:rsidR="006B7745" w:rsidRPr="00582CFB" w:rsidRDefault="006B7745" w:rsidP="006B7745">
      <w:pPr>
        <w:ind w:firstLine="708"/>
        <w:rPr>
          <w:rFonts w:cs="Times New Roman"/>
          <w:szCs w:val="28"/>
        </w:rPr>
      </w:pPr>
      <w:r w:rsidRPr="00582CFB">
        <w:rPr>
          <w:rFonts w:cs="Times New Roman"/>
          <w:szCs w:val="28"/>
        </w:rPr>
        <w:t>Ключ: Увлажняющих; смягчающих</w:t>
      </w:r>
    </w:p>
    <w:p w14:paraId="4BF5604E" w14:textId="77777777" w:rsidR="001B76FF" w:rsidRPr="00582CFB" w:rsidRDefault="001B76FF" w:rsidP="001B76FF">
      <w:pPr>
        <w:rPr>
          <w:rFonts w:cs="Times New Roman"/>
          <w:color w:val="000000"/>
          <w:szCs w:val="28"/>
          <w:shd w:val="clear" w:color="auto" w:fill="FFFFFF"/>
        </w:rPr>
      </w:pPr>
    </w:p>
    <w:p w14:paraId="1F7C5DD0" w14:textId="77777777" w:rsidR="001B76FF" w:rsidRPr="00582CFB" w:rsidRDefault="001B76FF" w:rsidP="001B76FF">
      <w:pPr>
        <w:ind w:firstLine="708"/>
        <w:rPr>
          <w:rFonts w:cs="Times New Roman"/>
          <w:i/>
          <w:iCs/>
          <w:szCs w:val="28"/>
        </w:rPr>
      </w:pPr>
      <w:r w:rsidRPr="00582CFB">
        <w:rPr>
          <w:rFonts w:cs="Times New Roman"/>
          <w:i/>
          <w:iCs/>
          <w:szCs w:val="28"/>
        </w:rPr>
        <w:t>3.3.6. Запишите правильный ответ.</w:t>
      </w:r>
    </w:p>
    <w:p w14:paraId="0127C75D" w14:textId="77777777" w:rsidR="001B76FF" w:rsidRPr="00582CFB" w:rsidRDefault="001B76FF" w:rsidP="001B76FF">
      <w:pPr>
        <w:rPr>
          <w:rFonts w:cs="Times New Roman"/>
          <w:szCs w:val="28"/>
        </w:rPr>
      </w:pPr>
      <w:r w:rsidRPr="00582CFB">
        <w:rPr>
          <w:rFonts w:cs="Times New Roman"/>
          <w:szCs w:val="28"/>
        </w:rPr>
        <w:tab/>
        <w:t>Учитывая наличие выраженного зуда, рекомендуется назначение _____.</w:t>
      </w:r>
    </w:p>
    <w:p w14:paraId="6E17E33E" w14:textId="77777777" w:rsidR="001B76FF" w:rsidRPr="00582CFB" w:rsidRDefault="001B76FF" w:rsidP="001B76FF">
      <w:pPr>
        <w:ind w:firstLine="708"/>
        <w:rPr>
          <w:rFonts w:cs="Times New Roman"/>
          <w:szCs w:val="28"/>
        </w:rPr>
      </w:pPr>
      <w:r w:rsidRPr="00582CFB">
        <w:rPr>
          <w:rFonts w:cs="Times New Roman"/>
          <w:szCs w:val="28"/>
        </w:rPr>
        <w:t>Ответ:</w:t>
      </w:r>
    </w:p>
    <w:p w14:paraId="5D96579A" w14:textId="77777777" w:rsidR="006B7745" w:rsidRPr="00582CFB" w:rsidRDefault="006B7745" w:rsidP="006B7745">
      <w:pPr>
        <w:ind w:firstLine="708"/>
        <w:rPr>
          <w:rFonts w:cs="Times New Roman"/>
          <w:color w:val="000000"/>
          <w:szCs w:val="28"/>
          <w:shd w:val="clear" w:color="auto" w:fill="FFFFFF"/>
        </w:rPr>
      </w:pPr>
      <w:r w:rsidRPr="00582CFB">
        <w:rPr>
          <w:rFonts w:cs="Times New Roman"/>
          <w:szCs w:val="28"/>
        </w:rPr>
        <w:t>Ключ: Цетиризина</w:t>
      </w:r>
    </w:p>
    <w:p w14:paraId="2575C507" w14:textId="77777777" w:rsidR="001B76FF" w:rsidRPr="00582CFB" w:rsidRDefault="001B76FF" w:rsidP="001B76FF">
      <w:pPr>
        <w:rPr>
          <w:rFonts w:cs="Times New Roman"/>
          <w:color w:val="000000"/>
          <w:szCs w:val="28"/>
          <w:shd w:val="clear" w:color="auto" w:fill="FFFFFF"/>
        </w:rPr>
      </w:pPr>
    </w:p>
    <w:p w14:paraId="3214542B" w14:textId="77777777" w:rsidR="001B76FF" w:rsidRPr="00582CFB" w:rsidRDefault="001B76FF" w:rsidP="001B76FF">
      <w:pPr>
        <w:ind w:firstLine="708"/>
        <w:rPr>
          <w:rFonts w:cs="Times New Roman"/>
          <w:i/>
          <w:iCs/>
          <w:szCs w:val="28"/>
        </w:rPr>
      </w:pPr>
      <w:r w:rsidRPr="00582CFB">
        <w:rPr>
          <w:rFonts w:cs="Times New Roman"/>
          <w:i/>
          <w:iCs/>
          <w:szCs w:val="28"/>
        </w:rPr>
        <w:t>3.3.7. Запишите правильный ответ.</w:t>
      </w:r>
    </w:p>
    <w:p w14:paraId="50EDB90E" w14:textId="77777777" w:rsidR="001B76FF" w:rsidRPr="00582CFB" w:rsidRDefault="001B76FF" w:rsidP="001B76FF">
      <w:pPr>
        <w:rPr>
          <w:rFonts w:cs="Times New Roman"/>
          <w:szCs w:val="28"/>
        </w:rPr>
      </w:pPr>
      <w:r w:rsidRPr="00582CFB">
        <w:rPr>
          <w:rFonts w:cs="Times New Roman"/>
          <w:szCs w:val="28"/>
        </w:rPr>
        <w:tab/>
        <w:t>Для системной терапии атопического дерматита тяжелой степени рекомендуется назначение ________ в дозе ______ мг/кг.</w:t>
      </w:r>
    </w:p>
    <w:p w14:paraId="4AE13A35" w14:textId="77777777" w:rsidR="001B76FF" w:rsidRPr="00582CFB" w:rsidRDefault="001B76FF" w:rsidP="001B76FF">
      <w:pPr>
        <w:ind w:firstLine="708"/>
        <w:rPr>
          <w:rFonts w:cs="Times New Roman"/>
          <w:szCs w:val="28"/>
        </w:rPr>
      </w:pPr>
      <w:r w:rsidRPr="00582CFB">
        <w:rPr>
          <w:rFonts w:cs="Times New Roman"/>
          <w:szCs w:val="28"/>
        </w:rPr>
        <w:t>Ответ:</w:t>
      </w:r>
    </w:p>
    <w:p w14:paraId="70C61447" w14:textId="77777777" w:rsidR="006B7745" w:rsidRPr="00582CFB" w:rsidRDefault="006B7745" w:rsidP="006B7745">
      <w:pPr>
        <w:ind w:firstLine="708"/>
        <w:rPr>
          <w:rFonts w:cs="Times New Roman"/>
          <w:szCs w:val="28"/>
        </w:rPr>
      </w:pPr>
      <w:r w:rsidRPr="00582CFB">
        <w:rPr>
          <w:rFonts w:cs="Times New Roman"/>
          <w:szCs w:val="28"/>
        </w:rPr>
        <w:t>Ключ: Циклоспорина А; 3-5</w:t>
      </w:r>
    </w:p>
    <w:p w14:paraId="3D82E137" w14:textId="77777777" w:rsidR="001B76FF" w:rsidRPr="00582CFB" w:rsidRDefault="001B76FF" w:rsidP="001B76FF">
      <w:pPr>
        <w:rPr>
          <w:rFonts w:cs="Times New Roman"/>
          <w:color w:val="000000"/>
          <w:szCs w:val="28"/>
          <w:shd w:val="clear" w:color="auto" w:fill="FFFFFF"/>
        </w:rPr>
      </w:pPr>
    </w:p>
    <w:p w14:paraId="6106CC47" w14:textId="77777777" w:rsidR="001B76FF" w:rsidRPr="00582CFB" w:rsidRDefault="001B76FF" w:rsidP="001B76FF">
      <w:pPr>
        <w:ind w:firstLine="708"/>
        <w:rPr>
          <w:rFonts w:cs="Times New Roman"/>
          <w:i/>
          <w:iCs/>
          <w:szCs w:val="28"/>
        </w:rPr>
      </w:pPr>
      <w:r w:rsidRPr="00582CFB">
        <w:rPr>
          <w:rFonts w:cs="Times New Roman"/>
          <w:i/>
          <w:iCs/>
          <w:szCs w:val="28"/>
        </w:rPr>
        <w:t>3.3.8. Запишите правильный ответ.</w:t>
      </w:r>
    </w:p>
    <w:p w14:paraId="5CD79CB4" w14:textId="77777777" w:rsidR="001B76FF" w:rsidRPr="00582CFB" w:rsidRDefault="001B76FF" w:rsidP="001B76FF">
      <w:pPr>
        <w:rPr>
          <w:rFonts w:cs="Times New Roman"/>
          <w:szCs w:val="28"/>
        </w:rPr>
      </w:pPr>
      <w:r w:rsidRPr="00582CFB">
        <w:rPr>
          <w:rFonts w:cs="Times New Roman"/>
          <w:szCs w:val="28"/>
        </w:rPr>
        <w:tab/>
        <w:t>При атопическом дерматите применяют узкополосную фототерапию с длинной волны _______ нм.</w:t>
      </w:r>
    </w:p>
    <w:p w14:paraId="56A38838" w14:textId="77777777" w:rsidR="001B76FF" w:rsidRPr="00582CFB" w:rsidRDefault="001B76FF" w:rsidP="001B76FF">
      <w:pPr>
        <w:ind w:firstLine="708"/>
        <w:rPr>
          <w:rFonts w:cs="Times New Roman"/>
          <w:szCs w:val="28"/>
        </w:rPr>
      </w:pPr>
      <w:r w:rsidRPr="00582CFB">
        <w:rPr>
          <w:rFonts w:cs="Times New Roman"/>
          <w:szCs w:val="28"/>
        </w:rPr>
        <w:t>Ответ:</w:t>
      </w:r>
    </w:p>
    <w:p w14:paraId="1DB68CA5" w14:textId="77777777" w:rsidR="006B7745" w:rsidRPr="00582CFB" w:rsidRDefault="006B7745" w:rsidP="006B7745">
      <w:pPr>
        <w:ind w:firstLine="708"/>
        <w:rPr>
          <w:rFonts w:cs="Times New Roman"/>
          <w:szCs w:val="28"/>
        </w:rPr>
      </w:pPr>
      <w:r w:rsidRPr="00582CFB">
        <w:rPr>
          <w:rFonts w:cs="Times New Roman"/>
          <w:szCs w:val="28"/>
        </w:rPr>
        <w:t>Ключ: 311</w:t>
      </w:r>
    </w:p>
    <w:p w14:paraId="5AADBC96" w14:textId="77777777" w:rsidR="001B76FF" w:rsidRPr="00582CFB" w:rsidRDefault="001B76FF" w:rsidP="001B76FF">
      <w:pPr>
        <w:rPr>
          <w:rFonts w:cs="Times New Roman"/>
          <w:color w:val="000000"/>
          <w:szCs w:val="28"/>
          <w:shd w:val="clear" w:color="auto" w:fill="FFFFFF"/>
        </w:rPr>
      </w:pPr>
    </w:p>
    <w:p w14:paraId="5628A414" w14:textId="77777777" w:rsidR="001B76FF" w:rsidRPr="00582CFB" w:rsidRDefault="001B76FF" w:rsidP="001B76FF">
      <w:pPr>
        <w:ind w:firstLine="708"/>
        <w:rPr>
          <w:rFonts w:cs="Times New Roman"/>
          <w:i/>
          <w:iCs/>
          <w:szCs w:val="28"/>
        </w:rPr>
      </w:pPr>
      <w:r w:rsidRPr="00582CFB">
        <w:rPr>
          <w:rFonts w:cs="Times New Roman"/>
          <w:i/>
          <w:iCs/>
          <w:szCs w:val="28"/>
        </w:rPr>
        <w:t>3.3.9. Запишите правильный ответ.</w:t>
      </w:r>
    </w:p>
    <w:p w14:paraId="702B6815" w14:textId="77777777" w:rsidR="001B76FF" w:rsidRPr="00582CFB" w:rsidRDefault="001B76FF" w:rsidP="001B76FF">
      <w:pPr>
        <w:rPr>
          <w:rFonts w:cs="Times New Roman"/>
          <w:szCs w:val="28"/>
        </w:rPr>
      </w:pPr>
      <w:r w:rsidRPr="00582CFB">
        <w:rPr>
          <w:rFonts w:cs="Times New Roman"/>
          <w:szCs w:val="28"/>
        </w:rPr>
        <w:lastRenderedPageBreak/>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4C44DF25" w14:textId="77777777" w:rsidR="001B76FF" w:rsidRPr="00582CFB" w:rsidRDefault="001B76FF" w:rsidP="001B76FF">
      <w:pPr>
        <w:ind w:firstLine="708"/>
        <w:rPr>
          <w:rFonts w:cs="Times New Roman"/>
          <w:szCs w:val="28"/>
        </w:rPr>
      </w:pPr>
      <w:r w:rsidRPr="00582CFB">
        <w:rPr>
          <w:rFonts w:cs="Times New Roman"/>
          <w:szCs w:val="28"/>
        </w:rPr>
        <w:t>Ответ:</w:t>
      </w:r>
    </w:p>
    <w:p w14:paraId="081E3A9F" w14:textId="77777777" w:rsidR="006B7745" w:rsidRPr="00582CFB" w:rsidRDefault="006B7745" w:rsidP="006B7745">
      <w:pPr>
        <w:ind w:firstLine="708"/>
        <w:rPr>
          <w:rFonts w:cs="Times New Roman"/>
          <w:szCs w:val="28"/>
        </w:rPr>
      </w:pPr>
      <w:r w:rsidRPr="00582CFB">
        <w:rPr>
          <w:rFonts w:cs="Times New Roman"/>
          <w:szCs w:val="28"/>
        </w:rPr>
        <w:t xml:space="preserve">Ключ: </w:t>
      </w:r>
      <w:r w:rsidRPr="00582CFB">
        <w:rPr>
          <w:rFonts w:cs="Times New Roman"/>
          <w:szCs w:val="28"/>
          <w:lang w:val="en-US"/>
        </w:rPr>
        <w:t>SCORAD</w:t>
      </w:r>
      <w:r w:rsidRPr="00582CFB">
        <w:rPr>
          <w:rFonts w:cs="Times New Roman"/>
          <w:szCs w:val="28"/>
        </w:rPr>
        <w:t>; площадь поражения</w:t>
      </w:r>
    </w:p>
    <w:p w14:paraId="09316F7A" w14:textId="77777777" w:rsidR="001B76FF" w:rsidRPr="00582CFB" w:rsidRDefault="001B76FF" w:rsidP="001B76FF">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2D929879" w14:textId="77777777" w:rsidTr="00BC4A6A">
        <w:tc>
          <w:tcPr>
            <w:tcW w:w="2830" w:type="dxa"/>
          </w:tcPr>
          <w:p w14:paraId="488E576A"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17BC4AE9" w14:textId="77777777" w:rsidR="001B76FF" w:rsidRPr="00582CFB" w:rsidRDefault="001B76FF" w:rsidP="00BC4A6A">
            <w:pPr>
              <w:rPr>
                <w:rFonts w:cs="Times New Roman"/>
                <w:b/>
                <w:bCs/>
                <w:szCs w:val="28"/>
              </w:rPr>
            </w:pPr>
            <w:r w:rsidRPr="00582CFB">
              <w:rPr>
                <w:rFonts w:cs="Times New Roman"/>
                <w:b/>
                <w:bCs/>
                <w:szCs w:val="28"/>
              </w:rPr>
              <w:t>3.4</w:t>
            </w:r>
          </w:p>
        </w:tc>
      </w:tr>
      <w:tr w:rsidR="001B76FF" w:rsidRPr="00582CFB" w14:paraId="6B90C641" w14:textId="77777777" w:rsidTr="00BC4A6A">
        <w:tc>
          <w:tcPr>
            <w:tcW w:w="2830" w:type="dxa"/>
          </w:tcPr>
          <w:p w14:paraId="6BF02CE6"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77F776AD"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218F97A4" w14:textId="77777777" w:rsidTr="00BC4A6A">
        <w:tc>
          <w:tcPr>
            <w:tcW w:w="2830" w:type="dxa"/>
          </w:tcPr>
          <w:p w14:paraId="2C128BBF"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5E87FA06"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35897CE8" w14:textId="77777777" w:rsidTr="00BC4A6A">
        <w:tc>
          <w:tcPr>
            <w:tcW w:w="2830" w:type="dxa"/>
          </w:tcPr>
          <w:p w14:paraId="1CB931CB"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07B7E99A"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0129A666" w14:textId="77777777" w:rsidTr="00BC4A6A">
        <w:tc>
          <w:tcPr>
            <w:tcW w:w="2830" w:type="dxa"/>
          </w:tcPr>
          <w:p w14:paraId="7689A074"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18DD699F" w14:textId="14C67120" w:rsidR="001B76FF" w:rsidRPr="00582CFB" w:rsidRDefault="003C5055" w:rsidP="00BC4A6A">
            <w:pPr>
              <w:rPr>
                <w:rFonts w:cs="Times New Roman"/>
                <w:szCs w:val="28"/>
              </w:rPr>
            </w:pPr>
            <w:r w:rsidRPr="00582CFB">
              <w:rPr>
                <w:szCs w:val="28"/>
              </w:rPr>
              <w:t>УК-1 (УК-1.1, УК-1,2, УК-1.3), ПК-1 (ПК-1.1, ПК-1.2), ПК-5 (ПК-5.1, ПК-5.2, ПК-5.3), ПК-6 (ПК-6.1, ПК-6.2, ПК-6.3, ПК-6.4, ПК-6.5), ПК-8 (ПК-8.1, ПК-8.2)</w:t>
            </w:r>
          </w:p>
        </w:tc>
      </w:tr>
    </w:tbl>
    <w:p w14:paraId="35E13BEC"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1CC48E4D"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Девушка 26 лет обратилась к врачу-дерматовенерологу.</w:t>
      </w:r>
    </w:p>
    <w:p w14:paraId="3B93DC71"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327CA4EE"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b/>
          <w:bCs/>
          <w:color w:val="000000"/>
          <w:sz w:val="28"/>
          <w:szCs w:val="28"/>
          <w:shd w:val="clear" w:color="auto" w:fill="FFFFFF"/>
        </w:rPr>
        <w:t>Анамнез заболевания</w:t>
      </w:r>
      <w:r w:rsidRPr="00582CFB">
        <w:rPr>
          <w:color w:val="000000"/>
          <w:sz w:val="28"/>
          <w:szCs w:val="28"/>
          <w:shd w:val="clear" w:color="auto" w:fill="FFFFFF"/>
        </w:rPr>
        <w:t xml:space="preserve"> – </w:t>
      </w:r>
      <w:r w:rsidRPr="00582CFB">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72D01C0B" w14:textId="77777777" w:rsidR="001B76FF" w:rsidRPr="00582CFB" w:rsidRDefault="001B76FF" w:rsidP="001B76FF">
      <w:pPr>
        <w:pStyle w:val="afc"/>
        <w:shd w:val="clear" w:color="auto" w:fill="FFFFFF"/>
        <w:spacing w:before="0" w:beforeAutospacing="0" w:after="0" w:afterAutospacing="0"/>
        <w:ind w:left="357" w:firstLine="351"/>
        <w:rPr>
          <w:color w:val="000000"/>
          <w:sz w:val="28"/>
          <w:szCs w:val="28"/>
          <w:shd w:val="clear" w:color="auto" w:fill="FFFFFF"/>
        </w:rPr>
      </w:pPr>
      <w:r w:rsidRPr="00582CFB">
        <w:rPr>
          <w:b/>
          <w:bCs/>
          <w:color w:val="000000"/>
          <w:sz w:val="28"/>
          <w:szCs w:val="28"/>
          <w:shd w:val="clear" w:color="auto" w:fill="FFFFFF"/>
        </w:rPr>
        <w:t>Анамнез жизни</w:t>
      </w:r>
      <w:r w:rsidRPr="00582CFB">
        <w:rPr>
          <w:color w:val="000000"/>
          <w:sz w:val="28"/>
          <w:szCs w:val="28"/>
          <w:shd w:val="clear" w:color="auto" w:fill="FFFFFF"/>
        </w:rPr>
        <w:t>:</w:t>
      </w:r>
    </w:p>
    <w:p w14:paraId="34D0CD2E"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Росла и развивалась нормально.</w:t>
      </w:r>
    </w:p>
    <w:p w14:paraId="495C28DD"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Перенесенные и хронические заболевания: ОРВИ. Хронический пиелонефрит.</w:t>
      </w:r>
    </w:p>
    <w:p w14:paraId="6F98873D"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Гинекологический анамнез: беременность 1, аборты 1.</w:t>
      </w:r>
    </w:p>
    <w:p w14:paraId="49893103"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Хирургические вмешательства: отрицает.</w:t>
      </w:r>
    </w:p>
    <w:p w14:paraId="2F2A11B0" w14:textId="77777777" w:rsidR="001B76FF" w:rsidRPr="00582CFB" w:rsidRDefault="001B76FF" w:rsidP="001B76FF">
      <w:pPr>
        <w:shd w:val="clear" w:color="auto" w:fill="FFFFFF"/>
        <w:ind w:left="720"/>
        <w:jc w:val="left"/>
        <w:rPr>
          <w:rFonts w:eastAsia="Times New Roman" w:cs="Times New Roman"/>
          <w:color w:val="000000"/>
          <w:szCs w:val="28"/>
          <w:lang w:eastAsia="ru-RU"/>
        </w:rPr>
      </w:pPr>
      <w:r w:rsidRPr="00582CFB">
        <w:rPr>
          <w:noProof/>
        </w:rPr>
        <w:lastRenderedPageBreak/>
        <w:drawing>
          <wp:anchor distT="0" distB="0" distL="114300" distR="114300" simplePos="0" relativeHeight="251672576" behindDoc="1" locked="0" layoutInCell="1" allowOverlap="1" wp14:anchorId="20D63EBF" wp14:editId="5631D99C">
            <wp:simplePos x="0" y="0"/>
            <wp:positionH relativeFrom="margin">
              <wp:posOffset>0</wp:posOffset>
            </wp:positionH>
            <wp:positionV relativeFrom="paragraph">
              <wp:posOffset>-842645</wp:posOffset>
            </wp:positionV>
            <wp:extent cx="4220845" cy="4790440"/>
            <wp:effectExtent l="0" t="0" r="8255" b="0"/>
            <wp:wrapTight wrapText="bothSides">
              <wp:wrapPolygon edited="0">
                <wp:start x="0" y="0"/>
                <wp:lineTo x="0" y="21474"/>
                <wp:lineTo x="21545" y="21474"/>
                <wp:lineTo x="21545" y="0"/>
                <wp:lineTo x="0" y="0"/>
              </wp:wrapPolygon>
            </wp:wrapTight>
            <wp:docPr id="6" name="Рисунок 6"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17">
                      <a:extLst>
                        <a:ext uri="{28A0092B-C50C-407E-A947-70E740481C1C}">
                          <a14:useLocalDpi xmlns:a14="http://schemas.microsoft.com/office/drawing/2010/main" val="0"/>
                        </a:ext>
                      </a:extLst>
                    </a:blip>
                    <a:srcRect r="63278"/>
                    <a:stretch/>
                  </pic:blipFill>
                  <pic:spPr bwMode="auto">
                    <a:xfrm>
                      <a:off x="0" y="0"/>
                      <a:ext cx="4220845" cy="47904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F55F5B"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0F581EC5"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Аллергоанамнез: не отягощен.</w:t>
      </w:r>
    </w:p>
    <w:p w14:paraId="42A13705"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Курит, стаж 5 лет, по ½ пачке в день. Злоупотребление алкоголем отрицает.</w:t>
      </w:r>
    </w:p>
    <w:p w14:paraId="3DC89149" w14:textId="77777777" w:rsidR="001B76FF" w:rsidRPr="00582CFB" w:rsidRDefault="001B76FF" w:rsidP="00054702">
      <w:pPr>
        <w:numPr>
          <w:ilvl w:val="0"/>
          <w:numId w:val="11"/>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Часто посещает солярии</w:t>
      </w:r>
    </w:p>
    <w:p w14:paraId="527A6886" w14:textId="77777777" w:rsidR="001B76FF" w:rsidRPr="00582CFB" w:rsidRDefault="001B76FF" w:rsidP="001B76FF">
      <w:pPr>
        <w:pStyle w:val="afc"/>
        <w:shd w:val="clear" w:color="auto" w:fill="FFFFFF"/>
        <w:spacing w:before="0" w:beforeAutospacing="0" w:after="0" w:afterAutospacing="0"/>
        <w:ind w:firstLine="708"/>
        <w:rPr>
          <w:color w:val="000000"/>
          <w:sz w:val="28"/>
          <w:szCs w:val="28"/>
        </w:rPr>
      </w:pPr>
      <w:r w:rsidRPr="00582CFB">
        <w:rPr>
          <w:b/>
          <w:bCs/>
          <w:color w:val="000000"/>
          <w:sz w:val="28"/>
          <w:szCs w:val="28"/>
        </w:rPr>
        <w:t>Объективный статус</w:t>
      </w:r>
      <w:r w:rsidRPr="00582CFB">
        <w:rPr>
          <w:color w:val="000000"/>
          <w:sz w:val="28"/>
          <w:szCs w:val="28"/>
        </w:rPr>
        <w:t xml:space="preserve">: </w:t>
      </w:r>
    </w:p>
    <w:p w14:paraId="3D08AFB3" w14:textId="77777777" w:rsidR="001B76FF" w:rsidRPr="00582CFB" w:rsidRDefault="001B76FF" w:rsidP="00054702">
      <w:pPr>
        <w:pStyle w:val="afc"/>
        <w:numPr>
          <w:ilvl w:val="0"/>
          <w:numId w:val="12"/>
        </w:numPr>
        <w:shd w:val="clear" w:color="auto" w:fill="FFFFFF"/>
        <w:spacing w:before="0" w:beforeAutospacing="0" w:after="0" w:afterAutospacing="0"/>
        <w:jc w:val="both"/>
        <w:rPr>
          <w:color w:val="000000"/>
          <w:sz w:val="28"/>
          <w:szCs w:val="28"/>
        </w:rPr>
      </w:pPr>
      <w:r w:rsidRPr="00582CFB">
        <w:rPr>
          <w:color w:val="000000"/>
          <w:sz w:val="28"/>
          <w:szCs w:val="28"/>
        </w:rPr>
        <w:t>Кожный патологический процесс носит распространенный характер.</w:t>
      </w:r>
    </w:p>
    <w:p w14:paraId="114949C3" w14:textId="77777777" w:rsidR="001B76FF" w:rsidRPr="00582CFB" w:rsidRDefault="001B76FF" w:rsidP="00054702">
      <w:pPr>
        <w:numPr>
          <w:ilvl w:val="0"/>
          <w:numId w:val="12"/>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439F6840" w14:textId="77777777" w:rsidR="001B76FF" w:rsidRPr="00582CFB" w:rsidRDefault="001B76FF" w:rsidP="00054702">
      <w:pPr>
        <w:numPr>
          <w:ilvl w:val="0"/>
          <w:numId w:val="12"/>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556F31BF" w14:textId="77777777" w:rsidR="001B76FF" w:rsidRPr="00582CFB" w:rsidRDefault="001B76FF" w:rsidP="00054702">
      <w:pPr>
        <w:numPr>
          <w:ilvl w:val="0"/>
          <w:numId w:val="12"/>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25D445B4" w14:textId="77777777" w:rsidR="001B76FF" w:rsidRPr="00582CFB" w:rsidRDefault="001B76FF" w:rsidP="00054702">
      <w:pPr>
        <w:numPr>
          <w:ilvl w:val="0"/>
          <w:numId w:val="12"/>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5B82D1A5" w14:textId="77777777" w:rsidR="001B76FF" w:rsidRPr="00582CFB" w:rsidRDefault="001B76FF" w:rsidP="00054702">
      <w:pPr>
        <w:numPr>
          <w:ilvl w:val="0"/>
          <w:numId w:val="12"/>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Отмечается умеренная сухость кожных покровов.</w:t>
      </w:r>
    </w:p>
    <w:p w14:paraId="44B19D2E" w14:textId="77777777" w:rsidR="001B76FF" w:rsidRPr="00582CFB" w:rsidRDefault="001B76FF" w:rsidP="00054702">
      <w:pPr>
        <w:numPr>
          <w:ilvl w:val="0"/>
          <w:numId w:val="12"/>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CE7B950" w14:textId="77777777" w:rsidR="001B76FF" w:rsidRPr="00582CFB" w:rsidRDefault="001B76FF" w:rsidP="00054702">
      <w:pPr>
        <w:numPr>
          <w:ilvl w:val="0"/>
          <w:numId w:val="12"/>
        </w:numPr>
        <w:shd w:val="clear" w:color="auto" w:fill="FFFFFF"/>
        <w:jc w:val="left"/>
        <w:rPr>
          <w:rFonts w:eastAsia="Times New Roman" w:cs="Times New Roman"/>
          <w:color w:val="000000"/>
          <w:szCs w:val="28"/>
          <w:lang w:eastAsia="ru-RU"/>
        </w:rPr>
      </w:pPr>
      <w:r w:rsidRPr="00582CFB">
        <w:rPr>
          <w:noProof/>
        </w:rPr>
        <w:drawing>
          <wp:anchor distT="0" distB="0" distL="114300" distR="114300" simplePos="0" relativeHeight="251669504" behindDoc="1" locked="0" layoutInCell="1" allowOverlap="1" wp14:anchorId="517626AA" wp14:editId="3CB61E4D">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11" name="Рисунок 11"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17">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rFonts w:eastAsia="Times New Roman" w:cs="Times New Roman"/>
          <w:color w:val="000000"/>
          <w:szCs w:val="28"/>
          <w:lang w:eastAsia="ru-RU"/>
        </w:rPr>
        <w:t>Субъективно – умеренный зуд.</w:t>
      </w:r>
    </w:p>
    <w:p w14:paraId="10BD1678" w14:textId="77777777" w:rsidR="001B76FF" w:rsidRPr="00582CFB" w:rsidRDefault="001B76FF" w:rsidP="001B76FF">
      <w:pPr>
        <w:shd w:val="clear" w:color="auto" w:fill="FFFFFF"/>
        <w:jc w:val="left"/>
        <w:rPr>
          <w:rFonts w:eastAsia="Times New Roman" w:cs="Times New Roman"/>
          <w:color w:val="000000"/>
          <w:szCs w:val="28"/>
          <w:lang w:eastAsia="ru-RU"/>
        </w:rPr>
      </w:pPr>
    </w:p>
    <w:p w14:paraId="4113BC5B" w14:textId="77777777" w:rsidR="001B76FF" w:rsidRPr="00582CFB" w:rsidRDefault="001B76FF" w:rsidP="001B76FF">
      <w:pPr>
        <w:ind w:firstLine="708"/>
        <w:rPr>
          <w:rFonts w:cs="Times New Roman"/>
          <w:i/>
          <w:iCs/>
          <w:szCs w:val="28"/>
        </w:rPr>
      </w:pPr>
      <w:r w:rsidRPr="00582CFB">
        <w:rPr>
          <w:rFonts w:cs="Times New Roman"/>
          <w:i/>
          <w:iCs/>
          <w:szCs w:val="28"/>
        </w:rPr>
        <w:t>3.4.1. Запишите правильный ответ.</w:t>
      </w:r>
    </w:p>
    <w:p w14:paraId="2D2DC2D4" w14:textId="77777777" w:rsidR="001B76FF" w:rsidRPr="00582CFB" w:rsidRDefault="001B76FF" w:rsidP="001B76FF">
      <w:pPr>
        <w:rPr>
          <w:rFonts w:cs="Times New Roman"/>
          <w:szCs w:val="28"/>
        </w:rPr>
      </w:pPr>
      <w:r w:rsidRPr="00582CFB">
        <w:rPr>
          <w:rFonts w:cs="Times New Roman"/>
          <w:szCs w:val="28"/>
        </w:rPr>
        <w:tab/>
        <w:t>Основным методом обследования, необходимым для подтверждения диагноза, является________.</w:t>
      </w:r>
    </w:p>
    <w:p w14:paraId="4F981BB4" w14:textId="77777777" w:rsidR="001B76FF" w:rsidRPr="00582CFB" w:rsidRDefault="001B76FF" w:rsidP="001B76FF">
      <w:pPr>
        <w:ind w:firstLine="708"/>
        <w:rPr>
          <w:rFonts w:cs="Times New Roman"/>
          <w:szCs w:val="28"/>
        </w:rPr>
      </w:pPr>
      <w:r w:rsidRPr="00582CFB">
        <w:rPr>
          <w:rFonts w:cs="Times New Roman"/>
          <w:szCs w:val="28"/>
        </w:rPr>
        <w:t>Ответ:</w:t>
      </w:r>
    </w:p>
    <w:p w14:paraId="7B068D83" w14:textId="77777777" w:rsidR="006B7745" w:rsidRPr="00582CFB" w:rsidRDefault="006B7745" w:rsidP="006B7745">
      <w:pPr>
        <w:ind w:firstLine="708"/>
        <w:rPr>
          <w:rFonts w:cs="Times New Roman"/>
          <w:szCs w:val="28"/>
        </w:rPr>
      </w:pPr>
      <w:r w:rsidRPr="00582CFB">
        <w:rPr>
          <w:rFonts w:cs="Times New Roman"/>
          <w:szCs w:val="28"/>
        </w:rPr>
        <w:t>Ключ: Биопсия кожи</w:t>
      </w:r>
    </w:p>
    <w:p w14:paraId="196B9652" w14:textId="77777777" w:rsidR="001B76FF" w:rsidRPr="00582CFB" w:rsidRDefault="001B76FF" w:rsidP="001B76FF">
      <w:pPr>
        <w:ind w:firstLine="708"/>
        <w:rPr>
          <w:rFonts w:cs="Times New Roman"/>
          <w:szCs w:val="28"/>
        </w:rPr>
      </w:pPr>
    </w:p>
    <w:p w14:paraId="4F7277AB" w14:textId="77777777" w:rsidR="001B76FF" w:rsidRPr="00582CFB" w:rsidRDefault="001B76FF" w:rsidP="001B76FF">
      <w:pPr>
        <w:ind w:firstLine="708"/>
        <w:rPr>
          <w:rFonts w:cs="Times New Roman"/>
          <w:i/>
          <w:iCs/>
          <w:szCs w:val="28"/>
        </w:rPr>
      </w:pPr>
      <w:r w:rsidRPr="00582CFB">
        <w:rPr>
          <w:rFonts w:cs="Times New Roman"/>
          <w:i/>
          <w:iCs/>
          <w:szCs w:val="28"/>
        </w:rPr>
        <w:t>3.4.2. Запишите правильный ответ.</w:t>
      </w:r>
    </w:p>
    <w:p w14:paraId="7565B794" w14:textId="77777777" w:rsidR="001B76FF" w:rsidRPr="00582CFB" w:rsidRDefault="001B76FF" w:rsidP="001B76FF">
      <w:pPr>
        <w:rPr>
          <w:rFonts w:cs="Times New Roman"/>
          <w:szCs w:val="28"/>
        </w:rPr>
      </w:pPr>
      <w:r w:rsidRPr="00582CFB">
        <w:rPr>
          <w:rFonts w:cs="Times New Roman"/>
          <w:szCs w:val="28"/>
        </w:rPr>
        <w:tab/>
        <w:t>К анамнестическим данным, позволяющим предположить диагноз, относят________.</w:t>
      </w:r>
    </w:p>
    <w:p w14:paraId="5A40AE83" w14:textId="77777777" w:rsidR="001B76FF" w:rsidRPr="00582CFB" w:rsidRDefault="001B76FF" w:rsidP="001B76FF">
      <w:pPr>
        <w:ind w:firstLine="708"/>
        <w:rPr>
          <w:rFonts w:cs="Times New Roman"/>
          <w:szCs w:val="28"/>
        </w:rPr>
      </w:pPr>
      <w:r w:rsidRPr="00582CFB">
        <w:rPr>
          <w:rFonts w:cs="Times New Roman"/>
          <w:szCs w:val="28"/>
        </w:rPr>
        <w:t>Ответ:</w:t>
      </w:r>
    </w:p>
    <w:p w14:paraId="1F447024" w14:textId="77777777" w:rsidR="006B7745" w:rsidRPr="00582CFB" w:rsidRDefault="006B7745" w:rsidP="006B7745">
      <w:pPr>
        <w:ind w:firstLine="708"/>
        <w:rPr>
          <w:rFonts w:cs="Times New Roman"/>
          <w:szCs w:val="28"/>
        </w:rPr>
      </w:pPr>
      <w:r w:rsidRPr="00582CFB">
        <w:rPr>
          <w:rFonts w:cs="Times New Roman"/>
          <w:szCs w:val="28"/>
        </w:rPr>
        <w:t>Ключ: Появление высыпаний после стресса</w:t>
      </w:r>
    </w:p>
    <w:p w14:paraId="7E73BA44" w14:textId="77777777" w:rsidR="001B76FF" w:rsidRPr="00582CFB" w:rsidRDefault="001B76FF" w:rsidP="001B76FF">
      <w:pPr>
        <w:ind w:firstLine="708"/>
        <w:rPr>
          <w:rFonts w:cs="Times New Roman"/>
          <w:szCs w:val="28"/>
        </w:rPr>
      </w:pPr>
    </w:p>
    <w:p w14:paraId="38BDCB60" w14:textId="77777777" w:rsidR="001B76FF" w:rsidRPr="00582CFB" w:rsidRDefault="001B76FF" w:rsidP="001B76FF">
      <w:pPr>
        <w:ind w:firstLine="708"/>
        <w:rPr>
          <w:rFonts w:cs="Times New Roman"/>
          <w:i/>
          <w:iCs/>
          <w:szCs w:val="28"/>
        </w:rPr>
      </w:pPr>
      <w:r w:rsidRPr="00582CFB">
        <w:rPr>
          <w:rFonts w:cs="Times New Roman"/>
          <w:i/>
          <w:iCs/>
          <w:szCs w:val="28"/>
        </w:rPr>
        <w:t>3.4.3. Выберите правильный ответ и запишите аргументы, обосновывающие выбор ответа.</w:t>
      </w:r>
    </w:p>
    <w:p w14:paraId="642FE156" w14:textId="77777777" w:rsidR="001B76FF" w:rsidRPr="00582CFB" w:rsidRDefault="001B76FF" w:rsidP="001B76FF">
      <w:pPr>
        <w:rPr>
          <w:rFonts w:cs="Times New Roman"/>
          <w:szCs w:val="28"/>
        </w:rPr>
      </w:pPr>
      <w:r w:rsidRPr="00582CFB">
        <w:rPr>
          <w:rFonts w:cs="Times New Roman"/>
          <w:szCs w:val="28"/>
        </w:rPr>
        <w:tab/>
        <w:t>Наиболее информативным клиническим признаком для постановки диагноза является наличие</w:t>
      </w:r>
    </w:p>
    <w:p w14:paraId="1BE49AAD" w14:textId="77777777" w:rsidR="001B76FF" w:rsidRPr="00582CFB" w:rsidRDefault="001B76FF" w:rsidP="001B76FF">
      <w:pPr>
        <w:rPr>
          <w:rFonts w:cs="Times New Roman"/>
          <w:szCs w:val="28"/>
        </w:rPr>
      </w:pPr>
      <w:r w:rsidRPr="00582CFB">
        <w:rPr>
          <w:rFonts w:cs="Times New Roman"/>
          <w:szCs w:val="28"/>
        </w:rPr>
        <w:t>А) Умеренной сухости кожи</w:t>
      </w:r>
    </w:p>
    <w:p w14:paraId="2C0EB10C" w14:textId="77777777" w:rsidR="001B76FF" w:rsidRPr="00582CFB" w:rsidRDefault="001B76FF" w:rsidP="001B76FF">
      <w:pPr>
        <w:rPr>
          <w:rFonts w:cs="Times New Roman"/>
          <w:szCs w:val="28"/>
        </w:rPr>
      </w:pPr>
      <w:r w:rsidRPr="00582CFB">
        <w:rPr>
          <w:rFonts w:cs="Times New Roman"/>
          <w:szCs w:val="28"/>
        </w:rPr>
        <w:t>Б) Псориатической триады</w:t>
      </w:r>
    </w:p>
    <w:p w14:paraId="4AAAD6CD" w14:textId="77777777" w:rsidR="001B76FF" w:rsidRPr="00582CFB" w:rsidRDefault="001B76FF" w:rsidP="001B76FF">
      <w:pPr>
        <w:rPr>
          <w:rFonts w:cs="Times New Roman"/>
          <w:szCs w:val="28"/>
        </w:rPr>
      </w:pPr>
      <w:r w:rsidRPr="00582CFB">
        <w:rPr>
          <w:rFonts w:cs="Times New Roman"/>
          <w:szCs w:val="28"/>
        </w:rPr>
        <w:t>В) Поражения суставов</w:t>
      </w:r>
    </w:p>
    <w:p w14:paraId="16FF4E37" w14:textId="77777777" w:rsidR="001B76FF" w:rsidRPr="00582CFB" w:rsidRDefault="001B76FF" w:rsidP="001B76FF">
      <w:pPr>
        <w:rPr>
          <w:rFonts w:cs="Times New Roman"/>
          <w:szCs w:val="28"/>
        </w:rPr>
      </w:pPr>
      <w:r w:rsidRPr="00582CFB">
        <w:rPr>
          <w:rFonts w:cs="Times New Roman"/>
          <w:szCs w:val="28"/>
        </w:rPr>
        <w:t>Г) Высыпаний на коже головы</w:t>
      </w:r>
    </w:p>
    <w:p w14:paraId="5B68625B" w14:textId="77777777" w:rsidR="001B76FF" w:rsidRPr="00582CFB" w:rsidRDefault="001B76FF" w:rsidP="001B76FF">
      <w:pPr>
        <w:ind w:firstLine="708"/>
        <w:rPr>
          <w:rFonts w:cs="Times New Roman"/>
          <w:szCs w:val="28"/>
        </w:rPr>
      </w:pPr>
      <w:r w:rsidRPr="00582CFB">
        <w:rPr>
          <w:rFonts w:cs="Times New Roman"/>
          <w:szCs w:val="28"/>
        </w:rPr>
        <w:t>Ответ:</w:t>
      </w:r>
    </w:p>
    <w:p w14:paraId="4E9216BF"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5897AC4F" w14:textId="77777777" w:rsidR="006B7745" w:rsidRPr="00582CFB" w:rsidRDefault="006B7745" w:rsidP="006B7745">
      <w:pPr>
        <w:ind w:firstLine="708"/>
        <w:rPr>
          <w:rFonts w:cs="Times New Roman"/>
          <w:szCs w:val="28"/>
        </w:rPr>
      </w:pPr>
      <w:r w:rsidRPr="00582CFB">
        <w:rPr>
          <w:rFonts w:cs="Times New Roman"/>
          <w:szCs w:val="28"/>
        </w:rPr>
        <w:t>Ключ: Б</w:t>
      </w:r>
    </w:p>
    <w:p w14:paraId="4DBA4A22" w14:textId="77777777" w:rsidR="006B7745" w:rsidRPr="00582CFB" w:rsidRDefault="006B7745" w:rsidP="006B7745">
      <w:pPr>
        <w:pStyle w:val="afc"/>
        <w:spacing w:before="0" w:beforeAutospacing="0" w:after="0" w:afterAutospacing="0"/>
        <w:ind w:firstLine="708"/>
        <w:jc w:val="both"/>
        <w:rPr>
          <w:sz w:val="28"/>
          <w:szCs w:val="28"/>
        </w:rPr>
      </w:pPr>
      <w:r w:rsidRPr="00582CFB">
        <w:rPr>
          <w:sz w:val="28"/>
          <w:szCs w:val="28"/>
        </w:rPr>
        <w:t xml:space="preserve">Ключ обоснования: </w:t>
      </w:r>
      <w:r w:rsidRPr="00582CFB">
        <w:rPr>
          <w:color w:val="000000"/>
          <w:sz w:val="28"/>
          <w:szCs w:val="28"/>
          <w:shd w:val="clear" w:color="auto" w:fill="F8F9FA"/>
        </w:rPr>
        <w:t>Псориатические высыпания характеризуются наличием псориатической триады, которая представляет собой последовательно возникающие при поскабливании папулезных высыпаний феномены: стеаринового пятна (при легком поскабливании папулы наблюдается усиление шелушения, придающего поверхности папул сходство с растертой каплей стеарина); терминальной пленки (появление после полного удаления чешуек влажной, тонкой, блестящей, просвечивающей поверхности элементов); точечного кровотечения (появление после осторожного соскабливания терминальной пленки точечных, не сливающихся между собой капелек крови).</w:t>
      </w:r>
    </w:p>
    <w:p w14:paraId="557F877C" w14:textId="77777777" w:rsidR="001B76FF" w:rsidRPr="00582CFB" w:rsidRDefault="001B76FF" w:rsidP="001B76FF">
      <w:pPr>
        <w:ind w:firstLine="708"/>
        <w:rPr>
          <w:rFonts w:cs="Times New Roman"/>
          <w:szCs w:val="28"/>
        </w:rPr>
      </w:pPr>
    </w:p>
    <w:p w14:paraId="187D81AE" w14:textId="77777777" w:rsidR="001B76FF" w:rsidRPr="00582CFB" w:rsidRDefault="001B76FF" w:rsidP="001B76FF">
      <w:pPr>
        <w:ind w:firstLine="708"/>
        <w:rPr>
          <w:rFonts w:cs="Times New Roman"/>
          <w:i/>
          <w:iCs/>
          <w:szCs w:val="28"/>
        </w:rPr>
      </w:pPr>
      <w:r w:rsidRPr="00582CFB">
        <w:rPr>
          <w:rFonts w:cs="Times New Roman"/>
          <w:i/>
          <w:iCs/>
          <w:szCs w:val="28"/>
        </w:rPr>
        <w:t>3.4.4. Выберите правильный ответ и запишите аргументы, обосновывающие выбор ответа.</w:t>
      </w:r>
    </w:p>
    <w:p w14:paraId="21E4BDB0" w14:textId="77777777" w:rsidR="001B76FF" w:rsidRPr="00582CFB" w:rsidRDefault="001B76FF" w:rsidP="001B76FF">
      <w:pPr>
        <w:rPr>
          <w:rFonts w:cs="Times New Roman"/>
          <w:szCs w:val="28"/>
        </w:rPr>
      </w:pPr>
      <w:r w:rsidRPr="00582CFB">
        <w:rPr>
          <w:rFonts w:cs="Times New Roman"/>
          <w:szCs w:val="28"/>
        </w:rPr>
        <w:tab/>
        <w:t>Наиболее вероятным диагнозом в данной клинической ситуации является</w:t>
      </w:r>
    </w:p>
    <w:p w14:paraId="5F4DDBBB" w14:textId="77777777" w:rsidR="001B76FF" w:rsidRPr="00582CFB" w:rsidRDefault="001B76FF" w:rsidP="001B76FF">
      <w:pPr>
        <w:rPr>
          <w:rFonts w:cs="Times New Roman"/>
          <w:szCs w:val="28"/>
        </w:rPr>
      </w:pPr>
      <w:r w:rsidRPr="00582CFB">
        <w:rPr>
          <w:rFonts w:cs="Times New Roman"/>
          <w:szCs w:val="28"/>
        </w:rPr>
        <w:t>А) Грибковый микоз</w:t>
      </w:r>
    </w:p>
    <w:p w14:paraId="48F38A1F" w14:textId="77777777" w:rsidR="001B76FF" w:rsidRPr="00582CFB" w:rsidRDefault="001B76FF" w:rsidP="001B76FF">
      <w:pPr>
        <w:rPr>
          <w:rFonts w:cs="Times New Roman"/>
          <w:szCs w:val="28"/>
        </w:rPr>
      </w:pPr>
      <w:r w:rsidRPr="00582CFB">
        <w:rPr>
          <w:rFonts w:cs="Times New Roman"/>
          <w:szCs w:val="28"/>
        </w:rPr>
        <w:t>Б) Псориаз обыкновенный</w:t>
      </w:r>
    </w:p>
    <w:p w14:paraId="4206A466" w14:textId="77777777" w:rsidR="001B76FF" w:rsidRPr="00582CFB" w:rsidRDefault="001B76FF" w:rsidP="001B76FF">
      <w:pPr>
        <w:rPr>
          <w:rFonts w:cs="Times New Roman"/>
          <w:szCs w:val="28"/>
        </w:rPr>
      </w:pPr>
      <w:r w:rsidRPr="00582CFB">
        <w:rPr>
          <w:rFonts w:cs="Times New Roman"/>
          <w:szCs w:val="28"/>
        </w:rPr>
        <w:t>В) Себорейный дерматит</w:t>
      </w:r>
    </w:p>
    <w:p w14:paraId="13DDAE6E" w14:textId="77777777" w:rsidR="001B76FF" w:rsidRPr="00582CFB" w:rsidRDefault="001B76FF" w:rsidP="001B76FF">
      <w:pPr>
        <w:rPr>
          <w:rFonts w:cs="Times New Roman"/>
          <w:szCs w:val="28"/>
        </w:rPr>
      </w:pPr>
      <w:r w:rsidRPr="00582CFB">
        <w:rPr>
          <w:rFonts w:cs="Times New Roman"/>
          <w:szCs w:val="28"/>
        </w:rPr>
        <w:t>Г) Красный плоский лишай</w:t>
      </w:r>
    </w:p>
    <w:p w14:paraId="3A796F7A" w14:textId="77777777" w:rsidR="001B76FF" w:rsidRPr="00582CFB" w:rsidRDefault="001B76FF" w:rsidP="001B76FF">
      <w:pPr>
        <w:ind w:firstLine="708"/>
        <w:rPr>
          <w:rFonts w:cs="Times New Roman"/>
          <w:szCs w:val="28"/>
        </w:rPr>
      </w:pPr>
      <w:r w:rsidRPr="00582CFB">
        <w:rPr>
          <w:rFonts w:cs="Times New Roman"/>
          <w:szCs w:val="28"/>
        </w:rPr>
        <w:t>Ответ:</w:t>
      </w:r>
    </w:p>
    <w:p w14:paraId="5FB67A07"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6517210" w14:textId="77777777" w:rsidR="006B7745" w:rsidRPr="00582CFB" w:rsidRDefault="006B7745" w:rsidP="006B7745">
      <w:pPr>
        <w:ind w:firstLine="708"/>
        <w:rPr>
          <w:rFonts w:cs="Times New Roman"/>
          <w:szCs w:val="28"/>
        </w:rPr>
      </w:pPr>
      <w:r w:rsidRPr="00582CFB">
        <w:rPr>
          <w:rFonts w:cs="Times New Roman"/>
          <w:szCs w:val="28"/>
        </w:rPr>
        <w:t>Ключ: Б</w:t>
      </w:r>
    </w:p>
    <w:p w14:paraId="5D91B03E" w14:textId="77777777" w:rsidR="006B7745" w:rsidRPr="00582CFB" w:rsidRDefault="006B7745" w:rsidP="006B7745">
      <w:pPr>
        <w:ind w:firstLine="708"/>
        <w:rPr>
          <w:rFonts w:cs="Times New Roman"/>
          <w:color w:val="000000"/>
          <w:szCs w:val="28"/>
        </w:rPr>
      </w:pPr>
      <w:r w:rsidRPr="00582CFB">
        <w:rPr>
          <w:rFonts w:cs="Times New Roman"/>
          <w:color w:val="000000"/>
          <w:szCs w:val="28"/>
          <w:shd w:val="clear" w:color="auto" w:fill="FFFFFF"/>
        </w:rPr>
        <w:t xml:space="preserve">Ключ обоснования: </w:t>
      </w:r>
      <w:r w:rsidRPr="00582CFB">
        <w:rPr>
          <w:rFonts w:cs="Times New Roman"/>
          <w:color w:val="000000"/>
          <w:szCs w:val="28"/>
        </w:rPr>
        <w:t>Псориаз обыкновенный (вульгарный, бляшечный) характеризуется появлением на коже папулезных элементов розово-красного цвета с четкими границами, склонных к слиянию и образованию бляшек различных очертаний и величины, покрытых серебристо-белыми чешуйками.</w:t>
      </w:r>
    </w:p>
    <w:p w14:paraId="76744F28" w14:textId="77777777" w:rsidR="001B76FF" w:rsidRPr="00582CFB" w:rsidRDefault="001B76FF" w:rsidP="001B76FF">
      <w:pPr>
        <w:ind w:firstLine="708"/>
        <w:rPr>
          <w:rFonts w:cs="Times New Roman"/>
          <w:color w:val="000000"/>
          <w:szCs w:val="28"/>
        </w:rPr>
      </w:pPr>
    </w:p>
    <w:p w14:paraId="670DB1F5" w14:textId="77777777" w:rsidR="001B76FF" w:rsidRPr="00582CFB" w:rsidRDefault="001B76FF" w:rsidP="001B76FF">
      <w:pPr>
        <w:ind w:firstLine="708"/>
        <w:rPr>
          <w:rFonts w:cs="Times New Roman"/>
          <w:i/>
          <w:iCs/>
          <w:szCs w:val="28"/>
        </w:rPr>
      </w:pPr>
      <w:r w:rsidRPr="00582CFB">
        <w:rPr>
          <w:rFonts w:cs="Times New Roman"/>
          <w:i/>
          <w:iCs/>
          <w:szCs w:val="28"/>
        </w:rPr>
        <w:t>3.4.5. Запишите правильный ответ.</w:t>
      </w:r>
    </w:p>
    <w:p w14:paraId="1370EABC" w14:textId="77777777" w:rsidR="001B76FF" w:rsidRPr="00582CFB" w:rsidRDefault="001B76FF" w:rsidP="001B76FF">
      <w:pPr>
        <w:rPr>
          <w:rFonts w:cs="Times New Roman"/>
          <w:szCs w:val="28"/>
        </w:rPr>
      </w:pPr>
      <w:r w:rsidRPr="00582CFB">
        <w:rPr>
          <w:rFonts w:cs="Times New Roman"/>
          <w:szCs w:val="28"/>
        </w:rPr>
        <w:tab/>
        <w:t>В качестве системной терапии пациенту рекомендовано назначение________.</w:t>
      </w:r>
    </w:p>
    <w:p w14:paraId="6DE9E2E5" w14:textId="77777777" w:rsidR="001B76FF" w:rsidRPr="00582CFB" w:rsidRDefault="001B76FF" w:rsidP="001B76FF">
      <w:pPr>
        <w:ind w:firstLine="708"/>
        <w:rPr>
          <w:rFonts w:cs="Times New Roman"/>
          <w:szCs w:val="28"/>
        </w:rPr>
      </w:pPr>
      <w:r w:rsidRPr="00582CFB">
        <w:rPr>
          <w:rFonts w:cs="Times New Roman"/>
          <w:szCs w:val="28"/>
        </w:rPr>
        <w:t>Ответ:</w:t>
      </w:r>
    </w:p>
    <w:p w14:paraId="2144D3C3" w14:textId="77777777" w:rsidR="00693187" w:rsidRPr="00582CFB" w:rsidRDefault="00693187" w:rsidP="00693187">
      <w:pPr>
        <w:ind w:firstLine="708"/>
        <w:rPr>
          <w:rFonts w:cs="Times New Roman"/>
          <w:szCs w:val="28"/>
        </w:rPr>
      </w:pPr>
      <w:r w:rsidRPr="00582CFB">
        <w:rPr>
          <w:rFonts w:cs="Times New Roman"/>
          <w:szCs w:val="28"/>
        </w:rPr>
        <w:t>Ключ: Метотроксата</w:t>
      </w:r>
    </w:p>
    <w:p w14:paraId="40B258A9" w14:textId="77777777" w:rsidR="001B76FF" w:rsidRPr="00582CFB" w:rsidRDefault="001B76FF" w:rsidP="001B76FF">
      <w:pPr>
        <w:ind w:firstLine="708"/>
        <w:rPr>
          <w:rFonts w:cs="Times New Roman"/>
          <w:color w:val="000000"/>
          <w:szCs w:val="28"/>
        </w:rPr>
      </w:pPr>
    </w:p>
    <w:p w14:paraId="150033C6" w14:textId="77777777" w:rsidR="001B76FF" w:rsidRPr="00582CFB" w:rsidRDefault="001B76FF" w:rsidP="001B76FF">
      <w:pPr>
        <w:ind w:firstLine="708"/>
        <w:rPr>
          <w:rFonts w:cs="Times New Roman"/>
          <w:i/>
          <w:iCs/>
          <w:szCs w:val="28"/>
        </w:rPr>
      </w:pPr>
      <w:r w:rsidRPr="00582CFB">
        <w:rPr>
          <w:rFonts w:cs="Times New Roman"/>
          <w:i/>
          <w:iCs/>
          <w:szCs w:val="28"/>
        </w:rPr>
        <w:t>3.4.6. Запишите правильный ответ.</w:t>
      </w:r>
    </w:p>
    <w:p w14:paraId="43CEE761" w14:textId="77777777" w:rsidR="001B76FF" w:rsidRPr="00582CFB" w:rsidRDefault="001B76FF" w:rsidP="001B76FF">
      <w:pPr>
        <w:rPr>
          <w:rFonts w:cs="Times New Roman"/>
          <w:szCs w:val="28"/>
        </w:rPr>
      </w:pPr>
      <w:r w:rsidRPr="00582CFB">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738F53C5" w14:textId="77777777" w:rsidR="001B76FF" w:rsidRPr="00582CFB" w:rsidRDefault="001B76FF" w:rsidP="001B76FF">
      <w:pPr>
        <w:ind w:firstLine="708"/>
        <w:rPr>
          <w:rFonts w:cs="Times New Roman"/>
          <w:szCs w:val="28"/>
        </w:rPr>
      </w:pPr>
      <w:r w:rsidRPr="00582CFB">
        <w:rPr>
          <w:rFonts w:cs="Times New Roman"/>
          <w:szCs w:val="28"/>
        </w:rPr>
        <w:t>Ответ:</w:t>
      </w:r>
    </w:p>
    <w:p w14:paraId="22BC470F" w14:textId="77777777" w:rsidR="00693187" w:rsidRPr="00582CFB" w:rsidRDefault="00693187" w:rsidP="00693187">
      <w:pPr>
        <w:ind w:firstLine="708"/>
        <w:rPr>
          <w:rFonts w:cs="Times New Roman"/>
          <w:szCs w:val="28"/>
        </w:rPr>
      </w:pPr>
      <w:r w:rsidRPr="00582CFB">
        <w:rPr>
          <w:rFonts w:cs="Times New Roman"/>
          <w:szCs w:val="28"/>
        </w:rPr>
        <w:t>Ключ: Фолиевой кислоты</w:t>
      </w:r>
    </w:p>
    <w:p w14:paraId="5C8D9D1B" w14:textId="77777777" w:rsidR="001B76FF" w:rsidRPr="00582CFB" w:rsidRDefault="001B76FF" w:rsidP="001B76FF">
      <w:pPr>
        <w:ind w:firstLine="708"/>
        <w:rPr>
          <w:rFonts w:cs="Times New Roman"/>
          <w:color w:val="000000"/>
          <w:szCs w:val="28"/>
        </w:rPr>
      </w:pPr>
    </w:p>
    <w:p w14:paraId="3FD10E6B" w14:textId="77777777" w:rsidR="001B76FF" w:rsidRPr="00582CFB" w:rsidRDefault="001B76FF" w:rsidP="001B76FF">
      <w:pPr>
        <w:ind w:firstLine="708"/>
        <w:rPr>
          <w:rFonts w:cs="Times New Roman"/>
          <w:i/>
          <w:iCs/>
          <w:szCs w:val="28"/>
        </w:rPr>
      </w:pPr>
      <w:r w:rsidRPr="00582CFB">
        <w:rPr>
          <w:rFonts w:cs="Times New Roman"/>
          <w:i/>
          <w:iCs/>
          <w:szCs w:val="28"/>
        </w:rPr>
        <w:t>3.4.7. Запишите правильный ответ.</w:t>
      </w:r>
    </w:p>
    <w:p w14:paraId="5222F124" w14:textId="77777777" w:rsidR="001B76FF" w:rsidRPr="00582CFB" w:rsidRDefault="001B76FF" w:rsidP="001B76FF">
      <w:pPr>
        <w:rPr>
          <w:rFonts w:cs="Times New Roman"/>
          <w:szCs w:val="28"/>
        </w:rPr>
      </w:pPr>
      <w:r w:rsidRPr="00582CFB">
        <w:rPr>
          <w:rFonts w:cs="Times New Roman"/>
          <w:szCs w:val="28"/>
        </w:rPr>
        <w:tab/>
        <w:t>При выраженном шелушении в очагах поражения кожи рекомендуется назначение наружных средств, содержащих________.</w:t>
      </w:r>
    </w:p>
    <w:p w14:paraId="2189DCDA" w14:textId="77777777" w:rsidR="001B76FF" w:rsidRPr="00582CFB" w:rsidRDefault="001B76FF" w:rsidP="001B76FF">
      <w:pPr>
        <w:ind w:firstLine="708"/>
        <w:rPr>
          <w:rFonts w:cs="Times New Roman"/>
          <w:szCs w:val="28"/>
        </w:rPr>
      </w:pPr>
      <w:r w:rsidRPr="00582CFB">
        <w:rPr>
          <w:rFonts w:cs="Times New Roman"/>
          <w:szCs w:val="28"/>
        </w:rPr>
        <w:t>Ответ:</w:t>
      </w:r>
    </w:p>
    <w:p w14:paraId="6DA670E6" w14:textId="77777777" w:rsidR="00693187" w:rsidRPr="00582CFB" w:rsidRDefault="00693187" w:rsidP="00693187">
      <w:pPr>
        <w:ind w:firstLine="708"/>
        <w:rPr>
          <w:rFonts w:cs="Times New Roman"/>
          <w:szCs w:val="28"/>
        </w:rPr>
      </w:pPr>
      <w:r w:rsidRPr="00582CFB">
        <w:rPr>
          <w:rFonts w:cs="Times New Roman"/>
          <w:szCs w:val="28"/>
        </w:rPr>
        <w:t>Ключ: Салициловую кислоту</w:t>
      </w:r>
    </w:p>
    <w:p w14:paraId="40EA6AD1" w14:textId="77777777" w:rsidR="001B76FF" w:rsidRPr="00582CFB" w:rsidRDefault="001B76FF" w:rsidP="001B76FF">
      <w:pPr>
        <w:ind w:firstLine="708"/>
        <w:rPr>
          <w:rFonts w:cs="Times New Roman"/>
          <w:szCs w:val="28"/>
        </w:rPr>
      </w:pPr>
    </w:p>
    <w:p w14:paraId="7C10A2AC" w14:textId="77777777" w:rsidR="001B76FF" w:rsidRPr="00582CFB" w:rsidRDefault="001B76FF" w:rsidP="001B76FF">
      <w:pPr>
        <w:ind w:firstLine="708"/>
        <w:rPr>
          <w:rFonts w:cs="Times New Roman"/>
          <w:i/>
          <w:iCs/>
          <w:szCs w:val="28"/>
        </w:rPr>
      </w:pPr>
      <w:r w:rsidRPr="00582CFB">
        <w:rPr>
          <w:rFonts w:cs="Times New Roman"/>
          <w:i/>
          <w:iCs/>
          <w:szCs w:val="28"/>
        </w:rPr>
        <w:t>3.4.8. Запишите правильный ответ.</w:t>
      </w:r>
    </w:p>
    <w:p w14:paraId="253D9D04" w14:textId="77777777" w:rsidR="001B76FF" w:rsidRPr="00582CFB" w:rsidRDefault="001B76FF" w:rsidP="001B76FF">
      <w:pPr>
        <w:rPr>
          <w:rFonts w:cs="Times New Roman"/>
          <w:szCs w:val="28"/>
        </w:rPr>
      </w:pPr>
      <w:r w:rsidRPr="00582CFB">
        <w:rPr>
          <w:rFonts w:cs="Times New Roman"/>
          <w:szCs w:val="28"/>
        </w:rPr>
        <w:tab/>
        <w:t>Назначение пациенту препаратов системного действия обусловлено________.</w:t>
      </w:r>
    </w:p>
    <w:p w14:paraId="47BD7819" w14:textId="77777777" w:rsidR="001B76FF" w:rsidRPr="00582CFB" w:rsidRDefault="001B76FF" w:rsidP="001B76FF">
      <w:pPr>
        <w:ind w:firstLine="708"/>
        <w:rPr>
          <w:rFonts w:cs="Times New Roman"/>
          <w:szCs w:val="28"/>
        </w:rPr>
      </w:pPr>
      <w:r w:rsidRPr="00582CFB">
        <w:rPr>
          <w:rFonts w:cs="Times New Roman"/>
          <w:szCs w:val="28"/>
        </w:rPr>
        <w:t>Ответ:</w:t>
      </w:r>
    </w:p>
    <w:p w14:paraId="2F068B00" w14:textId="77777777" w:rsidR="00693187" w:rsidRPr="00582CFB" w:rsidRDefault="00693187" w:rsidP="00693187">
      <w:pPr>
        <w:ind w:firstLine="708"/>
        <w:rPr>
          <w:rFonts w:cs="Times New Roman"/>
          <w:szCs w:val="28"/>
        </w:rPr>
      </w:pPr>
      <w:r w:rsidRPr="00582CFB">
        <w:rPr>
          <w:rFonts w:cs="Times New Roman"/>
          <w:szCs w:val="28"/>
        </w:rPr>
        <w:t>Ключ: Тяжестью псориаза</w:t>
      </w:r>
    </w:p>
    <w:p w14:paraId="4AB52229" w14:textId="77777777" w:rsidR="001B76FF" w:rsidRPr="00582CFB" w:rsidRDefault="001B76FF" w:rsidP="001B76FF">
      <w:pPr>
        <w:ind w:firstLine="708"/>
        <w:rPr>
          <w:rFonts w:cs="Times New Roman"/>
          <w:szCs w:val="28"/>
        </w:rPr>
      </w:pPr>
    </w:p>
    <w:p w14:paraId="21EC58E3" w14:textId="77777777" w:rsidR="001B76FF" w:rsidRPr="00582CFB" w:rsidRDefault="001B76FF" w:rsidP="001B76FF">
      <w:pPr>
        <w:ind w:firstLine="708"/>
        <w:rPr>
          <w:rFonts w:cs="Times New Roman"/>
          <w:i/>
          <w:iCs/>
          <w:szCs w:val="28"/>
        </w:rPr>
      </w:pPr>
      <w:r w:rsidRPr="00582CFB">
        <w:rPr>
          <w:rFonts w:cs="Times New Roman"/>
          <w:i/>
          <w:iCs/>
          <w:szCs w:val="28"/>
        </w:rPr>
        <w:t>3.4.9. Запишите правильный ответ.</w:t>
      </w:r>
    </w:p>
    <w:p w14:paraId="031AB5B7" w14:textId="77777777" w:rsidR="001B76FF" w:rsidRPr="00582CFB" w:rsidRDefault="001B76FF" w:rsidP="001B76FF">
      <w:pPr>
        <w:rPr>
          <w:rFonts w:cs="Times New Roman"/>
          <w:szCs w:val="28"/>
        </w:rPr>
      </w:pPr>
      <w:r w:rsidRPr="00582CFB">
        <w:rPr>
          <w:rFonts w:cs="Times New Roman"/>
          <w:szCs w:val="28"/>
        </w:rPr>
        <w:tab/>
        <w:t>Изменения в суставах у пациентки позволяет заподозрить развитие________.</w:t>
      </w:r>
    </w:p>
    <w:p w14:paraId="32B9D844" w14:textId="77777777" w:rsidR="001B76FF" w:rsidRPr="00582CFB" w:rsidRDefault="001B76FF" w:rsidP="001B76FF">
      <w:pPr>
        <w:ind w:firstLine="708"/>
        <w:rPr>
          <w:rFonts w:cs="Times New Roman"/>
          <w:szCs w:val="28"/>
        </w:rPr>
      </w:pPr>
      <w:r w:rsidRPr="00582CFB">
        <w:rPr>
          <w:rFonts w:cs="Times New Roman"/>
          <w:szCs w:val="28"/>
        </w:rPr>
        <w:t>Ответ:</w:t>
      </w:r>
    </w:p>
    <w:p w14:paraId="22922C77" w14:textId="77777777" w:rsidR="00693187" w:rsidRPr="00582CFB" w:rsidRDefault="00693187" w:rsidP="00693187">
      <w:pPr>
        <w:ind w:firstLine="708"/>
        <w:rPr>
          <w:rFonts w:cs="Times New Roman"/>
          <w:szCs w:val="28"/>
        </w:rPr>
      </w:pPr>
      <w:r w:rsidRPr="00582CFB">
        <w:rPr>
          <w:rFonts w:cs="Times New Roman"/>
          <w:szCs w:val="28"/>
        </w:rPr>
        <w:t>Ключ: Псориатрического артрита</w:t>
      </w:r>
    </w:p>
    <w:p w14:paraId="1EAA77AF" w14:textId="77777777" w:rsidR="001B76FF" w:rsidRPr="00582CFB" w:rsidRDefault="001B76FF" w:rsidP="001B76FF">
      <w:pPr>
        <w:ind w:firstLine="708"/>
        <w:rPr>
          <w:rFonts w:cs="Times New Roman"/>
          <w:szCs w:val="28"/>
        </w:rPr>
      </w:pPr>
    </w:p>
    <w:p w14:paraId="0CBE29ED" w14:textId="77777777" w:rsidR="001B76FF" w:rsidRPr="00582CFB" w:rsidRDefault="001B76FF" w:rsidP="001B76FF">
      <w:pPr>
        <w:ind w:firstLine="708"/>
        <w:rPr>
          <w:rFonts w:cs="Times New Roman"/>
          <w:i/>
          <w:iCs/>
          <w:szCs w:val="28"/>
        </w:rPr>
      </w:pPr>
      <w:r w:rsidRPr="00582CFB">
        <w:rPr>
          <w:rFonts w:cs="Times New Roman"/>
          <w:i/>
          <w:iCs/>
          <w:szCs w:val="28"/>
        </w:rPr>
        <w:t>3.4.10. Выберите правильный ответ и запишите аргументы, обосновывающие выбор ответа.</w:t>
      </w:r>
    </w:p>
    <w:p w14:paraId="765B2929" w14:textId="77777777" w:rsidR="001B76FF" w:rsidRPr="00582CFB" w:rsidRDefault="001B76FF" w:rsidP="001B76FF">
      <w:pPr>
        <w:rPr>
          <w:rFonts w:cs="Times New Roman"/>
          <w:szCs w:val="28"/>
        </w:rPr>
      </w:pPr>
      <w:r w:rsidRPr="00582CFB">
        <w:rPr>
          <w:rFonts w:cs="Times New Roman"/>
          <w:szCs w:val="28"/>
        </w:rPr>
        <w:tab/>
        <w:t>Переход высыпаний с кожи волосистой части головы на кожу лба относится к проявлениям симптома</w:t>
      </w:r>
    </w:p>
    <w:p w14:paraId="2246EF59" w14:textId="77777777" w:rsidR="001B76FF" w:rsidRPr="00582CFB" w:rsidRDefault="001B76FF" w:rsidP="001B76FF">
      <w:pPr>
        <w:rPr>
          <w:rFonts w:cs="Times New Roman"/>
          <w:szCs w:val="28"/>
        </w:rPr>
      </w:pPr>
      <w:r w:rsidRPr="00582CFB">
        <w:rPr>
          <w:rFonts w:cs="Times New Roman"/>
          <w:szCs w:val="28"/>
        </w:rPr>
        <w:t>А) Псориатрической короны</w:t>
      </w:r>
    </w:p>
    <w:p w14:paraId="16590113" w14:textId="77777777" w:rsidR="001B76FF" w:rsidRPr="00582CFB" w:rsidRDefault="001B76FF" w:rsidP="001B76FF">
      <w:pPr>
        <w:rPr>
          <w:rFonts w:cs="Times New Roman"/>
          <w:szCs w:val="28"/>
        </w:rPr>
      </w:pPr>
      <w:r w:rsidRPr="00582CFB">
        <w:rPr>
          <w:rFonts w:cs="Times New Roman"/>
          <w:szCs w:val="28"/>
        </w:rPr>
        <w:t>Б) Псориатрической триады</w:t>
      </w:r>
    </w:p>
    <w:p w14:paraId="6F8B0446" w14:textId="77777777" w:rsidR="001B76FF" w:rsidRPr="00582CFB" w:rsidRDefault="001B76FF" w:rsidP="001B76FF">
      <w:pPr>
        <w:rPr>
          <w:rFonts w:cs="Times New Roman"/>
          <w:szCs w:val="28"/>
        </w:rPr>
      </w:pPr>
      <w:r w:rsidRPr="00582CFB">
        <w:rPr>
          <w:rFonts w:cs="Times New Roman"/>
          <w:szCs w:val="28"/>
        </w:rPr>
        <w:t>В) Сетки Уикхема</w:t>
      </w:r>
    </w:p>
    <w:p w14:paraId="432FF17B" w14:textId="77777777" w:rsidR="001B76FF" w:rsidRPr="00582CFB" w:rsidRDefault="001B76FF" w:rsidP="001B76FF">
      <w:pPr>
        <w:rPr>
          <w:rFonts w:cs="Times New Roman"/>
          <w:szCs w:val="28"/>
        </w:rPr>
      </w:pPr>
      <w:r w:rsidRPr="00582CFB">
        <w:rPr>
          <w:rFonts w:cs="Times New Roman"/>
          <w:szCs w:val="28"/>
        </w:rPr>
        <w:t>Г) Кёбнера</w:t>
      </w:r>
    </w:p>
    <w:p w14:paraId="214FE5DC" w14:textId="77777777" w:rsidR="001B76FF" w:rsidRPr="00582CFB" w:rsidRDefault="001B76FF" w:rsidP="001B76FF">
      <w:pPr>
        <w:ind w:firstLine="708"/>
        <w:rPr>
          <w:rFonts w:cs="Times New Roman"/>
          <w:szCs w:val="28"/>
        </w:rPr>
      </w:pPr>
      <w:r w:rsidRPr="00582CFB">
        <w:rPr>
          <w:rFonts w:cs="Times New Roman"/>
          <w:szCs w:val="28"/>
        </w:rPr>
        <w:t>Ответ:</w:t>
      </w:r>
    </w:p>
    <w:p w14:paraId="1131EB29"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02411CBC" w14:textId="77777777" w:rsidR="00693187" w:rsidRPr="00582CFB" w:rsidRDefault="00693187" w:rsidP="00693187">
      <w:pPr>
        <w:ind w:firstLine="708"/>
        <w:rPr>
          <w:rFonts w:cs="Times New Roman"/>
          <w:szCs w:val="28"/>
        </w:rPr>
      </w:pPr>
      <w:r w:rsidRPr="00582CFB">
        <w:rPr>
          <w:rFonts w:cs="Times New Roman"/>
          <w:szCs w:val="28"/>
        </w:rPr>
        <w:t>Ключ: А</w:t>
      </w:r>
    </w:p>
    <w:p w14:paraId="16F81644" w14:textId="77777777" w:rsidR="00693187" w:rsidRPr="00582CFB" w:rsidRDefault="00693187" w:rsidP="00693187">
      <w:pPr>
        <w:ind w:firstLine="708"/>
        <w:rPr>
          <w:rFonts w:cs="Times New Roman"/>
          <w:color w:val="000000"/>
          <w:szCs w:val="28"/>
        </w:rPr>
      </w:pPr>
      <w:r w:rsidRPr="00582CFB">
        <w:rPr>
          <w:rFonts w:cs="Times New Roman"/>
          <w:color w:val="000000"/>
          <w:szCs w:val="28"/>
          <w:shd w:val="clear" w:color="auto" w:fill="FFFFFF"/>
        </w:rPr>
        <w:t xml:space="preserve">Ключ обоснования: </w:t>
      </w:r>
      <w:r w:rsidRPr="00582CFB">
        <w:rPr>
          <w:rFonts w:cs="Times New Roman"/>
          <w:color w:val="000000"/>
          <w:szCs w:val="28"/>
          <w:shd w:val="clear" w:color="auto" w:fill="F8F9FA"/>
        </w:rPr>
        <w:t>При псориазе высыпания могут переходить с волосистой части головы на кожу лба, образуя так называемую «псориатическую корону»</w:t>
      </w:r>
      <w:r w:rsidRPr="00582CFB">
        <w:rPr>
          <w:rFonts w:cs="Times New Roman"/>
          <w:color w:val="000000"/>
          <w:szCs w:val="28"/>
        </w:rPr>
        <w:t>.</w:t>
      </w:r>
    </w:p>
    <w:p w14:paraId="43174D40" w14:textId="77777777" w:rsidR="001B76FF" w:rsidRPr="00582CFB" w:rsidRDefault="001B76FF" w:rsidP="001B76FF">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233C03BE" w14:textId="77777777" w:rsidTr="00BC4A6A">
        <w:tc>
          <w:tcPr>
            <w:tcW w:w="2830" w:type="dxa"/>
          </w:tcPr>
          <w:p w14:paraId="6FFB636B"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1A21F18A" w14:textId="77777777" w:rsidR="001B76FF" w:rsidRPr="00582CFB" w:rsidRDefault="001B76FF" w:rsidP="00BC4A6A">
            <w:pPr>
              <w:rPr>
                <w:rFonts w:cs="Times New Roman"/>
                <w:b/>
                <w:bCs/>
                <w:szCs w:val="28"/>
              </w:rPr>
            </w:pPr>
            <w:r w:rsidRPr="00582CFB">
              <w:rPr>
                <w:rFonts w:cs="Times New Roman"/>
                <w:b/>
                <w:bCs/>
                <w:szCs w:val="28"/>
              </w:rPr>
              <w:t>3.5</w:t>
            </w:r>
          </w:p>
        </w:tc>
      </w:tr>
      <w:tr w:rsidR="001B76FF" w:rsidRPr="00582CFB" w14:paraId="75671DD3" w14:textId="77777777" w:rsidTr="00BC4A6A">
        <w:tc>
          <w:tcPr>
            <w:tcW w:w="2830" w:type="dxa"/>
          </w:tcPr>
          <w:p w14:paraId="506843E0"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4B00B686"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2A76A0E9" w14:textId="77777777" w:rsidTr="00BC4A6A">
        <w:tc>
          <w:tcPr>
            <w:tcW w:w="2830" w:type="dxa"/>
          </w:tcPr>
          <w:p w14:paraId="0FF01E1E"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09C01F1F"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0828C48" w14:textId="77777777" w:rsidTr="00BC4A6A">
        <w:tc>
          <w:tcPr>
            <w:tcW w:w="2830" w:type="dxa"/>
          </w:tcPr>
          <w:p w14:paraId="2407CA69"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59ECE7B9"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61BA985C" w14:textId="77777777" w:rsidTr="00BC4A6A">
        <w:tc>
          <w:tcPr>
            <w:tcW w:w="2830" w:type="dxa"/>
          </w:tcPr>
          <w:p w14:paraId="5B4C8B75"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228EF786" w14:textId="2A3A6424" w:rsidR="001B76FF" w:rsidRPr="00582CFB" w:rsidRDefault="003C5055" w:rsidP="00BC4A6A">
            <w:pPr>
              <w:rPr>
                <w:rFonts w:cs="Times New Roman"/>
                <w:szCs w:val="28"/>
              </w:rPr>
            </w:pPr>
            <w:r w:rsidRPr="00582CFB">
              <w:rPr>
                <w:szCs w:val="28"/>
              </w:rPr>
              <w:t>УК-1 (УК-1.1, УК-1,2, УК-1.3), ПК-1 (ПК-1.1, ПК-1.2), ПК-5 (ПК-5.1, ПК-5.2, ПК-5.3), ПК-6 (ПК-6.1, ПК-6.2, ПК-6.3, ПК-6.4, ПК-6.5), ПК-8 (ПК-8.1, ПК-8.2)</w:t>
            </w:r>
          </w:p>
        </w:tc>
      </w:tr>
    </w:tbl>
    <w:p w14:paraId="4E73E29A"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4EC91E56"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25 лет обратилась к врачу-дерматовенерологу.</w:t>
      </w:r>
    </w:p>
    <w:p w14:paraId="149DB4C4"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b/>
          <w:bCs/>
          <w:color w:val="000000"/>
          <w:sz w:val="28"/>
          <w:szCs w:val="28"/>
          <w:shd w:val="clear" w:color="auto" w:fill="FFFFFF"/>
        </w:rPr>
        <w:t>Жалобы</w:t>
      </w:r>
      <w:r w:rsidRPr="00582CFB">
        <w:rPr>
          <w:color w:val="000000"/>
          <w:sz w:val="28"/>
          <w:szCs w:val="28"/>
          <w:shd w:val="clear" w:color="auto" w:fill="FFFFFF"/>
        </w:rPr>
        <w:t xml:space="preserve"> - </w:t>
      </w:r>
      <w:r w:rsidRPr="00582CFB">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012C8FC9"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b/>
          <w:bCs/>
          <w:color w:val="000000"/>
          <w:sz w:val="28"/>
          <w:szCs w:val="28"/>
          <w:shd w:val="clear" w:color="auto" w:fill="FFFFFF"/>
        </w:rPr>
        <w:t>Анамнез заболевания</w:t>
      </w:r>
      <w:r w:rsidRPr="00582CFB">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2594B790" w14:textId="77777777" w:rsidR="001B76FF" w:rsidRPr="00582CFB" w:rsidRDefault="001B76FF" w:rsidP="001B76FF">
      <w:pPr>
        <w:pStyle w:val="afc"/>
        <w:shd w:val="clear" w:color="auto" w:fill="FFFFFF"/>
        <w:spacing w:before="0" w:beforeAutospacing="0" w:after="0" w:afterAutospacing="0"/>
        <w:ind w:left="357" w:firstLine="351"/>
        <w:rPr>
          <w:color w:val="000000"/>
          <w:sz w:val="28"/>
          <w:szCs w:val="28"/>
          <w:shd w:val="clear" w:color="auto" w:fill="FFFFFF"/>
        </w:rPr>
      </w:pPr>
      <w:r w:rsidRPr="00582CFB">
        <w:rPr>
          <w:b/>
          <w:bCs/>
          <w:color w:val="000000"/>
          <w:sz w:val="28"/>
          <w:szCs w:val="28"/>
          <w:shd w:val="clear" w:color="auto" w:fill="FFFFFF"/>
        </w:rPr>
        <w:t>Анамнез жизни</w:t>
      </w:r>
      <w:r w:rsidRPr="00582CFB">
        <w:rPr>
          <w:color w:val="000000"/>
          <w:sz w:val="28"/>
          <w:szCs w:val="28"/>
          <w:shd w:val="clear" w:color="auto" w:fill="FFFFFF"/>
        </w:rPr>
        <w:t>:</w:t>
      </w:r>
    </w:p>
    <w:p w14:paraId="5552C2DD"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С детства страдает хроническим тонзиллитом.</w:t>
      </w:r>
    </w:p>
    <w:p w14:paraId="630A7C6D"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Условия быта удовлетворительные.</w:t>
      </w:r>
    </w:p>
    <w:p w14:paraId="2454458E"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Работает метеорологом на Метеостанции.</w:t>
      </w:r>
    </w:p>
    <w:p w14:paraId="4FFD17E6"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Часто беспокоит изжога, в связи с чем длительно бесконтрольно принимает Омепразол 40 мг в сутки.</w:t>
      </w:r>
    </w:p>
    <w:p w14:paraId="3B8ABF0D"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Замужем.</w:t>
      </w:r>
    </w:p>
    <w:p w14:paraId="54D03029"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51D477F3"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Периодически беспокоят боли в правом коленном суставе. Связывает с недавней травмой на отдыхе.</w:t>
      </w:r>
    </w:p>
    <w:p w14:paraId="5F0A840F"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С детства отмечает аллергическую реакцию на цитрусовые, шоколад в виде крапивницы.</w:t>
      </w:r>
    </w:p>
    <w:p w14:paraId="31792B09" w14:textId="77777777" w:rsidR="001B76FF" w:rsidRPr="00582CFB"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582CFB">
        <w:rPr>
          <w:color w:val="000000"/>
          <w:sz w:val="28"/>
          <w:szCs w:val="28"/>
        </w:rPr>
        <w:t>Не курит.</w:t>
      </w:r>
    </w:p>
    <w:p w14:paraId="1074CE37" w14:textId="77777777" w:rsidR="001B76FF" w:rsidRPr="00582CFB" w:rsidRDefault="001B76FF" w:rsidP="001B76FF">
      <w:pPr>
        <w:pStyle w:val="afc"/>
        <w:shd w:val="clear" w:color="auto" w:fill="FFFFFF"/>
        <w:spacing w:before="0" w:beforeAutospacing="0" w:after="0" w:afterAutospacing="0"/>
        <w:ind w:firstLine="708"/>
        <w:rPr>
          <w:color w:val="000000"/>
          <w:sz w:val="28"/>
          <w:szCs w:val="28"/>
          <w:shd w:val="clear" w:color="auto" w:fill="FFFFFF"/>
        </w:rPr>
      </w:pPr>
      <w:r w:rsidRPr="00582CFB">
        <w:rPr>
          <w:b/>
          <w:bCs/>
          <w:color w:val="000000"/>
          <w:sz w:val="28"/>
          <w:szCs w:val="28"/>
          <w:shd w:val="clear" w:color="auto" w:fill="FFFFFF"/>
        </w:rPr>
        <w:t>Объективный статус</w:t>
      </w:r>
      <w:r w:rsidRPr="00582CFB">
        <w:rPr>
          <w:color w:val="000000"/>
          <w:sz w:val="28"/>
          <w:szCs w:val="28"/>
          <w:shd w:val="clear" w:color="auto" w:fill="FFFFFF"/>
        </w:rPr>
        <w:t>:</w:t>
      </w:r>
    </w:p>
    <w:p w14:paraId="6C17D491"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Поражение кожи хронического воспалительного характера.</w:t>
      </w:r>
    </w:p>
    <w:p w14:paraId="6942AE8B"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3E2EEBAE"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На поверхности высыпаний отмечается сплошной гиперкератоз.</w:t>
      </w:r>
    </w:p>
    <w:p w14:paraId="29143C3E"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Область красной каймы губ умеренно инфильтрирована, имеет вид вишнево-красных пятен с небольшим количеством трудноотделяемых чешуек.</w:t>
      </w:r>
    </w:p>
    <w:p w14:paraId="0857DBB0"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Обратная сторона чешуек имеет вид роговых шипиков.</w:t>
      </w:r>
    </w:p>
    <w:p w14:paraId="2D939527"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Часть бляшек имеет в центральной части рубцовую атрофию кожи, телеангиэктазии.</w:t>
      </w:r>
    </w:p>
    <w:p w14:paraId="11CDC513"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Субъективно отмечается умеренный зуд высыпаний.</w:t>
      </w:r>
    </w:p>
    <w:p w14:paraId="1E0E1D75" w14:textId="77777777" w:rsidR="001B76FF" w:rsidRPr="00582CFB" w:rsidRDefault="001B76FF" w:rsidP="00054702">
      <w:pPr>
        <w:pStyle w:val="afc"/>
        <w:numPr>
          <w:ilvl w:val="0"/>
          <w:numId w:val="13"/>
        </w:numPr>
        <w:shd w:val="clear" w:color="auto" w:fill="FFFFFF"/>
        <w:spacing w:before="0" w:beforeAutospacing="0" w:after="0" w:afterAutospacing="0"/>
        <w:rPr>
          <w:color w:val="000000"/>
          <w:sz w:val="28"/>
          <w:szCs w:val="28"/>
        </w:rPr>
      </w:pPr>
      <w:r w:rsidRPr="00582CFB">
        <w:rPr>
          <w:color w:val="000000"/>
          <w:sz w:val="28"/>
          <w:szCs w:val="28"/>
        </w:rPr>
        <w:t>Слизистые оболочки, волосы и ногти не поражены.</w:t>
      </w:r>
    </w:p>
    <w:p w14:paraId="1E8CC3C8" w14:textId="77777777" w:rsidR="001B76FF" w:rsidRPr="00582CFB" w:rsidRDefault="001B76FF" w:rsidP="001B76FF">
      <w:pPr>
        <w:rPr>
          <w:rFonts w:cs="Times New Roman"/>
          <w:color w:val="000000"/>
          <w:szCs w:val="28"/>
          <w:shd w:val="clear" w:color="auto" w:fill="FFFFFF"/>
        </w:rPr>
      </w:pPr>
    </w:p>
    <w:p w14:paraId="193FA4ED" w14:textId="77777777" w:rsidR="001B76FF" w:rsidRPr="00582CFB" w:rsidRDefault="001B76FF" w:rsidP="001B76FF">
      <w:pPr>
        <w:jc w:val="center"/>
        <w:rPr>
          <w:rFonts w:cs="Times New Roman"/>
          <w:color w:val="000000"/>
          <w:szCs w:val="28"/>
          <w:shd w:val="clear" w:color="auto" w:fill="FFFFFF"/>
        </w:rPr>
      </w:pPr>
      <w:r w:rsidRPr="00582CFB">
        <w:rPr>
          <w:noProof/>
        </w:rPr>
        <mc:AlternateContent>
          <mc:Choice Requires="wps">
            <w:drawing>
              <wp:anchor distT="0" distB="0" distL="114300" distR="114300" simplePos="0" relativeHeight="251670528" behindDoc="0" locked="0" layoutInCell="1" allowOverlap="1" wp14:anchorId="31B541F2" wp14:editId="11AFAFD1">
                <wp:simplePos x="0" y="0"/>
                <wp:positionH relativeFrom="column">
                  <wp:posOffset>1279525</wp:posOffset>
                </wp:positionH>
                <wp:positionV relativeFrom="paragraph">
                  <wp:posOffset>897004</wp:posOffset>
                </wp:positionV>
                <wp:extent cx="3253563" cy="584791"/>
                <wp:effectExtent l="0" t="0" r="23495" b="25400"/>
                <wp:wrapNone/>
                <wp:docPr id="26" name="Прямоугольник 26"/>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7CC265" id="Прямоугольник 26" o:spid="_x0000_s1026" style="position:absolute;margin-left:100.75pt;margin-top:70.65pt;width:256.2pt;height:46.0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" fillcolor="black [3200]" strokecolor="black [1600]" strokeweight="1pt"/>
            </w:pict>
          </mc:Fallback>
        </mc:AlternateContent>
      </w:r>
      <w:r w:rsidRPr="00582CFB">
        <w:rPr>
          <w:noProof/>
        </w:rPr>
        <w:drawing>
          <wp:inline distT="0" distB="0" distL="0" distR="0" wp14:anchorId="1BF8A2AB" wp14:editId="2C854760">
            <wp:extent cx="4582632" cy="3856978"/>
            <wp:effectExtent l="0" t="0" r="889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56398" t="34593" r="5306" b="22453"/>
                    <a:stretch/>
                  </pic:blipFill>
                  <pic:spPr bwMode="auto">
                    <a:xfrm>
                      <a:off x="0" y="0"/>
                      <a:ext cx="4603544" cy="3874579"/>
                    </a:xfrm>
                    <a:prstGeom prst="rect">
                      <a:avLst/>
                    </a:prstGeom>
                    <a:noFill/>
                    <a:ln>
                      <a:noFill/>
                    </a:ln>
                    <a:extLst>
                      <a:ext uri="{53640926-AAD7-44D8-BBD7-CCE9431645EC}">
                        <a14:shadowObscured xmlns:a14="http://schemas.microsoft.com/office/drawing/2010/main"/>
                      </a:ext>
                    </a:extLst>
                  </pic:spPr>
                </pic:pic>
              </a:graphicData>
            </a:graphic>
          </wp:inline>
        </w:drawing>
      </w:r>
    </w:p>
    <w:p w14:paraId="39A6E6B3" w14:textId="77777777" w:rsidR="001B76FF" w:rsidRPr="00582CFB" w:rsidRDefault="001B76FF" w:rsidP="001B76FF">
      <w:pPr>
        <w:ind w:firstLine="708"/>
        <w:rPr>
          <w:rFonts w:cs="Times New Roman"/>
          <w:i/>
          <w:iCs/>
          <w:szCs w:val="28"/>
        </w:rPr>
      </w:pPr>
      <w:r w:rsidRPr="00582CFB">
        <w:rPr>
          <w:rFonts w:cs="Times New Roman"/>
          <w:i/>
          <w:iCs/>
          <w:szCs w:val="28"/>
        </w:rPr>
        <w:t>3.5.1. Запишите правильный ответ.</w:t>
      </w:r>
    </w:p>
    <w:p w14:paraId="52ED2942" w14:textId="77777777" w:rsidR="001B76FF" w:rsidRPr="00582CFB" w:rsidRDefault="001B76FF" w:rsidP="001B76FF">
      <w:pPr>
        <w:rPr>
          <w:rFonts w:cs="Times New Roman"/>
          <w:szCs w:val="28"/>
        </w:rPr>
      </w:pPr>
      <w:r w:rsidRPr="00582CFB">
        <w:rPr>
          <w:rFonts w:cs="Times New Roman"/>
          <w:szCs w:val="28"/>
        </w:rPr>
        <w:tab/>
        <w:t>Для подтверждения диагноза пациенту следует провести определение симптома________.</w:t>
      </w:r>
    </w:p>
    <w:p w14:paraId="6F54A6B6" w14:textId="77777777" w:rsidR="001B76FF" w:rsidRPr="00582CFB" w:rsidRDefault="001B76FF" w:rsidP="001B76FF">
      <w:pPr>
        <w:ind w:firstLine="708"/>
        <w:rPr>
          <w:rFonts w:cs="Times New Roman"/>
          <w:szCs w:val="28"/>
        </w:rPr>
      </w:pPr>
      <w:r w:rsidRPr="00582CFB">
        <w:rPr>
          <w:rFonts w:cs="Times New Roman"/>
          <w:szCs w:val="28"/>
        </w:rPr>
        <w:t>Ответ:</w:t>
      </w:r>
    </w:p>
    <w:p w14:paraId="77B95983" w14:textId="77777777" w:rsidR="00693187" w:rsidRPr="00582CFB" w:rsidRDefault="00693187" w:rsidP="00693187">
      <w:pPr>
        <w:ind w:firstLine="708"/>
        <w:rPr>
          <w:rFonts w:cs="Times New Roman"/>
          <w:szCs w:val="28"/>
        </w:rPr>
      </w:pPr>
      <w:r w:rsidRPr="00582CFB">
        <w:rPr>
          <w:rFonts w:cs="Times New Roman"/>
          <w:szCs w:val="28"/>
        </w:rPr>
        <w:t>Ключ: Бенье-Мещерского</w:t>
      </w:r>
    </w:p>
    <w:p w14:paraId="1D8C76E0" w14:textId="77777777" w:rsidR="001B76FF" w:rsidRPr="00582CFB" w:rsidRDefault="001B76FF" w:rsidP="001B76FF">
      <w:pPr>
        <w:ind w:firstLine="708"/>
        <w:rPr>
          <w:rFonts w:cs="Times New Roman"/>
          <w:szCs w:val="28"/>
        </w:rPr>
      </w:pPr>
    </w:p>
    <w:p w14:paraId="30B93270" w14:textId="77777777" w:rsidR="001B76FF" w:rsidRPr="00582CFB" w:rsidRDefault="001B76FF" w:rsidP="001B76FF">
      <w:pPr>
        <w:ind w:firstLine="708"/>
        <w:rPr>
          <w:rFonts w:cs="Times New Roman"/>
          <w:i/>
          <w:iCs/>
          <w:szCs w:val="28"/>
        </w:rPr>
      </w:pPr>
      <w:r w:rsidRPr="00582CFB">
        <w:rPr>
          <w:rFonts w:cs="Times New Roman"/>
          <w:i/>
          <w:iCs/>
          <w:szCs w:val="28"/>
        </w:rPr>
        <w:t>3.5.2. Выберите правильный ответ и запишите аргументы, обосновывающие выбор ответа.</w:t>
      </w:r>
    </w:p>
    <w:p w14:paraId="4BD0BBF8" w14:textId="77777777" w:rsidR="001B76FF" w:rsidRPr="00582CFB" w:rsidRDefault="001B76FF" w:rsidP="001B76FF">
      <w:pPr>
        <w:rPr>
          <w:rFonts w:cs="Times New Roman"/>
          <w:szCs w:val="28"/>
        </w:rPr>
      </w:pPr>
      <w:r w:rsidRPr="00582CFB">
        <w:rPr>
          <w:rFonts w:cs="Times New Roman"/>
          <w:szCs w:val="28"/>
        </w:rPr>
        <w:tab/>
        <w:t>Для уточнения диагноза рекомендуется проведение</w:t>
      </w:r>
    </w:p>
    <w:p w14:paraId="21C7E54C" w14:textId="77777777" w:rsidR="001B76FF" w:rsidRPr="00582CFB" w:rsidRDefault="001B76FF" w:rsidP="001B76FF">
      <w:pPr>
        <w:rPr>
          <w:rFonts w:cs="Times New Roman"/>
          <w:szCs w:val="28"/>
        </w:rPr>
      </w:pPr>
      <w:r w:rsidRPr="00582CFB">
        <w:rPr>
          <w:rFonts w:cs="Times New Roman"/>
          <w:szCs w:val="28"/>
        </w:rPr>
        <w:t>А) Цитологического исследования</w:t>
      </w:r>
    </w:p>
    <w:p w14:paraId="0CB46409" w14:textId="77777777" w:rsidR="001B76FF" w:rsidRPr="00582CFB" w:rsidRDefault="001B76FF" w:rsidP="001B76FF">
      <w:pPr>
        <w:rPr>
          <w:rFonts w:cs="Times New Roman"/>
          <w:szCs w:val="28"/>
        </w:rPr>
      </w:pPr>
      <w:r w:rsidRPr="00582CFB">
        <w:rPr>
          <w:rFonts w:cs="Times New Roman"/>
          <w:szCs w:val="28"/>
        </w:rPr>
        <w:t>Б) Микроскопического исследования соскоба с очагов</w:t>
      </w:r>
    </w:p>
    <w:p w14:paraId="7F6E756C" w14:textId="77777777" w:rsidR="001B76FF" w:rsidRPr="00582CFB" w:rsidRDefault="001B76FF" w:rsidP="001B76FF">
      <w:pPr>
        <w:rPr>
          <w:rFonts w:cs="Times New Roman"/>
          <w:szCs w:val="28"/>
        </w:rPr>
      </w:pPr>
      <w:r w:rsidRPr="00582CFB">
        <w:rPr>
          <w:rFonts w:cs="Times New Roman"/>
          <w:szCs w:val="28"/>
        </w:rPr>
        <w:t>В) Морфологического исследования</w:t>
      </w:r>
    </w:p>
    <w:p w14:paraId="4B9BAD5D" w14:textId="77777777" w:rsidR="001B76FF" w:rsidRPr="00582CFB" w:rsidRDefault="001B76FF" w:rsidP="001B76FF">
      <w:pPr>
        <w:rPr>
          <w:rFonts w:cs="Times New Roman"/>
          <w:szCs w:val="28"/>
        </w:rPr>
      </w:pPr>
      <w:r w:rsidRPr="00582CFB">
        <w:rPr>
          <w:rFonts w:cs="Times New Roman"/>
          <w:szCs w:val="28"/>
        </w:rPr>
        <w:t>Г) Триады Ауспитца</w:t>
      </w:r>
    </w:p>
    <w:p w14:paraId="2E56AFD0" w14:textId="77777777" w:rsidR="001B76FF" w:rsidRPr="00582CFB" w:rsidRDefault="001B76FF" w:rsidP="001B76FF">
      <w:pPr>
        <w:ind w:firstLine="708"/>
        <w:rPr>
          <w:rFonts w:cs="Times New Roman"/>
          <w:szCs w:val="28"/>
        </w:rPr>
      </w:pPr>
      <w:r w:rsidRPr="00582CFB">
        <w:rPr>
          <w:rFonts w:cs="Times New Roman"/>
          <w:szCs w:val="28"/>
        </w:rPr>
        <w:t>Ответ:</w:t>
      </w:r>
    </w:p>
    <w:p w14:paraId="4EA38F09"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073AB99F" w14:textId="77777777" w:rsidR="00693187" w:rsidRPr="00582CFB" w:rsidRDefault="00693187" w:rsidP="00693187">
      <w:pPr>
        <w:ind w:firstLine="708"/>
        <w:rPr>
          <w:rFonts w:cs="Times New Roman"/>
          <w:szCs w:val="28"/>
        </w:rPr>
      </w:pPr>
      <w:r w:rsidRPr="00582CFB">
        <w:rPr>
          <w:rFonts w:cs="Times New Roman"/>
          <w:szCs w:val="28"/>
        </w:rPr>
        <w:t>Ключ: В</w:t>
      </w:r>
    </w:p>
    <w:p w14:paraId="72EFC0BB" w14:textId="77777777" w:rsidR="00693187" w:rsidRPr="00582CFB" w:rsidRDefault="00693187" w:rsidP="00693187">
      <w:pPr>
        <w:ind w:firstLine="708"/>
        <w:rPr>
          <w:rFonts w:cs="Times New Roman"/>
          <w:szCs w:val="28"/>
        </w:rPr>
      </w:pPr>
      <w:r w:rsidRPr="00582CFB">
        <w:rPr>
          <w:rFonts w:cs="Times New Roman"/>
          <w:szCs w:val="28"/>
          <w:shd w:val="clear" w:color="auto" w:fill="FFFFFF"/>
        </w:rPr>
        <w:t>Ключ обоснования: Для</w:t>
      </w:r>
      <w:r w:rsidRPr="00582CFB">
        <w:rPr>
          <w:rFonts w:cs="Times New Roman"/>
          <w:szCs w:val="28"/>
          <w:shd w:val="clear" w:color="auto" w:fill="F8F9FA"/>
        </w:rPr>
        <w:t xml:space="preserve"> дифференциальной диагностики с другими заболеваниями кожи морфологическое исследование биоптата кожи из очага поражения</w:t>
      </w:r>
    </w:p>
    <w:p w14:paraId="73B32941" w14:textId="77777777" w:rsidR="001B76FF" w:rsidRPr="00582CFB" w:rsidRDefault="001B76FF" w:rsidP="001B76FF">
      <w:pPr>
        <w:ind w:firstLine="708"/>
        <w:rPr>
          <w:rFonts w:cs="Times New Roman"/>
          <w:szCs w:val="28"/>
        </w:rPr>
      </w:pPr>
    </w:p>
    <w:p w14:paraId="3B428C6A" w14:textId="77777777" w:rsidR="001B76FF" w:rsidRPr="00582CFB" w:rsidRDefault="001B76FF" w:rsidP="001B76FF">
      <w:pPr>
        <w:ind w:firstLine="708"/>
        <w:rPr>
          <w:rFonts w:cs="Times New Roman"/>
          <w:i/>
          <w:iCs/>
          <w:szCs w:val="28"/>
        </w:rPr>
      </w:pPr>
      <w:r w:rsidRPr="00582CFB">
        <w:rPr>
          <w:rFonts w:cs="Times New Roman"/>
          <w:i/>
          <w:iCs/>
          <w:szCs w:val="28"/>
        </w:rPr>
        <w:t>3.5.3. Выберите правильный ответ и запишите аргументы, обосновывающие выбор ответа.</w:t>
      </w:r>
    </w:p>
    <w:p w14:paraId="03118445" w14:textId="77777777" w:rsidR="001B76FF" w:rsidRPr="00582CFB" w:rsidRDefault="001B76FF" w:rsidP="001B76FF">
      <w:pPr>
        <w:rPr>
          <w:rFonts w:cs="Times New Roman"/>
          <w:szCs w:val="28"/>
        </w:rPr>
      </w:pPr>
      <w:r w:rsidRPr="00582CFB">
        <w:rPr>
          <w:rFonts w:cs="Times New Roman"/>
          <w:szCs w:val="28"/>
        </w:rPr>
        <w:tab/>
        <w:t>В сложных случаях дифференциальной диагностики проводится</w:t>
      </w:r>
    </w:p>
    <w:p w14:paraId="520C02AA" w14:textId="77777777" w:rsidR="001B76FF" w:rsidRPr="00582CFB" w:rsidRDefault="001B76FF" w:rsidP="001B76FF">
      <w:pPr>
        <w:rPr>
          <w:rFonts w:cs="Times New Roman"/>
          <w:szCs w:val="28"/>
        </w:rPr>
      </w:pPr>
      <w:r w:rsidRPr="00582CFB">
        <w:rPr>
          <w:rFonts w:cs="Times New Roman"/>
          <w:szCs w:val="28"/>
        </w:rPr>
        <w:t>А) Скарификационная кожная проба</w:t>
      </w:r>
    </w:p>
    <w:p w14:paraId="31CF050F" w14:textId="77777777" w:rsidR="001B76FF" w:rsidRPr="00582CFB" w:rsidRDefault="001B76FF" w:rsidP="001B76FF">
      <w:pPr>
        <w:rPr>
          <w:rFonts w:cs="Times New Roman"/>
          <w:szCs w:val="28"/>
        </w:rPr>
      </w:pPr>
      <w:r w:rsidRPr="00582CFB">
        <w:rPr>
          <w:rFonts w:cs="Times New Roman"/>
          <w:szCs w:val="28"/>
        </w:rPr>
        <w:t>Б) Осмотр с лампой Вуда</w:t>
      </w:r>
    </w:p>
    <w:p w14:paraId="6E01DDFF" w14:textId="77777777" w:rsidR="001B76FF" w:rsidRPr="00582CFB" w:rsidRDefault="001B76FF" w:rsidP="001B76FF">
      <w:pPr>
        <w:rPr>
          <w:rFonts w:cs="Times New Roman"/>
          <w:szCs w:val="28"/>
        </w:rPr>
      </w:pPr>
      <w:r w:rsidRPr="00582CFB">
        <w:rPr>
          <w:rFonts w:cs="Times New Roman"/>
          <w:szCs w:val="28"/>
        </w:rPr>
        <w:t>В) Иммунофлюресцентное исследование</w:t>
      </w:r>
    </w:p>
    <w:p w14:paraId="58AE7FC3" w14:textId="77777777" w:rsidR="001B76FF" w:rsidRPr="00582CFB" w:rsidRDefault="001B76FF" w:rsidP="001B76FF">
      <w:pPr>
        <w:rPr>
          <w:rFonts w:cs="Times New Roman"/>
          <w:szCs w:val="28"/>
        </w:rPr>
      </w:pPr>
      <w:r w:rsidRPr="00582CFB">
        <w:rPr>
          <w:rFonts w:cs="Times New Roman"/>
          <w:szCs w:val="28"/>
        </w:rPr>
        <w:t>Г) Проба 5% спиртовым раствором йода (проба Бальзера)</w:t>
      </w:r>
    </w:p>
    <w:p w14:paraId="39684D0F" w14:textId="77777777" w:rsidR="001B76FF" w:rsidRPr="00582CFB" w:rsidRDefault="001B76FF" w:rsidP="001B76FF">
      <w:pPr>
        <w:ind w:firstLine="708"/>
        <w:rPr>
          <w:rFonts w:cs="Times New Roman"/>
          <w:szCs w:val="28"/>
        </w:rPr>
      </w:pPr>
      <w:r w:rsidRPr="00582CFB">
        <w:rPr>
          <w:rFonts w:cs="Times New Roman"/>
          <w:szCs w:val="28"/>
        </w:rPr>
        <w:t>Ответ:</w:t>
      </w:r>
    </w:p>
    <w:p w14:paraId="7160FD88"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2ED6BE29" w14:textId="77777777" w:rsidR="00693187" w:rsidRPr="00582CFB" w:rsidRDefault="00693187" w:rsidP="00693187">
      <w:pPr>
        <w:ind w:firstLine="708"/>
        <w:rPr>
          <w:rFonts w:cs="Times New Roman"/>
          <w:szCs w:val="28"/>
        </w:rPr>
      </w:pPr>
      <w:r w:rsidRPr="00582CFB">
        <w:rPr>
          <w:rFonts w:cs="Times New Roman"/>
          <w:szCs w:val="28"/>
        </w:rPr>
        <w:t>Ключ: В</w:t>
      </w:r>
    </w:p>
    <w:p w14:paraId="7F4A0268" w14:textId="77777777" w:rsidR="00693187" w:rsidRPr="00582CFB" w:rsidRDefault="00693187" w:rsidP="00693187">
      <w:pPr>
        <w:ind w:firstLine="708"/>
        <w:rPr>
          <w:rFonts w:cs="Times New Roman"/>
          <w:color w:val="000000"/>
          <w:szCs w:val="28"/>
        </w:rPr>
      </w:pPr>
      <w:r w:rsidRPr="00582CFB">
        <w:rPr>
          <w:rFonts w:cs="Times New Roman"/>
          <w:color w:val="000000"/>
          <w:szCs w:val="28"/>
          <w:shd w:val="clear" w:color="auto" w:fill="FFFFFF"/>
        </w:rPr>
        <w:t>Ключ обоснования: П</w:t>
      </w:r>
      <w:r w:rsidRPr="00582CFB">
        <w:rPr>
          <w:rFonts w:cs="Times New Roman"/>
          <w:color w:val="000000"/>
          <w:szCs w:val="28"/>
        </w:rPr>
        <w:t>ри необходимости проводится прямое иммунофлюоресцентное исследование биоптата кожи из очага поражения</w:t>
      </w:r>
    </w:p>
    <w:p w14:paraId="30EB3661" w14:textId="77777777" w:rsidR="001B76FF" w:rsidRPr="00582CFB" w:rsidRDefault="001B76FF" w:rsidP="001B76FF">
      <w:pPr>
        <w:ind w:firstLine="708"/>
        <w:rPr>
          <w:rFonts w:cs="Times New Roman"/>
          <w:color w:val="000000"/>
          <w:szCs w:val="28"/>
          <w:shd w:val="clear" w:color="auto" w:fill="FFFFFF"/>
        </w:rPr>
      </w:pPr>
    </w:p>
    <w:p w14:paraId="4A91F756" w14:textId="77777777" w:rsidR="001B76FF" w:rsidRPr="00582CFB" w:rsidRDefault="001B76FF" w:rsidP="001B76FF">
      <w:pPr>
        <w:ind w:firstLine="708"/>
        <w:rPr>
          <w:rFonts w:cs="Times New Roman"/>
          <w:i/>
          <w:iCs/>
          <w:szCs w:val="28"/>
        </w:rPr>
      </w:pPr>
      <w:r w:rsidRPr="00582CFB">
        <w:rPr>
          <w:rFonts w:cs="Times New Roman"/>
          <w:i/>
          <w:iCs/>
          <w:szCs w:val="28"/>
        </w:rPr>
        <w:t>3.5.4. Выберите правильный ответ и запишите аргументы, обосновывающие выбор ответа.</w:t>
      </w:r>
    </w:p>
    <w:p w14:paraId="5CCA7EC0" w14:textId="77777777" w:rsidR="001B76FF" w:rsidRPr="00582CFB" w:rsidRDefault="001B76FF" w:rsidP="001B76FF">
      <w:pPr>
        <w:rPr>
          <w:rFonts w:cs="Times New Roman"/>
          <w:szCs w:val="28"/>
        </w:rPr>
      </w:pPr>
      <w:r w:rsidRPr="00582CFB">
        <w:rPr>
          <w:rFonts w:cs="Times New Roman"/>
          <w:szCs w:val="28"/>
        </w:rPr>
        <w:tab/>
        <w:t>При сборе анамнеза заболевания необходимо учитывать наличие</w:t>
      </w:r>
    </w:p>
    <w:p w14:paraId="5F6D63CA" w14:textId="77777777" w:rsidR="001B76FF" w:rsidRPr="00582CFB" w:rsidRDefault="001B76FF" w:rsidP="001B76FF">
      <w:pPr>
        <w:rPr>
          <w:rFonts w:cs="Times New Roman"/>
          <w:szCs w:val="28"/>
        </w:rPr>
      </w:pPr>
      <w:r w:rsidRPr="00582CFB">
        <w:rPr>
          <w:rFonts w:cs="Times New Roman"/>
          <w:szCs w:val="28"/>
        </w:rPr>
        <w:t>А) Радиоактивного излучения</w:t>
      </w:r>
    </w:p>
    <w:p w14:paraId="029A26A3" w14:textId="77777777" w:rsidR="001B76FF" w:rsidRPr="00582CFB" w:rsidRDefault="001B76FF" w:rsidP="001B76FF">
      <w:pPr>
        <w:rPr>
          <w:rFonts w:cs="Times New Roman"/>
          <w:szCs w:val="28"/>
        </w:rPr>
      </w:pPr>
      <w:r w:rsidRPr="00582CFB">
        <w:rPr>
          <w:rFonts w:cs="Times New Roman"/>
          <w:szCs w:val="28"/>
        </w:rPr>
        <w:t>Б) Травмы</w:t>
      </w:r>
    </w:p>
    <w:p w14:paraId="6EC8DE0E" w14:textId="77777777" w:rsidR="001B76FF" w:rsidRPr="00582CFB" w:rsidRDefault="001B76FF" w:rsidP="001B76FF">
      <w:pPr>
        <w:rPr>
          <w:rFonts w:cs="Times New Roman"/>
          <w:szCs w:val="28"/>
        </w:rPr>
      </w:pPr>
      <w:r w:rsidRPr="00582CFB">
        <w:rPr>
          <w:rFonts w:cs="Times New Roman"/>
          <w:szCs w:val="28"/>
        </w:rPr>
        <w:t>В) Инсоляции</w:t>
      </w:r>
    </w:p>
    <w:p w14:paraId="2AFBAAB0" w14:textId="77777777" w:rsidR="001B76FF" w:rsidRPr="00582CFB" w:rsidRDefault="001B76FF" w:rsidP="001B76FF">
      <w:pPr>
        <w:rPr>
          <w:rFonts w:cs="Times New Roman"/>
          <w:szCs w:val="28"/>
        </w:rPr>
      </w:pPr>
      <w:r w:rsidRPr="00582CFB">
        <w:rPr>
          <w:rFonts w:cs="Times New Roman"/>
          <w:szCs w:val="28"/>
        </w:rPr>
        <w:t>Г) Аллергической реакции на цитрусовые, шоколад</w:t>
      </w:r>
    </w:p>
    <w:p w14:paraId="13CFE633" w14:textId="77777777" w:rsidR="001B76FF" w:rsidRPr="00582CFB" w:rsidRDefault="001B76FF" w:rsidP="001B76FF">
      <w:pPr>
        <w:ind w:firstLine="708"/>
        <w:rPr>
          <w:rFonts w:cs="Times New Roman"/>
          <w:szCs w:val="28"/>
        </w:rPr>
      </w:pPr>
      <w:r w:rsidRPr="00582CFB">
        <w:rPr>
          <w:rFonts w:cs="Times New Roman"/>
          <w:szCs w:val="28"/>
        </w:rPr>
        <w:t>Ответ:</w:t>
      </w:r>
    </w:p>
    <w:p w14:paraId="29BEF836"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430E9D3B" w14:textId="77777777" w:rsidR="00693187" w:rsidRPr="00582CFB" w:rsidRDefault="00693187" w:rsidP="00693187">
      <w:pPr>
        <w:ind w:firstLine="708"/>
        <w:rPr>
          <w:rFonts w:cs="Times New Roman"/>
          <w:szCs w:val="28"/>
        </w:rPr>
      </w:pPr>
      <w:r w:rsidRPr="00582CFB">
        <w:rPr>
          <w:rFonts w:cs="Times New Roman"/>
          <w:szCs w:val="28"/>
        </w:rPr>
        <w:t>Ключ: В</w:t>
      </w:r>
    </w:p>
    <w:p w14:paraId="22B2B10F" w14:textId="77777777" w:rsidR="00693187" w:rsidRPr="00582CFB" w:rsidRDefault="00693187" w:rsidP="00693187">
      <w:pPr>
        <w:ind w:firstLine="708"/>
        <w:rPr>
          <w:rFonts w:cs="Times New Roman"/>
          <w:color w:val="000000"/>
          <w:szCs w:val="28"/>
        </w:rPr>
      </w:pPr>
      <w:r w:rsidRPr="00582CFB">
        <w:rPr>
          <w:rFonts w:cs="Times New Roman"/>
          <w:color w:val="000000"/>
          <w:szCs w:val="28"/>
          <w:shd w:val="clear" w:color="auto" w:fill="FFFFFF"/>
        </w:rPr>
        <w:t>Ключ обоснования: Провоцирующими ф</w:t>
      </w:r>
      <w:r w:rsidRPr="00582CFB">
        <w:rPr>
          <w:rFonts w:cs="Times New Roman"/>
          <w:color w:val="000000"/>
          <w:szCs w:val="28"/>
        </w:rPr>
        <w:t>акторами являются ультрафиолетовое излучение, лекарственные препараты, вирусные инфекции, травмы кожи, изменение уровня половых гормонов</w:t>
      </w:r>
    </w:p>
    <w:p w14:paraId="1E45069C" w14:textId="77777777" w:rsidR="001B76FF" w:rsidRPr="00582CFB" w:rsidRDefault="001B76FF" w:rsidP="001B76FF">
      <w:pPr>
        <w:ind w:firstLine="708"/>
        <w:rPr>
          <w:rFonts w:cs="Times New Roman"/>
          <w:color w:val="000000"/>
          <w:szCs w:val="28"/>
        </w:rPr>
      </w:pPr>
    </w:p>
    <w:p w14:paraId="591B6417" w14:textId="77777777" w:rsidR="001B76FF" w:rsidRPr="00582CFB" w:rsidRDefault="001B76FF" w:rsidP="001B76FF">
      <w:pPr>
        <w:ind w:firstLine="708"/>
        <w:rPr>
          <w:rFonts w:cs="Times New Roman"/>
          <w:i/>
          <w:iCs/>
          <w:szCs w:val="28"/>
        </w:rPr>
      </w:pPr>
      <w:r w:rsidRPr="00582CFB">
        <w:rPr>
          <w:rFonts w:cs="Times New Roman"/>
          <w:i/>
          <w:iCs/>
          <w:szCs w:val="28"/>
        </w:rPr>
        <w:t>3.5.5. Запишите правильный ответ.</w:t>
      </w:r>
    </w:p>
    <w:p w14:paraId="0ADBA2E5" w14:textId="77777777" w:rsidR="001B76FF" w:rsidRPr="00582CFB" w:rsidRDefault="001B76FF" w:rsidP="001B76FF">
      <w:pPr>
        <w:rPr>
          <w:rFonts w:cs="Times New Roman"/>
          <w:szCs w:val="28"/>
        </w:rPr>
      </w:pPr>
      <w:r w:rsidRPr="00582CFB">
        <w:rPr>
          <w:rFonts w:cs="Times New Roman"/>
          <w:szCs w:val="28"/>
        </w:rPr>
        <w:tab/>
        <w:t>Наиболее вероятным диагнозом является________.</w:t>
      </w:r>
    </w:p>
    <w:p w14:paraId="2704EB2F" w14:textId="77777777" w:rsidR="001B76FF" w:rsidRPr="00582CFB" w:rsidRDefault="001B76FF" w:rsidP="001B76FF">
      <w:pPr>
        <w:ind w:firstLine="708"/>
        <w:rPr>
          <w:rFonts w:cs="Times New Roman"/>
          <w:szCs w:val="28"/>
        </w:rPr>
      </w:pPr>
      <w:r w:rsidRPr="00582CFB">
        <w:rPr>
          <w:rFonts w:cs="Times New Roman"/>
          <w:szCs w:val="28"/>
        </w:rPr>
        <w:t>Ответ:</w:t>
      </w:r>
    </w:p>
    <w:p w14:paraId="29A91176" w14:textId="77777777" w:rsidR="00693187" w:rsidRPr="00582CFB" w:rsidRDefault="00693187" w:rsidP="00693187">
      <w:pPr>
        <w:ind w:firstLine="708"/>
        <w:rPr>
          <w:rFonts w:cs="Times New Roman"/>
          <w:szCs w:val="28"/>
        </w:rPr>
      </w:pPr>
      <w:r w:rsidRPr="00582CFB">
        <w:rPr>
          <w:rFonts w:cs="Times New Roman"/>
          <w:szCs w:val="28"/>
        </w:rPr>
        <w:t>Ключ: Дискоидная красная волчанка</w:t>
      </w:r>
    </w:p>
    <w:p w14:paraId="02BF2233" w14:textId="77777777" w:rsidR="001B76FF" w:rsidRPr="00582CFB" w:rsidRDefault="001B76FF" w:rsidP="001B76FF">
      <w:pPr>
        <w:ind w:firstLine="708"/>
        <w:rPr>
          <w:rFonts w:cs="Times New Roman"/>
          <w:color w:val="000000"/>
          <w:szCs w:val="28"/>
          <w:shd w:val="clear" w:color="auto" w:fill="FFFFFF"/>
        </w:rPr>
      </w:pPr>
    </w:p>
    <w:p w14:paraId="798FB3E0" w14:textId="77777777" w:rsidR="001B76FF" w:rsidRPr="00582CFB" w:rsidRDefault="001B76FF" w:rsidP="001B76FF">
      <w:pPr>
        <w:ind w:firstLine="708"/>
        <w:rPr>
          <w:rFonts w:cs="Times New Roman"/>
          <w:i/>
          <w:iCs/>
          <w:szCs w:val="28"/>
        </w:rPr>
      </w:pPr>
      <w:r w:rsidRPr="00582CFB">
        <w:rPr>
          <w:rFonts w:cs="Times New Roman"/>
          <w:i/>
          <w:iCs/>
          <w:szCs w:val="28"/>
        </w:rPr>
        <w:t>3.5.6. Запишите правильный ответ.</w:t>
      </w:r>
    </w:p>
    <w:p w14:paraId="18F47ECF" w14:textId="77777777" w:rsidR="001B76FF" w:rsidRPr="00582CFB" w:rsidRDefault="001B76FF" w:rsidP="001B76FF">
      <w:pPr>
        <w:rPr>
          <w:rFonts w:cs="Times New Roman"/>
          <w:szCs w:val="28"/>
        </w:rPr>
      </w:pPr>
      <w:r w:rsidRPr="00582CFB">
        <w:rPr>
          <w:rFonts w:cs="Times New Roman"/>
          <w:szCs w:val="28"/>
        </w:rPr>
        <w:tab/>
        <w:t>Для исключения системного процесса рекомендуется консультация врача ________.</w:t>
      </w:r>
    </w:p>
    <w:p w14:paraId="76B17AED" w14:textId="77777777" w:rsidR="001B76FF" w:rsidRPr="00582CFB" w:rsidRDefault="001B76FF" w:rsidP="001B76FF">
      <w:pPr>
        <w:ind w:firstLine="708"/>
        <w:rPr>
          <w:rFonts w:cs="Times New Roman"/>
          <w:szCs w:val="28"/>
        </w:rPr>
      </w:pPr>
      <w:r w:rsidRPr="00582CFB">
        <w:rPr>
          <w:rFonts w:cs="Times New Roman"/>
          <w:szCs w:val="28"/>
        </w:rPr>
        <w:t>Ответ:</w:t>
      </w:r>
    </w:p>
    <w:p w14:paraId="15509151" w14:textId="77777777" w:rsidR="00693187" w:rsidRPr="00582CFB" w:rsidRDefault="00693187" w:rsidP="00693187">
      <w:pPr>
        <w:ind w:firstLine="708"/>
        <w:rPr>
          <w:rFonts w:cs="Times New Roman"/>
          <w:szCs w:val="28"/>
        </w:rPr>
      </w:pPr>
      <w:r w:rsidRPr="00582CFB">
        <w:rPr>
          <w:rFonts w:cs="Times New Roman"/>
          <w:szCs w:val="28"/>
        </w:rPr>
        <w:t>Ключ: Ревматолога</w:t>
      </w:r>
    </w:p>
    <w:p w14:paraId="11C5CAFD" w14:textId="77777777" w:rsidR="001B76FF" w:rsidRPr="00582CFB" w:rsidRDefault="001B76FF" w:rsidP="001B76FF">
      <w:pPr>
        <w:ind w:firstLine="708"/>
        <w:rPr>
          <w:rFonts w:cs="Times New Roman"/>
          <w:color w:val="000000"/>
          <w:szCs w:val="28"/>
          <w:shd w:val="clear" w:color="auto" w:fill="FFFFFF"/>
        </w:rPr>
      </w:pPr>
    </w:p>
    <w:p w14:paraId="6C090D2C" w14:textId="77777777" w:rsidR="001B76FF" w:rsidRPr="00582CFB" w:rsidRDefault="001B76FF" w:rsidP="001B76FF">
      <w:pPr>
        <w:ind w:firstLine="708"/>
        <w:rPr>
          <w:rFonts w:cs="Times New Roman"/>
          <w:i/>
          <w:iCs/>
          <w:szCs w:val="28"/>
        </w:rPr>
      </w:pPr>
      <w:r w:rsidRPr="00582CFB">
        <w:rPr>
          <w:rFonts w:cs="Times New Roman"/>
          <w:i/>
          <w:iCs/>
          <w:szCs w:val="28"/>
        </w:rPr>
        <w:t>3.5.7. Выберите правильный ответ и запишите аргументы, обосновывающие выбор ответа.</w:t>
      </w:r>
    </w:p>
    <w:p w14:paraId="324B32D8" w14:textId="77777777" w:rsidR="001B76FF" w:rsidRPr="00582CFB" w:rsidRDefault="001B76FF" w:rsidP="001B76FF">
      <w:pPr>
        <w:rPr>
          <w:rFonts w:cs="Times New Roman"/>
          <w:szCs w:val="28"/>
        </w:rPr>
      </w:pPr>
      <w:r w:rsidRPr="00582CFB">
        <w:rPr>
          <w:rFonts w:cs="Times New Roman"/>
          <w:szCs w:val="28"/>
        </w:rPr>
        <w:tab/>
        <w:t>Местная терапия может проводиться путем</w:t>
      </w:r>
    </w:p>
    <w:p w14:paraId="09EA44A4" w14:textId="77777777" w:rsidR="001B76FF" w:rsidRPr="00582CFB" w:rsidRDefault="001B76FF" w:rsidP="001B76FF">
      <w:pPr>
        <w:rPr>
          <w:rFonts w:cs="Times New Roman"/>
          <w:szCs w:val="28"/>
        </w:rPr>
      </w:pPr>
      <w:r w:rsidRPr="00582CFB">
        <w:rPr>
          <w:rFonts w:cs="Times New Roman"/>
          <w:szCs w:val="28"/>
        </w:rPr>
        <w:t>А) Внутриочагового введения глюкокортикостероидных препаратов</w:t>
      </w:r>
    </w:p>
    <w:p w14:paraId="7B57F595" w14:textId="77777777" w:rsidR="001B76FF" w:rsidRPr="00582CFB" w:rsidRDefault="001B76FF" w:rsidP="001B76FF">
      <w:pPr>
        <w:rPr>
          <w:rFonts w:cs="Times New Roman"/>
          <w:szCs w:val="28"/>
        </w:rPr>
      </w:pPr>
      <w:r w:rsidRPr="00582CFB">
        <w:rPr>
          <w:rFonts w:cs="Times New Roman"/>
          <w:szCs w:val="28"/>
        </w:rPr>
        <w:t>Б) Скарификаций</w:t>
      </w:r>
    </w:p>
    <w:p w14:paraId="78754332" w14:textId="77777777" w:rsidR="001B76FF" w:rsidRPr="00582CFB" w:rsidRDefault="001B76FF" w:rsidP="001B76FF">
      <w:pPr>
        <w:rPr>
          <w:rFonts w:cs="Times New Roman"/>
          <w:szCs w:val="28"/>
        </w:rPr>
      </w:pPr>
      <w:r w:rsidRPr="00582CFB">
        <w:rPr>
          <w:rFonts w:cs="Times New Roman"/>
          <w:szCs w:val="28"/>
        </w:rPr>
        <w:t>В) Напыления</w:t>
      </w:r>
    </w:p>
    <w:p w14:paraId="459FCEEC" w14:textId="77777777" w:rsidR="001B76FF" w:rsidRPr="00582CFB" w:rsidRDefault="001B76FF" w:rsidP="001B76FF">
      <w:pPr>
        <w:rPr>
          <w:rFonts w:cs="Times New Roman"/>
          <w:szCs w:val="28"/>
        </w:rPr>
      </w:pPr>
      <w:r w:rsidRPr="00582CFB">
        <w:rPr>
          <w:rFonts w:cs="Times New Roman"/>
          <w:szCs w:val="28"/>
        </w:rPr>
        <w:t>Г) Примочек</w:t>
      </w:r>
    </w:p>
    <w:p w14:paraId="1ED21405" w14:textId="77777777" w:rsidR="001B76FF" w:rsidRPr="00582CFB" w:rsidRDefault="001B76FF" w:rsidP="001B76FF">
      <w:pPr>
        <w:ind w:firstLine="708"/>
        <w:rPr>
          <w:rFonts w:cs="Times New Roman"/>
          <w:szCs w:val="28"/>
        </w:rPr>
      </w:pPr>
      <w:r w:rsidRPr="00582CFB">
        <w:rPr>
          <w:rFonts w:cs="Times New Roman"/>
          <w:szCs w:val="28"/>
        </w:rPr>
        <w:t>Ответ:</w:t>
      </w:r>
    </w:p>
    <w:p w14:paraId="7C56C6F3"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F0151FC" w14:textId="77777777" w:rsidR="00693187" w:rsidRPr="00582CFB" w:rsidRDefault="00693187" w:rsidP="00693187">
      <w:pPr>
        <w:ind w:firstLine="708"/>
        <w:rPr>
          <w:rFonts w:cs="Times New Roman"/>
          <w:szCs w:val="28"/>
        </w:rPr>
      </w:pPr>
      <w:r w:rsidRPr="00582CFB">
        <w:rPr>
          <w:rFonts w:cs="Times New Roman"/>
          <w:szCs w:val="28"/>
        </w:rPr>
        <w:t>Ключ: А</w:t>
      </w:r>
    </w:p>
    <w:p w14:paraId="20B31DCB" w14:textId="77777777" w:rsidR="00693187" w:rsidRPr="00582CFB" w:rsidRDefault="00693187" w:rsidP="00693187">
      <w:pPr>
        <w:ind w:firstLine="708"/>
        <w:rPr>
          <w:rFonts w:cs="Times New Roman"/>
          <w:color w:val="000000"/>
          <w:szCs w:val="28"/>
        </w:rPr>
      </w:pPr>
      <w:r w:rsidRPr="00582CFB">
        <w:rPr>
          <w:rFonts w:cs="Times New Roman"/>
          <w:color w:val="000000"/>
          <w:szCs w:val="28"/>
          <w:shd w:val="clear" w:color="auto" w:fill="FFFFFF"/>
        </w:rPr>
        <w:t xml:space="preserve">Ключ обоснования: </w:t>
      </w:r>
      <w:r w:rsidRPr="00582CFB">
        <w:rPr>
          <w:rFonts w:cs="Times New Roman"/>
          <w:color w:val="000000"/>
          <w:szCs w:val="28"/>
        </w:rPr>
        <w:t>Внутриочаговое введение глюкокортикостероидных препаратов может быть использовано на отдельных очагах, не поддающихся иной терапии</w:t>
      </w:r>
    </w:p>
    <w:p w14:paraId="281B4EE4" w14:textId="77777777" w:rsidR="001B76FF" w:rsidRPr="00582CFB" w:rsidRDefault="001B76FF" w:rsidP="001B76FF">
      <w:pPr>
        <w:ind w:firstLine="708"/>
        <w:rPr>
          <w:rFonts w:cs="Times New Roman"/>
          <w:color w:val="000000"/>
          <w:szCs w:val="28"/>
          <w:shd w:val="clear" w:color="auto" w:fill="FFFFFF"/>
        </w:rPr>
      </w:pPr>
    </w:p>
    <w:p w14:paraId="3AAE48FC" w14:textId="77777777" w:rsidR="001B76FF" w:rsidRPr="00582CFB" w:rsidRDefault="001B76FF" w:rsidP="001B76FF">
      <w:pPr>
        <w:ind w:firstLine="708"/>
        <w:rPr>
          <w:rFonts w:cs="Times New Roman"/>
          <w:i/>
          <w:iCs/>
          <w:szCs w:val="28"/>
        </w:rPr>
      </w:pPr>
      <w:r w:rsidRPr="00582CFB">
        <w:rPr>
          <w:rFonts w:cs="Times New Roman"/>
          <w:i/>
          <w:iCs/>
          <w:szCs w:val="28"/>
        </w:rPr>
        <w:t>3.5.8. Выберите правильный ответ и запишите аргументы, обосновывающие выбор ответа.</w:t>
      </w:r>
    </w:p>
    <w:p w14:paraId="4B32C250" w14:textId="77777777" w:rsidR="001B76FF" w:rsidRPr="00582CFB" w:rsidRDefault="001B76FF" w:rsidP="001B76FF">
      <w:pPr>
        <w:rPr>
          <w:rFonts w:cs="Times New Roman"/>
          <w:szCs w:val="28"/>
        </w:rPr>
      </w:pPr>
      <w:r w:rsidRPr="00582CFB">
        <w:rPr>
          <w:rFonts w:cs="Times New Roman"/>
          <w:szCs w:val="28"/>
        </w:rPr>
        <w:tab/>
        <w:t>Для профилактики обострений красной волчанки необходимо</w:t>
      </w:r>
    </w:p>
    <w:p w14:paraId="75555DF0" w14:textId="77777777" w:rsidR="001B76FF" w:rsidRPr="00582CFB" w:rsidRDefault="001B76FF" w:rsidP="001B76FF">
      <w:pPr>
        <w:rPr>
          <w:rFonts w:cs="Times New Roman"/>
          <w:szCs w:val="28"/>
        </w:rPr>
      </w:pPr>
      <w:r w:rsidRPr="00582CFB">
        <w:rPr>
          <w:rFonts w:cs="Times New Roman"/>
          <w:szCs w:val="28"/>
        </w:rPr>
        <w:t>А) Защищать кожу от прямых солнечных лучей</w:t>
      </w:r>
    </w:p>
    <w:p w14:paraId="6701A916" w14:textId="77777777" w:rsidR="001B76FF" w:rsidRPr="00582CFB" w:rsidRDefault="001B76FF" w:rsidP="001B76FF">
      <w:pPr>
        <w:rPr>
          <w:rFonts w:cs="Times New Roman"/>
          <w:szCs w:val="28"/>
        </w:rPr>
      </w:pPr>
      <w:r w:rsidRPr="00582CFB">
        <w:rPr>
          <w:rFonts w:cs="Times New Roman"/>
          <w:szCs w:val="28"/>
        </w:rPr>
        <w:t>Б) Еженедельное посещение бани</w:t>
      </w:r>
    </w:p>
    <w:p w14:paraId="45C09638" w14:textId="77777777" w:rsidR="001B76FF" w:rsidRPr="00582CFB" w:rsidRDefault="001B76FF" w:rsidP="001B76FF">
      <w:pPr>
        <w:rPr>
          <w:rFonts w:cs="Times New Roman"/>
          <w:szCs w:val="28"/>
        </w:rPr>
      </w:pPr>
      <w:r w:rsidRPr="00582CFB">
        <w:rPr>
          <w:rFonts w:cs="Times New Roman"/>
          <w:szCs w:val="28"/>
        </w:rPr>
        <w:t>В) Санаторно-курортное лечение на юге страны</w:t>
      </w:r>
    </w:p>
    <w:p w14:paraId="084FCB66" w14:textId="77777777" w:rsidR="001B76FF" w:rsidRPr="00582CFB" w:rsidRDefault="001B76FF" w:rsidP="001B76FF">
      <w:pPr>
        <w:rPr>
          <w:rFonts w:cs="Times New Roman"/>
          <w:szCs w:val="28"/>
        </w:rPr>
      </w:pPr>
      <w:r w:rsidRPr="00582CFB">
        <w:rPr>
          <w:rFonts w:cs="Times New Roman"/>
          <w:szCs w:val="28"/>
        </w:rPr>
        <w:t>Г) Посещение солярия</w:t>
      </w:r>
    </w:p>
    <w:p w14:paraId="783AAE7D" w14:textId="77777777" w:rsidR="001B76FF" w:rsidRPr="00582CFB" w:rsidRDefault="001B76FF" w:rsidP="001B76FF">
      <w:pPr>
        <w:ind w:firstLine="708"/>
        <w:rPr>
          <w:rFonts w:cs="Times New Roman"/>
          <w:szCs w:val="28"/>
        </w:rPr>
      </w:pPr>
      <w:r w:rsidRPr="00582CFB">
        <w:rPr>
          <w:rFonts w:cs="Times New Roman"/>
          <w:szCs w:val="28"/>
        </w:rPr>
        <w:t>Ответ:</w:t>
      </w:r>
    </w:p>
    <w:p w14:paraId="7E44F894"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1DC18609" w14:textId="77777777" w:rsidR="00693187" w:rsidRPr="00582CFB" w:rsidRDefault="00693187" w:rsidP="00693187">
      <w:pPr>
        <w:ind w:firstLine="708"/>
        <w:rPr>
          <w:rFonts w:cs="Times New Roman"/>
          <w:szCs w:val="28"/>
        </w:rPr>
      </w:pPr>
      <w:r w:rsidRPr="00582CFB">
        <w:rPr>
          <w:rFonts w:cs="Times New Roman"/>
          <w:szCs w:val="28"/>
        </w:rPr>
        <w:t>Ключ: А</w:t>
      </w:r>
    </w:p>
    <w:p w14:paraId="243FD3A0" w14:textId="77777777" w:rsidR="00693187" w:rsidRPr="00582CFB" w:rsidRDefault="00693187" w:rsidP="00693187">
      <w:pPr>
        <w:ind w:firstLine="708"/>
      </w:pPr>
      <w:r w:rsidRPr="00582CFB">
        <w:rPr>
          <w:rFonts w:cs="Times New Roman"/>
          <w:color w:val="000000"/>
          <w:szCs w:val="28"/>
          <w:shd w:val="clear" w:color="auto" w:fill="FFFFFF"/>
        </w:rPr>
        <w:t>Ключ обоснования</w:t>
      </w:r>
      <w:r w:rsidRPr="00582CFB">
        <w:rPr>
          <w:rFonts w:cs="Times New Roman"/>
          <w:color w:val="000000"/>
          <w:szCs w:val="28"/>
        </w:rPr>
        <w:t>: Рекомендуются меры по защите кожи от солнечных лучей: ношение головных уборов, одежды с длинными рукавами, с закрытым декольте, брюк и длинных юбок, регулярные аппликации фотозащитных кремов с высоким индексом SPF (&gt;50)</w:t>
      </w:r>
    </w:p>
    <w:p w14:paraId="370139AE" w14:textId="77777777" w:rsidR="001B76FF" w:rsidRPr="00582CFB" w:rsidRDefault="001B76FF" w:rsidP="001B76FF">
      <w:pPr>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4AC78DDB" w14:textId="77777777" w:rsidTr="00BC4A6A">
        <w:tc>
          <w:tcPr>
            <w:tcW w:w="2830" w:type="dxa"/>
          </w:tcPr>
          <w:p w14:paraId="5D6B9E65"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04A86216" w14:textId="77777777" w:rsidR="001B76FF" w:rsidRPr="00582CFB" w:rsidRDefault="001B76FF" w:rsidP="00BC4A6A">
            <w:pPr>
              <w:rPr>
                <w:rFonts w:cs="Times New Roman"/>
                <w:b/>
                <w:bCs/>
                <w:szCs w:val="28"/>
              </w:rPr>
            </w:pPr>
            <w:r w:rsidRPr="00582CFB">
              <w:rPr>
                <w:rFonts w:cs="Times New Roman"/>
                <w:b/>
                <w:bCs/>
                <w:szCs w:val="28"/>
              </w:rPr>
              <w:t>4.1</w:t>
            </w:r>
          </w:p>
        </w:tc>
      </w:tr>
      <w:tr w:rsidR="001B76FF" w:rsidRPr="00582CFB" w14:paraId="5AAC6B84" w14:textId="77777777" w:rsidTr="00BC4A6A">
        <w:tc>
          <w:tcPr>
            <w:tcW w:w="2830" w:type="dxa"/>
          </w:tcPr>
          <w:p w14:paraId="6499D64F"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7CBF8709"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6A1096E9" w14:textId="77777777" w:rsidTr="00BC4A6A">
        <w:tc>
          <w:tcPr>
            <w:tcW w:w="2830" w:type="dxa"/>
          </w:tcPr>
          <w:p w14:paraId="23A57B8D"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1E818679"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312CF97D" w14:textId="77777777" w:rsidTr="00BC4A6A">
        <w:tc>
          <w:tcPr>
            <w:tcW w:w="2830" w:type="dxa"/>
          </w:tcPr>
          <w:p w14:paraId="197A6960"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08293D9A"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2FF8363F" w14:textId="77777777" w:rsidTr="00BC4A6A">
        <w:tc>
          <w:tcPr>
            <w:tcW w:w="2830" w:type="dxa"/>
          </w:tcPr>
          <w:p w14:paraId="256C0142"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3B791A71" w14:textId="2EC1D58D" w:rsidR="001B76FF" w:rsidRPr="00582CFB" w:rsidRDefault="003C5055" w:rsidP="00BC4A6A">
            <w:pPr>
              <w:rPr>
                <w:rFonts w:cs="Times New Roman"/>
                <w:szCs w:val="28"/>
              </w:rPr>
            </w:pPr>
            <w:r w:rsidRPr="00582CFB">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6045D684"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724378AA"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30 лет обратилась на прием к врачу-дерматовенерологу.</w:t>
      </w:r>
    </w:p>
    <w:p w14:paraId="2179157C"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3D39F61C"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 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73A3759F"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60E452B7"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Объективный статус</w:t>
      </w:r>
      <w:r w:rsidRPr="00582CFB">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32461D5C" w14:textId="77777777" w:rsidR="001B76FF" w:rsidRPr="00582CFB" w:rsidRDefault="001B76FF" w:rsidP="001B76FF">
      <w:pPr>
        <w:rPr>
          <w:rFonts w:cs="Times New Roman"/>
          <w:szCs w:val="28"/>
        </w:rPr>
      </w:pPr>
    </w:p>
    <w:p w14:paraId="46E114F5" w14:textId="77777777" w:rsidR="001B76FF" w:rsidRPr="00582CFB" w:rsidRDefault="001B76FF" w:rsidP="001B76FF">
      <w:pPr>
        <w:ind w:firstLine="708"/>
        <w:rPr>
          <w:rFonts w:cs="Times New Roman"/>
          <w:i/>
          <w:iCs/>
          <w:szCs w:val="28"/>
        </w:rPr>
      </w:pPr>
      <w:r w:rsidRPr="00582CFB">
        <w:rPr>
          <w:rFonts w:cs="Times New Roman"/>
          <w:i/>
          <w:iCs/>
          <w:szCs w:val="28"/>
        </w:rPr>
        <w:t>4.1.1. Выберите правильный ответ и запишите аргументы, обосновывающие выбор ответа.</w:t>
      </w:r>
    </w:p>
    <w:p w14:paraId="43EDE03B" w14:textId="77777777" w:rsidR="001B76FF" w:rsidRPr="00582CFB" w:rsidRDefault="001B76FF" w:rsidP="001B76FF">
      <w:pPr>
        <w:rPr>
          <w:rFonts w:cs="Times New Roman"/>
          <w:szCs w:val="28"/>
        </w:rPr>
      </w:pPr>
      <w:r w:rsidRPr="00582CFB">
        <w:rPr>
          <w:rFonts w:cs="Times New Roman"/>
          <w:szCs w:val="28"/>
        </w:rPr>
        <w:tab/>
        <w:t>Для постановки диагноза необходимо проведение</w:t>
      </w:r>
    </w:p>
    <w:p w14:paraId="17C0207C" w14:textId="77777777" w:rsidR="001B76FF" w:rsidRPr="00582CFB" w:rsidRDefault="001B76FF" w:rsidP="001B76FF">
      <w:pPr>
        <w:rPr>
          <w:rFonts w:cs="Times New Roman"/>
          <w:szCs w:val="28"/>
        </w:rPr>
      </w:pPr>
      <w:r w:rsidRPr="00582CFB">
        <w:rPr>
          <w:rFonts w:cs="Times New Roman"/>
          <w:szCs w:val="28"/>
        </w:rPr>
        <w:t>А) Симптома Никольского</w:t>
      </w:r>
    </w:p>
    <w:p w14:paraId="40AB01D9" w14:textId="77777777" w:rsidR="001B76FF" w:rsidRPr="00582CFB" w:rsidRDefault="001B76FF" w:rsidP="001B76FF">
      <w:pPr>
        <w:rPr>
          <w:rFonts w:cs="Times New Roman"/>
          <w:szCs w:val="28"/>
        </w:rPr>
      </w:pPr>
      <w:r w:rsidRPr="00582CFB">
        <w:rPr>
          <w:rFonts w:cs="Times New Roman"/>
          <w:szCs w:val="28"/>
        </w:rPr>
        <w:t>Б) Микроскопического исследования препарата</w:t>
      </w:r>
    </w:p>
    <w:p w14:paraId="7B72C2A3" w14:textId="77777777" w:rsidR="001B76FF" w:rsidRPr="00582CFB" w:rsidRDefault="001B76FF" w:rsidP="001B76FF">
      <w:pPr>
        <w:rPr>
          <w:rFonts w:cs="Times New Roman"/>
          <w:szCs w:val="28"/>
        </w:rPr>
      </w:pPr>
      <w:r w:rsidRPr="00582CFB">
        <w:rPr>
          <w:rFonts w:cs="Times New Roman"/>
          <w:szCs w:val="28"/>
        </w:rPr>
        <w:t>В) Граттажа</w:t>
      </w:r>
    </w:p>
    <w:p w14:paraId="7CA1DB20" w14:textId="77777777" w:rsidR="001B76FF" w:rsidRPr="00582CFB" w:rsidRDefault="001B76FF" w:rsidP="001B76FF">
      <w:pPr>
        <w:rPr>
          <w:rFonts w:cs="Times New Roman"/>
          <w:szCs w:val="28"/>
        </w:rPr>
      </w:pPr>
      <w:r w:rsidRPr="00582CFB">
        <w:rPr>
          <w:rFonts w:cs="Times New Roman"/>
          <w:szCs w:val="28"/>
        </w:rPr>
        <w:t>Г) Посева на питательной среде</w:t>
      </w:r>
    </w:p>
    <w:p w14:paraId="68605AD3" w14:textId="77777777" w:rsidR="001B76FF" w:rsidRPr="00582CFB" w:rsidRDefault="001B76FF" w:rsidP="001B76FF">
      <w:pPr>
        <w:ind w:firstLine="708"/>
        <w:rPr>
          <w:rFonts w:cs="Times New Roman"/>
          <w:szCs w:val="28"/>
        </w:rPr>
      </w:pPr>
      <w:r w:rsidRPr="00582CFB">
        <w:rPr>
          <w:rFonts w:cs="Times New Roman"/>
          <w:szCs w:val="28"/>
        </w:rPr>
        <w:t>Ответ:</w:t>
      </w:r>
    </w:p>
    <w:p w14:paraId="538948C3"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15E80552" w14:textId="77777777" w:rsidR="00735FDC" w:rsidRPr="00582CFB" w:rsidRDefault="00735FDC" w:rsidP="00735FDC">
      <w:pPr>
        <w:ind w:firstLine="708"/>
        <w:rPr>
          <w:rFonts w:cs="Times New Roman"/>
          <w:szCs w:val="28"/>
        </w:rPr>
      </w:pPr>
      <w:r w:rsidRPr="00582CFB">
        <w:rPr>
          <w:rFonts w:cs="Times New Roman"/>
          <w:szCs w:val="28"/>
        </w:rPr>
        <w:t>Ключ: Б</w:t>
      </w:r>
    </w:p>
    <w:p w14:paraId="0120CF05" w14:textId="77777777" w:rsidR="00735FDC" w:rsidRPr="00582CFB" w:rsidRDefault="00735FDC" w:rsidP="00735FDC">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Рекомендуется микроскопическое исследование нативного препарата (соскоб с кожи, извлечение клеща иглой).</w:t>
      </w:r>
    </w:p>
    <w:p w14:paraId="54B94132" w14:textId="77777777" w:rsidR="001B76FF" w:rsidRPr="00582CFB" w:rsidRDefault="001B76FF" w:rsidP="001B76FF">
      <w:pPr>
        <w:ind w:firstLine="708"/>
        <w:rPr>
          <w:rFonts w:cs="Times New Roman"/>
          <w:i/>
          <w:iCs/>
          <w:szCs w:val="28"/>
        </w:rPr>
      </w:pPr>
    </w:p>
    <w:p w14:paraId="62070BA1" w14:textId="77777777" w:rsidR="001B76FF" w:rsidRPr="00582CFB" w:rsidRDefault="001B76FF" w:rsidP="001B76FF">
      <w:pPr>
        <w:ind w:firstLine="708"/>
        <w:rPr>
          <w:rFonts w:cs="Times New Roman"/>
          <w:i/>
          <w:iCs/>
          <w:szCs w:val="28"/>
        </w:rPr>
      </w:pPr>
      <w:r w:rsidRPr="00582CFB">
        <w:rPr>
          <w:rFonts w:cs="Times New Roman"/>
          <w:i/>
          <w:iCs/>
          <w:szCs w:val="28"/>
        </w:rPr>
        <w:t>4.1.2. Выберите правильный ответ и запишите аргументы, обосновывающие выбор ответа.</w:t>
      </w:r>
    </w:p>
    <w:p w14:paraId="435611FB" w14:textId="77777777" w:rsidR="001B76FF" w:rsidRPr="00582CFB" w:rsidRDefault="001B76FF" w:rsidP="001B76FF">
      <w:pPr>
        <w:rPr>
          <w:rFonts w:cs="Times New Roman"/>
          <w:szCs w:val="28"/>
        </w:rPr>
      </w:pPr>
      <w:r w:rsidRPr="00582CFB">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57FC92A3" w14:textId="77777777" w:rsidR="001B76FF" w:rsidRPr="00582CFB" w:rsidRDefault="001B76FF" w:rsidP="001B76FF">
      <w:pPr>
        <w:rPr>
          <w:rFonts w:cs="Times New Roman"/>
          <w:szCs w:val="28"/>
        </w:rPr>
      </w:pPr>
      <w:r w:rsidRPr="00582CFB">
        <w:rPr>
          <w:rFonts w:cs="Times New Roman"/>
          <w:szCs w:val="28"/>
        </w:rPr>
        <w:t>А) Никольского</w:t>
      </w:r>
    </w:p>
    <w:p w14:paraId="0F9269DC" w14:textId="77777777" w:rsidR="001B76FF" w:rsidRPr="00582CFB" w:rsidRDefault="001B76FF" w:rsidP="001B76FF">
      <w:pPr>
        <w:rPr>
          <w:rFonts w:cs="Times New Roman"/>
          <w:szCs w:val="28"/>
        </w:rPr>
      </w:pPr>
      <w:r w:rsidRPr="00582CFB">
        <w:rPr>
          <w:rFonts w:cs="Times New Roman"/>
          <w:szCs w:val="28"/>
        </w:rPr>
        <w:t>Б) Бенье</w:t>
      </w:r>
    </w:p>
    <w:p w14:paraId="7EF3CCF3" w14:textId="77777777" w:rsidR="001B76FF" w:rsidRPr="00582CFB" w:rsidRDefault="001B76FF" w:rsidP="001B76FF">
      <w:pPr>
        <w:rPr>
          <w:rFonts w:cs="Times New Roman"/>
          <w:szCs w:val="28"/>
        </w:rPr>
      </w:pPr>
      <w:r w:rsidRPr="00582CFB">
        <w:rPr>
          <w:rFonts w:cs="Times New Roman"/>
          <w:szCs w:val="28"/>
        </w:rPr>
        <w:t>В) Андокского</w:t>
      </w:r>
    </w:p>
    <w:p w14:paraId="6A0A70AC" w14:textId="77777777" w:rsidR="001B76FF" w:rsidRPr="00582CFB" w:rsidRDefault="001B76FF" w:rsidP="001B76FF">
      <w:pPr>
        <w:rPr>
          <w:rFonts w:cs="Times New Roman"/>
          <w:szCs w:val="28"/>
        </w:rPr>
      </w:pPr>
      <w:r w:rsidRPr="00582CFB">
        <w:rPr>
          <w:rFonts w:cs="Times New Roman"/>
          <w:szCs w:val="28"/>
        </w:rPr>
        <w:t>Г) Арди-Горчакова</w:t>
      </w:r>
    </w:p>
    <w:p w14:paraId="2D9173FE" w14:textId="77777777" w:rsidR="001B76FF" w:rsidRPr="00582CFB" w:rsidRDefault="001B76FF" w:rsidP="001B76FF">
      <w:pPr>
        <w:ind w:firstLine="708"/>
        <w:rPr>
          <w:rFonts w:cs="Times New Roman"/>
          <w:szCs w:val="28"/>
        </w:rPr>
      </w:pPr>
      <w:r w:rsidRPr="00582CFB">
        <w:rPr>
          <w:rFonts w:cs="Times New Roman"/>
          <w:szCs w:val="28"/>
        </w:rPr>
        <w:t>Ответ:</w:t>
      </w:r>
    </w:p>
    <w:p w14:paraId="401B9444"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0D24A708" w14:textId="77777777" w:rsidR="00735FDC" w:rsidRPr="00582CFB" w:rsidRDefault="00735FDC" w:rsidP="00735FDC">
      <w:pPr>
        <w:ind w:firstLine="708"/>
        <w:rPr>
          <w:rFonts w:cs="Times New Roman"/>
          <w:szCs w:val="28"/>
        </w:rPr>
      </w:pPr>
      <w:r w:rsidRPr="00582CFB">
        <w:rPr>
          <w:rFonts w:cs="Times New Roman"/>
          <w:szCs w:val="28"/>
        </w:rPr>
        <w:t>Ключ: Г</w:t>
      </w:r>
    </w:p>
    <w:p w14:paraId="5228901C" w14:textId="77777777" w:rsidR="00735FDC" w:rsidRPr="00582CFB" w:rsidRDefault="00735FDC" w:rsidP="00735FDC">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Симптом Арди – пустулы и гнойные корочки на локтях и в их окружности, симптом Горчакова – кровянистые корочки в области локтей и в их окружности.</w:t>
      </w:r>
    </w:p>
    <w:p w14:paraId="7D13C8FE" w14:textId="77777777" w:rsidR="001B76FF" w:rsidRPr="00582CFB" w:rsidRDefault="001B76FF" w:rsidP="001B76FF">
      <w:pPr>
        <w:rPr>
          <w:rFonts w:cs="Times New Roman"/>
          <w:szCs w:val="28"/>
        </w:rPr>
      </w:pPr>
    </w:p>
    <w:p w14:paraId="7B12C5BC" w14:textId="77777777" w:rsidR="001B76FF" w:rsidRPr="00582CFB" w:rsidRDefault="001B76FF" w:rsidP="001B76FF">
      <w:pPr>
        <w:ind w:firstLine="708"/>
        <w:rPr>
          <w:rFonts w:cs="Times New Roman"/>
          <w:i/>
          <w:iCs/>
          <w:szCs w:val="28"/>
        </w:rPr>
      </w:pPr>
      <w:r w:rsidRPr="00582CFB">
        <w:rPr>
          <w:rFonts w:cs="Times New Roman"/>
          <w:i/>
          <w:iCs/>
          <w:szCs w:val="28"/>
        </w:rPr>
        <w:t>4.1.3. Выберите правильный ответ и запишите аргументы, обосновывающие выбор ответа.</w:t>
      </w:r>
    </w:p>
    <w:p w14:paraId="1A38BB1B" w14:textId="77777777" w:rsidR="001B76FF" w:rsidRPr="00582CFB" w:rsidRDefault="001B76FF" w:rsidP="001B76FF">
      <w:pPr>
        <w:rPr>
          <w:rFonts w:cs="Times New Roman"/>
          <w:szCs w:val="28"/>
        </w:rPr>
      </w:pPr>
      <w:r w:rsidRPr="00582CFB">
        <w:rPr>
          <w:rFonts w:cs="Times New Roman"/>
          <w:szCs w:val="28"/>
        </w:rPr>
        <w:tab/>
        <w:t>Предполагаемым диагнозом у пациентки будет</w:t>
      </w:r>
    </w:p>
    <w:p w14:paraId="0D6EAD63" w14:textId="77777777" w:rsidR="001B76FF" w:rsidRPr="00582CFB" w:rsidRDefault="001B76FF" w:rsidP="001B76FF">
      <w:pPr>
        <w:rPr>
          <w:rFonts w:cs="Times New Roman"/>
          <w:szCs w:val="28"/>
        </w:rPr>
      </w:pPr>
      <w:r w:rsidRPr="00582CFB">
        <w:rPr>
          <w:rFonts w:cs="Times New Roman"/>
          <w:szCs w:val="28"/>
        </w:rPr>
        <w:t>А) Чесотка</w:t>
      </w:r>
    </w:p>
    <w:p w14:paraId="69FE79BE" w14:textId="77777777" w:rsidR="001B76FF" w:rsidRPr="00582CFB" w:rsidRDefault="001B76FF" w:rsidP="001B76FF">
      <w:pPr>
        <w:rPr>
          <w:rFonts w:cs="Times New Roman"/>
          <w:szCs w:val="28"/>
        </w:rPr>
      </w:pPr>
      <w:r w:rsidRPr="00582CFB">
        <w:rPr>
          <w:rFonts w:cs="Times New Roman"/>
          <w:szCs w:val="28"/>
        </w:rPr>
        <w:t>Б) Атопический дерматит</w:t>
      </w:r>
    </w:p>
    <w:p w14:paraId="62915280" w14:textId="77777777" w:rsidR="001B76FF" w:rsidRPr="00582CFB" w:rsidRDefault="001B76FF" w:rsidP="001B76FF">
      <w:pPr>
        <w:rPr>
          <w:rFonts w:cs="Times New Roman"/>
          <w:szCs w:val="28"/>
        </w:rPr>
      </w:pPr>
      <w:r w:rsidRPr="00582CFB">
        <w:rPr>
          <w:rFonts w:cs="Times New Roman"/>
          <w:szCs w:val="28"/>
        </w:rPr>
        <w:t>В) Флеботодермия</w:t>
      </w:r>
    </w:p>
    <w:p w14:paraId="7C16E897" w14:textId="77777777" w:rsidR="001B76FF" w:rsidRPr="00582CFB" w:rsidRDefault="001B76FF" w:rsidP="001B76FF">
      <w:pPr>
        <w:rPr>
          <w:rFonts w:cs="Times New Roman"/>
          <w:szCs w:val="28"/>
        </w:rPr>
      </w:pPr>
      <w:r w:rsidRPr="00582CFB">
        <w:rPr>
          <w:rFonts w:cs="Times New Roman"/>
          <w:szCs w:val="28"/>
        </w:rPr>
        <w:t>Г) Педикулез</w:t>
      </w:r>
    </w:p>
    <w:p w14:paraId="15E5DEDF" w14:textId="77777777" w:rsidR="001B76FF" w:rsidRPr="00582CFB" w:rsidRDefault="001B76FF" w:rsidP="001B76FF">
      <w:pPr>
        <w:ind w:firstLine="708"/>
        <w:rPr>
          <w:rFonts w:cs="Times New Roman"/>
          <w:szCs w:val="28"/>
        </w:rPr>
      </w:pPr>
      <w:r w:rsidRPr="00582CFB">
        <w:rPr>
          <w:rFonts w:cs="Times New Roman"/>
          <w:szCs w:val="28"/>
        </w:rPr>
        <w:t>Ответ:</w:t>
      </w:r>
    </w:p>
    <w:p w14:paraId="2EA3C7C9" w14:textId="535B3203" w:rsidR="001B76FF" w:rsidRPr="00582CFB" w:rsidRDefault="001B76FF" w:rsidP="001B76FF">
      <w:pPr>
        <w:ind w:firstLine="708"/>
        <w:rPr>
          <w:rFonts w:cs="Times New Roman"/>
          <w:szCs w:val="28"/>
        </w:rPr>
      </w:pPr>
      <w:r w:rsidRPr="00582CFB">
        <w:rPr>
          <w:rFonts w:cs="Times New Roman"/>
          <w:szCs w:val="28"/>
        </w:rPr>
        <w:t>Обоснование:</w:t>
      </w:r>
    </w:p>
    <w:p w14:paraId="7E60E827" w14:textId="77777777" w:rsidR="00735FDC" w:rsidRPr="00582CFB" w:rsidRDefault="00735FDC" w:rsidP="00735FDC">
      <w:pPr>
        <w:ind w:firstLine="708"/>
        <w:rPr>
          <w:rFonts w:cs="Times New Roman"/>
          <w:szCs w:val="28"/>
        </w:rPr>
      </w:pPr>
      <w:r w:rsidRPr="00582CFB">
        <w:rPr>
          <w:rFonts w:cs="Times New Roman"/>
          <w:szCs w:val="28"/>
        </w:rPr>
        <w:t>Ключ: А</w:t>
      </w:r>
    </w:p>
    <w:p w14:paraId="66B7229E" w14:textId="77777777" w:rsidR="00735FDC" w:rsidRPr="00582CFB" w:rsidRDefault="00735FDC" w:rsidP="00735FDC">
      <w:pPr>
        <w:pStyle w:val="afc"/>
        <w:spacing w:before="0" w:beforeAutospacing="0" w:after="0" w:afterAutospacing="0"/>
        <w:ind w:firstLine="708"/>
        <w:jc w:val="both"/>
        <w:rPr>
          <w:color w:val="000000"/>
          <w:sz w:val="28"/>
          <w:szCs w:val="28"/>
        </w:rPr>
      </w:pPr>
      <w:r w:rsidRPr="00582CFB">
        <w:rPr>
          <w:sz w:val="28"/>
          <w:szCs w:val="28"/>
        </w:rPr>
        <w:t xml:space="preserve">Ключ обоснования: </w:t>
      </w:r>
      <w:r w:rsidRPr="00582CFB">
        <w:rPr>
          <w:color w:val="000000"/>
          <w:sz w:val="28"/>
          <w:szCs w:val="28"/>
        </w:rPr>
        <w:t>Типичная чесотка. Локализация: межпальцевые складки кистей, сгибательные поверхности области нижних и верхних конечностей, локти, лучезапястные суставы, подкрыльцовые впадины, область живота, у мужчин – кожа полового члена, у женщин – окружность сосков молочных желез, у детей – ладони, подошвы, ягодицы.</w:t>
      </w:r>
    </w:p>
    <w:p w14:paraId="1AB7EA62" w14:textId="77777777" w:rsidR="00735FDC" w:rsidRPr="00582CFB" w:rsidRDefault="00735FDC" w:rsidP="00735FDC">
      <w:pPr>
        <w:pStyle w:val="afc"/>
        <w:spacing w:before="0" w:beforeAutospacing="0" w:after="0" w:afterAutospacing="0"/>
        <w:ind w:firstLine="708"/>
        <w:jc w:val="both"/>
        <w:rPr>
          <w:color w:val="000000"/>
          <w:sz w:val="28"/>
          <w:szCs w:val="28"/>
          <w:shd w:val="clear" w:color="auto" w:fill="F8F9FA"/>
        </w:rPr>
      </w:pPr>
      <w:r w:rsidRPr="00582CFB">
        <w:rPr>
          <w:color w:val="000000"/>
          <w:sz w:val="28"/>
          <w:szCs w:val="28"/>
          <w:shd w:val="clear" w:color="auto" w:fill="F8F9FA"/>
        </w:rPr>
        <w:t>Больных беспокоит зуд, усиливающийся в вечернее и ночное время – характерный субъективный симптом чесотки.</w:t>
      </w:r>
    </w:p>
    <w:p w14:paraId="1CA7630F" w14:textId="77777777" w:rsidR="00735FDC" w:rsidRPr="00582CFB" w:rsidRDefault="00735FDC" w:rsidP="00735FDC">
      <w:pPr>
        <w:ind w:firstLine="708"/>
        <w:jc w:val="left"/>
        <w:rPr>
          <w:rFonts w:eastAsia="Times New Roman" w:cs="Times New Roman"/>
          <w:color w:val="000000"/>
          <w:szCs w:val="28"/>
          <w:lang w:eastAsia="ru-RU"/>
        </w:rPr>
      </w:pPr>
      <w:r w:rsidRPr="00582CFB">
        <w:rPr>
          <w:rFonts w:eastAsia="Times New Roman" w:cs="Times New Roman"/>
          <w:color w:val="000000"/>
          <w:szCs w:val="28"/>
          <w:lang w:eastAsia="ru-RU"/>
        </w:rPr>
        <w:t>Диагностические симптомы при чесотке:</w:t>
      </w:r>
    </w:p>
    <w:p w14:paraId="5C8FE56E" w14:textId="77777777" w:rsidR="00735FDC" w:rsidRPr="00582CFB" w:rsidRDefault="00735FDC" w:rsidP="00735FDC">
      <w:pPr>
        <w:jc w:val="left"/>
        <w:rPr>
          <w:rFonts w:eastAsia="Times New Roman" w:cs="Times New Roman"/>
          <w:color w:val="000000"/>
          <w:szCs w:val="28"/>
          <w:lang w:eastAsia="ru-RU"/>
        </w:rPr>
      </w:pPr>
      <w:r w:rsidRPr="00582CFB">
        <w:rPr>
          <w:rFonts w:eastAsia="Times New Roman" w:cs="Times New Roman"/>
          <w:color w:val="000000"/>
          <w:szCs w:val="28"/>
          <w:lang w:eastAsia="ru-RU"/>
        </w:rPr>
        <w:t>симптом Арди – пустулы и гнойные корочки на локтях и в их окружности;</w:t>
      </w:r>
    </w:p>
    <w:p w14:paraId="17618288" w14:textId="77777777" w:rsidR="00735FDC" w:rsidRPr="00582CFB" w:rsidRDefault="00735FDC" w:rsidP="00735FDC">
      <w:pPr>
        <w:jc w:val="left"/>
        <w:rPr>
          <w:rFonts w:eastAsia="Times New Roman" w:cs="Times New Roman"/>
          <w:color w:val="000000"/>
          <w:szCs w:val="28"/>
          <w:lang w:eastAsia="ru-RU"/>
        </w:rPr>
      </w:pPr>
      <w:r w:rsidRPr="00582CFB">
        <w:rPr>
          <w:rFonts w:eastAsia="Times New Roman" w:cs="Times New Roman"/>
          <w:color w:val="000000"/>
          <w:szCs w:val="28"/>
          <w:lang w:eastAsia="ru-RU"/>
        </w:rPr>
        <w:t>симптом Горчакова – кровянистые корочки в области локтей и в их окружности;</w:t>
      </w:r>
    </w:p>
    <w:p w14:paraId="12D95F85" w14:textId="77777777" w:rsidR="00735FDC" w:rsidRPr="00582CFB" w:rsidRDefault="00735FDC" w:rsidP="00735FDC">
      <w:pPr>
        <w:jc w:val="left"/>
        <w:rPr>
          <w:rFonts w:eastAsia="Times New Roman" w:cs="Times New Roman"/>
          <w:color w:val="000000"/>
          <w:szCs w:val="28"/>
          <w:lang w:eastAsia="ru-RU"/>
        </w:rPr>
      </w:pPr>
      <w:r w:rsidRPr="00582CFB">
        <w:rPr>
          <w:rFonts w:eastAsia="Times New Roman" w:cs="Times New Roman"/>
          <w:color w:val="000000"/>
          <w:szCs w:val="28"/>
          <w:lang w:eastAsia="ru-RU"/>
        </w:rPr>
        <w:t>симптом Михаэлиса – кровянистые корочки и импетигинозные высыпания в межъягодичной складке с переходом на крестец;</w:t>
      </w:r>
    </w:p>
    <w:p w14:paraId="38322910" w14:textId="77777777" w:rsidR="00735FDC" w:rsidRPr="00582CFB" w:rsidRDefault="00735FDC" w:rsidP="00735FDC">
      <w:pPr>
        <w:jc w:val="left"/>
        <w:rPr>
          <w:rFonts w:eastAsia="Times New Roman" w:cs="Times New Roman"/>
          <w:color w:val="000000"/>
          <w:szCs w:val="28"/>
          <w:lang w:eastAsia="ru-RU"/>
        </w:rPr>
      </w:pPr>
      <w:r w:rsidRPr="00582CFB">
        <w:rPr>
          <w:rFonts w:eastAsia="Times New Roman" w:cs="Times New Roman"/>
          <w:color w:val="000000"/>
          <w:szCs w:val="28"/>
          <w:lang w:eastAsia="ru-RU"/>
        </w:rPr>
        <w:t>симптом Сезари – обнаружение чесоточного хода пальпаторно в виде легкого полосовидного возвышения.</w:t>
      </w:r>
    </w:p>
    <w:p w14:paraId="5C343B64" w14:textId="77777777" w:rsidR="001B76FF" w:rsidRPr="00582CFB" w:rsidRDefault="001B76FF" w:rsidP="001B76FF">
      <w:pPr>
        <w:pStyle w:val="afc"/>
        <w:spacing w:before="0" w:beforeAutospacing="0" w:after="0" w:afterAutospacing="0"/>
        <w:ind w:firstLine="708"/>
        <w:jc w:val="both"/>
        <w:rPr>
          <w:szCs w:val="28"/>
        </w:rPr>
      </w:pPr>
    </w:p>
    <w:p w14:paraId="5AD74F35" w14:textId="77777777" w:rsidR="001B76FF" w:rsidRPr="00582CFB" w:rsidRDefault="001B76FF" w:rsidP="001B76FF">
      <w:pPr>
        <w:ind w:firstLine="708"/>
        <w:rPr>
          <w:rFonts w:cs="Times New Roman"/>
          <w:i/>
          <w:iCs/>
          <w:szCs w:val="28"/>
        </w:rPr>
      </w:pPr>
      <w:r w:rsidRPr="00582CFB">
        <w:rPr>
          <w:rFonts w:cs="Times New Roman"/>
          <w:i/>
          <w:iCs/>
          <w:szCs w:val="28"/>
        </w:rPr>
        <w:t>4.1.4. Запишите правильный ответ.</w:t>
      </w:r>
    </w:p>
    <w:p w14:paraId="110682F7" w14:textId="77777777" w:rsidR="001B76FF" w:rsidRPr="00582CFB" w:rsidRDefault="001B76FF" w:rsidP="001B76FF">
      <w:pPr>
        <w:rPr>
          <w:rFonts w:cs="Times New Roman"/>
          <w:szCs w:val="28"/>
        </w:rPr>
      </w:pPr>
      <w:r w:rsidRPr="00582CFB">
        <w:rPr>
          <w:rFonts w:cs="Times New Roman"/>
          <w:szCs w:val="28"/>
        </w:rPr>
        <w:tab/>
        <w:t>Возбудителем чесотки является _______.</w:t>
      </w:r>
    </w:p>
    <w:p w14:paraId="41DB07FC" w14:textId="77777777" w:rsidR="001B76FF" w:rsidRPr="00582CFB" w:rsidRDefault="001B76FF" w:rsidP="001B76FF">
      <w:pPr>
        <w:ind w:firstLine="708"/>
        <w:rPr>
          <w:rFonts w:cs="Times New Roman"/>
          <w:szCs w:val="28"/>
        </w:rPr>
      </w:pPr>
      <w:r w:rsidRPr="00582CFB">
        <w:rPr>
          <w:rFonts w:cs="Times New Roman"/>
          <w:szCs w:val="28"/>
        </w:rPr>
        <w:t>Ответ:</w:t>
      </w:r>
    </w:p>
    <w:p w14:paraId="3B9725BB" w14:textId="77777777" w:rsidR="00735FDC" w:rsidRPr="00582CFB" w:rsidRDefault="00735FDC" w:rsidP="00735FDC">
      <w:pPr>
        <w:ind w:firstLine="708"/>
        <w:rPr>
          <w:rFonts w:cs="Times New Roman"/>
          <w:szCs w:val="28"/>
        </w:rPr>
      </w:pPr>
      <w:r w:rsidRPr="00582CFB">
        <w:rPr>
          <w:rFonts w:cs="Times New Roman"/>
          <w:szCs w:val="28"/>
        </w:rPr>
        <w:t xml:space="preserve">Ключ: </w:t>
      </w:r>
      <w:r w:rsidRPr="00582CFB">
        <w:rPr>
          <w:rFonts w:cs="Times New Roman"/>
          <w:color w:val="000000"/>
          <w:szCs w:val="28"/>
        </w:rPr>
        <w:t>Чесоточный клещ Sarcoptes scabiei</w:t>
      </w:r>
    </w:p>
    <w:p w14:paraId="0ACE289D" w14:textId="77777777" w:rsidR="001B76FF" w:rsidRPr="00582CFB" w:rsidRDefault="001B76FF" w:rsidP="001B76FF">
      <w:pPr>
        <w:rPr>
          <w:rFonts w:cs="Times New Roman"/>
          <w:szCs w:val="28"/>
        </w:rPr>
      </w:pPr>
    </w:p>
    <w:p w14:paraId="21F8CF40" w14:textId="77777777" w:rsidR="001B76FF" w:rsidRPr="00582CFB" w:rsidRDefault="001B76FF" w:rsidP="001B76FF">
      <w:pPr>
        <w:ind w:firstLine="708"/>
        <w:rPr>
          <w:rFonts w:cs="Times New Roman"/>
          <w:i/>
          <w:iCs/>
          <w:szCs w:val="28"/>
        </w:rPr>
      </w:pPr>
      <w:r w:rsidRPr="00582CFB">
        <w:rPr>
          <w:rFonts w:cs="Times New Roman"/>
          <w:i/>
          <w:iCs/>
          <w:szCs w:val="28"/>
        </w:rPr>
        <w:t>4.1.5. Выберите правильный ответ и запишите аргументы, обосновывающие выбор ответа.</w:t>
      </w:r>
    </w:p>
    <w:p w14:paraId="61339746" w14:textId="77777777" w:rsidR="001B76FF" w:rsidRPr="00582CFB" w:rsidRDefault="001B76FF" w:rsidP="001B76FF">
      <w:pPr>
        <w:rPr>
          <w:rFonts w:cs="Times New Roman"/>
          <w:szCs w:val="28"/>
        </w:rPr>
      </w:pPr>
      <w:r w:rsidRPr="00582CFB">
        <w:rPr>
          <w:rFonts w:cs="Times New Roman"/>
          <w:szCs w:val="28"/>
        </w:rPr>
        <w:tab/>
        <w:t>В качестве терапии больному можно назначить</w:t>
      </w:r>
    </w:p>
    <w:p w14:paraId="133F4E25" w14:textId="77777777" w:rsidR="001B76FF" w:rsidRPr="00582CFB" w:rsidRDefault="001B76FF" w:rsidP="001B76FF">
      <w:pPr>
        <w:rPr>
          <w:rFonts w:cs="Times New Roman"/>
          <w:szCs w:val="28"/>
        </w:rPr>
      </w:pPr>
      <w:r w:rsidRPr="00582CFB">
        <w:rPr>
          <w:rFonts w:cs="Times New Roman"/>
          <w:szCs w:val="28"/>
        </w:rPr>
        <w:t>А) Стибоглюконат</w:t>
      </w:r>
    </w:p>
    <w:p w14:paraId="7EA5A2A0" w14:textId="77777777" w:rsidR="001B76FF" w:rsidRPr="00582CFB" w:rsidRDefault="001B76FF" w:rsidP="001B76FF">
      <w:pPr>
        <w:rPr>
          <w:rFonts w:cs="Times New Roman"/>
          <w:szCs w:val="28"/>
        </w:rPr>
      </w:pPr>
      <w:r w:rsidRPr="00582CFB">
        <w:rPr>
          <w:rFonts w:cs="Times New Roman"/>
          <w:szCs w:val="28"/>
        </w:rPr>
        <w:t>Б) Метронидазол</w:t>
      </w:r>
    </w:p>
    <w:p w14:paraId="335CD561" w14:textId="77777777" w:rsidR="001B76FF" w:rsidRPr="00582CFB" w:rsidRDefault="001B76FF" w:rsidP="001B76FF">
      <w:pPr>
        <w:rPr>
          <w:rFonts w:cs="Times New Roman"/>
          <w:szCs w:val="28"/>
        </w:rPr>
      </w:pPr>
      <w:r w:rsidRPr="00582CFB">
        <w:rPr>
          <w:rFonts w:cs="Times New Roman"/>
          <w:szCs w:val="28"/>
        </w:rPr>
        <w:t>В) Бензил-бензонат</w:t>
      </w:r>
    </w:p>
    <w:p w14:paraId="0B72AA75" w14:textId="77777777" w:rsidR="001B76FF" w:rsidRPr="00582CFB" w:rsidRDefault="001B76FF" w:rsidP="001B76FF">
      <w:pPr>
        <w:rPr>
          <w:rFonts w:cs="Times New Roman"/>
          <w:szCs w:val="28"/>
        </w:rPr>
      </w:pPr>
      <w:r w:rsidRPr="00582CFB">
        <w:rPr>
          <w:rFonts w:cs="Times New Roman"/>
          <w:szCs w:val="28"/>
        </w:rPr>
        <w:t>Г) Малатион</w:t>
      </w:r>
    </w:p>
    <w:p w14:paraId="4901F12B" w14:textId="77777777" w:rsidR="001B76FF" w:rsidRPr="00582CFB" w:rsidRDefault="001B76FF" w:rsidP="001B76FF">
      <w:pPr>
        <w:ind w:firstLine="708"/>
        <w:rPr>
          <w:rFonts w:cs="Times New Roman"/>
          <w:szCs w:val="28"/>
        </w:rPr>
      </w:pPr>
      <w:r w:rsidRPr="00582CFB">
        <w:rPr>
          <w:rFonts w:cs="Times New Roman"/>
          <w:szCs w:val="28"/>
        </w:rPr>
        <w:t>Ответ:</w:t>
      </w:r>
    </w:p>
    <w:p w14:paraId="6A8DCDF8"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08B82FE4" w14:textId="77777777" w:rsidR="00735FDC" w:rsidRPr="00582CFB" w:rsidRDefault="00735FDC" w:rsidP="00735FDC">
      <w:pPr>
        <w:ind w:firstLine="708"/>
        <w:rPr>
          <w:rFonts w:cs="Times New Roman"/>
          <w:szCs w:val="28"/>
        </w:rPr>
      </w:pPr>
      <w:r w:rsidRPr="00582CFB">
        <w:rPr>
          <w:rFonts w:cs="Times New Roman"/>
          <w:szCs w:val="28"/>
        </w:rPr>
        <w:t>Ключ: В</w:t>
      </w:r>
    </w:p>
    <w:p w14:paraId="1D11FB46" w14:textId="77777777" w:rsidR="00735FDC" w:rsidRPr="00582CFB" w:rsidRDefault="00735FDC" w:rsidP="00735FDC">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Рекомендуются препараты на основе бензилового эфира бензойной кислоты: бензилбензоата.</w:t>
      </w:r>
    </w:p>
    <w:p w14:paraId="5D238AA5" w14:textId="77777777" w:rsidR="001B76FF" w:rsidRPr="00582CFB" w:rsidRDefault="001B76FF" w:rsidP="001B76FF">
      <w:pPr>
        <w:rPr>
          <w:rFonts w:cs="Times New Roman"/>
          <w:szCs w:val="28"/>
        </w:rPr>
      </w:pPr>
    </w:p>
    <w:p w14:paraId="378AB6D5" w14:textId="77777777" w:rsidR="001B76FF" w:rsidRPr="00582CFB" w:rsidRDefault="001B76FF" w:rsidP="001B76FF">
      <w:pPr>
        <w:ind w:firstLine="708"/>
        <w:rPr>
          <w:rFonts w:cs="Times New Roman"/>
          <w:i/>
          <w:iCs/>
          <w:szCs w:val="28"/>
        </w:rPr>
      </w:pPr>
      <w:r w:rsidRPr="00582CFB">
        <w:rPr>
          <w:rFonts w:cs="Times New Roman"/>
          <w:i/>
          <w:iCs/>
          <w:szCs w:val="28"/>
        </w:rPr>
        <w:t>4.1.6. Запишите правильный ответ.</w:t>
      </w:r>
    </w:p>
    <w:p w14:paraId="5F94C984" w14:textId="77777777" w:rsidR="001B76FF" w:rsidRPr="00582CFB" w:rsidRDefault="001B76FF" w:rsidP="001B76FF">
      <w:pPr>
        <w:rPr>
          <w:rFonts w:cs="Times New Roman"/>
          <w:szCs w:val="28"/>
        </w:rPr>
      </w:pPr>
      <w:r w:rsidRPr="00582CFB">
        <w:rPr>
          <w:rFonts w:cs="Times New Roman"/>
          <w:szCs w:val="28"/>
        </w:rPr>
        <w:tab/>
        <w:t>Обработку скабицидами необходимо проводить на ___ и ___ день курса.</w:t>
      </w:r>
    </w:p>
    <w:p w14:paraId="6A03B95F" w14:textId="77777777" w:rsidR="001B76FF" w:rsidRPr="00582CFB" w:rsidRDefault="001B76FF" w:rsidP="001B76FF">
      <w:pPr>
        <w:ind w:firstLine="708"/>
        <w:rPr>
          <w:rFonts w:cs="Times New Roman"/>
          <w:szCs w:val="28"/>
        </w:rPr>
      </w:pPr>
      <w:r w:rsidRPr="00582CFB">
        <w:rPr>
          <w:rFonts w:cs="Times New Roman"/>
          <w:szCs w:val="28"/>
        </w:rPr>
        <w:t>Ответ:</w:t>
      </w:r>
    </w:p>
    <w:p w14:paraId="04418301" w14:textId="77777777" w:rsidR="00735FDC" w:rsidRPr="00582CFB" w:rsidRDefault="00735FDC" w:rsidP="00735FDC">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1 и 4</w:t>
      </w:r>
    </w:p>
    <w:p w14:paraId="2BEB6B59" w14:textId="77777777" w:rsidR="001B76FF" w:rsidRPr="00582CFB" w:rsidRDefault="001B76FF" w:rsidP="001B76FF">
      <w:pPr>
        <w:ind w:firstLine="708"/>
        <w:rPr>
          <w:rFonts w:cs="Times New Roman"/>
          <w:szCs w:val="28"/>
        </w:rPr>
      </w:pPr>
    </w:p>
    <w:p w14:paraId="0181F626" w14:textId="77777777" w:rsidR="001B76FF" w:rsidRPr="00582CFB" w:rsidRDefault="001B76FF" w:rsidP="001B76FF">
      <w:pPr>
        <w:ind w:firstLine="708"/>
        <w:rPr>
          <w:rFonts w:cs="Times New Roman"/>
          <w:i/>
          <w:iCs/>
          <w:szCs w:val="28"/>
        </w:rPr>
      </w:pPr>
      <w:r w:rsidRPr="00582CFB">
        <w:rPr>
          <w:rFonts w:cs="Times New Roman"/>
          <w:i/>
          <w:iCs/>
          <w:szCs w:val="28"/>
        </w:rPr>
        <w:t>4.1.7. Выберите правильный ответ и запишите аргументы, обосновывающие выбор ответа.</w:t>
      </w:r>
    </w:p>
    <w:p w14:paraId="71CCC7D9" w14:textId="77777777" w:rsidR="001B76FF" w:rsidRPr="00582CFB" w:rsidRDefault="001B76FF" w:rsidP="001B76FF">
      <w:pPr>
        <w:rPr>
          <w:rFonts w:cs="Times New Roman"/>
          <w:szCs w:val="28"/>
        </w:rPr>
      </w:pPr>
      <w:r w:rsidRPr="00582CFB">
        <w:rPr>
          <w:rFonts w:cs="Times New Roman"/>
          <w:szCs w:val="28"/>
        </w:rPr>
        <w:tab/>
        <w:t>Перед нанесение скабицидов необходимо</w:t>
      </w:r>
    </w:p>
    <w:p w14:paraId="581BCAF0" w14:textId="77777777" w:rsidR="001B76FF" w:rsidRPr="00582CFB" w:rsidRDefault="001B76FF" w:rsidP="001B76FF">
      <w:pPr>
        <w:rPr>
          <w:rFonts w:cs="Times New Roman"/>
          <w:szCs w:val="28"/>
        </w:rPr>
      </w:pPr>
      <w:r w:rsidRPr="00582CFB">
        <w:rPr>
          <w:rFonts w:cs="Times New Roman"/>
          <w:szCs w:val="28"/>
        </w:rPr>
        <w:t>А) Подстричь ногти</w:t>
      </w:r>
    </w:p>
    <w:p w14:paraId="3D454F5A" w14:textId="77777777" w:rsidR="001B76FF" w:rsidRPr="00582CFB" w:rsidRDefault="001B76FF" w:rsidP="001B76FF">
      <w:pPr>
        <w:rPr>
          <w:rFonts w:cs="Times New Roman"/>
          <w:szCs w:val="28"/>
        </w:rPr>
      </w:pPr>
      <w:r w:rsidRPr="00582CFB">
        <w:rPr>
          <w:rFonts w:cs="Times New Roman"/>
          <w:szCs w:val="28"/>
        </w:rPr>
        <w:t>Б) Смазать кожу эмолиентами</w:t>
      </w:r>
    </w:p>
    <w:p w14:paraId="2701F455" w14:textId="77777777" w:rsidR="001B76FF" w:rsidRPr="00582CFB" w:rsidRDefault="001B76FF" w:rsidP="001B76FF">
      <w:pPr>
        <w:rPr>
          <w:rFonts w:cs="Times New Roman"/>
          <w:szCs w:val="28"/>
        </w:rPr>
      </w:pPr>
      <w:r w:rsidRPr="00582CFB">
        <w:rPr>
          <w:rFonts w:cs="Times New Roman"/>
          <w:szCs w:val="28"/>
        </w:rPr>
        <w:t>В) Обработать расчесы анилиновыми красителями</w:t>
      </w:r>
    </w:p>
    <w:p w14:paraId="1107230B" w14:textId="77777777" w:rsidR="001B76FF" w:rsidRPr="00582CFB" w:rsidRDefault="001B76FF" w:rsidP="001B76FF">
      <w:pPr>
        <w:rPr>
          <w:rFonts w:cs="Times New Roman"/>
          <w:szCs w:val="28"/>
        </w:rPr>
      </w:pPr>
      <w:r w:rsidRPr="00582CFB">
        <w:rPr>
          <w:rFonts w:cs="Times New Roman"/>
          <w:szCs w:val="28"/>
        </w:rPr>
        <w:t>Г) Помыться и распарить кожу</w:t>
      </w:r>
    </w:p>
    <w:p w14:paraId="59D81F62" w14:textId="77777777" w:rsidR="001B76FF" w:rsidRPr="00582CFB" w:rsidRDefault="001B76FF" w:rsidP="001B76FF">
      <w:pPr>
        <w:ind w:firstLine="708"/>
        <w:rPr>
          <w:rFonts w:cs="Times New Roman"/>
          <w:szCs w:val="28"/>
        </w:rPr>
      </w:pPr>
      <w:r w:rsidRPr="00582CFB">
        <w:rPr>
          <w:rFonts w:cs="Times New Roman"/>
          <w:szCs w:val="28"/>
        </w:rPr>
        <w:t>Ответ:</w:t>
      </w:r>
    </w:p>
    <w:p w14:paraId="5338C9E4"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402F279" w14:textId="77777777" w:rsidR="00735FDC" w:rsidRPr="00582CFB" w:rsidRDefault="00735FDC" w:rsidP="00735FDC">
      <w:pPr>
        <w:ind w:firstLine="708"/>
        <w:rPr>
          <w:rFonts w:cs="Times New Roman"/>
          <w:szCs w:val="28"/>
        </w:rPr>
      </w:pPr>
      <w:r w:rsidRPr="00582CFB">
        <w:rPr>
          <w:rFonts w:cs="Times New Roman"/>
          <w:szCs w:val="28"/>
        </w:rPr>
        <w:t>Ключ: Г</w:t>
      </w:r>
    </w:p>
    <w:p w14:paraId="601CF382" w14:textId="77777777" w:rsidR="00735FDC" w:rsidRPr="00582CFB" w:rsidRDefault="00735FDC" w:rsidP="00735FDC">
      <w:pPr>
        <w:pStyle w:val="afc"/>
        <w:spacing w:before="0" w:beforeAutospacing="0" w:after="0" w:afterAutospacing="0"/>
        <w:ind w:firstLine="708"/>
        <w:jc w:val="both"/>
        <w:rPr>
          <w:rFonts w:ascii="Roboto" w:hAnsi="Roboto"/>
          <w:color w:val="000000"/>
          <w:sz w:val="19"/>
          <w:szCs w:val="19"/>
          <w:shd w:val="clear" w:color="auto" w:fill="F8F9FA"/>
        </w:rPr>
      </w:pPr>
      <w:r w:rsidRPr="00582CFB">
        <w:rPr>
          <w:sz w:val="28"/>
          <w:szCs w:val="28"/>
        </w:rPr>
        <w:t xml:space="preserve">Ключ обоснования: </w:t>
      </w:r>
      <w:r w:rsidRPr="00582CFB">
        <w:rPr>
          <w:color w:val="000000"/>
          <w:sz w:val="28"/>
          <w:szCs w:val="28"/>
        </w:rPr>
        <w:t>После мытья больного препарат распыляют на расстоянии 20–30 см от кожи.</w:t>
      </w:r>
    </w:p>
    <w:p w14:paraId="44A6211F" w14:textId="77777777" w:rsidR="001B76FF" w:rsidRPr="00582CFB" w:rsidRDefault="001B76FF" w:rsidP="001B76FF">
      <w:pPr>
        <w:rPr>
          <w:rFonts w:cs="Times New Roman"/>
          <w:szCs w:val="28"/>
        </w:rPr>
      </w:pPr>
    </w:p>
    <w:p w14:paraId="34516E51" w14:textId="77777777" w:rsidR="001B76FF" w:rsidRPr="00582CFB" w:rsidRDefault="001B76FF" w:rsidP="001B76FF">
      <w:pPr>
        <w:ind w:firstLine="708"/>
        <w:rPr>
          <w:rFonts w:cs="Times New Roman"/>
          <w:i/>
          <w:iCs/>
          <w:szCs w:val="28"/>
        </w:rPr>
      </w:pPr>
      <w:r w:rsidRPr="00582CFB">
        <w:rPr>
          <w:rFonts w:cs="Times New Roman"/>
          <w:i/>
          <w:iCs/>
          <w:szCs w:val="28"/>
        </w:rPr>
        <w:t>4.1.8. Выберите правильный ответ и запишите аргументы, обосновывающие выбор ответа.</w:t>
      </w:r>
    </w:p>
    <w:p w14:paraId="3301DAEA" w14:textId="77777777" w:rsidR="001B76FF" w:rsidRPr="00582CFB" w:rsidRDefault="001B76FF" w:rsidP="001B76FF">
      <w:pPr>
        <w:rPr>
          <w:rFonts w:cs="Times New Roman"/>
          <w:szCs w:val="28"/>
        </w:rPr>
      </w:pPr>
      <w:r w:rsidRPr="00582CFB">
        <w:rPr>
          <w:rFonts w:cs="Times New Roman"/>
          <w:szCs w:val="28"/>
        </w:rPr>
        <w:tab/>
        <w:t>В качестве альтернативной терапии больному можно назначить</w:t>
      </w:r>
    </w:p>
    <w:p w14:paraId="69381367" w14:textId="77777777" w:rsidR="001B76FF" w:rsidRPr="00582CFB" w:rsidRDefault="001B76FF" w:rsidP="001B76FF">
      <w:pPr>
        <w:rPr>
          <w:rFonts w:cs="Times New Roman"/>
          <w:szCs w:val="28"/>
        </w:rPr>
      </w:pPr>
      <w:r w:rsidRPr="00582CFB">
        <w:rPr>
          <w:rFonts w:cs="Times New Roman"/>
          <w:szCs w:val="28"/>
        </w:rPr>
        <w:t>А) Пентамидинизонат</w:t>
      </w:r>
    </w:p>
    <w:p w14:paraId="274D52CD" w14:textId="77777777" w:rsidR="001B76FF" w:rsidRPr="00582CFB" w:rsidRDefault="001B76FF" w:rsidP="001B76FF">
      <w:pPr>
        <w:rPr>
          <w:rFonts w:cs="Times New Roman"/>
          <w:szCs w:val="28"/>
        </w:rPr>
      </w:pPr>
      <w:r w:rsidRPr="00582CFB">
        <w:rPr>
          <w:rFonts w:cs="Times New Roman"/>
          <w:szCs w:val="28"/>
        </w:rPr>
        <w:t>Б) Хлорпромазин</w:t>
      </w:r>
    </w:p>
    <w:p w14:paraId="5C6E4A07" w14:textId="77777777" w:rsidR="001B76FF" w:rsidRPr="00582CFB" w:rsidRDefault="001B76FF" w:rsidP="001B76FF">
      <w:pPr>
        <w:rPr>
          <w:rFonts w:cs="Times New Roman"/>
          <w:szCs w:val="28"/>
        </w:rPr>
      </w:pPr>
      <w:r w:rsidRPr="00582CFB">
        <w:rPr>
          <w:rFonts w:cs="Times New Roman"/>
          <w:szCs w:val="28"/>
        </w:rPr>
        <w:t>В) Диоксометилтетрагидропиримидин</w:t>
      </w:r>
    </w:p>
    <w:p w14:paraId="0E1ADA4B" w14:textId="77777777" w:rsidR="001B76FF" w:rsidRPr="00582CFB" w:rsidRDefault="001B76FF" w:rsidP="001B76FF">
      <w:pPr>
        <w:rPr>
          <w:rFonts w:cs="Times New Roman"/>
          <w:szCs w:val="28"/>
        </w:rPr>
      </w:pPr>
      <w:r w:rsidRPr="00582CFB">
        <w:rPr>
          <w:rFonts w:cs="Times New Roman"/>
          <w:szCs w:val="28"/>
        </w:rPr>
        <w:t>Г) Пиперонилбутоксид + эсбиол</w:t>
      </w:r>
    </w:p>
    <w:p w14:paraId="37352A5E" w14:textId="77777777" w:rsidR="001B76FF" w:rsidRPr="00582CFB" w:rsidRDefault="001B76FF" w:rsidP="001B76FF">
      <w:pPr>
        <w:ind w:firstLine="708"/>
        <w:rPr>
          <w:rFonts w:cs="Times New Roman"/>
          <w:szCs w:val="28"/>
        </w:rPr>
      </w:pPr>
      <w:r w:rsidRPr="00582CFB">
        <w:rPr>
          <w:rFonts w:cs="Times New Roman"/>
          <w:szCs w:val="28"/>
        </w:rPr>
        <w:t>Ответ:</w:t>
      </w:r>
    </w:p>
    <w:p w14:paraId="0DA717B1"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74EEB9BF" w14:textId="77777777" w:rsidR="00735FDC" w:rsidRPr="00582CFB" w:rsidRDefault="00735FDC" w:rsidP="00735FDC">
      <w:pPr>
        <w:ind w:firstLine="708"/>
        <w:rPr>
          <w:rFonts w:cs="Times New Roman"/>
          <w:szCs w:val="28"/>
        </w:rPr>
      </w:pPr>
      <w:r w:rsidRPr="00582CFB">
        <w:rPr>
          <w:rFonts w:cs="Times New Roman"/>
          <w:szCs w:val="28"/>
        </w:rPr>
        <w:t>Ключ: Г</w:t>
      </w:r>
    </w:p>
    <w:p w14:paraId="0558D93D" w14:textId="77777777" w:rsidR="00735FDC" w:rsidRPr="00582CFB" w:rsidRDefault="00735FDC" w:rsidP="00735FDC">
      <w:pPr>
        <w:pStyle w:val="afc"/>
        <w:spacing w:before="0" w:beforeAutospacing="0" w:after="0" w:afterAutospacing="0"/>
        <w:ind w:firstLine="708"/>
        <w:jc w:val="both"/>
        <w:rPr>
          <w:rFonts w:ascii="Roboto" w:hAnsi="Roboto"/>
          <w:color w:val="000000"/>
          <w:sz w:val="19"/>
          <w:szCs w:val="19"/>
          <w:shd w:val="clear" w:color="auto" w:fill="F8F9FA"/>
        </w:rPr>
      </w:pPr>
      <w:r w:rsidRPr="00582CFB">
        <w:rPr>
          <w:sz w:val="28"/>
          <w:szCs w:val="28"/>
        </w:rPr>
        <w:t xml:space="preserve">Ключ обоснования: </w:t>
      </w:r>
      <w:r w:rsidRPr="00582CFB">
        <w:rPr>
          <w:color w:val="000000"/>
          <w:sz w:val="28"/>
          <w:szCs w:val="28"/>
        </w:rPr>
        <w:t>Пиперонилбутоксид + эсбиол аэрозоль для наружного применения и 5% концентрат эмульсии перметрина в этаноле</w:t>
      </w:r>
    </w:p>
    <w:p w14:paraId="5E4495F9" w14:textId="77777777" w:rsidR="001B76FF" w:rsidRPr="00582CFB" w:rsidRDefault="001B76FF" w:rsidP="001B76FF">
      <w:pPr>
        <w:rPr>
          <w:rFonts w:cs="Times New Roman"/>
          <w:szCs w:val="28"/>
        </w:rPr>
      </w:pPr>
    </w:p>
    <w:p w14:paraId="083A65E6" w14:textId="77777777" w:rsidR="001B76FF" w:rsidRPr="00582CFB" w:rsidRDefault="001B76FF" w:rsidP="001B76FF">
      <w:pPr>
        <w:ind w:firstLine="708"/>
        <w:rPr>
          <w:rFonts w:cs="Times New Roman"/>
          <w:i/>
          <w:iCs/>
          <w:szCs w:val="28"/>
        </w:rPr>
      </w:pPr>
      <w:r w:rsidRPr="00582CFB">
        <w:rPr>
          <w:rFonts w:cs="Times New Roman"/>
          <w:i/>
          <w:iCs/>
          <w:szCs w:val="28"/>
        </w:rPr>
        <w:t>4.1.9. Запишите правильный ответ.</w:t>
      </w:r>
    </w:p>
    <w:p w14:paraId="4363E65F" w14:textId="77777777" w:rsidR="001B76FF" w:rsidRPr="00582CFB" w:rsidRDefault="001B76FF" w:rsidP="001B76FF">
      <w:pPr>
        <w:rPr>
          <w:rFonts w:cs="Times New Roman"/>
          <w:szCs w:val="28"/>
        </w:rPr>
      </w:pPr>
      <w:r w:rsidRPr="00582CFB">
        <w:rPr>
          <w:rFonts w:cs="Times New Roman"/>
          <w:szCs w:val="28"/>
        </w:rPr>
        <w:tab/>
        <w:t>Норвежская чесотка возникает у пациентов с _________.</w:t>
      </w:r>
    </w:p>
    <w:p w14:paraId="6A899EBB" w14:textId="77777777" w:rsidR="001B76FF" w:rsidRPr="00582CFB" w:rsidRDefault="001B76FF" w:rsidP="001B76FF">
      <w:pPr>
        <w:ind w:firstLine="708"/>
        <w:rPr>
          <w:rFonts w:cs="Times New Roman"/>
          <w:szCs w:val="28"/>
        </w:rPr>
      </w:pPr>
      <w:r w:rsidRPr="00582CFB">
        <w:rPr>
          <w:rFonts w:cs="Times New Roman"/>
          <w:szCs w:val="28"/>
        </w:rPr>
        <w:t>Ответ:</w:t>
      </w:r>
    </w:p>
    <w:p w14:paraId="628A8929" w14:textId="77777777" w:rsidR="00735FDC" w:rsidRPr="00582CFB" w:rsidRDefault="00735FDC" w:rsidP="00735FDC">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Иммунодефицитом</w:t>
      </w:r>
    </w:p>
    <w:p w14:paraId="3C9B4C11" w14:textId="77777777" w:rsidR="001B76FF" w:rsidRPr="00582CFB" w:rsidRDefault="001B76FF" w:rsidP="001B76FF">
      <w:pPr>
        <w:rPr>
          <w:rFonts w:cs="Times New Roman"/>
          <w:szCs w:val="28"/>
        </w:rPr>
      </w:pPr>
    </w:p>
    <w:p w14:paraId="2CC203BD" w14:textId="77777777" w:rsidR="001B76FF" w:rsidRPr="00582CFB" w:rsidRDefault="001B76FF" w:rsidP="001B76FF">
      <w:pPr>
        <w:ind w:firstLine="708"/>
        <w:rPr>
          <w:rFonts w:cs="Times New Roman"/>
          <w:i/>
          <w:iCs/>
          <w:szCs w:val="28"/>
        </w:rPr>
      </w:pPr>
      <w:r w:rsidRPr="00582CFB">
        <w:rPr>
          <w:rFonts w:cs="Times New Roman"/>
          <w:i/>
          <w:iCs/>
          <w:szCs w:val="28"/>
        </w:rPr>
        <w:t>4.1.10. Запишите правильный ответ.</w:t>
      </w:r>
    </w:p>
    <w:p w14:paraId="2A164227" w14:textId="77777777" w:rsidR="001B76FF" w:rsidRPr="00582CFB" w:rsidRDefault="001B76FF" w:rsidP="001B76FF">
      <w:pPr>
        <w:rPr>
          <w:rFonts w:cs="Times New Roman"/>
          <w:szCs w:val="28"/>
        </w:rPr>
      </w:pPr>
      <w:r w:rsidRPr="00582CFB">
        <w:rPr>
          <w:rFonts w:cs="Times New Roman"/>
          <w:szCs w:val="28"/>
        </w:rPr>
        <w:tab/>
        <w:t>Чесоточный клещ активизируется _________.</w:t>
      </w:r>
    </w:p>
    <w:p w14:paraId="32F49980" w14:textId="77777777" w:rsidR="001B76FF" w:rsidRPr="00582CFB" w:rsidRDefault="001B76FF" w:rsidP="001B76FF">
      <w:pPr>
        <w:ind w:firstLine="708"/>
        <w:rPr>
          <w:rFonts w:cs="Times New Roman"/>
          <w:szCs w:val="28"/>
        </w:rPr>
      </w:pPr>
      <w:r w:rsidRPr="00582CFB">
        <w:rPr>
          <w:rFonts w:cs="Times New Roman"/>
          <w:szCs w:val="28"/>
        </w:rPr>
        <w:t>Ответ:</w:t>
      </w:r>
    </w:p>
    <w:p w14:paraId="1E106B11" w14:textId="77777777" w:rsidR="00735FDC" w:rsidRPr="00582CFB" w:rsidRDefault="00735FDC" w:rsidP="00735FDC">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Ночью</w:t>
      </w:r>
    </w:p>
    <w:p w14:paraId="6CB19A57" w14:textId="77777777" w:rsidR="001B76FF" w:rsidRPr="00582CFB" w:rsidRDefault="001B76FF" w:rsidP="001B76FF">
      <w:pPr>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775F7E00" w14:textId="77777777" w:rsidTr="00BC4A6A">
        <w:tc>
          <w:tcPr>
            <w:tcW w:w="2830" w:type="dxa"/>
          </w:tcPr>
          <w:p w14:paraId="747AE973"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2A5AC5B5" w14:textId="77777777" w:rsidR="001B76FF" w:rsidRPr="00582CFB" w:rsidRDefault="001B76FF" w:rsidP="00BC4A6A">
            <w:pPr>
              <w:rPr>
                <w:rFonts w:cs="Times New Roman"/>
                <w:b/>
                <w:bCs/>
                <w:szCs w:val="28"/>
              </w:rPr>
            </w:pPr>
            <w:r w:rsidRPr="00582CFB">
              <w:rPr>
                <w:rFonts w:cs="Times New Roman"/>
                <w:b/>
                <w:bCs/>
                <w:szCs w:val="28"/>
              </w:rPr>
              <w:t>4.2</w:t>
            </w:r>
          </w:p>
        </w:tc>
      </w:tr>
      <w:tr w:rsidR="001B76FF" w:rsidRPr="00582CFB" w14:paraId="008ACE40" w14:textId="77777777" w:rsidTr="00BC4A6A">
        <w:tc>
          <w:tcPr>
            <w:tcW w:w="2830" w:type="dxa"/>
          </w:tcPr>
          <w:p w14:paraId="2571D09F"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1A5D18BD"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5D5EB157" w14:textId="77777777" w:rsidTr="00BC4A6A">
        <w:tc>
          <w:tcPr>
            <w:tcW w:w="2830" w:type="dxa"/>
          </w:tcPr>
          <w:p w14:paraId="68171A94"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59639BD9"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71459E4" w14:textId="77777777" w:rsidTr="00BC4A6A">
        <w:tc>
          <w:tcPr>
            <w:tcW w:w="2830" w:type="dxa"/>
          </w:tcPr>
          <w:p w14:paraId="14C64AD2"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16312991"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1082859D" w14:textId="77777777" w:rsidTr="00BC4A6A">
        <w:tc>
          <w:tcPr>
            <w:tcW w:w="2830" w:type="dxa"/>
          </w:tcPr>
          <w:p w14:paraId="62C98533"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6807DBA7" w14:textId="76FC0A9D" w:rsidR="001B76FF" w:rsidRPr="00582CFB" w:rsidRDefault="003C5055" w:rsidP="00BC4A6A">
            <w:pPr>
              <w:rPr>
                <w:rFonts w:cs="Times New Roman"/>
                <w:szCs w:val="28"/>
              </w:rPr>
            </w:pPr>
            <w:r w:rsidRPr="00582CFB">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7A4C99BE"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67B319B0"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20 лет обратилась на прием к врачу-дерматовенерологу.</w:t>
      </w:r>
    </w:p>
    <w:p w14:paraId="5CED64F4"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верхних конечностей и туловища.</w:t>
      </w:r>
    </w:p>
    <w:p w14:paraId="1A46D3B0"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Летом 2 недели назад после контакта с уличной кошкой появились высыпания на коже верхних конечностей, затем патологический процесс распространился на кожу туловища. Обследование не проводилось.</w:t>
      </w:r>
    </w:p>
    <w:p w14:paraId="2A33C1C2" w14:textId="77777777" w:rsidR="001B76FF" w:rsidRPr="00582CFB" w:rsidRDefault="001B76FF" w:rsidP="001B76FF">
      <w:pPr>
        <w:rPr>
          <w:rFonts w:cs="Times New Roman"/>
          <w:color w:val="000000"/>
          <w:szCs w:val="28"/>
          <w:shd w:val="clear" w:color="auto" w:fill="FFFFFF"/>
        </w:rPr>
      </w:pPr>
      <w:r w:rsidRPr="00582CFB">
        <w:rPr>
          <w:noProof/>
        </w:rPr>
        <w:drawing>
          <wp:anchor distT="0" distB="0" distL="114300" distR="114300" simplePos="0" relativeHeight="251673600" behindDoc="1" locked="0" layoutInCell="1" allowOverlap="1" wp14:anchorId="100FEBC5" wp14:editId="322BB807">
            <wp:simplePos x="0" y="0"/>
            <wp:positionH relativeFrom="margin">
              <wp:align>left</wp:align>
            </wp:positionH>
            <wp:positionV relativeFrom="paragraph">
              <wp:posOffset>542925</wp:posOffset>
            </wp:positionV>
            <wp:extent cx="5924550" cy="4436110"/>
            <wp:effectExtent l="0" t="0" r="0" b="2540"/>
            <wp:wrapTight wrapText="bothSides">
              <wp:wrapPolygon edited="0">
                <wp:start x="0" y="0"/>
                <wp:lineTo x="0" y="21520"/>
                <wp:lineTo x="21531" y="21520"/>
                <wp:lineTo x="21531" y="0"/>
                <wp:lineTo x="0" y="0"/>
              </wp:wrapPolygon>
            </wp:wrapTight>
            <wp:docPr id="12" name="Рисунок 12"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1320" cy="4449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 xml:space="preserve"> - Хронические заболевания отрицает. У родственников грибковых заболеваний не выявлено. Не курит, алкоголем не злоупотребляет. Хирургических вмешательств не было.</w:t>
      </w:r>
    </w:p>
    <w:p w14:paraId="1E9CF982" w14:textId="77777777" w:rsidR="001B76FF" w:rsidRPr="00582CFB" w:rsidRDefault="001B76FF" w:rsidP="001B76FF">
      <w:pPr>
        <w:pStyle w:val="afc"/>
        <w:shd w:val="clear" w:color="auto" w:fill="FFFFFF"/>
        <w:spacing w:before="0" w:beforeAutospacing="0" w:after="0" w:afterAutospacing="0"/>
        <w:ind w:firstLine="360"/>
        <w:jc w:val="both"/>
        <w:rPr>
          <w:color w:val="000000"/>
          <w:sz w:val="28"/>
          <w:szCs w:val="28"/>
        </w:rPr>
      </w:pPr>
      <w:r w:rsidRPr="00582CFB">
        <w:rPr>
          <w:b/>
          <w:bCs/>
          <w:color w:val="000000"/>
          <w:sz w:val="28"/>
          <w:szCs w:val="28"/>
          <w:shd w:val="clear" w:color="auto" w:fill="FFFFFF"/>
        </w:rPr>
        <w:t>Объективный статус</w:t>
      </w:r>
      <w:r w:rsidRPr="00582CFB">
        <w:rPr>
          <w:color w:val="000000"/>
          <w:sz w:val="28"/>
          <w:szCs w:val="28"/>
          <w:shd w:val="clear" w:color="auto" w:fill="FFFFFF"/>
        </w:rPr>
        <w:t xml:space="preserve"> - </w:t>
      </w:r>
      <w:r w:rsidRPr="00582CFB">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071CB564" w14:textId="77777777" w:rsidR="001B76FF" w:rsidRPr="00582CFB" w:rsidRDefault="001B76FF" w:rsidP="001B76FF">
      <w:pPr>
        <w:ind w:firstLine="708"/>
        <w:rPr>
          <w:rFonts w:cs="Times New Roman"/>
          <w:i/>
          <w:iCs/>
          <w:szCs w:val="28"/>
        </w:rPr>
      </w:pPr>
      <w:r w:rsidRPr="00582CFB">
        <w:rPr>
          <w:rFonts w:cs="Times New Roman"/>
          <w:i/>
          <w:iCs/>
          <w:szCs w:val="28"/>
        </w:rPr>
        <w:t>4.2.1. Выберите правильный ответ и запишите аргументы, обосновывающие выбор ответа.</w:t>
      </w:r>
    </w:p>
    <w:p w14:paraId="7367638A" w14:textId="77777777" w:rsidR="001B76FF" w:rsidRPr="00582CFB" w:rsidRDefault="001B76FF" w:rsidP="001B76FF">
      <w:pPr>
        <w:rPr>
          <w:rFonts w:cs="Times New Roman"/>
          <w:szCs w:val="28"/>
        </w:rPr>
      </w:pPr>
      <w:r w:rsidRPr="00582CFB">
        <w:rPr>
          <w:rFonts w:cs="Times New Roman"/>
          <w:szCs w:val="28"/>
        </w:rPr>
        <w:tab/>
        <w:t>Основным методом обследования, необходимым для подтверждения диагноза, является</w:t>
      </w:r>
    </w:p>
    <w:p w14:paraId="60629766" w14:textId="77777777" w:rsidR="001B76FF" w:rsidRPr="00582CFB" w:rsidRDefault="001B76FF" w:rsidP="001B76FF">
      <w:pPr>
        <w:rPr>
          <w:rFonts w:cs="Times New Roman"/>
          <w:szCs w:val="28"/>
        </w:rPr>
      </w:pPr>
      <w:r w:rsidRPr="00582CFB">
        <w:rPr>
          <w:rFonts w:cs="Times New Roman"/>
          <w:szCs w:val="28"/>
        </w:rPr>
        <w:t>А) Микроскопическое исследование соскоба кожи туловища и верхних конечностей на грибы</w:t>
      </w:r>
    </w:p>
    <w:p w14:paraId="4156FE0B" w14:textId="77777777" w:rsidR="001B76FF" w:rsidRPr="00582CFB" w:rsidRDefault="001B76FF" w:rsidP="001B76FF">
      <w:pPr>
        <w:rPr>
          <w:rFonts w:cs="Times New Roman"/>
          <w:szCs w:val="28"/>
        </w:rPr>
      </w:pPr>
      <w:r w:rsidRPr="00582CFB">
        <w:rPr>
          <w:rFonts w:cs="Times New Roman"/>
          <w:szCs w:val="28"/>
        </w:rPr>
        <w:t>Б) Бактериологическое исследование</w:t>
      </w:r>
    </w:p>
    <w:p w14:paraId="415CCB9B" w14:textId="77777777" w:rsidR="001B76FF" w:rsidRPr="00582CFB" w:rsidRDefault="001B76FF" w:rsidP="001B76FF">
      <w:pPr>
        <w:rPr>
          <w:rFonts w:cs="Times New Roman"/>
          <w:szCs w:val="28"/>
        </w:rPr>
      </w:pPr>
      <w:r w:rsidRPr="00582CFB">
        <w:rPr>
          <w:rFonts w:cs="Times New Roman"/>
          <w:szCs w:val="28"/>
        </w:rPr>
        <w:t>В) Бактериоскопическое исследование</w:t>
      </w:r>
    </w:p>
    <w:p w14:paraId="1FFBCA75" w14:textId="77777777" w:rsidR="001B76FF" w:rsidRPr="00582CFB" w:rsidRDefault="001B76FF" w:rsidP="001B76FF">
      <w:pPr>
        <w:rPr>
          <w:rFonts w:cs="Times New Roman"/>
          <w:szCs w:val="28"/>
        </w:rPr>
      </w:pPr>
      <w:r w:rsidRPr="00582CFB">
        <w:rPr>
          <w:rFonts w:cs="Times New Roman"/>
          <w:szCs w:val="28"/>
        </w:rPr>
        <w:t xml:space="preserve">Г) Определение уровня </w:t>
      </w:r>
      <w:r w:rsidRPr="00582CFB">
        <w:rPr>
          <w:rFonts w:cs="Times New Roman"/>
          <w:szCs w:val="28"/>
          <w:lang w:val="en-US"/>
        </w:rPr>
        <w:t>IgE</w:t>
      </w:r>
      <w:r w:rsidRPr="00582CFB">
        <w:rPr>
          <w:rFonts w:cs="Times New Roman"/>
          <w:szCs w:val="28"/>
        </w:rPr>
        <w:t xml:space="preserve"> в сыворотке крови</w:t>
      </w:r>
    </w:p>
    <w:p w14:paraId="1992B97B" w14:textId="77777777" w:rsidR="001B76FF" w:rsidRPr="00582CFB" w:rsidRDefault="001B76FF" w:rsidP="001B76FF">
      <w:pPr>
        <w:ind w:firstLine="708"/>
        <w:rPr>
          <w:rFonts w:cs="Times New Roman"/>
          <w:szCs w:val="28"/>
        </w:rPr>
      </w:pPr>
      <w:r w:rsidRPr="00582CFB">
        <w:rPr>
          <w:rFonts w:cs="Times New Roman"/>
          <w:szCs w:val="28"/>
        </w:rPr>
        <w:t>Ответ:</w:t>
      </w:r>
    </w:p>
    <w:p w14:paraId="2CE26865"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414F0F0" w14:textId="77777777" w:rsidR="00B82720" w:rsidRPr="00582CFB" w:rsidRDefault="00B82720" w:rsidP="00B82720">
      <w:pPr>
        <w:ind w:firstLine="708"/>
        <w:rPr>
          <w:rFonts w:cs="Times New Roman"/>
          <w:szCs w:val="28"/>
        </w:rPr>
      </w:pPr>
      <w:r w:rsidRPr="00582CFB">
        <w:rPr>
          <w:rFonts w:cs="Times New Roman"/>
          <w:szCs w:val="28"/>
        </w:rPr>
        <w:t>Ключ: А</w:t>
      </w:r>
    </w:p>
    <w:p w14:paraId="226BF1F8" w14:textId="77777777" w:rsidR="00B82720" w:rsidRPr="00582CFB" w:rsidRDefault="00B82720" w:rsidP="00B82720">
      <w:pPr>
        <w:pStyle w:val="afc"/>
        <w:spacing w:before="0" w:beforeAutospacing="0" w:after="0" w:afterAutospacing="0"/>
        <w:ind w:firstLine="708"/>
        <w:jc w:val="both"/>
        <w:rPr>
          <w:szCs w:val="28"/>
        </w:rPr>
      </w:pPr>
      <w:r w:rsidRPr="00582CFB">
        <w:rPr>
          <w:sz w:val="28"/>
          <w:szCs w:val="28"/>
        </w:rPr>
        <w:t xml:space="preserve">Ключ обоснования: </w:t>
      </w:r>
      <w:r w:rsidRPr="00582CFB">
        <w:rPr>
          <w:color w:val="000000"/>
          <w:sz w:val="28"/>
          <w:szCs w:val="28"/>
        </w:rPr>
        <w:t>Диагностика грибковых заболеваний основывается на результатах микроскопического исследования патологического материала кожи, волос из очага поражения.</w:t>
      </w:r>
    </w:p>
    <w:p w14:paraId="04CBB3D3" w14:textId="77777777" w:rsidR="001B76FF" w:rsidRPr="00582CFB" w:rsidRDefault="001B76FF" w:rsidP="001B76FF">
      <w:pPr>
        <w:ind w:firstLine="708"/>
        <w:rPr>
          <w:rFonts w:cs="Times New Roman"/>
          <w:color w:val="000000"/>
          <w:szCs w:val="28"/>
        </w:rPr>
      </w:pPr>
    </w:p>
    <w:p w14:paraId="15BE63EC" w14:textId="77777777" w:rsidR="001B76FF" w:rsidRPr="00582CFB" w:rsidRDefault="001B76FF" w:rsidP="001B76FF">
      <w:pPr>
        <w:ind w:firstLine="708"/>
        <w:rPr>
          <w:rFonts w:cs="Times New Roman"/>
          <w:i/>
          <w:iCs/>
          <w:szCs w:val="28"/>
        </w:rPr>
      </w:pPr>
      <w:r w:rsidRPr="00582CFB">
        <w:rPr>
          <w:rFonts w:cs="Times New Roman"/>
          <w:i/>
          <w:iCs/>
          <w:szCs w:val="28"/>
        </w:rPr>
        <w:t>4.2.2. Запишите правильный ответ.</w:t>
      </w:r>
    </w:p>
    <w:p w14:paraId="440C060A" w14:textId="77777777" w:rsidR="001B76FF" w:rsidRPr="00582CFB" w:rsidRDefault="001B76FF" w:rsidP="001B76FF">
      <w:pPr>
        <w:rPr>
          <w:rFonts w:cs="Times New Roman"/>
          <w:szCs w:val="28"/>
        </w:rPr>
      </w:pPr>
      <w:r w:rsidRPr="00582CFB">
        <w:rPr>
          <w:rFonts w:cs="Times New Roman"/>
          <w:szCs w:val="28"/>
        </w:rPr>
        <w:tab/>
        <w:t>Анамнестическим данным, позволяющим предположить диагноз, является _________.</w:t>
      </w:r>
    </w:p>
    <w:p w14:paraId="1C50750B" w14:textId="77777777" w:rsidR="001B76FF" w:rsidRPr="00582CFB" w:rsidRDefault="001B76FF" w:rsidP="001B76FF">
      <w:pPr>
        <w:ind w:firstLine="708"/>
        <w:rPr>
          <w:rFonts w:cs="Times New Roman"/>
          <w:szCs w:val="28"/>
        </w:rPr>
      </w:pPr>
      <w:r w:rsidRPr="00582CFB">
        <w:rPr>
          <w:rFonts w:cs="Times New Roman"/>
          <w:szCs w:val="28"/>
        </w:rPr>
        <w:t>Ответ:</w:t>
      </w:r>
    </w:p>
    <w:p w14:paraId="27471E3A" w14:textId="77777777" w:rsidR="00B82720" w:rsidRPr="00582CFB" w:rsidRDefault="00B82720" w:rsidP="00B82720">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Контакт с уличной кошкой</w:t>
      </w:r>
    </w:p>
    <w:p w14:paraId="55A6DE71" w14:textId="77777777" w:rsidR="001B76FF" w:rsidRPr="00582CFB" w:rsidRDefault="001B76FF" w:rsidP="001B76FF">
      <w:pPr>
        <w:ind w:firstLine="708"/>
        <w:rPr>
          <w:rFonts w:cs="Times New Roman"/>
          <w:color w:val="000000"/>
          <w:szCs w:val="28"/>
        </w:rPr>
      </w:pPr>
    </w:p>
    <w:p w14:paraId="7DB07EC5" w14:textId="77777777" w:rsidR="001B76FF" w:rsidRPr="00582CFB" w:rsidRDefault="001B76FF" w:rsidP="001B76FF">
      <w:pPr>
        <w:ind w:firstLine="708"/>
        <w:rPr>
          <w:rFonts w:cs="Times New Roman"/>
          <w:i/>
          <w:iCs/>
          <w:szCs w:val="28"/>
        </w:rPr>
      </w:pPr>
      <w:r w:rsidRPr="00582CFB">
        <w:rPr>
          <w:rFonts w:cs="Times New Roman"/>
          <w:i/>
          <w:iCs/>
          <w:szCs w:val="28"/>
        </w:rPr>
        <w:t>4.2.3. Запишите правильный ответ.</w:t>
      </w:r>
    </w:p>
    <w:p w14:paraId="76FC5714" w14:textId="77777777" w:rsidR="001B76FF" w:rsidRPr="00582CFB" w:rsidRDefault="001B76FF" w:rsidP="001B76FF">
      <w:pPr>
        <w:rPr>
          <w:rFonts w:cs="Times New Roman"/>
          <w:szCs w:val="28"/>
        </w:rPr>
      </w:pPr>
      <w:r w:rsidRPr="00582CFB">
        <w:rPr>
          <w:rFonts w:cs="Times New Roman"/>
          <w:szCs w:val="28"/>
        </w:rPr>
        <w:tab/>
        <w:t>Для постановки диагноза применяется _________ исследование.</w:t>
      </w:r>
    </w:p>
    <w:p w14:paraId="49A5A2DC" w14:textId="61C1BB55" w:rsidR="001B76FF" w:rsidRPr="00582CFB" w:rsidRDefault="001B76FF" w:rsidP="001B76FF">
      <w:pPr>
        <w:ind w:firstLine="708"/>
        <w:rPr>
          <w:rFonts w:cs="Times New Roman"/>
          <w:szCs w:val="28"/>
        </w:rPr>
      </w:pPr>
      <w:r w:rsidRPr="00582CFB">
        <w:rPr>
          <w:rFonts w:cs="Times New Roman"/>
          <w:szCs w:val="28"/>
        </w:rPr>
        <w:t>Ответ:</w:t>
      </w:r>
    </w:p>
    <w:p w14:paraId="0D7D50D7" w14:textId="77777777" w:rsidR="00B82720" w:rsidRPr="00582CFB" w:rsidRDefault="00B82720" w:rsidP="00B82720">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Люминисцентное</w:t>
      </w:r>
    </w:p>
    <w:p w14:paraId="603C95D3" w14:textId="77777777" w:rsidR="00B82720" w:rsidRPr="00582CFB" w:rsidRDefault="00B82720" w:rsidP="001B76FF">
      <w:pPr>
        <w:ind w:firstLine="708"/>
        <w:rPr>
          <w:rFonts w:cs="Times New Roman"/>
          <w:szCs w:val="28"/>
        </w:rPr>
      </w:pPr>
    </w:p>
    <w:p w14:paraId="7265B0DA" w14:textId="77777777" w:rsidR="001B76FF" w:rsidRPr="00582CFB" w:rsidRDefault="001B76FF" w:rsidP="001B76FF">
      <w:pPr>
        <w:ind w:firstLine="708"/>
        <w:rPr>
          <w:rFonts w:cs="Times New Roman"/>
          <w:i/>
          <w:iCs/>
          <w:szCs w:val="28"/>
        </w:rPr>
      </w:pPr>
      <w:r w:rsidRPr="00582CFB">
        <w:rPr>
          <w:rFonts w:cs="Times New Roman"/>
          <w:i/>
          <w:iCs/>
          <w:szCs w:val="28"/>
        </w:rPr>
        <w:t>4.2.4. Запишите правильный ответ.</w:t>
      </w:r>
    </w:p>
    <w:p w14:paraId="423EA0B8" w14:textId="77777777" w:rsidR="001B76FF" w:rsidRPr="00582CFB" w:rsidRDefault="001B76FF" w:rsidP="001B76FF">
      <w:pPr>
        <w:rPr>
          <w:rFonts w:cs="Times New Roman"/>
          <w:szCs w:val="28"/>
        </w:rPr>
      </w:pPr>
      <w:r w:rsidRPr="00582CFB">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77A880B1" w14:textId="77777777" w:rsidR="001B76FF" w:rsidRPr="00582CFB" w:rsidRDefault="001B76FF" w:rsidP="001B76FF">
      <w:pPr>
        <w:ind w:firstLine="708"/>
        <w:rPr>
          <w:rFonts w:cs="Times New Roman"/>
          <w:szCs w:val="28"/>
        </w:rPr>
      </w:pPr>
      <w:r w:rsidRPr="00582CFB">
        <w:rPr>
          <w:rFonts w:cs="Times New Roman"/>
          <w:szCs w:val="28"/>
        </w:rPr>
        <w:t>Ответ:</w:t>
      </w:r>
    </w:p>
    <w:p w14:paraId="3566F880" w14:textId="77777777" w:rsidR="00B82720" w:rsidRPr="00582CFB" w:rsidRDefault="00B82720" w:rsidP="00B82720">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Микроспория</w:t>
      </w:r>
    </w:p>
    <w:p w14:paraId="165DFBF1" w14:textId="77777777" w:rsidR="001B76FF" w:rsidRPr="00582CFB" w:rsidRDefault="001B76FF" w:rsidP="001B76FF">
      <w:pPr>
        <w:ind w:firstLine="708"/>
        <w:rPr>
          <w:rFonts w:cs="Times New Roman"/>
          <w:color w:val="000000"/>
          <w:szCs w:val="28"/>
        </w:rPr>
      </w:pPr>
    </w:p>
    <w:p w14:paraId="2E9706EC" w14:textId="77777777" w:rsidR="001B76FF" w:rsidRPr="00582CFB" w:rsidRDefault="001B76FF" w:rsidP="001B76FF">
      <w:pPr>
        <w:ind w:firstLine="708"/>
        <w:rPr>
          <w:rFonts w:cs="Times New Roman"/>
          <w:i/>
          <w:iCs/>
          <w:szCs w:val="28"/>
        </w:rPr>
      </w:pPr>
      <w:r w:rsidRPr="00582CFB">
        <w:rPr>
          <w:rFonts w:cs="Times New Roman"/>
          <w:i/>
          <w:iCs/>
          <w:szCs w:val="28"/>
        </w:rPr>
        <w:t>4.2.5. Запишите правильный ответ.</w:t>
      </w:r>
    </w:p>
    <w:p w14:paraId="72F15250" w14:textId="77777777" w:rsidR="001B76FF" w:rsidRPr="00582CFB" w:rsidRDefault="001B76FF" w:rsidP="001B76FF">
      <w:pPr>
        <w:rPr>
          <w:rFonts w:cs="Times New Roman"/>
          <w:szCs w:val="28"/>
        </w:rPr>
      </w:pPr>
      <w:r w:rsidRPr="00582CFB">
        <w:rPr>
          <w:rFonts w:cs="Times New Roman"/>
          <w:szCs w:val="28"/>
        </w:rPr>
        <w:tab/>
        <w:t>При распространенной форме микроспории гладкой кожи назначают системный антимикотический препарат _________ . Рекомендуемая доза препарата составляет _____ мг в сутки.</w:t>
      </w:r>
    </w:p>
    <w:p w14:paraId="2EEFCB50" w14:textId="286462FF" w:rsidR="001B76FF" w:rsidRPr="00582CFB" w:rsidRDefault="001B76FF" w:rsidP="001B76FF">
      <w:pPr>
        <w:ind w:firstLine="708"/>
        <w:rPr>
          <w:rFonts w:cs="Times New Roman"/>
          <w:szCs w:val="28"/>
        </w:rPr>
      </w:pPr>
      <w:r w:rsidRPr="00582CFB">
        <w:rPr>
          <w:rFonts w:cs="Times New Roman"/>
          <w:szCs w:val="28"/>
        </w:rPr>
        <w:t>Ответ:</w:t>
      </w:r>
    </w:p>
    <w:p w14:paraId="00345325" w14:textId="77777777" w:rsidR="00B82720" w:rsidRPr="00582CFB" w:rsidRDefault="00B82720" w:rsidP="00B82720">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Тербинафрин. 250</w:t>
      </w:r>
    </w:p>
    <w:p w14:paraId="40578677" w14:textId="77777777" w:rsidR="001B76FF" w:rsidRPr="00582CFB" w:rsidRDefault="001B76FF" w:rsidP="001B76FF">
      <w:pPr>
        <w:rPr>
          <w:rFonts w:cs="Times New Roman"/>
          <w:szCs w:val="28"/>
        </w:rPr>
      </w:pPr>
    </w:p>
    <w:p w14:paraId="78CE6B3A" w14:textId="77777777" w:rsidR="001B76FF" w:rsidRPr="00582CFB" w:rsidRDefault="001B76FF" w:rsidP="001B76FF">
      <w:pPr>
        <w:ind w:firstLine="708"/>
        <w:rPr>
          <w:rFonts w:cs="Times New Roman"/>
          <w:i/>
          <w:iCs/>
          <w:szCs w:val="28"/>
        </w:rPr>
      </w:pPr>
      <w:r w:rsidRPr="00582CFB">
        <w:rPr>
          <w:rFonts w:cs="Times New Roman"/>
          <w:i/>
          <w:iCs/>
          <w:szCs w:val="28"/>
        </w:rPr>
        <w:t>4.2.6. Выберите правильный ответ и запишите аргументы, обосновывающие выбор ответа.</w:t>
      </w:r>
    </w:p>
    <w:p w14:paraId="21F494C5" w14:textId="77777777" w:rsidR="001B76FF" w:rsidRPr="00582CFB" w:rsidRDefault="001B76FF" w:rsidP="001B76FF">
      <w:pPr>
        <w:rPr>
          <w:rFonts w:cs="Times New Roman"/>
          <w:szCs w:val="28"/>
        </w:rPr>
      </w:pPr>
      <w:r w:rsidRPr="00582CFB">
        <w:rPr>
          <w:rFonts w:cs="Times New Roman"/>
          <w:szCs w:val="28"/>
        </w:rPr>
        <w:tab/>
        <w:t>Перед назначением системной антимикотической терапии у взрослых необходимо провести</w:t>
      </w:r>
    </w:p>
    <w:p w14:paraId="3EFC176B" w14:textId="77777777" w:rsidR="001B76FF" w:rsidRPr="00582CFB" w:rsidRDefault="001B76FF" w:rsidP="001B76FF">
      <w:pPr>
        <w:rPr>
          <w:rFonts w:cs="Times New Roman"/>
          <w:szCs w:val="28"/>
        </w:rPr>
      </w:pPr>
      <w:r w:rsidRPr="00582CFB">
        <w:rPr>
          <w:rFonts w:cs="Times New Roman"/>
          <w:szCs w:val="28"/>
        </w:rPr>
        <w:t>А) Гастроскопическое исследование</w:t>
      </w:r>
    </w:p>
    <w:p w14:paraId="681B3325" w14:textId="77777777" w:rsidR="001B76FF" w:rsidRPr="00582CFB" w:rsidRDefault="001B76FF" w:rsidP="001B76FF">
      <w:pPr>
        <w:rPr>
          <w:rFonts w:cs="Times New Roman"/>
          <w:szCs w:val="28"/>
        </w:rPr>
      </w:pPr>
      <w:r w:rsidRPr="00582CFB">
        <w:rPr>
          <w:rFonts w:cs="Times New Roman"/>
          <w:szCs w:val="28"/>
        </w:rPr>
        <w:t>Б) Ультразвуковое исследование органов брюшной полости</w:t>
      </w:r>
    </w:p>
    <w:p w14:paraId="7685F305" w14:textId="77777777" w:rsidR="001B76FF" w:rsidRPr="00582CFB" w:rsidRDefault="001B76FF" w:rsidP="001B76FF">
      <w:pPr>
        <w:rPr>
          <w:rFonts w:cs="Times New Roman"/>
          <w:szCs w:val="28"/>
        </w:rPr>
      </w:pPr>
      <w:r w:rsidRPr="00582CFB">
        <w:rPr>
          <w:rFonts w:cs="Times New Roman"/>
          <w:szCs w:val="28"/>
        </w:rPr>
        <w:t>В) Биохимическое исследование крови</w:t>
      </w:r>
    </w:p>
    <w:p w14:paraId="0BC90C31" w14:textId="77777777" w:rsidR="001B76FF" w:rsidRPr="00582CFB" w:rsidRDefault="001B76FF" w:rsidP="001B76FF">
      <w:pPr>
        <w:rPr>
          <w:rFonts w:cs="Times New Roman"/>
          <w:szCs w:val="28"/>
        </w:rPr>
      </w:pPr>
      <w:r w:rsidRPr="00582CFB">
        <w:rPr>
          <w:rFonts w:cs="Times New Roman"/>
          <w:szCs w:val="28"/>
        </w:rPr>
        <w:t>Г) Ультразвуковое исследование щитовидной железы</w:t>
      </w:r>
    </w:p>
    <w:p w14:paraId="3AE57391" w14:textId="77777777" w:rsidR="001B76FF" w:rsidRPr="00582CFB" w:rsidRDefault="001B76FF" w:rsidP="001B76FF">
      <w:pPr>
        <w:ind w:firstLine="708"/>
        <w:rPr>
          <w:rFonts w:cs="Times New Roman"/>
          <w:szCs w:val="28"/>
        </w:rPr>
      </w:pPr>
      <w:r w:rsidRPr="00582CFB">
        <w:rPr>
          <w:rFonts w:cs="Times New Roman"/>
          <w:szCs w:val="28"/>
        </w:rPr>
        <w:t>Ответ:</w:t>
      </w:r>
    </w:p>
    <w:p w14:paraId="0F8F4B42" w14:textId="76A24768" w:rsidR="001B76FF" w:rsidRPr="00582CFB" w:rsidRDefault="001B76FF" w:rsidP="001B76FF">
      <w:pPr>
        <w:ind w:firstLine="708"/>
        <w:rPr>
          <w:rFonts w:cs="Times New Roman"/>
          <w:szCs w:val="28"/>
        </w:rPr>
      </w:pPr>
      <w:r w:rsidRPr="00582CFB">
        <w:rPr>
          <w:rFonts w:cs="Times New Roman"/>
          <w:szCs w:val="28"/>
        </w:rPr>
        <w:t>Обоснование:</w:t>
      </w:r>
    </w:p>
    <w:p w14:paraId="1EFA9BB5" w14:textId="77777777" w:rsidR="00B82720" w:rsidRPr="00582CFB" w:rsidRDefault="00B82720" w:rsidP="00B82720">
      <w:pPr>
        <w:ind w:firstLine="708"/>
        <w:rPr>
          <w:rFonts w:cs="Times New Roman"/>
          <w:szCs w:val="28"/>
        </w:rPr>
      </w:pPr>
      <w:r w:rsidRPr="00582CFB">
        <w:rPr>
          <w:rFonts w:cs="Times New Roman"/>
          <w:szCs w:val="28"/>
        </w:rPr>
        <w:t>Ключ: В</w:t>
      </w:r>
    </w:p>
    <w:p w14:paraId="0F3439D6" w14:textId="77777777" w:rsidR="00B82720" w:rsidRPr="00582CFB" w:rsidRDefault="00B82720" w:rsidP="00B82720">
      <w:pPr>
        <w:pStyle w:val="afc"/>
        <w:spacing w:before="0" w:beforeAutospacing="0" w:after="0" w:afterAutospacing="0"/>
        <w:ind w:firstLine="708"/>
        <w:jc w:val="both"/>
        <w:rPr>
          <w:color w:val="000000"/>
          <w:sz w:val="28"/>
          <w:szCs w:val="28"/>
        </w:rPr>
      </w:pPr>
      <w:r w:rsidRPr="00582CFB">
        <w:rPr>
          <w:sz w:val="28"/>
          <w:szCs w:val="28"/>
        </w:rPr>
        <w:t xml:space="preserve">Ключ обоснования: </w:t>
      </w:r>
      <w:r w:rsidRPr="00582CFB">
        <w:rPr>
          <w:color w:val="000000"/>
          <w:sz w:val="28"/>
          <w:szCs w:val="28"/>
        </w:rPr>
        <w:t>Для исключения противопоказаний.</w:t>
      </w:r>
    </w:p>
    <w:p w14:paraId="0746E4B1" w14:textId="77777777" w:rsidR="001B76FF" w:rsidRPr="00582CFB" w:rsidRDefault="001B76FF" w:rsidP="001B76FF">
      <w:pPr>
        <w:pStyle w:val="afc"/>
        <w:spacing w:before="0" w:beforeAutospacing="0" w:after="0" w:afterAutospacing="0"/>
        <w:ind w:firstLine="708"/>
        <w:jc w:val="both"/>
        <w:rPr>
          <w:color w:val="000000"/>
          <w:sz w:val="28"/>
          <w:szCs w:val="28"/>
        </w:rPr>
      </w:pPr>
    </w:p>
    <w:p w14:paraId="45C0193E" w14:textId="77777777" w:rsidR="001B76FF" w:rsidRPr="00582CFB" w:rsidRDefault="001B76FF" w:rsidP="001B76FF">
      <w:pPr>
        <w:ind w:firstLine="708"/>
        <w:rPr>
          <w:rFonts w:cs="Times New Roman"/>
          <w:i/>
          <w:iCs/>
          <w:szCs w:val="28"/>
        </w:rPr>
      </w:pPr>
      <w:r w:rsidRPr="00582CFB">
        <w:rPr>
          <w:rFonts w:cs="Times New Roman"/>
          <w:i/>
          <w:iCs/>
          <w:szCs w:val="28"/>
        </w:rPr>
        <w:t>4.2.7. Запишите правильный ответ.</w:t>
      </w:r>
    </w:p>
    <w:p w14:paraId="7595292D" w14:textId="77777777" w:rsidR="001B76FF" w:rsidRPr="00582CFB" w:rsidRDefault="001B76FF" w:rsidP="001B76FF">
      <w:pPr>
        <w:rPr>
          <w:rFonts w:cs="Times New Roman"/>
          <w:szCs w:val="28"/>
        </w:rPr>
      </w:pPr>
      <w:r w:rsidRPr="00582CFB">
        <w:rPr>
          <w:rFonts w:cs="Times New Roman"/>
          <w:szCs w:val="28"/>
        </w:rPr>
        <w:tab/>
        <w:t>Наружная противогрибковая терапия проводится до ___ отрицательных результатов на грибы.</w:t>
      </w:r>
    </w:p>
    <w:p w14:paraId="76599263" w14:textId="73C7F429" w:rsidR="001B76FF" w:rsidRPr="00582CFB" w:rsidRDefault="001B76FF" w:rsidP="001B76FF">
      <w:pPr>
        <w:ind w:firstLine="708"/>
        <w:rPr>
          <w:rFonts w:cs="Times New Roman"/>
          <w:szCs w:val="28"/>
        </w:rPr>
      </w:pPr>
      <w:r w:rsidRPr="00582CFB">
        <w:rPr>
          <w:rFonts w:cs="Times New Roman"/>
          <w:szCs w:val="28"/>
        </w:rPr>
        <w:t>Ответ:</w:t>
      </w:r>
    </w:p>
    <w:p w14:paraId="59C2AB8E" w14:textId="77777777" w:rsidR="00B82720" w:rsidRPr="00582CFB" w:rsidRDefault="00B82720" w:rsidP="00B82720">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3</w:t>
      </w:r>
    </w:p>
    <w:p w14:paraId="6551E7A8" w14:textId="77777777" w:rsidR="001B76FF" w:rsidRPr="00582CFB" w:rsidRDefault="001B76FF" w:rsidP="001B76FF">
      <w:pPr>
        <w:pStyle w:val="afc"/>
        <w:spacing w:before="0" w:beforeAutospacing="0" w:after="0" w:afterAutospacing="0"/>
        <w:ind w:firstLine="708"/>
        <w:jc w:val="both"/>
        <w:rPr>
          <w:szCs w:val="28"/>
        </w:rPr>
      </w:pPr>
    </w:p>
    <w:p w14:paraId="12311670" w14:textId="77777777" w:rsidR="001B76FF" w:rsidRPr="00582CFB" w:rsidRDefault="001B76FF" w:rsidP="001B76FF">
      <w:pPr>
        <w:ind w:firstLine="708"/>
        <w:rPr>
          <w:rFonts w:cs="Times New Roman"/>
          <w:i/>
          <w:iCs/>
          <w:szCs w:val="28"/>
        </w:rPr>
      </w:pPr>
      <w:r w:rsidRPr="00582CFB">
        <w:rPr>
          <w:rFonts w:cs="Times New Roman"/>
          <w:i/>
          <w:iCs/>
          <w:szCs w:val="28"/>
        </w:rPr>
        <w:t>4.2.8. Запишите правильный ответ.</w:t>
      </w:r>
    </w:p>
    <w:p w14:paraId="00368A94" w14:textId="77777777" w:rsidR="001B76FF" w:rsidRPr="00582CFB" w:rsidRDefault="001B76FF" w:rsidP="001B76FF">
      <w:pPr>
        <w:rPr>
          <w:rFonts w:cs="Times New Roman"/>
          <w:szCs w:val="28"/>
        </w:rPr>
      </w:pPr>
      <w:r w:rsidRPr="00582CFB">
        <w:rPr>
          <w:rFonts w:cs="Times New Roman"/>
          <w:szCs w:val="28"/>
        </w:rPr>
        <w:tab/>
        <w:t>Препаратом выбора для лечения микроспории является _______.</w:t>
      </w:r>
    </w:p>
    <w:p w14:paraId="476EF29B" w14:textId="77777777" w:rsidR="001B76FF" w:rsidRPr="00582CFB" w:rsidRDefault="001B76FF" w:rsidP="001B76FF">
      <w:pPr>
        <w:ind w:firstLine="708"/>
        <w:rPr>
          <w:rFonts w:cs="Times New Roman"/>
          <w:szCs w:val="28"/>
        </w:rPr>
      </w:pPr>
      <w:r w:rsidRPr="00582CFB">
        <w:rPr>
          <w:rFonts w:cs="Times New Roman"/>
          <w:szCs w:val="28"/>
        </w:rPr>
        <w:t>Ответ:</w:t>
      </w:r>
    </w:p>
    <w:p w14:paraId="199D6C3D" w14:textId="77777777" w:rsidR="00B82720" w:rsidRPr="00582CFB" w:rsidRDefault="00B82720" w:rsidP="00B82720">
      <w:pPr>
        <w:ind w:firstLine="708"/>
        <w:rPr>
          <w:rFonts w:cs="Times New Roman"/>
          <w:color w:val="000000"/>
          <w:szCs w:val="28"/>
        </w:rPr>
      </w:pPr>
      <w:r w:rsidRPr="00582CFB">
        <w:rPr>
          <w:rFonts w:cs="Times New Roman"/>
          <w:szCs w:val="28"/>
        </w:rPr>
        <w:t>Ключ: Гризеофульвин</w:t>
      </w:r>
    </w:p>
    <w:p w14:paraId="065E0FE9" w14:textId="77777777" w:rsidR="001B76FF" w:rsidRPr="00582CFB" w:rsidRDefault="001B76FF" w:rsidP="001B76FF">
      <w:pPr>
        <w:pStyle w:val="afc"/>
        <w:spacing w:before="0" w:beforeAutospacing="0" w:after="0" w:afterAutospacing="0"/>
        <w:ind w:firstLine="708"/>
        <w:jc w:val="both"/>
        <w:rPr>
          <w:szCs w:val="28"/>
        </w:rPr>
      </w:pPr>
    </w:p>
    <w:p w14:paraId="61951936" w14:textId="77777777" w:rsidR="001B76FF" w:rsidRPr="00582CFB" w:rsidRDefault="001B76FF" w:rsidP="001B76FF">
      <w:pPr>
        <w:ind w:firstLine="708"/>
        <w:rPr>
          <w:rFonts w:cs="Times New Roman"/>
          <w:i/>
          <w:iCs/>
          <w:szCs w:val="28"/>
        </w:rPr>
      </w:pPr>
      <w:r w:rsidRPr="00582CFB">
        <w:rPr>
          <w:rFonts w:cs="Times New Roman"/>
          <w:i/>
          <w:iCs/>
          <w:szCs w:val="28"/>
        </w:rPr>
        <w:t>4.2.8. Запишите правильный ответ.</w:t>
      </w:r>
    </w:p>
    <w:p w14:paraId="2FF515F8" w14:textId="77777777" w:rsidR="001B76FF" w:rsidRPr="00582CFB" w:rsidRDefault="001B76FF" w:rsidP="001B76FF">
      <w:pPr>
        <w:rPr>
          <w:rFonts w:cs="Times New Roman"/>
          <w:szCs w:val="28"/>
        </w:rPr>
      </w:pPr>
      <w:r w:rsidRPr="00582CFB">
        <w:rPr>
          <w:rFonts w:cs="Times New Roman"/>
          <w:szCs w:val="28"/>
        </w:rPr>
        <w:tab/>
        <w:t>Показанием к госпитализации является _______.</w:t>
      </w:r>
    </w:p>
    <w:p w14:paraId="68588D67" w14:textId="77777777" w:rsidR="001B76FF" w:rsidRPr="00582CFB" w:rsidRDefault="001B76FF" w:rsidP="001B76FF">
      <w:pPr>
        <w:ind w:firstLine="708"/>
        <w:rPr>
          <w:rFonts w:cs="Times New Roman"/>
          <w:szCs w:val="28"/>
        </w:rPr>
      </w:pPr>
      <w:r w:rsidRPr="00582CFB">
        <w:rPr>
          <w:rFonts w:cs="Times New Roman"/>
          <w:szCs w:val="28"/>
        </w:rPr>
        <w:t>Ответ:</w:t>
      </w:r>
    </w:p>
    <w:p w14:paraId="7D5B6403" w14:textId="77777777" w:rsidR="00B82720" w:rsidRPr="00582CFB" w:rsidRDefault="00B82720" w:rsidP="00B82720">
      <w:pPr>
        <w:ind w:firstLine="708"/>
        <w:rPr>
          <w:rFonts w:cs="Times New Roman"/>
          <w:color w:val="000000"/>
          <w:szCs w:val="28"/>
        </w:rPr>
      </w:pPr>
      <w:r w:rsidRPr="00582CFB">
        <w:rPr>
          <w:rFonts w:cs="Times New Roman"/>
          <w:szCs w:val="28"/>
        </w:rPr>
        <w:t>Ключ: Отсутствие эффекта от амбулаторного лечения</w:t>
      </w:r>
    </w:p>
    <w:p w14:paraId="28359F1B" w14:textId="77777777" w:rsidR="001B76FF" w:rsidRPr="00582CFB" w:rsidRDefault="001B76FF" w:rsidP="001B76FF">
      <w:pPr>
        <w:pStyle w:val="afc"/>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5726F4F4" w14:textId="77777777" w:rsidTr="00BC4A6A">
        <w:tc>
          <w:tcPr>
            <w:tcW w:w="2830" w:type="dxa"/>
          </w:tcPr>
          <w:p w14:paraId="2C259DDC"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3A25CC9A" w14:textId="77777777" w:rsidR="001B76FF" w:rsidRPr="00582CFB" w:rsidRDefault="001B76FF" w:rsidP="00BC4A6A">
            <w:pPr>
              <w:rPr>
                <w:rFonts w:cs="Times New Roman"/>
                <w:b/>
                <w:bCs/>
                <w:szCs w:val="28"/>
              </w:rPr>
            </w:pPr>
            <w:r w:rsidRPr="00582CFB">
              <w:rPr>
                <w:rFonts w:cs="Times New Roman"/>
                <w:b/>
                <w:bCs/>
                <w:szCs w:val="28"/>
              </w:rPr>
              <w:t>4.3</w:t>
            </w:r>
          </w:p>
        </w:tc>
      </w:tr>
      <w:tr w:rsidR="001B76FF" w:rsidRPr="00582CFB" w14:paraId="71615C27" w14:textId="77777777" w:rsidTr="00BC4A6A">
        <w:tc>
          <w:tcPr>
            <w:tcW w:w="2830" w:type="dxa"/>
          </w:tcPr>
          <w:p w14:paraId="0C9019A6"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0F34A317"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7F7D81CD" w14:textId="77777777" w:rsidTr="00BC4A6A">
        <w:tc>
          <w:tcPr>
            <w:tcW w:w="2830" w:type="dxa"/>
          </w:tcPr>
          <w:p w14:paraId="3F194A37"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4840F82C"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03541EE6" w14:textId="77777777" w:rsidTr="00BC4A6A">
        <w:tc>
          <w:tcPr>
            <w:tcW w:w="2830" w:type="dxa"/>
          </w:tcPr>
          <w:p w14:paraId="0CE9A32A"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7A254850"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4F315F7A" w14:textId="77777777" w:rsidTr="00BC4A6A">
        <w:tc>
          <w:tcPr>
            <w:tcW w:w="2830" w:type="dxa"/>
          </w:tcPr>
          <w:p w14:paraId="4D321E84"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16C99A4E" w14:textId="53250EBD" w:rsidR="001B76FF" w:rsidRPr="00582CFB" w:rsidRDefault="003C5055" w:rsidP="00BC4A6A">
            <w:pPr>
              <w:rPr>
                <w:rFonts w:cs="Times New Roman"/>
                <w:szCs w:val="28"/>
              </w:rPr>
            </w:pPr>
            <w:r w:rsidRPr="00582CFB">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3428AD8D"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1796D916"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в возрасте 63 лет обратился на прием к дерматовенерологу.</w:t>
      </w:r>
    </w:p>
    <w:p w14:paraId="1112D2D3"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1A2E941D"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07F4DD80" w14:textId="77777777" w:rsidR="001B76FF" w:rsidRPr="00582CFB" w:rsidRDefault="001B76FF" w:rsidP="001B76FF">
      <w:pPr>
        <w:ind w:firstLine="708"/>
        <w:rPr>
          <w:rFonts w:cs="Times New Roman"/>
          <w:szCs w:val="28"/>
        </w:rPr>
      </w:pP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 Курит примерно по полпачки в день около 10 лет.</w:t>
      </w:r>
      <w:r w:rsidRPr="00582CFB">
        <w:rPr>
          <w:rFonts w:cs="Times New Roman"/>
          <w:color w:val="000000"/>
          <w:szCs w:val="28"/>
        </w:rPr>
        <w:br/>
      </w:r>
      <w:r w:rsidRPr="00582CFB">
        <w:rPr>
          <w:rFonts w:cs="Times New Roman"/>
          <w:color w:val="000000"/>
          <w:szCs w:val="28"/>
          <w:shd w:val="clear" w:color="auto" w:fill="FFFFFF"/>
        </w:rPr>
        <w:t>Злоупотребление алкоголем отрицает. Заболеваний кожи ранее не было.</w:t>
      </w:r>
      <w:r w:rsidRPr="00582CFB">
        <w:rPr>
          <w:rFonts w:cs="Times New Roman"/>
          <w:color w:val="000000"/>
          <w:szCs w:val="28"/>
        </w:rPr>
        <w:br/>
      </w:r>
      <w:r w:rsidRPr="00582CFB">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57E23D7B" w14:textId="77777777" w:rsidR="001B76FF" w:rsidRPr="00582CFB" w:rsidRDefault="001B76FF" w:rsidP="001B76FF">
      <w:pPr>
        <w:ind w:firstLine="708"/>
        <w:rPr>
          <w:rFonts w:cs="Times New Roman"/>
          <w:color w:val="000000"/>
          <w:szCs w:val="28"/>
        </w:rPr>
      </w:pPr>
      <w:r w:rsidRPr="00582CFB">
        <w:rPr>
          <w:noProof/>
        </w:rPr>
        <w:drawing>
          <wp:anchor distT="0" distB="0" distL="114300" distR="114300" simplePos="0" relativeHeight="251674624" behindDoc="1" locked="0" layoutInCell="1" allowOverlap="1" wp14:anchorId="700D6D56" wp14:editId="4E287E8B">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14" name="Рисунок 14"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20">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rFonts w:cs="Times New Roman"/>
          <w:color w:val="000000"/>
          <w:szCs w:val="28"/>
        </w:rPr>
        <w:t xml:space="preserve">Объективный статус - </w:t>
      </w:r>
      <w:r w:rsidRPr="00582CFB">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1D5D8A8D" w14:textId="77777777" w:rsidR="001B76FF" w:rsidRPr="00582CFB" w:rsidRDefault="001B76FF" w:rsidP="001B76FF">
      <w:pPr>
        <w:ind w:firstLine="708"/>
        <w:rPr>
          <w:rFonts w:cs="Times New Roman"/>
          <w:i/>
          <w:iCs/>
          <w:szCs w:val="28"/>
        </w:rPr>
      </w:pPr>
      <w:r w:rsidRPr="00582CFB">
        <w:rPr>
          <w:rFonts w:cs="Times New Roman"/>
          <w:i/>
          <w:iCs/>
          <w:szCs w:val="28"/>
        </w:rPr>
        <w:t>4.3.1. Выберите правильный ответ и запишите аргументы, обосновывающие выбор ответа.</w:t>
      </w:r>
    </w:p>
    <w:p w14:paraId="28990829" w14:textId="77777777" w:rsidR="001B76FF" w:rsidRPr="00582CFB" w:rsidRDefault="001B76FF" w:rsidP="001B76FF">
      <w:pPr>
        <w:rPr>
          <w:rFonts w:cs="Times New Roman"/>
          <w:szCs w:val="28"/>
        </w:rPr>
      </w:pPr>
      <w:r w:rsidRPr="00582CFB">
        <w:rPr>
          <w:rFonts w:cs="Times New Roman"/>
          <w:szCs w:val="28"/>
        </w:rPr>
        <w:tab/>
        <w:t>На основании анамнеза и клинической картины заболевания наиболее вероятным диагнозом является</w:t>
      </w:r>
    </w:p>
    <w:p w14:paraId="11DAC492" w14:textId="77777777" w:rsidR="001B76FF" w:rsidRPr="00582CFB" w:rsidRDefault="001B76FF" w:rsidP="001B76FF">
      <w:pPr>
        <w:rPr>
          <w:rFonts w:cs="Times New Roman"/>
          <w:szCs w:val="28"/>
        </w:rPr>
      </w:pPr>
      <w:r w:rsidRPr="00582CFB">
        <w:rPr>
          <w:rFonts w:cs="Times New Roman"/>
          <w:szCs w:val="28"/>
        </w:rPr>
        <w:t>А) Многоформная экссудативная эритема</w:t>
      </w:r>
    </w:p>
    <w:p w14:paraId="10B3C6F2" w14:textId="77777777" w:rsidR="001B76FF" w:rsidRPr="00582CFB" w:rsidRDefault="001B76FF" w:rsidP="001B76FF">
      <w:pPr>
        <w:rPr>
          <w:rFonts w:cs="Times New Roman"/>
          <w:szCs w:val="28"/>
        </w:rPr>
      </w:pPr>
      <w:r w:rsidRPr="00582CFB">
        <w:rPr>
          <w:rFonts w:cs="Times New Roman"/>
          <w:szCs w:val="28"/>
        </w:rPr>
        <w:t>Б) Токсикодермия</w:t>
      </w:r>
    </w:p>
    <w:p w14:paraId="5BE3E457" w14:textId="77777777" w:rsidR="001B76FF" w:rsidRPr="00582CFB" w:rsidRDefault="001B76FF" w:rsidP="001B76FF">
      <w:pPr>
        <w:rPr>
          <w:rFonts w:cs="Times New Roman"/>
          <w:szCs w:val="28"/>
        </w:rPr>
      </w:pPr>
      <w:r w:rsidRPr="00582CFB">
        <w:rPr>
          <w:rFonts w:cs="Times New Roman"/>
          <w:szCs w:val="28"/>
        </w:rPr>
        <w:t>В) Вульгарная пузырчатка</w:t>
      </w:r>
    </w:p>
    <w:p w14:paraId="50BBC0CF" w14:textId="77777777" w:rsidR="001B76FF" w:rsidRPr="00582CFB" w:rsidRDefault="001B76FF" w:rsidP="001B76FF">
      <w:pPr>
        <w:rPr>
          <w:rFonts w:cs="Times New Roman"/>
          <w:szCs w:val="28"/>
        </w:rPr>
      </w:pPr>
      <w:r w:rsidRPr="00582CFB">
        <w:rPr>
          <w:rFonts w:cs="Times New Roman"/>
          <w:szCs w:val="28"/>
        </w:rPr>
        <w:t>Г) Опоясывающий лишай</w:t>
      </w:r>
    </w:p>
    <w:p w14:paraId="4DE0B1EB" w14:textId="77777777" w:rsidR="001B76FF" w:rsidRPr="00582CFB" w:rsidRDefault="001B76FF" w:rsidP="001B76FF">
      <w:pPr>
        <w:ind w:firstLine="708"/>
        <w:rPr>
          <w:rFonts w:cs="Times New Roman"/>
          <w:szCs w:val="28"/>
        </w:rPr>
      </w:pPr>
      <w:r w:rsidRPr="00582CFB">
        <w:rPr>
          <w:rFonts w:cs="Times New Roman"/>
          <w:szCs w:val="28"/>
        </w:rPr>
        <w:t>Ответ:</w:t>
      </w:r>
    </w:p>
    <w:p w14:paraId="401673B7" w14:textId="27ECA52E" w:rsidR="001B76FF" w:rsidRPr="00582CFB" w:rsidRDefault="001B76FF" w:rsidP="001B76FF">
      <w:pPr>
        <w:ind w:firstLine="708"/>
        <w:rPr>
          <w:rFonts w:cs="Times New Roman"/>
          <w:szCs w:val="28"/>
        </w:rPr>
      </w:pPr>
      <w:r w:rsidRPr="00582CFB">
        <w:rPr>
          <w:rFonts w:cs="Times New Roman"/>
          <w:szCs w:val="28"/>
        </w:rPr>
        <w:t>Обоснование:</w:t>
      </w:r>
    </w:p>
    <w:p w14:paraId="080C9250" w14:textId="77777777" w:rsidR="00A24344" w:rsidRPr="00582CFB" w:rsidRDefault="00A24344" w:rsidP="00A24344">
      <w:pPr>
        <w:ind w:firstLine="708"/>
        <w:rPr>
          <w:rFonts w:cs="Times New Roman"/>
          <w:szCs w:val="28"/>
        </w:rPr>
      </w:pPr>
      <w:r w:rsidRPr="00582CFB">
        <w:rPr>
          <w:rFonts w:cs="Times New Roman"/>
          <w:szCs w:val="28"/>
        </w:rPr>
        <w:t>Ключ: Г</w:t>
      </w:r>
    </w:p>
    <w:p w14:paraId="6555C613" w14:textId="77777777" w:rsidR="00A24344" w:rsidRPr="00582CFB" w:rsidRDefault="00A24344" w:rsidP="00A24344">
      <w:pPr>
        <w:pStyle w:val="afc"/>
        <w:spacing w:before="0" w:beforeAutospacing="0" w:after="0" w:afterAutospacing="0"/>
        <w:ind w:firstLine="708"/>
        <w:jc w:val="both"/>
        <w:rPr>
          <w:color w:val="000000"/>
          <w:sz w:val="28"/>
          <w:szCs w:val="28"/>
        </w:rPr>
      </w:pPr>
      <w:r w:rsidRPr="00582CFB">
        <w:rPr>
          <w:sz w:val="28"/>
          <w:szCs w:val="28"/>
        </w:rPr>
        <w:t xml:space="preserve">Ключ обоснования: </w:t>
      </w:r>
      <w:r w:rsidRPr="00582CFB">
        <w:rPr>
          <w:color w:val="000000"/>
          <w:sz w:val="28"/>
          <w:szCs w:val="28"/>
        </w:rPr>
        <w:t>Особенностью высыпаний при опоясывающем герпесе являются расположение и распределение элементов сыпи, которые наблюдаются с одной стороны и ограничены областью иннервации одного сенсорного ганглия. Клиническая картина опоясывающего герпеса включает в себя кожные проявления и неврологические расстройства.</w:t>
      </w:r>
      <w:r w:rsidRPr="00582CFB">
        <w:rPr>
          <w:color w:val="000000"/>
          <w:sz w:val="28"/>
          <w:szCs w:val="28"/>
        </w:rPr>
        <w:br/>
        <w:t>У большинства иммунокомпетентных пациентов (60–90%) сильная острая боль сопровождает появление кожной сыпи.</w:t>
      </w:r>
    </w:p>
    <w:p w14:paraId="3C89A85B" w14:textId="77777777" w:rsidR="00A24344" w:rsidRPr="00582CFB" w:rsidRDefault="00A24344" w:rsidP="001B76FF">
      <w:pPr>
        <w:ind w:firstLine="708"/>
        <w:rPr>
          <w:rFonts w:cs="Times New Roman"/>
          <w:szCs w:val="28"/>
        </w:rPr>
      </w:pPr>
    </w:p>
    <w:p w14:paraId="38620A2C" w14:textId="77777777" w:rsidR="001B76FF" w:rsidRPr="00582CFB" w:rsidRDefault="001B76FF" w:rsidP="001B76FF">
      <w:pPr>
        <w:jc w:val="left"/>
        <w:rPr>
          <w:rFonts w:cs="Times New Roman"/>
          <w:szCs w:val="28"/>
        </w:rPr>
      </w:pPr>
    </w:p>
    <w:p w14:paraId="242D19E5" w14:textId="77777777" w:rsidR="001B76FF" w:rsidRPr="00582CFB" w:rsidRDefault="001B76FF" w:rsidP="001B76FF">
      <w:pPr>
        <w:ind w:firstLine="708"/>
        <w:rPr>
          <w:rFonts w:cs="Times New Roman"/>
          <w:i/>
          <w:iCs/>
          <w:szCs w:val="28"/>
        </w:rPr>
      </w:pPr>
      <w:r w:rsidRPr="00582CFB">
        <w:rPr>
          <w:rFonts w:cs="Times New Roman"/>
          <w:i/>
          <w:iCs/>
          <w:szCs w:val="28"/>
        </w:rPr>
        <w:t>4.3.2. Выберите правильный ответ и запишите аргументы, обосновывающие выбор ответа.</w:t>
      </w:r>
    </w:p>
    <w:p w14:paraId="71472CD9" w14:textId="77777777" w:rsidR="001B76FF" w:rsidRPr="00582CFB" w:rsidRDefault="001B76FF" w:rsidP="001B76FF">
      <w:pPr>
        <w:rPr>
          <w:rFonts w:cs="Times New Roman"/>
          <w:szCs w:val="28"/>
        </w:rPr>
      </w:pPr>
      <w:r w:rsidRPr="00582CFB">
        <w:rPr>
          <w:rFonts w:cs="Times New Roman"/>
          <w:szCs w:val="28"/>
        </w:rPr>
        <w:tab/>
        <w:t>Основным симптомом опоясывающего лишая является</w:t>
      </w:r>
    </w:p>
    <w:p w14:paraId="529065AF" w14:textId="77777777" w:rsidR="001B76FF" w:rsidRPr="00582CFB" w:rsidRDefault="001B76FF" w:rsidP="001B76FF">
      <w:pPr>
        <w:rPr>
          <w:rFonts w:cs="Times New Roman"/>
          <w:szCs w:val="28"/>
        </w:rPr>
      </w:pPr>
      <w:r w:rsidRPr="00582CFB">
        <w:rPr>
          <w:rFonts w:cs="Times New Roman"/>
          <w:szCs w:val="28"/>
        </w:rPr>
        <w:t>А) Конъюнктивит</w:t>
      </w:r>
    </w:p>
    <w:p w14:paraId="0899D74D" w14:textId="77777777" w:rsidR="001B76FF" w:rsidRPr="00582CFB" w:rsidRDefault="001B76FF" w:rsidP="001B76FF">
      <w:pPr>
        <w:rPr>
          <w:rFonts w:cs="Times New Roman"/>
          <w:szCs w:val="28"/>
        </w:rPr>
      </w:pPr>
      <w:r w:rsidRPr="00582CFB">
        <w:rPr>
          <w:rFonts w:cs="Times New Roman"/>
          <w:szCs w:val="28"/>
        </w:rPr>
        <w:t>Б) Пузырьковые высыпания</w:t>
      </w:r>
    </w:p>
    <w:p w14:paraId="10E54798" w14:textId="77777777" w:rsidR="001B76FF" w:rsidRPr="00582CFB" w:rsidRDefault="001B76FF" w:rsidP="001B76FF">
      <w:pPr>
        <w:rPr>
          <w:rFonts w:cs="Times New Roman"/>
          <w:szCs w:val="28"/>
        </w:rPr>
      </w:pPr>
      <w:r w:rsidRPr="00582CFB">
        <w:rPr>
          <w:rFonts w:cs="Times New Roman"/>
          <w:szCs w:val="28"/>
        </w:rPr>
        <w:t>В) Тонзиллит</w:t>
      </w:r>
    </w:p>
    <w:p w14:paraId="46F8428C" w14:textId="77777777" w:rsidR="001B76FF" w:rsidRPr="00582CFB" w:rsidRDefault="001B76FF" w:rsidP="001B76FF">
      <w:pPr>
        <w:rPr>
          <w:rFonts w:cs="Times New Roman"/>
          <w:szCs w:val="28"/>
        </w:rPr>
      </w:pPr>
      <w:r w:rsidRPr="00582CFB">
        <w:rPr>
          <w:rFonts w:cs="Times New Roman"/>
          <w:szCs w:val="28"/>
        </w:rPr>
        <w:t>Г) Невралгия</w:t>
      </w:r>
    </w:p>
    <w:p w14:paraId="3D1DD4C5" w14:textId="77777777" w:rsidR="001B76FF" w:rsidRPr="00582CFB" w:rsidRDefault="001B76FF" w:rsidP="001B76FF">
      <w:pPr>
        <w:ind w:firstLine="708"/>
        <w:rPr>
          <w:rFonts w:cs="Times New Roman"/>
          <w:szCs w:val="28"/>
        </w:rPr>
      </w:pPr>
      <w:r w:rsidRPr="00582CFB">
        <w:rPr>
          <w:rFonts w:cs="Times New Roman"/>
          <w:szCs w:val="28"/>
        </w:rPr>
        <w:t>Ответ:</w:t>
      </w:r>
    </w:p>
    <w:p w14:paraId="3C785039"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42939DC2" w14:textId="77777777" w:rsidR="00A24344" w:rsidRPr="00582CFB" w:rsidRDefault="00A24344" w:rsidP="00A24344">
      <w:pPr>
        <w:ind w:firstLine="708"/>
        <w:rPr>
          <w:rFonts w:cs="Times New Roman"/>
          <w:szCs w:val="28"/>
        </w:rPr>
      </w:pPr>
      <w:r w:rsidRPr="00582CFB">
        <w:rPr>
          <w:rFonts w:cs="Times New Roman"/>
          <w:szCs w:val="28"/>
        </w:rPr>
        <w:t>Ключ: Г</w:t>
      </w:r>
    </w:p>
    <w:p w14:paraId="34180247" w14:textId="77777777" w:rsidR="00A24344" w:rsidRPr="00582CFB" w:rsidRDefault="00A24344" w:rsidP="00A24344">
      <w:pPr>
        <w:pStyle w:val="afc"/>
        <w:spacing w:before="0" w:beforeAutospacing="0" w:after="0" w:afterAutospacing="0"/>
        <w:ind w:firstLine="708"/>
        <w:jc w:val="both"/>
        <w:rPr>
          <w:color w:val="000000"/>
          <w:sz w:val="28"/>
          <w:szCs w:val="28"/>
        </w:rPr>
      </w:pPr>
      <w:r w:rsidRPr="00582CFB">
        <w:rPr>
          <w:sz w:val="28"/>
          <w:szCs w:val="28"/>
        </w:rPr>
        <w:t xml:space="preserve">Ключ обоснования: </w:t>
      </w:r>
      <w:r w:rsidRPr="00582CFB">
        <w:rPr>
          <w:color w:val="000000"/>
          <w:sz w:val="28"/>
          <w:szCs w:val="28"/>
        </w:rPr>
        <w:t>Боль является основным симптомом опоясывающего герпеса. Она часто предшествует развитию кожной сыпи и наблюдается после разрешения высыпаний (постгерпетическая невралгия).</w:t>
      </w:r>
    </w:p>
    <w:p w14:paraId="6EAA7F8F" w14:textId="77777777" w:rsidR="001B76FF" w:rsidRPr="00582CFB" w:rsidRDefault="001B76FF" w:rsidP="001B76FF">
      <w:pPr>
        <w:jc w:val="left"/>
        <w:rPr>
          <w:rFonts w:cs="Times New Roman"/>
          <w:szCs w:val="28"/>
        </w:rPr>
      </w:pPr>
    </w:p>
    <w:p w14:paraId="1DEC7D86" w14:textId="77777777" w:rsidR="001B76FF" w:rsidRPr="00582CFB" w:rsidRDefault="001B76FF" w:rsidP="001B76FF">
      <w:pPr>
        <w:ind w:firstLine="708"/>
        <w:rPr>
          <w:rFonts w:cs="Times New Roman"/>
          <w:i/>
          <w:iCs/>
          <w:szCs w:val="28"/>
        </w:rPr>
      </w:pPr>
      <w:r w:rsidRPr="00582CFB">
        <w:rPr>
          <w:rFonts w:cs="Times New Roman"/>
          <w:i/>
          <w:iCs/>
          <w:szCs w:val="28"/>
        </w:rPr>
        <w:t>4.3.3. Запишите правильный ответ.</w:t>
      </w:r>
    </w:p>
    <w:p w14:paraId="149838CD" w14:textId="77777777" w:rsidR="001B76FF" w:rsidRPr="00582CFB" w:rsidRDefault="001B76FF" w:rsidP="001B76FF">
      <w:pPr>
        <w:rPr>
          <w:rFonts w:cs="Times New Roman"/>
          <w:szCs w:val="28"/>
        </w:rPr>
      </w:pPr>
      <w:r w:rsidRPr="00582CFB">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 _____ дней.</w:t>
      </w:r>
    </w:p>
    <w:p w14:paraId="2EC7D003" w14:textId="77777777" w:rsidR="001B76FF" w:rsidRPr="00582CFB" w:rsidRDefault="001B76FF" w:rsidP="001B76FF">
      <w:pPr>
        <w:ind w:firstLine="708"/>
        <w:rPr>
          <w:rFonts w:cs="Times New Roman"/>
          <w:szCs w:val="28"/>
        </w:rPr>
      </w:pPr>
      <w:r w:rsidRPr="00582CFB">
        <w:rPr>
          <w:rFonts w:cs="Times New Roman"/>
          <w:szCs w:val="28"/>
        </w:rPr>
        <w:t>Ответ:</w:t>
      </w:r>
    </w:p>
    <w:p w14:paraId="3768E19B" w14:textId="77777777" w:rsidR="00A24344" w:rsidRPr="00582CFB" w:rsidRDefault="00A24344" w:rsidP="00A24344">
      <w:pPr>
        <w:ind w:firstLine="708"/>
        <w:rPr>
          <w:rFonts w:cs="Times New Roman"/>
          <w:color w:val="000000"/>
          <w:szCs w:val="28"/>
        </w:rPr>
      </w:pPr>
      <w:r w:rsidRPr="00582CFB">
        <w:rPr>
          <w:rFonts w:cs="Times New Roman"/>
          <w:szCs w:val="28"/>
        </w:rPr>
        <w:t>Ключ: Ацикловир. 800. 5. 7</w:t>
      </w:r>
    </w:p>
    <w:p w14:paraId="4283DE21" w14:textId="77777777" w:rsidR="001B76FF" w:rsidRPr="00582CFB" w:rsidRDefault="001B76FF" w:rsidP="001B76FF">
      <w:pPr>
        <w:jc w:val="left"/>
        <w:rPr>
          <w:rFonts w:cs="Times New Roman"/>
          <w:szCs w:val="28"/>
        </w:rPr>
      </w:pPr>
    </w:p>
    <w:p w14:paraId="57ED6610" w14:textId="77777777" w:rsidR="001B76FF" w:rsidRPr="00582CFB" w:rsidRDefault="001B76FF" w:rsidP="001B76FF">
      <w:pPr>
        <w:ind w:firstLine="708"/>
        <w:rPr>
          <w:rFonts w:cs="Times New Roman"/>
          <w:i/>
          <w:iCs/>
          <w:szCs w:val="28"/>
        </w:rPr>
      </w:pPr>
      <w:r w:rsidRPr="00582CFB">
        <w:rPr>
          <w:rFonts w:cs="Times New Roman"/>
          <w:i/>
          <w:iCs/>
          <w:szCs w:val="28"/>
        </w:rPr>
        <w:t>4.3.4. Запишите правильный ответ.</w:t>
      </w:r>
    </w:p>
    <w:p w14:paraId="497157FE" w14:textId="77777777" w:rsidR="001B76FF" w:rsidRPr="00582CFB" w:rsidRDefault="001B76FF" w:rsidP="001B76FF">
      <w:pPr>
        <w:rPr>
          <w:rFonts w:cs="Times New Roman"/>
          <w:szCs w:val="28"/>
        </w:rPr>
      </w:pPr>
      <w:r w:rsidRPr="00582CFB">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 Разовая доза препарата при применении по поводу опоясывающего лишая составляет ____ мг ___ раз в сутки.</w:t>
      </w:r>
    </w:p>
    <w:p w14:paraId="1C497F7F" w14:textId="77777777" w:rsidR="001B76FF" w:rsidRPr="00582CFB" w:rsidRDefault="001B76FF" w:rsidP="001B76FF">
      <w:pPr>
        <w:ind w:firstLine="708"/>
        <w:rPr>
          <w:rFonts w:cs="Times New Roman"/>
          <w:szCs w:val="28"/>
        </w:rPr>
      </w:pPr>
      <w:r w:rsidRPr="00582CFB">
        <w:rPr>
          <w:rFonts w:cs="Times New Roman"/>
          <w:szCs w:val="28"/>
        </w:rPr>
        <w:t>Ответ:</w:t>
      </w:r>
    </w:p>
    <w:p w14:paraId="6C7958C9" w14:textId="77777777" w:rsidR="00A24344" w:rsidRPr="00582CFB" w:rsidRDefault="00A24344" w:rsidP="00A24344">
      <w:pPr>
        <w:ind w:firstLine="708"/>
        <w:rPr>
          <w:rFonts w:cs="Times New Roman"/>
          <w:color w:val="000000"/>
          <w:szCs w:val="28"/>
        </w:rPr>
      </w:pPr>
      <w:r w:rsidRPr="00582CFB">
        <w:rPr>
          <w:rFonts w:cs="Times New Roman"/>
          <w:szCs w:val="28"/>
        </w:rPr>
        <w:t>Ключ: Валацикловир. 1000. 3</w:t>
      </w:r>
    </w:p>
    <w:p w14:paraId="4AACE4E8" w14:textId="77777777" w:rsidR="001B76FF" w:rsidRPr="00582CFB" w:rsidRDefault="001B76FF" w:rsidP="001B76FF">
      <w:pPr>
        <w:jc w:val="left"/>
        <w:rPr>
          <w:rFonts w:cs="Times New Roman"/>
          <w:szCs w:val="28"/>
        </w:rPr>
      </w:pPr>
    </w:p>
    <w:p w14:paraId="65D673D7" w14:textId="77777777" w:rsidR="001B76FF" w:rsidRPr="00582CFB" w:rsidRDefault="001B76FF" w:rsidP="001B76FF">
      <w:pPr>
        <w:ind w:firstLine="708"/>
        <w:rPr>
          <w:rFonts w:cs="Times New Roman"/>
          <w:i/>
          <w:iCs/>
          <w:szCs w:val="28"/>
        </w:rPr>
      </w:pPr>
      <w:r w:rsidRPr="00582CFB">
        <w:rPr>
          <w:rFonts w:cs="Times New Roman"/>
          <w:i/>
          <w:iCs/>
          <w:szCs w:val="28"/>
        </w:rPr>
        <w:t>4.3.5. Запишите правильный ответ.</w:t>
      </w:r>
    </w:p>
    <w:p w14:paraId="6F26FDF5" w14:textId="77777777" w:rsidR="001B76FF" w:rsidRPr="00582CFB" w:rsidRDefault="001B76FF" w:rsidP="001B76FF">
      <w:pPr>
        <w:rPr>
          <w:rFonts w:cs="Times New Roman"/>
          <w:szCs w:val="28"/>
        </w:rPr>
      </w:pPr>
      <w:r w:rsidRPr="00582CFB">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45E98DB3" w14:textId="77777777" w:rsidR="001B76FF" w:rsidRPr="00582CFB" w:rsidRDefault="001B76FF" w:rsidP="001B76FF">
      <w:pPr>
        <w:ind w:firstLine="708"/>
        <w:rPr>
          <w:rFonts w:cs="Times New Roman"/>
          <w:szCs w:val="28"/>
        </w:rPr>
      </w:pPr>
      <w:r w:rsidRPr="00582CFB">
        <w:rPr>
          <w:rFonts w:cs="Times New Roman"/>
          <w:szCs w:val="28"/>
        </w:rPr>
        <w:t>Ответ:</w:t>
      </w:r>
    </w:p>
    <w:p w14:paraId="38F260CB" w14:textId="77777777" w:rsidR="00A24344" w:rsidRPr="00582CFB" w:rsidRDefault="00A24344" w:rsidP="00A24344">
      <w:pPr>
        <w:ind w:firstLine="708"/>
        <w:rPr>
          <w:rFonts w:cs="Times New Roman"/>
          <w:color w:val="000000"/>
          <w:szCs w:val="28"/>
        </w:rPr>
      </w:pPr>
      <w:r w:rsidRPr="00582CFB">
        <w:rPr>
          <w:rFonts w:cs="Times New Roman"/>
          <w:szCs w:val="28"/>
        </w:rPr>
        <w:t>Ключ: 72 часа</w:t>
      </w:r>
    </w:p>
    <w:p w14:paraId="2BEDE2DF" w14:textId="77777777" w:rsidR="001B76FF" w:rsidRPr="00582CFB" w:rsidRDefault="001B76FF" w:rsidP="001B76FF">
      <w:pPr>
        <w:jc w:val="left"/>
        <w:rPr>
          <w:rFonts w:cs="Times New Roman"/>
          <w:szCs w:val="28"/>
        </w:rPr>
      </w:pPr>
    </w:p>
    <w:p w14:paraId="60254C7E" w14:textId="77777777" w:rsidR="001B76FF" w:rsidRPr="00582CFB" w:rsidRDefault="001B76FF" w:rsidP="001B76FF">
      <w:pPr>
        <w:ind w:firstLine="708"/>
        <w:rPr>
          <w:rFonts w:cs="Times New Roman"/>
          <w:i/>
          <w:iCs/>
          <w:szCs w:val="28"/>
        </w:rPr>
      </w:pPr>
      <w:r w:rsidRPr="00582CFB">
        <w:rPr>
          <w:rFonts w:cs="Times New Roman"/>
          <w:i/>
          <w:iCs/>
          <w:szCs w:val="28"/>
        </w:rPr>
        <w:t>4.3.6. Выберите правильный ответ и запишите аргументы, обосновывающие выбор ответа.</w:t>
      </w:r>
    </w:p>
    <w:p w14:paraId="11F4628E"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582CFB">
        <w:rPr>
          <w:rStyle w:val="af8"/>
          <w:color w:val="000000"/>
          <w:shd w:val="clear" w:color="auto" w:fill="FFFFFF"/>
        </w:rPr>
        <w:t>Varicellazoster</w:t>
      </w:r>
      <w:r w:rsidRPr="00582CFB">
        <w:rPr>
          <w:rFonts w:cs="Times New Roman"/>
          <w:color w:val="000000"/>
          <w:szCs w:val="28"/>
          <w:shd w:val="clear" w:color="auto" w:fill="FFFFFF"/>
        </w:rPr>
        <w:t> рекомендовано проведение</w:t>
      </w:r>
    </w:p>
    <w:p w14:paraId="6775A0D3"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Иммуноблотинга</w:t>
      </w:r>
    </w:p>
    <w:p w14:paraId="26A7A42F"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Полимеразно-цепной реакции</w:t>
      </w:r>
    </w:p>
    <w:p w14:paraId="08525746"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Реакции пассивной гемагглютинации</w:t>
      </w:r>
    </w:p>
    <w:p w14:paraId="59EAD4BF" w14:textId="77777777" w:rsidR="001B76FF" w:rsidRPr="00582CFB" w:rsidRDefault="001B76FF" w:rsidP="001B76FF">
      <w:pPr>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Микроскопического исследования в темном поле</w:t>
      </w:r>
    </w:p>
    <w:p w14:paraId="20F085B2" w14:textId="77777777" w:rsidR="001B76FF" w:rsidRPr="00582CFB" w:rsidRDefault="001B76FF" w:rsidP="001B76FF">
      <w:pPr>
        <w:ind w:firstLine="708"/>
        <w:rPr>
          <w:rFonts w:cs="Times New Roman"/>
          <w:szCs w:val="28"/>
        </w:rPr>
      </w:pPr>
      <w:r w:rsidRPr="00582CFB">
        <w:rPr>
          <w:rFonts w:cs="Times New Roman"/>
          <w:szCs w:val="28"/>
        </w:rPr>
        <w:t>Ответ:</w:t>
      </w:r>
    </w:p>
    <w:p w14:paraId="4645BD21"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5D6E8D01" w14:textId="77777777" w:rsidR="00A24344" w:rsidRPr="00582CFB" w:rsidRDefault="00A24344" w:rsidP="00A24344">
      <w:pPr>
        <w:ind w:firstLine="708"/>
        <w:rPr>
          <w:rFonts w:cs="Times New Roman"/>
          <w:szCs w:val="28"/>
        </w:rPr>
      </w:pPr>
      <w:r w:rsidRPr="00582CFB">
        <w:rPr>
          <w:rFonts w:cs="Times New Roman"/>
          <w:szCs w:val="28"/>
        </w:rPr>
        <w:t>Ключ: Б</w:t>
      </w:r>
    </w:p>
    <w:p w14:paraId="75243767" w14:textId="77777777" w:rsidR="00A24344" w:rsidRPr="00582CFB" w:rsidRDefault="00A24344" w:rsidP="00A24344">
      <w:pPr>
        <w:pStyle w:val="afc"/>
        <w:spacing w:before="0" w:beforeAutospacing="0" w:after="0" w:afterAutospacing="0"/>
        <w:ind w:firstLine="708"/>
        <w:jc w:val="both"/>
        <w:rPr>
          <w:sz w:val="28"/>
          <w:szCs w:val="28"/>
        </w:rPr>
      </w:pPr>
      <w:r w:rsidRPr="00582CFB">
        <w:rPr>
          <w:sz w:val="28"/>
          <w:szCs w:val="28"/>
        </w:rPr>
        <w:t xml:space="preserve">Ключ обоснования: </w:t>
      </w:r>
      <w:r w:rsidRPr="00582CFB">
        <w:rPr>
          <w:color w:val="000000"/>
          <w:sz w:val="28"/>
          <w:szCs w:val="28"/>
          <w:shd w:val="clear" w:color="auto" w:fill="F8F9FA"/>
        </w:rPr>
        <w:t>Рекомендуется при необходимости для верификации диагноза использовать методы амплификации нуклеиновых кислот (ПЦР) для идентификации вируса Varicella zoster, содержащегося в материале из очагов поражения ОГ на коже и/или слизистых оболочках.</w:t>
      </w:r>
    </w:p>
    <w:p w14:paraId="7C756F0E" w14:textId="77777777" w:rsidR="001B76FF" w:rsidRPr="00582CFB" w:rsidRDefault="001B76FF" w:rsidP="001B76FF">
      <w:pPr>
        <w:jc w:val="left"/>
        <w:rPr>
          <w:rFonts w:cs="Times New Roman"/>
          <w:szCs w:val="28"/>
        </w:rPr>
      </w:pPr>
    </w:p>
    <w:p w14:paraId="403264A5" w14:textId="77777777" w:rsidR="001B76FF" w:rsidRPr="00582CFB" w:rsidRDefault="001B76FF" w:rsidP="001B76FF">
      <w:pPr>
        <w:ind w:firstLine="708"/>
        <w:rPr>
          <w:rFonts w:cs="Times New Roman"/>
          <w:i/>
          <w:iCs/>
          <w:szCs w:val="28"/>
        </w:rPr>
      </w:pPr>
      <w:r w:rsidRPr="00582CFB">
        <w:rPr>
          <w:rFonts w:cs="Times New Roman"/>
          <w:i/>
          <w:iCs/>
          <w:szCs w:val="28"/>
        </w:rPr>
        <w:t>4.3.7. Запишите правильный ответ.</w:t>
      </w:r>
    </w:p>
    <w:p w14:paraId="684BF1D2" w14:textId="77777777" w:rsidR="001B76FF" w:rsidRPr="00582CFB" w:rsidRDefault="001B76FF" w:rsidP="001B76FF">
      <w:pPr>
        <w:rPr>
          <w:rFonts w:cs="Times New Roman"/>
          <w:szCs w:val="28"/>
        </w:rPr>
      </w:pPr>
      <w:r w:rsidRPr="00582CFB">
        <w:rPr>
          <w:rFonts w:cs="Times New Roman"/>
          <w:szCs w:val="28"/>
        </w:rPr>
        <w:tab/>
        <w:t>К атипичным формам опоясывающего лишая относят ________.</w:t>
      </w:r>
    </w:p>
    <w:p w14:paraId="4488E400" w14:textId="77777777" w:rsidR="001B76FF" w:rsidRPr="00582CFB" w:rsidRDefault="001B76FF" w:rsidP="001B76FF">
      <w:pPr>
        <w:ind w:firstLine="708"/>
        <w:rPr>
          <w:rFonts w:cs="Times New Roman"/>
          <w:szCs w:val="28"/>
        </w:rPr>
      </w:pPr>
      <w:r w:rsidRPr="00582CFB">
        <w:rPr>
          <w:rFonts w:cs="Times New Roman"/>
          <w:szCs w:val="28"/>
        </w:rPr>
        <w:t>Ответ:</w:t>
      </w:r>
    </w:p>
    <w:p w14:paraId="290D7989" w14:textId="77777777" w:rsidR="00A24344" w:rsidRPr="00582CFB" w:rsidRDefault="00A24344" w:rsidP="00A24344">
      <w:pPr>
        <w:ind w:firstLine="708"/>
        <w:rPr>
          <w:rFonts w:cs="Times New Roman"/>
          <w:color w:val="000000"/>
          <w:szCs w:val="28"/>
        </w:rPr>
      </w:pPr>
      <w:r w:rsidRPr="00582CFB">
        <w:rPr>
          <w:rFonts w:cs="Times New Roman"/>
          <w:szCs w:val="28"/>
        </w:rPr>
        <w:t>Ключ: Буллезную</w:t>
      </w:r>
    </w:p>
    <w:p w14:paraId="529F9E41" w14:textId="77777777" w:rsidR="001B76FF" w:rsidRPr="00582CFB" w:rsidRDefault="001B76FF" w:rsidP="001B76FF">
      <w:pPr>
        <w:jc w:val="left"/>
        <w:rPr>
          <w:rFonts w:cs="Times New Roman"/>
          <w:szCs w:val="28"/>
        </w:rPr>
      </w:pPr>
    </w:p>
    <w:p w14:paraId="5086FDAD" w14:textId="77777777" w:rsidR="001B76FF" w:rsidRPr="00582CFB" w:rsidRDefault="001B76FF" w:rsidP="001B76FF">
      <w:pPr>
        <w:ind w:firstLine="708"/>
        <w:rPr>
          <w:rFonts w:cs="Times New Roman"/>
          <w:i/>
          <w:iCs/>
          <w:szCs w:val="28"/>
        </w:rPr>
      </w:pPr>
      <w:r w:rsidRPr="00582CFB">
        <w:rPr>
          <w:rFonts w:cs="Times New Roman"/>
          <w:i/>
          <w:iCs/>
          <w:szCs w:val="28"/>
        </w:rPr>
        <w:t>4.3.8. Выберите правильный ответ и запишите аргументы, обосновывающие выбор ответа.</w:t>
      </w:r>
    </w:p>
    <w:p w14:paraId="65BEBC6C"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Высокий риск развития опоясывающего герпеса имеется при</w:t>
      </w:r>
    </w:p>
    <w:p w14:paraId="614F6E9F"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тиреотоксикозе</w:t>
      </w:r>
    </w:p>
    <w:p w14:paraId="3F53BF79"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хроническом тонзиллите</w:t>
      </w:r>
    </w:p>
    <w:p w14:paraId="0AE56C83"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надпочечниковой недостаточности</w:t>
      </w:r>
    </w:p>
    <w:p w14:paraId="1E80921E" w14:textId="77777777" w:rsidR="001B76FF" w:rsidRPr="00582CFB" w:rsidRDefault="001B76FF" w:rsidP="001B76FF">
      <w:pPr>
        <w:rPr>
          <w:rFonts w:cs="Times New Roman"/>
          <w:szCs w:val="28"/>
        </w:rPr>
      </w:pPr>
      <w:r w:rsidRPr="00582CFB">
        <w:rPr>
          <w:rFonts w:cs="Times New Roman"/>
          <w:szCs w:val="28"/>
        </w:rPr>
        <w:t>Г) ВИЧ-инфекции</w:t>
      </w:r>
    </w:p>
    <w:p w14:paraId="45724909" w14:textId="77777777" w:rsidR="001B76FF" w:rsidRPr="00582CFB" w:rsidRDefault="001B76FF" w:rsidP="001B76FF">
      <w:pPr>
        <w:ind w:firstLine="708"/>
        <w:rPr>
          <w:rFonts w:cs="Times New Roman"/>
          <w:szCs w:val="28"/>
        </w:rPr>
      </w:pPr>
      <w:r w:rsidRPr="00582CFB">
        <w:rPr>
          <w:rFonts w:cs="Times New Roman"/>
          <w:szCs w:val="28"/>
        </w:rPr>
        <w:t>Ответ:</w:t>
      </w:r>
    </w:p>
    <w:p w14:paraId="4C68CAB1"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78AE3BB" w14:textId="77777777" w:rsidR="00A24344" w:rsidRPr="00582CFB" w:rsidRDefault="00A24344" w:rsidP="00A24344">
      <w:pPr>
        <w:ind w:firstLine="708"/>
        <w:rPr>
          <w:rFonts w:cs="Times New Roman"/>
          <w:szCs w:val="28"/>
        </w:rPr>
      </w:pPr>
      <w:r w:rsidRPr="00582CFB">
        <w:rPr>
          <w:rFonts w:cs="Times New Roman"/>
          <w:szCs w:val="28"/>
        </w:rPr>
        <w:t>Ключ: Г</w:t>
      </w:r>
    </w:p>
    <w:p w14:paraId="564F79C3" w14:textId="77777777" w:rsidR="00A24344" w:rsidRPr="00582CFB" w:rsidRDefault="00A24344" w:rsidP="00A24344">
      <w:pPr>
        <w:pStyle w:val="afc"/>
        <w:spacing w:before="0" w:beforeAutospacing="0" w:after="0" w:afterAutospacing="0"/>
        <w:ind w:firstLine="708"/>
        <w:jc w:val="both"/>
        <w:rPr>
          <w:sz w:val="28"/>
          <w:szCs w:val="28"/>
        </w:rPr>
      </w:pPr>
      <w:r w:rsidRPr="00582CFB">
        <w:rPr>
          <w:sz w:val="28"/>
          <w:szCs w:val="28"/>
        </w:rPr>
        <w:t xml:space="preserve">Ключ обоснования: </w:t>
      </w:r>
      <w:r w:rsidRPr="00582CFB">
        <w:rPr>
          <w:color w:val="000000"/>
          <w:sz w:val="28"/>
          <w:szCs w:val="28"/>
          <w:shd w:val="clear" w:color="auto" w:fill="F8F9FA"/>
        </w:rPr>
        <w:t>К иммуносупрессивным состояниям, ассоциированным с высоким риском развития ОГ, относятся: инфицирование ВИЧ, пересадка костного мозга, лейкоз и лимфомы, химиотерапия и лечение системными глюкокортикостероидными препаратами.</w:t>
      </w:r>
    </w:p>
    <w:p w14:paraId="6B34BBC5" w14:textId="77777777" w:rsidR="001B76FF" w:rsidRPr="00582CFB" w:rsidRDefault="001B76FF" w:rsidP="001B76FF">
      <w:pPr>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413964F0" w14:textId="77777777" w:rsidTr="00BC4A6A">
        <w:tc>
          <w:tcPr>
            <w:tcW w:w="2830" w:type="dxa"/>
          </w:tcPr>
          <w:p w14:paraId="61145BBE"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65106682" w14:textId="77777777" w:rsidR="001B76FF" w:rsidRPr="00582CFB" w:rsidRDefault="001B76FF" w:rsidP="00BC4A6A">
            <w:pPr>
              <w:rPr>
                <w:rFonts w:cs="Times New Roman"/>
                <w:b/>
                <w:bCs/>
                <w:szCs w:val="28"/>
              </w:rPr>
            </w:pPr>
            <w:r w:rsidRPr="00582CFB">
              <w:rPr>
                <w:rFonts w:cs="Times New Roman"/>
                <w:b/>
                <w:bCs/>
                <w:szCs w:val="28"/>
              </w:rPr>
              <w:t>4.4</w:t>
            </w:r>
          </w:p>
        </w:tc>
      </w:tr>
      <w:tr w:rsidR="001B76FF" w:rsidRPr="00582CFB" w14:paraId="37284801" w14:textId="77777777" w:rsidTr="00BC4A6A">
        <w:tc>
          <w:tcPr>
            <w:tcW w:w="2830" w:type="dxa"/>
          </w:tcPr>
          <w:p w14:paraId="51E2319D"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6D96397C"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220DB2A9" w14:textId="77777777" w:rsidTr="00BC4A6A">
        <w:tc>
          <w:tcPr>
            <w:tcW w:w="2830" w:type="dxa"/>
          </w:tcPr>
          <w:p w14:paraId="1F5F0EE1"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1CCA9047"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3A4E06C5" w14:textId="77777777" w:rsidTr="00BC4A6A">
        <w:tc>
          <w:tcPr>
            <w:tcW w:w="2830" w:type="dxa"/>
          </w:tcPr>
          <w:p w14:paraId="028BC016"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4654B26E"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4CAC81E5" w14:textId="77777777" w:rsidTr="00BC4A6A">
        <w:tc>
          <w:tcPr>
            <w:tcW w:w="2830" w:type="dxa"/>
          </w:tcPr>
          <w:p w14:paraId="5E66981E"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20E6ADF6" w14:textId="1DAA2DA1" w:rsidR="001B76FF" w:rsidRPr="00582CFB" w:rsidRDefault="003C5055" w:rsidP="00BC4A6A">
            <w:pPr>
              <w:rPr>
                <w:rFonts w:cs="Times New Roman"/>
                <w:szCs w:val="28"/>
              </w:rPr>
            </w:pPr>
            <w:r w:rsidRPr="00582CFB">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1000BA1"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49CAE65F"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32 года обратился на прием к врачу-дерматовенерологу.</w:t>
      </w:r>
    </w:p>
    <w:p w14:paraId="07F49DE9"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4E5AAD7D"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b/>
          <w:bCs/>
          <w:color w:val="000000"/>
          <w:sz w:val="28"/>
          <w:szCs w:val="28"/>
          <w:shd w:val="clear" w:color="auto" w:fill="FFFFFF"/>
        </w:rPr>
        <w:t>Анамнез заболевания</w:t>
      </w:r>
      <w:r w:rsidRPr="00582CFB">
        <w:rPr>
          <w:color w:val="000000"/>
          <w:sz w:val="28"/>
          <w:szCs w:val="28"/>
          <w:shd w:val="clear" w:color="auto" w:fill="FFFFFF"/>
        </w:rPr>
        <w:t xml:space="preserve"> -</w:t>
      </w:r>
      <w:r w:rsidRPr="00582CFB">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07BE76F2" w14:textId="77777777" w:rsidR="001B76FF" w:rsidRPr="00582CFB" w:rsidRDefault="001B76FF" w:rsidP="001B76FF">
      <w:pPr>
        <w:shd w:val="clear" w:color="auto" w:fill="FFFFFF"/>
        <w:ind w:firstLine="708"/>
        <w:rPr>
          <w:rFonts w:eastAsia="Times New Roman" w:cs="Times New Roman"/>
          <w:color w:val="000000"/>
          <w:szCs w:val="28"/>
          <w:lang w:eastAsia="ru-RU"/>
        </w:rPr>
      </w:pPr>
      <w:r w:rsidRPr="00582CFB">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30E5CFEC"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 xml:space="preserve">: </w:t>
      </w:r>
    </w:p>
    <w:p w14:paraId="7B665870" w14:textId="77777777" w:rsidR="001B76FF" w:rsidRPr="00582CFB" w:rsidRDefault="001B76FF" w:rsidP="00054702">
      <w:pPr>
        <w:numPr>
          <w:ilvl w:val="0"/>
          <w:numId w:val="17"/>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Рос и развивался нормально.</w:t>
      </w:r>
    </w:p>
    <w:p w14:paraId="205BBA60" w14:textId="77777777" w:rsidR="001B76FF" w:rsidRPr="00582CFB" w:rsidRDefault="001B76FF" w:rsidP="00054702">
      <w:pPr>
        <w:numPr>
          <w:ilvl w:val="0"/>
          <w:numId w:val="17"/>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7A09A7C0" w14:textId="77777777" w:rsidR="001B76FF" w:rsidRPr="00582CFB" w:rsidRDefault="001B76FF" w:rsidP="00054702">
      <w:pPr>
        <w:numPr>
          <w:ilvl w:val="0"/>
          <w:numId w:val="17"/>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Хирургические вмешательства: аппендэктомия 10 лет назад.</w:t>
      </w:r>
    </w:p>
    <w:p w14:paraId="5F755766" w14:textId="77777777" w:rsidR="001B76FF" w:rsidRPr="00582CFB" w:rsidRDefault="001B76FF" w:rsidP="00054702">
      <w:pPr>
        <w:numPr>
          <w:ilvl w:val="0"/>
          <w:numId w:val="17"/>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Наследственность: у отца псориаз.</w:t>
      </w:r>
    </w:p>
    <w:p w14:paraId="33A6DE90" w14:textId="77777777" w:rsidR="001B76FF" w:rsidRPr="00582CFB" w:rsidRDefault="001B76FF" w:rsidP="00054702">
      <w:pPr>
        <w:numPr>
          <w:ilvl w:val="0"/>
          <w:numId w:val="17"/>
        </w:numPr>
        <w:shd w:val="clear" w:color="auto" w:fill="FFFFFF"/>
        <w:rPr>
          <w:rFonts w:eastAsia="Times New Roman" w:cs="Times New Roman"/>
          <w:color w:val="000000"/>
          <w:szCs w:val="28"/>
          <w:lang w:eastAsia="ru-RU"/>
        </w:rPr>
      </w:pPr>
      <w:r w:rsidRPr="00582CFB">
        <w:rPr>
          <w:rFonts w:eastAsia="Times New Roman" w:cs="Times New Roman"/>
          <w:color w:val="000000"/>
          <w:szCs w:val="28"/>
          <w:lang w:eastAsia="ru-RU"/>
        </w:rPr>
        <w:t>Аллергоанамнез: не отягощен.</w:t>
      </w:r>
    </w:p>
    <w:p w14:paraId="23B5137B" w14:textId="77777777" w:rsidR="001B76FF" w:rsidRPr="00582CFB" w:rsidRDefault="001B76FF" w:rsidP="00054702">
      <w:pPr>
        <w:pStyle w:val="afc"/>
        <w:numPr>
          <w:ilvl w:val="0"/>
          <w:numId w:val="17"/>
        </w:numPr>
        <w:shd w:val="clear" w:color="auto" w:fill="FFFFFF"/>
        <w:spacing w:before="0" w:beforeAutospacing="0" w:after="0" w:afterAutospacing="0"/>
        <w:ind w:left="714" w:hanging="357"/>
        <w:rPr>
          <w:color w:val="000000"/>
          <w:sz w:val="28"/>
          <w:szCs w:val="28"/>
        </w:rPr>
      </w:pPr>
      <w:r w:rsidRPr="00582CFB">
        <w:rPr>
          <w:color w:val="000000"/>
          <w:sz w:val="28"/>
          <w:szCs w:val="28"/>
        </w:rPr>
        <w:t>Курит в течение 15 лет, пачка сигарет в день. Алкоголем не злоупотребляет.</w:t>
      </w:r>
    </w:p>
    <w:p w14:paraId="74B90F00"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noProof/>
        </w:rPr>
        <w:drawing>
          <wp:anchor distT="0" distB="0" distL="114300" distR="114300" simplePos="0" relativeHeight="251675648" behindDoc="1" locked="0" layoutInCell="1" allowOverlap="1" wp14:anchorId="028B6F8B" wp14:editId="64991E84">
            <wp:simplePos x="0" y="0"/>
            <wp:positionH relativeFrom="column">
              <wp:posOffset>-137160</wp:posOffset>
            </wp:positionH>
            <wp:positionV relativeFrom="paragraph">
              <wp:posOffset>9525</wp:posOffset>
            </wp:positionV>
            <wp:extent cx="3810000" cy="4908550"/>
            <wp:effectExtent l="0" t="0" r="0" b="6350"/>
            <wp:wrapTight wrapText="bothSides">
              <wp:wrapPolygon edited="0">
                <wp:start x="0" y="0"/>
                <wp:lineTo x="0" y="21544"/>
                <wp:lineTo x="21492" y="21544"/>
                <wp:lineTo x="21492" y="0"/>
                <wp:lineTo x="0" y="0"/>
              </wp:wrapPolygon>
            </wp:wrapTight>
            <wp:docPr id="17" name="Рисунок 17"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21">
                      <a:extLst>
                        <a:ext uri="{28A0092B-C50C-407E-A947-70E740481C1C}">
                          <a14:useLocalDpi xmlns:a14="http://schemas.microsoft.com/office/drawing/2010/main" val="0"/>
                        </a:ext>
                      </a:extLst>
                    </a:blip>
                    <a:srcRect l="9926" t="5959" r="6684" b="13411"/>
                    <a:stretch/>
                  </pic:blipFill>
                  <pic:spPr bwMode="auto">
                    <a:xfrm>
                      <a:off x="0" y="0"/>
                      <a:ext cx="3810000" cy="4908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b/>
          <w:bCs/>
          <w:color w:val="000000"/>
          <w:sz w:val="28"/>
          <w:szCs w:val="28"/>
        </w:rPr>
        <w:t>Объективный статус</w:t>
      </w:r>
      <w:r w:rsidRPr="00582CFB">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7A81717A" w14:textId="77777777" w:rsidR="001B76FF" w:rsidRPr="00582CFB" w:rsidRDefault="001B76FF" w:rsidP="001B76FF">
      <w:pPr>
        <w:pStyle w:val="afc"/>
        <w:shd w:val="clear" w:color="auto" w:fill="FFFFFF"/>
        <w:rPr>
          <w:color w:val="000000"/>
          <w:sz w:val="28"/>
          <w:szCs w:val="28"/>
        </w:rPr>
      </w:pPr>
    </w:p>
    <w:p w14:paraId="52EB4689" w14:textId="77777777" w:rsidR="001B76FF" w:rsidRPr="00582CFB" w:rsidRDefault="001B76FF" w:rsidP="001B76FF">
      <w:pPr>
        <w:pStyle w:val="afc"/>
        <w:shd w:val="clear" w:color="auto" w:fill="FFFFFF"/>
        <w:rPr>
          <w:color w:val="000000"/>
          <w:sz w:val="28"/>
          <w:szCs w:val="28"/>
        </w:rPr>
      </w:pPr>
    </w:p>
    <w:p w14:paraId="26FDE14B" w14:textId="77777777" w:rsidR="001B76FF" w:rsidRPr="00582CFB" w:rsidRDefault="001B76FF" w:rsidP="001B76FF">
      <w:pPr>
        <w:ind w:firstLine="708"/>
        <w:rPr>
          <w:rFonts w:cs="Times New Roman"/>
          <w:i/>
          <w:iCs/>
          <w:szCs w:val="28"/>
        </w:rPr>
      </w:pPr>
      <w:r w:rsidRPr="00582CFB">
        <w:rPr>
          <w:rFonts w:cs="Times New Roman"/>
          <w:i/>
          <w:iCs/>
          <w:szCs w:val="28"/>
        </w:rPr>
        <w:t>4.4.1. Выберите правильный ответ и запишите аргументы, обосновывающие выбор ответа.</w:t>
      </w:r>
    </w:p>
    <w:p w14:paraId="74B8C6D2"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Основным методом обследования, необходимым для подтверждения диагноза, является</w:t>
      </w:r>
    </w:p>
    <w:p w14:paraId="6FB0588D"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Культуральное исследование</w:t>
      </w:r>
    </w:p>
    <w:p w14:paraId="5B421993"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Проба Пирке</w:t>
      </w:r>
    </w:p>
    <w:p w14:paraId="11DBFC17"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Осмотр в лампой Вуда</w:t>
      </w:r>
    </w:p>
    <w:p w14:paraId="3F62B01C" w14:textId="77777777" w:rsidR="001B76FF" w:rsidRPr="00582CFB" w:rsidRDefault="001B76FF" w:rsidP="001B76FF">
      <w:pPr>
        <w:rPr>
          <w:rFonts w:cs="Times New Roman"/>
          <w:szCs w:val="28"/>
        </w:rPr>
      </w:pPr>
      <w:r w:rsidRPr="00582CFB">
        <w:rPr>
          <w:rFonts w:cs="Times New Roman"/>
          <w:szCs w:val="28"/>
        </w:rPr>
        <w:t>Г) Иммуногистохимическое исследование</w:t>
      </w:r>
    </w:p>
    <w:p w14:paraId="480AED06" w14:textId="77777777" w:rsidR="001B76FF" w:rsidRPr="00582CFB" w:rsidRDefault="001B76FF" w:rsidP="001B76FF">
      <w:pPr>
        <w:ind w:firstLine="708"/>
        <w:rPr>
          <w:rFonts w:cs="Times New Roman"/>
          <w:szCs w:val="28"/>
        </w:rPr>
      </w:pPr>
      <w:r w:rsidRPr="00582CFB">
        <w:rPr>
          <w:rFonts w:cs="Times New Roman"/>
          <w:szCs w:val="28"/>
        </w:rPr>
        <w:t>Ответ:</w:t>
      </w:r>
    </w:p>
    <w:p w14:paraId="6633EAA0"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58B9C0E1" w14:textId="77777777" w:rsidR="00A24344" w:rsidRPr="00582CFB" w:rsidRDefault="00A24344" w:rsidP="00A24344">
      <w:pPr>
        <w:ind w:firstLine="708"/>
        <w:rPr>
          <w:rFonts w:cs="Times New Roman"/>
          <w:szCs w:val="28"/>
        </w:rPr>
      </w:pPr>
      <w:r w:rsidRPr="00582CFB">
        <w:rPr>
          <w:rFonts w:cs="Times New Roman"/>
          <w:szCs w:val="28"/>
        </w:rPr>
        <w:t>Ключ: А</w:t>
      </w:r>
    </w:p>
    <w:p w14:paraId="692964C2" w14:textId="77777777" w:rsidR="00A24344" w:rsidRPr="00582CFB" w:rsidRDefault="00A24344" w:rsidP="00A24344">
      <w:pPr>
        <w:pStyle w:val="afc"/>
        <w:spacing w:before="0" w:beforeAutospacing="0" w:after="0" w:afterAutospacing="0"/>
        <w:ind w:firstLine="708"/>
        <w:jc w:val="both"/>
        <w:rPr>
          <w:sz w:val="28"/>
          <w:szCs w:val="28"/>
        </w:rPr>
      </w:pPr>
      <w:r w:rsidRPr="00582CFB">
        <w:rPr>
          <w:sz w:val="28"/>
          <w:szCs w:val="28"/>
        </w:rPr>
        <w:t>Ключ обоснования</w:t>
      </w:r>
      <w:r w:rsidRPr="00582CFB">
        <w:rPr>
          <w:sz w:val="28"/>
          <w:szCs w:val="28"/>
          <w:shd w:val="clear" w:color="auto" w:fill="FFFFFF" w:themeFill="background1"/>
        </w:rPr>
        <w:t xml:space="preserve">: </w:t>
      </w:r>
      <w:r w:rsidRPr="00582CFB">
        <w:rPr>
          <w:color w:val="000000"/>
          <w:sz w:val="28"/>
          <w:szCs w:val="28"/>
          <w:shd w:val="clear" w:color="auto" w:fill="FFFFFF" w:themeFill="background1"/>
        </w:rPr>
        <w:t>Рекомендуется микробиологическое (культуральное) исследование отделяемого высыпных элементов кожи на чувствительность к антибактериальным и противогрибковым препаратам.</w:t>
      </w:r>
    </w:p>
    <w:p w14:paraId="70BCE818" w14:textId="77777777" w:rsidR="001B76FF" w:rsidRPr="00582CFB" w:rsidRDefault="001B76FF" w:rsidP="001B76FF">
      <w:pPr>
        <w:shd w:val="clear" w:color="auto" w:fill="FFFFFF"/>
        <w:rPr>
          <w:rFonts w:eastAsia="Times New Roman" w:cs="Times New Roman"/>
          <w:color w:val="000000"/>
          <w:szCs w:val="28"/>
          <w:lang w:eastAsia="ru-RU"/>
        </w:rPr>
      </w:pPr>
    </w:p>
    <w:p w14:paraId="1A20D71C" w14:textId="77777777" w:rsidR="001B76FF" w:rsidRPr="00582CFB" w:rsidRDefault="001B76FF" w:rsidP="001B76FF">
      <w:pPr>
        <w:ind w:firstLine="708"/>
        <w:rPr>
          <w:rFonts w:cs="Times New Roman"/>
          <w:i/>
          <w:iCs/>
          <w:szCs w:val="28"/>
        </w:rPr>
      </w:pPr>
      <w:r w:rsidRPr="00582CFB">
        <w:rPr>
          <w:rFonts w:cs="Times New Roman"/>
          <w:i/>
          <w:iCs/>
          <w:szCs w:val="28"/>
        </w:rPr>
        <w:t>4.4.2. Запишите правильный ответ.</w:t>
      </w:r>
    </w:p>
    <w:p w14:paraId="78E90058" w14:textId="77777777" w:rsidR="001B76FF" w:rsidRPr="00582CFB" w:rsidRDefault="001B76FF" w:rsidP="001B76FF">
      <w:pPr>
        <w:rPr>
          <w:rFonts w:cs="Times New Roman"/>
          <w:szCs w:val="28"/>
        </w:rPr>
      </w:pPr>
      <w:r w:rsidRPr="00582CFB">
        <w:rPr>
          <w:rFonts w:cs="Times New Roman"/>
          <w:szCs w:val="28"/>
        </w:rPr>
        <w:tab/>
        <w:t>К анамнестическим данным, позволяющим предположить диагноз, относят ________.</w:t>
      </w:r>
    </w:p>
    <w:p w14:paraId="1DBF327F" w14:textId="77777777" w:rsidR="001B76FF" w:rsidRPr="00582CFB" w:rsidRDefault="001B76FF" w:rsidP="001B76FF">
      <w:pPr>
        <w:ind w:firstLine="708"/>
        <w:rPr>
          <w:rFonts w:cs="Times New Roman"/>
          <w:szCs w:val="28"/>
        </w:rPr>
      </w:pPr>
      <w:r w:rsidRPr="00582CFB">
        <w:rPr>
          <w:rFonts w:cs="Times New Roman"/>
          <w:szCs w:val="28"/>
        </w:rPr>
        <w:t>Ответ:</w:t>
      </w:r>
    </w:p>
    <w:p w14:paraId="3D0778F4" w14:textId="77777777" w:rsidR="00A24344" w:rsidRPr="00582CFB" w:rsidRDefault="00A24344" w:rsidP="00A24344">
      <w:pPr>
        <w:ind w:firstLine="708"/>
        <w:rPr>
          <w:rFonts w:cs="Times New Roman"/>
          <w:color w:val="000000"/>
          <w:szCs w:val="28"/>
        </w:rPr>
      </w:pPr>
      <w:r w:rsidRPr="00582CFB">
        <w:rPr>
          <w:rFonts w:cs="Times New Roman"/>
          <w:szCs w:val="28"/>
        </w:rPr>
        <w:t>Ключ: Хронический пиелонефрит</w:t>
      </w:r>
    </w:p>
    <w:p w14:paraId="4B00F5CC" w14:textId="77777777" w:rsidR="001B76FF" w:rsidRPr="00582CFB" w:rsidRDefault="001B76FF" w:rsidP="001B76FF">
      <w:pPr>
        <w:shd w:val="clear" w:color="auto" w:fill="FFFFFF"/>
        <w:rPr>
          <w:rFonts w:eastAsia="Times New Roman" w:cs="Times New Roman"/>
          <w:color w:val="000000"/>
          <w:szCs w:val="28"/>
          <w:lang w:eastAsia="ru-RU"/>
        </w:rPr>
      </w:pPr>
    </w:p>
    <w:p w14:paraId="7EE26DC5" w14:textId="77777777" w:rsidR="001B76FF" w:rsidRPr="00582CFB" w:rsidRDefault="001B76FF" w:rsidP="001B76FF">
      <w:pPr>
        <w:ind w:firstLine="708"/>
        <w:rPr>
          <w:rFonts w:cs="Times New Roman"/>
          <w:i/>
          <w:iCs/>
          <w:szCs w:val="28"/>
        </w:rPr>
      </w:pPr>
      <w:r w:rsidRPr="00582CFB">
        <w:rPr>
          <w:rFonts w:cs="Times New Roman"/>
          <w:i/>
          <w:iCs/>
          <w:szCs w:val="28"/>
        </w:rPr>
        <w:t>4.4.3. Выберите правильный ответ и запишите аргументы, обосновывающие выбор ответа.</w:t>
      </w:r>
    </w:p>
    <w:p w14:paraId="4F9A1687"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Наиболее информативным клиническим признаком для постановки диагноза является</w:t>
      </w:r>
    </w:p>
    <w:p w14:paraId="655F0B89"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Локализация высыпаний</w:t>
      </w:r>
    </w:p>
    <w:p w14:paraId="0A4A8673"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Образование фистул</w:t>
      </w:r>
    </w:p>
    <w:p w14:paraId="6814B108"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Болезненность</w:t>
      </w:r>
    </w:p>
    <w:p w14:paraId="7CD87624" w14:textId="77777777" w:rsidR="001B76FF" w:rsidRPr="00582CFB" w:rsidRDefault="001B76FF" w:rsidP="001B76FF">
      <w:pPr>
        <w:rPr>
          <w:rFonts w:cs="Times New Roman"/>
          <w:szCs w:val="28"/>
        </w:rPr>
      </w:pPr>
      <w:r w:rsidRPr="00582CFB">
        <w:rPr>
          <w:rFonts w:cs="Times New Roman"/>
          <w:szCs w:val="28"/>
        </w:rPr>
        <w:t>Г) Наличие рубцов</w:t>
      </w:r>
    </w:p>
    <w:p w14:paraId="1739350C" w14:textId="77777777" w:rsidR="001B76FF" w:rsidRPr="00582CFB" w:rsidRDefault="001B76FF" w:rsidP="001B76FF">
      <w:pPr>
        <w:ind w:firstLine="708"/>
        <w:rPr>
          <w:rFonts w:cs="Times New Roman"/>
          <w:szCs w:val="28"/>
        </w:rPr>
      </w:pPr>
      <w:r w:rsidRPr="00582CFB">
        <w:rPr>
          <w:rFonts w:cs="Times New Roman"/>
          <w:szCs w:val="28"/>
        </w:rPr>
        <w:t>Ответ:</w:t>
      </w:r>
    </w:p>
    <w:p w14:paraId="08B4CB7B"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5649DD18" w14:textId="77777777" w:rsidR="00A24344" w:rsidRPr="00582CFB" w:rsidRDefault="00A24344" w:rsidP="00A24344">
      <w:pPr>
        <w:ind w:firstLine="708"/>
        <w:rPr>
          <w:rFonts w:cs="Times New Roman"/>
          <w:szCs w:val="28"/>
        </w:rPr>
      </w:pPr>
      <w:r w:rsidRPr="00582CFB">
        <w:rPr>
          <w:rFonts w:cs="Times New Roman"/>
          <w:szCs w:val="28"/>
        </w:rPr>
        <w:t>Ключ: А</w:t>
      </w:r>
    </w:p>
    <w:p w14:paraId="6AB3D2C9" w14:textId="77777777" w:rsidR="00A24344" w:rsidRPr="00582CFB" w:rsidRDefault="00A24344" w:rsidP="00A24344">
      <w:pPr>
        <w:pStyle w:val="afc"/>
        <w:spacing w:before="0" w:beforeAutospacing="0" w:after="0" w:afterAutospacing="0"/>
        <w:ind w:firstLine="708"/>
        <w:jc w:val="both"/>
        <w:rPr>
          <w:sz w:val="28"/>
          <w:szCs w:val="28"/>
        </w:rPr>
      </w:pPr>
      <w:r w:rsidRPr="00582CFB">
        <w:rPr>
          <w:sz w:val="28"/>
          <w:szCs w:val="28"/>
        </w:rPr>
        <w:t>Ключ обоснования</w:t>
      </w:r>
      <w:r w:rsidRPr="00582CFB">
        <w:rPr>
          <w:sz w:val="28"/>
          <w:szCs w:val="28"/>
          <w:shd w:val="clear" w:color="auto" w:fill="FFFFFF" w:themeFill="background1"/>
        </w:rPr>
        <w:t xml:space="preserve">: </w:t>
      </w:r>
      <w:r w:rsidRPr="00582CFB">
        <w:rPr>
          <w:color w:val="000000"/>
          <w:sz w:val="28"/>
          <w:szCs w:val="28"/>
          <w:shd w:val="clear" w:color="auto" w:fill="FFFFFF" w:themeFill="background1"/>
        </w:rPr>
        <w:t>Преимущественная локализация заболевания – кожа в подмышечной области, вокруг сосков, пупка, половых органов и заднего прохода.</w:t>
      </w:r>
    </w:p>
    <w:p w14:paraId="1AEED10D" w14:textId="77777777" w:rsidR="001B76FF" w:rsidRPr="00582CFB" w:rsidRDefault="001B76FF" w:rsidP="001B76FF">
      <w:pPr>
        <w:shd w:val="clear" w:color="auto" w:fill="FFFFFF"/>
        <w:rPr>
          <w:rFonts w:eastAsia="Times New Roman" w:cs="Times New Roman"/>
          <w:color w:val="000000"/>
          <w:szCs w:val="28"/>
          <w:lang w:eastAsia="ru-RU"/>
        </w:rPr>
      </w:pPr>
    </w:p>
    <w:p w14:paraId="56D6AF5F" w14:textId="77777777" w:rsidR="001B76FF" w:rsidRPr="00582CFB" w:rsidRDefault="001B76FF" w:rsidP="001B76FF">
      <w:pPr>
        <w:ind w:firstLine="708"/>
        <w:rPr>
          <w:rFonts w:cs="Times New Roman"/>
          <w:i/>
          <w:iCs/>
          <w:szCs w:val="28"/>
        </w:rPr>
      </w:pPr>
      <w:r w:rsidRPr="00582CFB">
        <w:rPr>
          <w:rFonts w:cs="Times New Roman"/>
          <w:i/>
          <w:iCs/>
          <w:szCs w:val="28"/>
        </w:rPr>
        <w:t>4.4.4. Выберите правильный ответ и запишите аргументы, обосновывающие выбор ответа.</w:t>
      </w:r>
    </w:p>
    <w:p w14:paraId="0512AC94"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Наиболее вероятным диагнозом в данной клинической ситуации является</w:t>
      </w:r>
    </w:p>
    <w:p w14:paraId="38734DCF"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Гидраденит</w:t>
      </w:r>
    </w:p>
    <w:p w14:paraId="3A7CBFD6"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Псориаз обыкновенный</w:t>
      </w:r>
    </w:p>
    <w:p w14:paraId="5ED85313"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Сикоз вульгарный</w:t>
      </w:r>
    </w:p>
    <w:p w14:paraId="2BF7F40B" w14:textId="77777777" w:rsidR="001B76FF" w:rsidRPr="00582CFB" w:rsidRDefault="001B76FF" w:rsidP="001B76FF">
      <w:pPr>
        <w:rPr>
          <w:rFonts w:cs="Times New Roman"/>
          <w:szCs w:val="28"/>
        </w:rPr>
      </w:pPr>
      <w:r w:rsidRPr="00582CFB">
        <w:rPr>
          <w:rFonts w:cs="Times New Roman"/>
          <w:szCs w:val="28"/>
        </w:rPr>
        <w:t>Г) Скрофулодерма</w:t>
      </w:r>
    </w:p>
    <w:p w14:paraId="625A124D" w14:textId="77777777" w:rsidR="001B76FF" w:rsidRPr="00582CFB" w:rsidRDefault="001B76FF" w:rsidP="001B76FF">
      <w:pPr>
        <w:ind w:firstLine="708"/>
        <w:rPr>
          <w:rFonts w:cs="Times New Roman"/>
          <w:szCs w:val="28"/>
        </w:rPr>
      </w:pPr>
      <w:r w:rsidRPr="00582CFB">
        <w:rPr>
          <w:rFonts w:cs="Times New Roman"/>
          <w:szCs w:val="28"/>
        </w:rPr>
        <w:t>Ответ:</w:t>
      </w:r>
    </w:p>
    <w:p w14:paraId="347CF8AD"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75089D95" w14:textId="77777777" w:rsidR="00A24344" w:rsidRPr="00582CFB" w:rsidRDefault="00A24344" w:rsidP="00A24344">
      <w:pPr>
        <w:ind w:firstLine="708"/>
        <w:rPr>
          <w:rFonts w:cs="Times New Roman"/>
          <w:szCs w:val="28"/>
        </w:rPr>
      </w:pPr>
      <w:r w:rsidRPr="00582CFB">
        <w:rPr>
          <w:rFonts w:cs="Times New Roman"/>
          <w:szCs w:val="28"/>
        </w:rPr>
        <w:t>Ключ: А</w:t>
      </w:r>
    </w:p>
    <w:p w14:paraId="66924906" w14:textId="77777777" w:rsidR="00A24344" w:rsidRPr="00582CFB" w:rsidRDefault="00A24344" w:rsidP="00A24344">
      <w:pPr>
        <w:pStyle w:val="afc"/>
        <w:spacing w:before="0" w:beforeAutospacing="0" w:after="0" w:afterAutospacing="0"/>
        <w:ind w:firstLine="708"/>
        <w:jc w:val="both"/>
        <w:rPr>
          <w:sz w:val="28"/>
          <w:szCs w:val="28"/>
        </w:rPr>
      </w:pPr>
      <w:r w:rsidRPr="00582CFB">
        <w:rPr>
          <w:sz w:val="28"/>
          <w:szCs w:val="28"/>
        </w:rPr>
        <w:t>Ключ обоснования</w:t>
      </w:r>
      <w:r w:rsidRPr="00582CFB">
        <w:rPr>
          <w:sz w:val="28"/>
          <w:szCs w:val="28"/>
          <w:shd w:val="clear" w:color="auto" w:fill="FFFFFF" w:themeFill="background1"/>
        </w:rPr>
        <w:t xml:space="preserve">: </w:t>
      </w:r>
      <w:r w:rsidRPr="00582CFB">
        <w:rPr>
          <w:color w:val="000000"/>
          <w:sz w:val="28"/>
          <w:szCs w:val="28"/>
          <w:shd w:val="clear" w:color="auto" w:fill="FFFFFF" w:themeFill="background1"/>
        </w:rPr>
        <w:t>Заболевание характеризуется появлением в толще кожи небольших инфильтратов размером с горошину, которые постепенно увеличиваются, спаиваются между собой и с окружающими тканями, образуя сплошной болезненный воспалительный инфильтрат синюшно-багрового цвета.</w:t>
      </w:r>
    </w:p>
    <w:p w14:paraId="395CE37C" w14:textId="77777777" w:rsidR="001B76FF" w:rsidRPr="00582CFB" w:rsidRDefault="001B76FF" w:rsidP="001B76FF">
      <w:pPr>
        <w:shd w:val="clear" w:color="auto" w:fill="FFFFFF"/>
        <w:rPr>
          <w:rFonts w:eastAsia="Times New Roman" w:cs="Times New Roman"/>
          <w:color w:val="000000"/>
          <w:szCs w:val="28"/>
          <w:lang w:eastAsia="ru-RU"/>
        </w:rPr>
      </w:pPr>
    </w:p>
    <w:p w14:paraId="3B8FCF55" w14:textId="77777777" w:rsidR="001B76FF" w:rsidRPr="00582CFB" w:rsidRDefault="001B76FF" w:rsidP="001B76FF">
      <w:pPr>
        <w:ind w:firstLine="708"/>
        <w:rPr>
          <w:rFonts w:cs="Times New Roman"/>
          <w:i/>
          <w:iCs/>
          <w:szCs w:val="28"/>
        </w:rPr>
      </w:pPr>
      <w:r w:rsidRPr="00582CFB">
        <w:rPr>
          <w:rFonts w:cs="Times New Roman"/>
          <w:i/>
          <w:iCs/>
          <w:szCs w:val="28"/>
        </w:rPr>
        <w:t>4.4.5. Запишите правильный ответ.</w:t>
      </w:r>
    </w:p>
    <w:p w14:paraId="1711CE11" w14:textId="77777777" w:rsidR="001B76FF" w:rsidRPr="00582CFB" w:rsidRDefault="001B76FF" w:rsidP="001B76FF">
      <w:pPr>
        <w:rPr>
          <w:rFonts w:cs="Times New Roman"/>
          <w:szCs w:val="28"/>
        </w:rPr>
      </w:pPr>
      <w:r w:rsidRPr="00582CFB">
        <w:rPr>
          <w:rFonts w:cs="Times New Roman"/>
          <w:szCs w:val="28"/>
        </w:rPr>
        <w:tab/>
        <w:t>В качестве системной терапии больному рекомендуется ________.</w:t>
      </w:r>
    </w:p>
    <w:p w14:paraId="211B2204" w14:textId="77777777" w:rsidR="001B76FF" w:rsidRPr="00582CFB" w:rsidRDefault="001B76FF" w:rsidP="001B76FF">
      <w:pPr>
        <w:ind w:firstLine="708"/>
        <w:rPr>
          <w:rFonts w:cs="Times New Roman"/>
          <w:szCs w:val="28"/>
        </w:rPr>
      </w:pPr>
      <w:r w:rsidRPr="00582CFB">
        <w:rPr>
          <w:rFonts w:cs="Times New Roman"/>
          <w:szCs w:val="28"/>
        </w:rPr>
        <w:t>Ответ:</w:t>
      </w:r>
    </w:p>
    <w:p w14:paraId="3CDACBDB" w14:textId="77777777" w:rsidR="00A24344" w:rsidRPr="00582CFB" w:rsidRDefault="00A24344" w:rsidP="00A24344">
      <w:pPr>
        <w:ind w:firstLine="708"/>
        <w:rPr>
          <w:rFonts w:cs="Times New Roman"/>
          <w:color w:val="000000"/>
          <w:szCs w:val="28"/>
        </w:rPr>
      </w:pPr>
      <w:r w:rsidRPr="00582CFB">
        <w:rPr>
          <w:rFonts w:cs="Times New Roman"/>
          <w:szCs w:val="28"/>
        </w:rPr>
        <w:t>Ключ: Амоксициллин</w:t>
      </w:r>
    </w:p>
    <w:p w14:paraId="28F4C401" w14:textId="77777777" w:rsidR="001B76FF" w:rsidRPr="00582CFB" w:rsidRDefault="001B76FF" w:rsidP="001B76FF">
      <w:pPr>
        <w:shd w:val="clear" w:color="auto" w:fill="FFFFFF"/>
        <w:rPr>
          <w:rFonts w:eastAsia="Times New Roman" w:cs="Times New Roman"/>
          <w:color w:val="000000"/>
          <w:szCs w:val="28"/>
          <w:lang w:eastAsia="ru-RU"/>
        </w:rPr>
      </w:pPr>
    </w:p>
    <w:p w14:paraId="511017F4" w14:textId="77777777" w:rsidR="001B76FF" w:rsidRPr="00582CFB" w:rsidRDefault="001B76FF" w:rsidP="001B76FF">
      <w:pPr>
        <w:ind w:firstLine="708"/>
        <w:rPr>
          <w:rFonts w:cs="Times New Roman"/>
          <w:i/>
          <w:iCs/>
          <w:szCs w:val="28"/>
        </w:rPr>
      </w:pPr>
      <w:r w:rsidRPr="00582CFB">
        <w:rPr>
          <w:rFonts w:cs="Times New Roman"/>
          <w:i/>
          <w:iCs/>
          <w:szCs w:val="28"/>
        </w:rPr>
        <w:t>4.4.6. Запишите правильный ответ.</w:t>
      </w:r>
    </w:p>
    <w:p w14:paraId="7173D151"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0331FCED" w14:textId="77777777" w:rsidR="001B76FF" w:rsidRPr="00582CFB" w:rsidRDefault="001B76FF" w:rsidP="001B76FF">
      <w:pPr>
        <w:ind w:firstLine="708"/>
        <w:rPr>
          <w:rFonts w:cs="Times New Roman"/>
          <w:szCs w:val="28"/>
        </w:rPr>
      </w:pPr>
      <w:r w:rsidRPr="00582CFB">
        <w:rPr>
          <w:rFonts w:cs="Times New Roman"/>
          <w:szCs w:val="28"/>
        </w:rPr>
        <w:t>Ответ:</w:t>
      </w:r>
    </w:p>
    <w:p w14:paraId="37878125" w14:textId="77777777" w:rsidR="00A24344" w:rsidRPr="00582CFB" w:rsidRDefault="00A24344" w:rsidP="00A24344">
      <w:pPr>
        <w:ind w:firstLine="708"/>
        <w:rPr>
          <w:rFonts w:cs="Times New Roman"/>
          <w:szCs w:val="28"/>
        </w:rPr>
      </w:pPr>
      <w:r w:rsidRPr="00582CFB">
        <w:rPr>
          <w:rFonts w:cs="Times New Roman"/>
          <w:szCs w:val="28"/>
        </w:rPr>
        <w:t>Ключ: 2</w:t>
      </w:r>
    </w:p>
    <w:p w14:paraId="2FC0C42D" w14:textId="77777777" w:rsidR="001B76FF" w:rsidRPr="00582CFB" w:rsidRDefault="001B76FF" w:rsidP="001B76FF">
      <w:pPr>
        <w:ind w:firstLine="708"/>
        <w:rPr>
          <w:rFonts w:cs="Times New Roman"/>
          <w:szCs w:val="28"/>
        </w:rPr>
      </w:pPr>
    </w:p>
    <w:p w14:paraId="1132AF0C" w14:textId="77777777" w:rsidR="001B76FF" w:rsidRPr="00582CFB" w:rsidRDefault="001B76FF" w:rsidP="001B76FF">
      <w:pPr>
        <w:ind w:firstLine="708"/>
        <w:rPr>
          <w:rFonts w:cs="Times New Roman"/>
          <w:i/>
          <w:iCs/>
          <w:szCs w:val="28"/>
        </w:rPr>
      </w:pPr>
      <w:r w:rsidRPr="00582CFB">
        <w:rPr>
          <w:rFonts w:cs="Times New Roman"/>
          <w:i/>
          <w:iCs/>
          <w:szCs w:val="28"/>
        </w:rPr>
        <w:t>4.4.7. Выберите правильный ответ и запишите аргументы, обосновывающие выбор ответа.</w:t>
      </w:r>
    </w:p>
    <w:p w14:paraId="6072086B" w14:textId="77777777" w:rsidR="001B76FF" w:rsidRPr="00582CFB" w:rsidRDefault="001B76FF" w:rsidP="001B76FF">
      <w:pPr>
        <w:rPr>
          <w:rFonts w:cs="Times New Roman"/>
          <w:szCs w:val="28"/>
        </w:rPr>
      </w:pPr>
      <w:r w:rsidRPr="00582CFB">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11B9DF65"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Травматолога-ортопеда</w:t>
      </w:r>
    </w:p>
    <w:p w14:paraId="22BBD619"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Хирурга</w:t>
      </w:r>
    </w:p>
    <w:p w14:paraId="1B113D99"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Эндокринолога</w:t>
      </w:r>
    </w:p>
    <w:p w14:paraId="7F74D91D" w14:textId="77777777" w:rsidR="001B76FF" w:rsidRPr="00582CFB" w:rsidRDefault="001B76FF" w:rsidP="001B76FF">
      <w:pPr>
        <w:rPr>
          <w:rFonts w:cs="Times New Roman"/>
          <w:szCs w:val="28"/>
        </w:rPr>
      </w:pPr>
      <w:r w:rsidRPr="00582CFB">
        <w:rPr>
          <w:rFonts w:cs="Times New Roman"/>
          <w:szCs w:val="28"/>
        </w:rPr>
        <w:t>Г) Физиотерапевта</w:t>
      </w:r>
    </w:p>
    <w:p w14:paraId="40BA3920" w14:textId="77777777" w:rsidR="001B76FF" w:rsidRPr="00582CFB" w:rsidRDefault="001B76FF" w:rsidP="001B76FF">
      <w:pPr>
        <w:ind w:firstLine="708"/>
        <w:rPr>
          <w:rFonts w:cs="Times New Roman"/>
          <w:szCs w:val="28"/>
        </w:rPr>
      </w:pPr>
      <w:r w:rsidRPr="00582CFB">
        <w:rPr>
          <w:rFonts w:cs="Times New Roman"/>
          <w:szCs w:val="28"/>
        </w:rPr>
        <w:t>Ответ:</w:t>
      </w:r>
    </w:p>
    <w:p w14:paraId="432E69C0"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841D220" w14:textId="77777777" w:rsidR="00A24344" w:rsidRPr="00582CFB" w:rsidRDefault="00A24344" w:rsidP="00A24344">
      <w:pPr>
        <w:ind w:firstLine="708"/>
        <w:rPr>
          <w:rFonts w:cs="Times New Roman"/>
          <w:szCs w:val="28"/>
        </w:rPr>
      </w:pPr>
      <w:r w:rsidRPr="00582CFB">
        <w:rPr>
          <w:rFonts w:cs="Times New Roman"/>
          <w:szCs w:val="28"/>
        </w:rPr>
        <w:t>Ключ: Б</w:t>
      </w:r>
    </w:p>
    <w:p w14:paraId="4026F934" w14:textId="77777777" w:rsidR="00A24344" w:rsidRPr="00582CFB" w:rsidRDefault="00A24344" w:rsidP="00A24344">
      <w:pPr>
        <w:pStyle w:val="afc"/>
        <w:spacing w:before="0" w:beforeAutospacing="0" w:after="0" w:afterAutospacing="0"/>
        <w:ind w:firstLine="708"/>
        <w:jc w:val="both"/>
        <w:rPr>
          <w:sz w:val="28"/>
          <w:szCs w:val="28"/>
        </w:rPr>
      </w:pPr>
      <w:r w:rsidRPr="00582CFB">
        <w:rPr>
          <w:sz w:val="28"/>
          <w:szCs w:val="28"/>
        </w:rPr>
        <w:t>Ключ об</w:t>
      </w:r>
      <w:r w:rsidRPr="00582CFB">
        <w:rPr>
          <w:sz w:val="28"/>
          <w:szCs w:val="28"/>
          <w:shd w:val="clear" w:color="auto" w:fill="FFFFFF" w:themeFill="background1"/>
        </w:rPr>
        <w:t xml:space="preserve">основания: </w:t>
      </w:r>
      <w:r w:rsidRPr="00582CFB">
        <w:rPr>
          <w:color w:val="000000"/>
          <w:sz w:val="28"/>
          <w:szCs w:val="28"/>
          <w:shd w:val="clear" w:color="auto" w:fill="FFFFFF" w:themeFill="background1"/>
        </w:rPr>
        <w:t>При пиодермиях, сопровождающихся язвенными дефектами кожи, рекомендуется удаление и выскабливание отдельных очагов поражения, рассечение и коагуляция свищевых ходов. Решение о проведении хирургического лечения принимается врачом-хирургом.</w:t>
      </w:r>
    </w:p>
    <w:p w14:paraId="669BBE85" w14:textId="77777777" w:rsidR="001B76FF" w:rsidRPr="00582CFB" w:rsidRDefault="001B76FF" w:rsidP="001B76FF">
      <w:pPr>
        <w:ind w:firstLine="708"/>
        <w:rPr>
          <w:rFonts w:cs="Times New Roman"/>
          <w:color w:val="000000"/>
          <w:szCs w:val="28"/>
        </w:rPr>
      </w:pPr>
    </w:p>
    <w:p w14:paraId="7FE8D100" w14:textId="77777777" w:rsidR="001B76FF" w:rsidRPr="00582CFB" w:rsidRDefault="001B76FF" w:rsidP="001B76FF">
      <w:pPr>
        <w:ind w:firstLine="708"/>
        <w:rPr>
          <w:rFonts w:cs="Times New Roman"/>
          <w:i/>
          <w:iCs/>
          <w:szCs w:val="28"/>
        </w:rPr>
      </w:pPr>
      <w:r w:rsidRPr="00582CFB">
        <w:rPr>
          <w:rFonts w:cs="Times New Roman"/>
          <w:i/>
          <w:iCs/>
          <w:szCs w:val="28"/>
        </w:rPr>
        <w:t>4.4.8. Запишите правильный ответ.</w:t>
      </w:r>
    </w:p>
    <w:p w14:paraId="21A6E14A"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К первичной профилактике гидраденита относят ________.</w:t>
      </w:r>
    </w:p>
    <w:p w14:paraId="1A1DAA21" w14:textId="77777777" w:rsidR="001B76FF" w:rsidRPr="00582CFB" w:rsidRDefault="001B76FF" w:rsidP="001B76FF">
      <w:pPr>
        <w:ind w:firstLine="708"/>
        <w:rPr>
          <w:rFonts w:cs="Times New Roman"/>
          <w:szCs w:val="28"/>
        </w:rPr>
      </w:pPr>
      <w:r w:rsidRPr="00582CFB">
        <w:rPr>
          <w:rFonts w:cs="Times New Roman"/>
          <w:szCs w:val="28"/>
        </w:rPr>
        <w:t>Ответ:</w:t>
      </w:r>
    </w:p>
    <w:p w14:paraId="4E57E603" w14:textId="77777777" w:rsidR="00A24344" w:rsidRPr="00582CFB" w:rsidRDefault="00A24344" w:rsidP="00A24344">
      <w:pPr>
        <w:ind w:firstLine="708"/>
        <w:rPr>
          <w:rFonts w:cs="Times New Roman"/>
          <w:szCs w:val="28"/>
        </w:rPr>
      </w:pPr>
      <w:r w:rsidRPr="00582CFB">
        <w:rPr>
          <w:rFonts w:cs="Times New Roman"/>
          <w:szCs w:val="28"/>
        </w:rPr>
        <w:t>Ключ: Антисептическую обработку микротравм</w:t>
      </w:r>
    </w:p>
    <w:p w14:paraId="7F146A15" w14:textId="77777777" w:rsidR="001B76FF" w:rsidRPr="00582CFB" w:rsidRDefault="001B76FF" w:rsidP="001B76FF">
      <w:pPr>
        <w:shd w:val="clear" w:color="auto" w:fill="FFFFFF"/>
        <w:rPr>
          <w:rFonts w:eastAsia="Times New Roman" w:cs="Times New Roman"/>
          <w:color w:val="000000"/>
          <w:szCs w:val="28"/>
          <w:lang w:eastAsia="ru-RU"/>
        </w:rPr>
      </w:pPr>
    </w:p>
    <w:p w14:paraId="4D36AD60" w14:textId="77777777" w:rsidR="001B76FF" w:rsidRPr="00582CFB" w:rsidRDefault="001B76FF" w:rsidP="001B76FF">
      <w:pPr>
        <w:ind w:firstLine="708"/>
        <w:rPr>
          <w:rFonts w:cs="Times New Roman"/>
          <w:i/>
          <w:iCs/>
          <w:szCs w:val="28"/>
        </w:rPr>
      </w:pPr>
      <w:r w:rsidRPr="00582CFB">
        <w:rPr>
          <w:rFonts w:cs="Times New Roman"/>
          <w:i/>
          <w:iCs/>
          <w:szCs w:val="28"/>
        </w:rPr>
        <w:t>4.4.9. Запишите правильный ответ.</w:t>
      </w:r>
    </w:p>
    <w:p w14:paraId="45A61E8E"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Возбудителем гидраденита чаще всего является ________.</w:t>
      </w:r>
    </w:p>
    <w:p w14:paraId="10EF0FE5" w14:textId="77777777" w:rsidR="001B76FF" w:rsidRPr="00582CFB" w:rsidRDefault="001B76FF" w:rsidP="001B76FF">
      <w:pPr>
        <w:ind w:firstLine="708"/>
        <w:rPr>
          <w:rFonts w:cs="Times New Roman"/>
          <w:szCs w:val="28"/>
        </w:rPr>
      </w:pPr>
      <w:r w:rsidRPr="00582CFB">
        <w:rPr>
          <w:rFonts w:cs="Times New Roman"/>
          <w:szCs w:val="28"/>
        </w:rPr>
        <w:t>Ответ:</w:t>
      </w:r>
    </w:p>
    <w:p w14:paraId="3E4183A8" w14:textId="77777777" w:rsidR="001B76FF" w:rsidRPr="00582CFB" w:rsidRDefault="001B76FF" w:rsidP="001B76FF">
      <w:pPr>
        <w:shd w:val="clear" w:color="auto" w:fill="FFFFFF"/>
        <w:rPr>
          <w:rFonts w:eastAsia="Times New Roman" w:cs="Times New Roman"/>
          <w:color w:val="000000"/>
          <w:szCs w:val="28"/>
          <w:lang w:eastAsia="ru-RU"/>
        </w:rPr>
      </w:pPr>
    </w:p>
    <w:p w14:paraId="72649819" w14:textId="77777777" w:rsidR="001B76FF" w:rsidRPr="00582CFB" w:rsidRDefault="001B76FF" w:rsidP="001B76FF">
      <w:pPr>
        <w:ind w:firstLine="708"/>
        <w:rPr>
          <w:rFonts w:cs="Times New Roman"/>
          <w:i/>
          <w:iCs/>
          <w:szCs w:val="28"/>
        </w:rPr>
      </w:pPr>
      <w:r w:rsidRPr="00582CFB">
        <w:rPr>
          <w:rFonts w:cs="Times New Roman"/>
          <w:i/>
          <w:iCs/>
          <w:szCs w:val="28"/>
        </w:rPr>
        <w:t>4.4.10. Запишите правильный ответ.</w:t>
      </w:r>
    </w:p>
    <w:p w14:paraId="182BEFA5"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У больных с тяжелым течением пиодермии часто выявляется нарушение _____ обмена.</w:t>
      </w:r>
    </w:p>
    <w:p w14:paraId="68954A75" w14:textId="77777777" w:rsidR="001B76FF" w:rsidRPr="00582CFB" w:rsidRDefault="001B76FF" w:rsidP="001B76FF">
      <w:pPr>
        <w:ind w:firstLine="708"/>
        <w:rPr>
          <w:rFonts w:cs="Times New Roman"/>
          <w:szCs w:val="28"/>
        </w:rPr>
      </w:pPr>
      <w:r w:rsidRPr="00582CFB">
        <w:rPr>
          <w:rFonts w:cs="Times New Roman"/>
          <w:szCs w:val="28"/>
        </w:rPr>
        <w:t>Ответ:</w:t>
      </w:r>
    </w:p>
    <w:p w14:paraId="3B3596C4" w14:textId="77777777" w:rsidR="00A24344" w:rsidRPr="00582CFB" w:rsidRDefault="00A24344" w:rsidP="00A24344">
      <w:pPr>
        <w:ind w:firstLine="708"/>
        <w:rPr>
          <w:rFonts w:cs="Times New Roman"/>
          <w:szCs w:val="28"/>
        </w:rPr>
      </w:pPr>
      <w:r w:rsidRPr="00582CFB">
        <w:rPr>
          <w:rFonts w:cs="Times New Roman"/>
          <w:szCs w:val="28"/>
        </w:rPr>
        <w:t xml:space="preserve">Ключ: </w:t>
      </w:r>
      <w:r w:rsidRPr="00582CFB">
        <w:rPr>
          <w:rFonts w:cs="Times New Roman"/>
          <w:color w:val="000000"/>
          <w:szCs w:val="28"/>
          <w:shd w:val="clear" w:color="auto" w:fill="FFFFFF"/>
        </w:rPr>
        <w:t>Staphylococcus aureus</w:t>
      </w:r>
    </w:p>
    <w:p w14:paraId="42564937" w14:textId="77777777" w:rsidR="001B76FF" w:rsidRPr="00582CFB" w:rsidRDefault="001B76FF" w:rsidP="001B76FF">
      <w:pPr>
        <w:shd w:val="clear" w:color="auto" w:fill="FFFFFF"/>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5229AE80" w14:textId="77777777" w:rsidTr="00BC4A6A">
        <w:tc>
          <w:tcPr>
            <w:tcW w:w="2830" w:type="dxa"/>
          </w:tcPr>
          <w:p w14:paraId="03438D3D"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518E10DC" w14:textId="77777777" w:rsidR="001B76FF" w:rsidRPr="00582CFB" w:rsidRDefault="001B76FF" w:rsidP="00BC4A6A">
            <w:pPr>
              <w:rPr>
                <w:rFonts w:cs="Times New Roman"/>
                <w:b/>
                <w:bCs/>
                <w:szCs w:val="28"/>
              </w:rPr>
            </w:pPr>
            <w:r w:rsidRPr="00582CFB">
              <w:rPr>
                <w:rFonts w:cs="Times New Roman"/>
                <w:b/>
                <w:bCs/>
                <w:szCs w:val="28"/>
              </w:rPr>
              <w:t>4.5</w:t>
            </w:r>
          </w:p>
        </w:tc>
      </w:tr>
      <w:tr w:rsidR="001B76FF" w:rsidRPr="00582CFB" w14:paraId="5E34FB50" w14:textId="77777777" w:rsidTr="00BC4A6A">
        <w:tc>
          <w:tcPr>
            <w:tcW w:w="2830" w:type="dxa"/>
          </w:tcPr>
          <w:p w14:paraId="24184888"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52A34FB0"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020B1AD4" w14:textId="77777777" w:rsidTr="00BC4A6A">
        <w:tc>
          <w:tcPr>
            <w:tcW w:w="2830" w:type="dxa"/>
          </w:tcPr>
          <w:p w14:paraId="319A06E0"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7D069EE8"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19096081" w14:textId="77777777" w:rsidTr="00BC4A6A">
        <w:tc>
          <w:tcPr>
            <w:tcW w:w="2830" w:type="dxa"/>
          </w:tcPr>
          <w:p w14:paraId="7F10E3E5"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4603C0D4"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60871256" w14:textId="77777777" w:rsidTr="00BC4A6A">
        <w:tc>
          <w:tcPr>
            <w:tcW w:w="2830" w:type="dxa"/>
          </w:tcPr>
          <w:p w14:paraId="17C80663"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6FA9CF6A" w14:textId="1CB3D324" w:rsidR="001B76FF" w:rsidRPr="00582CFB" w:rsidRDefault="00447861" w:rsidP="00BC4A6A">
            <w:pPr>
              <w:rPr>
                <w:rFonts w:cs="Times New Roman"/>
                <w:szCs w:val="28"/>
              </w:rPr>
            </w:pPr>
            <w:r w:rsidRPr="00582CFB">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38D75EC2"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395B196F"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50 лет обратился к врачу-дерматовенерологу.</w:t>
      </w:r>
    </w:p>
    <w:p w14:paraId="76EB92CF"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466C0716" w14:textId="77777777" w:rsidR="001B76FF" w:rsidRPr="00582CFB" w:rsidRDefault="001B76FF" w:rsidP="001B76FF">
      <w:pPr>
        <w:pStyle w:val="afc"/>
        <w:shd w:val="clear" w:color="auto" w:fill="FFFFFF" w:themeFill="background1"/>
        <w:spacing w:before="0" w:beforeAutospacing="0" w:after="0" w:afterAutospacing="0"/>
        <w:ind w:firstLine="708"/>
        <w:jc w:val="both"/>
        <w:rPr>
          <w:color w:val="000000"/>
          <w:sz w:val="28"/>
          <w:szCs w:val="28"/>
        </w:rPr>
      </w:pPr>
      <w:r w:rsidRPr="00582CFB">
        <w:rPr>
          <w:b/>
          <w:bCs/>
          <w:color w:val="000000"/>
          <w:sz w:val="28"/>
          <w:szCs w:val="28"/>
          <w:shd w:val="clear" w:color="auto" w:fill="FFFFFF"/>
        </w:rPr>
        <w:t>Анамнез заболевания</w:t>
      </w:r>
      <w:r w:rsidRPr="00582CFB">
        <w:rPr>
          <w:color w:val="000000"/>
          <w:sz w:val="28"/>
          <w:szCs w:val="28"/>
          <w:shd w:val="clear" w:color="auto" w:fill="FFFFFF"/>
        </w:rPr>
        <w:t xml:space="preserve"> -</w:t>
      </w:r>
      <w:r w:rsidRPr="00582CFB">
        <w:rPr>
          <w:color w:val="000000"/>
          <w:sz w:val="28"/>
          <w:szCs w:val="28"/>
        </w:rPr>
        <w:t xml:space="preserve"> </w:t>
      </w:r>
      <w:r w:rsidRPr="00582CFB">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3958A272"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582CFB">
        <w:rPr>
          <w:rFonts w:cs="Times New Roman"/>
          <w:color w:val="000000"/>
          <w:szCs w:val="28"/>
        </w:rPr>
        <w:br/>
      </w:r>
      <w:r w:rsidRPr="00582CFB">
        <w:rPr>
          <w:rFonts w:cs="Times New Roman"/>
          <w:color w:val="000000"/>
          <w:szCs w:val="28"/>
          <w:shd w:val="clear" w:color="auto" w:fill="FFFFFF"/>
        </w:rPr>
        <w:t>Женат, половые контакты со слов только с женой. Половая жизнь с 17 лет.</w:t>
      </w:r>
      <w:r w:rsidRPr="00582CFB">
        <w:rPr>
          <w:rFonts w:cs="Times New Roman"/>
          <w:color w:val="000000"/>
          <w:szCs w:val="28"/>
        </w:rPr>
        <w:br/>
      </w:r>
      <w:r w:rsidRPr="00582CFB">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185CC5E2" w14:textId="77777777" w:rsidR="001B76FF" w:rsidRPr="00582CFB" w:rsidRDefault="001B76FF" w:rsidP="001B76FF">
      <w:pPr>
        <w:shd w:val="clear" w:color="auto" w:fill="FFFFFF" w:themeFill="background1"/>
        <w:rPr>
          <w:rFonts w:eastAsia="Times New Roman" w:cs="Times New Roman"/>
          <w:color w:val="000000"/>
          <w:szCs w:val="28"/>
          <w:lang w:eastAsia="ru-RU"/>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Объективный статус</w:t>
      </w:r>
      <w:r w:rsidRPr="00582CFB">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3A203A1B" w14:textId="77777777" w:rsidR="001B76FF" w:rsidRPr="00582CFB" w:rsidRDefault="001B76FF" w:rsidP="001B76FF">
      <w:pPr>
        <w:shd w:val="clear" w:color="auto" w:fill="FFFFFF" w:themeFill="background1"/>
        <w:jc w:val="center"/>
        <w:rPr>
          <w:rFonts w:eastAsia="Times New Roman" w:cs="Times New Roman"/>
          <w:color w:val="000000"/>
          <w:szCs w:val="28"/>
          <w:lang w:eastAsia="ru-RU"/>
        </w:rPr>
      </w:pPr>
      <w:r w:rsidRPr="00582CFB">
        <w:rPr>
          <w:noProof/>
        </w:rPr>
        <w:drawing>
          <wp:inline distT="0" distB="0" distL="0" distR="0" wp14:anchorId="32C5E966" wp14:editId="6D97BB4E">
            <wp:extent cx="5029200" cy="26167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0161F0D5" w14:textId="77777777" w:rsidR="001B76FF" w:rsidRPr="00582CFB" w:rsidRDefault="001B76FF" w:rsidP="001B76FF">
      <w:pPr>
        <w:shd w:val="clear" w:color="auto" w:fill="FFFFFF" w:themeFill="background1"/>
        <w:jc w:val="center"/>
        <w:rPr>
          <w:rFonts w:eastAsia="Times New Roman" w:cs="Times New Roman"/>
          <w:color w:val="000000"/>
          <w:szCs w:val="28"/>
          <w:lang w:eastAsia="ru-RU"/>
        </w:rPr>
      </w:pPr>
    </w:p>
    <w:p w14:paraId="2560D8BF" w14:textId="77777777" w:rsidR="001B76FF" w:rsidRPr="00582CFB" w:rsidRDefault="001B76FF" w:rsidP="001B76FF">
      <w:pPr>
        <w:ind w:firstLine="708"/>
        <w:rPr>
          <w:rFonts w:cs="Times New Roman"/>
          <w:i/>
          <w:iCs/>
          <w:szCs w:val="28"/>
        </w:rPr>
      </w:pPr>
      <w:r w:rsidRPr="00582CFB">
        <w:rPr>
          <w:rFonts w:cs="Times New Roman"/>
          <w:i/>
          <w:iCs/>
          <w:szCs w:val="28"/>
        </w:rPr>
        <w:t>4.5.1. Выберите правильный ответ и запишите аргументы, обосновывающие выбор ответа.</w:t>
      </w:r>
    </w:p>
    <w:p w14:paraId="0F67E82A" w14:textId="77777777" w:rsidR="001B76FF" w:rsidRPr="00582CFB" w:rsidRDefault="001B76FF" w:rsidP="001B76FF">
      <w:pPr>
        <w:rPr>
          <w:rFonts w:cs="Times New Roman"/>
          <w:szCs w:val="28"/>
        </w:rPr>
      </w:pPr>
      <w:r w:rsidRPr="00582CFB">
        <w:rPr>
          <w:rFonts w:cs="Times New Roman"/>
          <w:szCs w:val="28"/>
        </w:rPr>
        <w:tab/>
        <w:t>Для постановки диагноза необходимо проведение</w:t>
      </w:r>
    </w:p>
    <w:p w14:paraId="20424AE5"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Витропрессии</w:t>
      </w:r>
    </w:p>
    <w:p w14:paraId="2A3FF4CB"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Пробы уксусной кислотой</w:t>
      </w:r>
    </w:p>
    <w:p w14:paraId="729ED76A"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Гистаминовой пробы</w:t>
      </w:r>
    </w:p>
    <w:p w14:paraId="52BAE086" w14:textId="77777777" w:rsidR="001B76FF" w:rsidRPr="00582CFB" w:rsidRDefault="001B76FF" w:rsidP="001B76FF">
      <w:pPr>
        <w:rPr>
          <w:rFonts w:cs="Times New Roman"/>
          <w:szCs w:val="28"/>
        </w:rPr>
      </w:pPr>
      <w:r w:rsidRPr="00582CFB">
        <w:rPr>
          <w:rFonts w:cs="Times New Roman"/>
          <w:szCs w:val="28"/>
        </w:rPr>
        <w:t>Г) Йодной пробы</w:t>
      </w:r>
    </w:p>
    <w:p w14:paraId="66446332" w14:textId="77777777" w:rsidR="001B76FF" w:rsidRPr="00582CFB" w:rsidRDefault="001B76FF" w:rsidP="001B76FF">
      <w:pPr>
        <w:ind w:firstLine="708"/>
        <w:rPr>
          <w:rFonts w:cs="Times New Roman"/>
          <w:szCs w:val="28"/>
        </w:rPr>
      </w:pPr>
      <w:r w:rsidRPr="00582CFB">
        <w:rPr>
          <w:rFonts w:cs="Times New Roman"/>
          <w:szCs w:val="28"/>
        </w:rPr>
        <w:t>Ответ:</w:t>
      </w:r>
    </w:p>
    <w:p w14:paraId="689E724B"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486C1BE" w14:textId="77777777" w:rsidR="00A24344" w:rsidRPr="00582CFB" w:rsidRDefault="00A24344" w:rsidP="00A24344">
      <w:pPr>
        <w:ind w:firstLine="708"/>
        <w:rPr>
          <w:rFonts w:cs="Times New Roman"/>
          <w:szCs w:val="28"/>
        </w:rPr>
      </w:pPr>
      <w:r w:rsidRPr="00582CFB">
        <w:rPr>
          <w:rFonts w:cs="Times New Roman"/>
          <w:szCs w:val="28"/>
        </w:rPr>
        <w:t>Ключ: Г</w:t>
      </w:r>
    </w:p>
    <w:p w14:paraId="30C36A05" w14:textId="77777777" w:rsidR="00A24344" w:rsidRPr="00582CFB" w:rsidRDefault="00A24344" w:rsidP="00A24344">
      <w:pPr>
        <w:pStyle w:val="afc"/>
        <w:shd w:val="clear" w:color="auto" w:fill="FFFFFF" w:themeFill="background1"/>
        <w:spacing w:before="0" w:beforeAutospacing="0" w:after="0" w:afterAutospacing="0"/>
        <w:ind w:firstLine="708"/>
        <w:jc w:val="both"/>
        <w:rPr>
          <w:sz w:val="28"/>
          <w:szCs w:val="28"/>
        </w:rPr>
      </w:pPr>
      <w:r w:rsidRPr="00582CFB">
        <w:rPr>
          <w:sz w:val="28"/>
          <w:szCs w:val="28"/>
        </w:rPr>
        <w:t>Ключ об</w:t>
      </w:r>
      <w:r w:rsidRPr="00582CFB">
        <w:rPr>
          <w:sz w:val="28"/>
          <w:szCs w:val="28"/>
          <w:shd w:val="clear" w:color="auto" w:fill="FFFFFF" w:themeFill="background1"/>
        </w:rPr>
        <w:t xml:space="preserve">основания: </w:t>
      </w:r>
      <w:r w:rsidRPr="00582CFB">
        <w:rPr>
          <w:color w:val="000000"/>
          <w:sz w:val="28"/>
          <w:szCs w:val="28"/>
          <w:shd w:val="clear" w:color="auto" w:fill="F8F9FA"/>
        </w:rPr>
        <w:t>При смазывании участков 5% настойкой йода пятна разноцветного лишая окрашиваются йодом более интенсивно за счет пропитывания отрубевидных чешуек</w:t>
      </w:r>
      <w:r w:rsidRPr="00582CFB">
        <w:rPr>
          <w:color w:val="000000"/>
          <w:sz w:val="28"/>
          <w:szCs w:val="28"/>
          <w:shd w:val="clear" w:color="auto" w:fill="FFFFFF" w:themeFill="background1"/>
        </w:rPr>
        <w:t>.</w:t>
      </w:r>
    </w:p>
    <w:p w14:paraId="21938E20" w14:textId="77777777" w:rsidR="001B76FF" w:rsidRPr="00582CFB" w:rsidRDefault="001B76FF" w:rsidP="001B76FF">
      <w:pPr>
        <w:shd w:val="clear" w:color="auto" w:fill="FFFFFF" w:themeFill="background1"/>
        <w:rPr>
          <w:rFonts w:eastAsia="Times New Roman" w:cs="Times New Roman"/>
          <w:color w:val="000000"/>
          <w:szCs w:val="28"/>
          <w:lang w:eastAsia="ru-RU"/>
        </w:rPr>
      </w:pPr>
    </w:p>
    <w:p w14:paraId="34C0242A" w14:textId="77777777" w:rsidR="001B76FF" w:rsidRPr="00582CFB" w:rsidRDefault="001B76FF" w:rsidP="001B76FF">
      <w:pPr>
        <w:ind w:firstLine="708"/>
        <w:rPr>
          <w:rFonts w:cs="Times New Roman"/>
          <w:i/>
          <w:iCs/>
          <w:szCs w:val="28"/>
        </w:rPr>
      </w:pPr>
      <w:r w:rsidRPr="00582CFB">
        <w:rPr>
          <w:rFonts w:cs="Times New Roman"/>
          <w:i/>
          <w:iCs/>
          <w:szCs w:val="28"/>
        </w:rPr>
        <w:t>4.5.2. Запишите правильный ответ.</w:t>
      </w:r>
    </w:p>
    <w:p w14:paraId="4A381E1F"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Для постановки диагноза пациенту необходимо проведение________.</w:t>
      </w:r>
    </w:p>
    <w:p w14:paraId="65E8744F" w14:textId="77777777" w:rsidR="001B76FF" w:rsidRPr="00582CFB" w:rsidRDefault="001B76FF" w:rsidP="001B76FF">
      <w:pPr>
        <w:ind w:firstLine="708"/>
        <w:rPr>
          <w:rFonts w:cs="Times New Roman"/>
          <w:szCs w:val="28"/>
        </w:rPr>
      </w:pPr>
      <w:r w:rsidRPr="00582CFB">
        <w:rPr>
          <w:rFonts w:cs="Times New Roman"/>
          <w:szCs w:val="28"/>
        </w:rPr>
        <w:t>Ответ:</w:t>
      </w:r>
    </w:p>
    <w:p w14:paraId="6BE0C880" w14:textId="77777777" w:rsidR="00A24344" w:rsidRPr="00582CFB" w:rsidRDefault="00A24344" w:rsidP="00A24344">
      <w:pPr>
        <w:ind w:firstLine="708"/>
        <w:rPr>
          <w:rFonts w:cs="Times New Roman"/>
          <w:szCs w:val="28"/>
        </w:rPr>
      </w:pPr>
      <w:r w:rsidRPr="00582CFB">
        <w:rPr>
          <w:rFonts w:cs="Times New Roman"/>
          <w:szCs w:val="28"/>
        </w:rPr>
        <w:t xml:space="preserve">Ключ: </w:t>
      </w:r>
      <w:r w:rsidRPr="00582CFB">
        <w:rPr>
          <w:rFonts w:cs="Times New Roman"/>
          <w:color w:val="000000"/>
          <w:szCs w:val="28"/>
          <w:shd w:val="clear" w:color="auto" w:fill="FFFFFF"/>
        </w:rPr>
        <w:t>Микроскопического исследования чешуек</w:t>
      </w:r>
    </w:p>
    <w:p w14:paraId="21C2EDDE" w14:textId="77777777" w:rsidR="001B76FF" w:rsidRPr="00582CFB" w:rsidRDefault="001B76FF" w:rsidP="001B76FF">
      <w:pPr>
        <w:shd w:val="clear" w:color="auto" w:fill="FFFFFF" w:themeFill="background1"/>
        <w:rPr>
          <w:rFonts w:eastAsia="Times New Roman" w:cs="Times New Roman"/>
          <w:color w:val="000000"/>
          <w:szCs w:val="28"/>
          <w:lang w:eastAsia="ru-RU"/>
        </w:rPr>
      </w:pPr>
    </w:p>
    <w:p w14:paraId="4E2C1818" w14:textId="77777777" w:rsidR="001B76FF" w:rsidRPr="00582CFB" w:rsidRDefault="001B76FF" w:rsidP="001B76FF">
      <w:pPr>
        <w:ind w:firstLine="708"/>
        <w:rPr>
          <w:rFonts w:cs="Times New Roman"/>
          <w:i/>
          <w:iCs/>
          <w:szCs w:val="28"/>
        </w:rPr>
      </w:pPr>
      <w:r w:rsidRPr="00582CFB">
        <w:rPr>
          <w:rFonts w:cs="Times New Roman"/>
          <w:i/>
          <w:iCs/>
          <w:szCs w:val="28"/>
        </w:rPr>
        <w:t>4.5.3. Запишите правильный ответ.</w:t>
      </w:r>
    </w:p>
    <w:p w14:paraId="0CA51E46"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Наиболее вероятным диагнозом в данной клинической ситуации является________.</w:t>
      </w:r>
    </w:p>
    <w:p w14:paraId="358716D5" w14:textId="77777777" w:rsidR="001B76FF" w:rsidRPr="00582CFB" w:rsidRDefault="001B76FF" w:rsidP="001B76FF">
      <w:pPr>
        <w:ind w:firstLine="708"/>
        <w:rPr>
          <w:rFonts w:cs="Times New Roman"/>
          <w:szCs w:val="28"/>
        </w:rPr>
      </w:pPr>
      <w:r w:rsidRPr="00582CFB">
        <w:rPr>
          <w:rFonts w:cs="Times New Roman"/>
          <w:szCs w:val="28"/>
        </w:rPr>
        <w:t>Ответ:</w:t>
      </w:r>
    </w:p>
    <w:p w14:paraId="159CADD2" w14:textId="77777777" w:rsidR="00A24344" w:rsidRPr="00582CFB" w:rsidRDefault="00A24344" w:rsidP="00A24344">
      <w:pPr>
        <w:ind w:firstLine="708"/>
        <w:rPr>
          <w:rFonts w:cs="Times New Roman"/>
          <w:szCs w:val="28"/>
        </w:rPr>
      </w:pPr>
      <w:r w:rsidRPr="00582CFB">
        <w:rPr>
          <w:rFonts w:cs="Times New Roman"/>
          <w:szCs w:val="28"/>
        </w:rPr>
        <w:t xml:space="preserve">Ключ: </w:t>
      </w:r>
      <w:r w:rsidRPr="00582CFB">
        <w:rPr>
          <w:rFonts w:cs="Times New Roman"/>
          <w:color w:val="000000"/>
          <w:szCs w:val="28"/>
          <w:shd w:val="clear" w:color="auto" w:fill="FFFFFF"/>
        </w:rPr>
        <w:t>Разноцветный лишай</w:t>
      </w:r>
    </w:p>
    <w:p w14:paraId="1A83B416" w14:textId="77777777" w:rsidR="001B76FF" w:rsidRPr="00582CFB" w:rsidRDefault="001B76FF" w:rsidP="001B76FF">
      <w:pPr>
        <w:shd w:val="clear" w:color="auto" w:fill="FFFFFF" w:themeFill="background1"/>
        <w:rPr>
          <w:rFonts w:eastAsia="Times New Roman" w:cs="Times New Roman"/>
          <w:color w:val="000000"/>
          <w:szCs w:val="28"/>
          <w:lang w:eastAsia="ru-RU"/>
        </w:rPr>
      </w:pPr>
    </w:p>
    <w:p w14:paraId="49A06724" w14:textId="77777777" w:rsidR="001B76FF" w:rsidRPr="00582CFB" w:rsidRDefault="001B76FF" w:rsidP="001B76FF">
      <w:pPr>
        <w:ind w:firstLine="708"/>
        <w:rPr>
          <w:rFonts w:cs="Times New Roman"/>
          <w:i/>
          <w:iCs/>
          <w:szCs w:val="28"/>
        </w:rPr>
      </w:pPr>
      <w:r w:rsidRPr="00582CFB">
        <w:rPr>
          <w:rFonts w:cs="Times New Roman"/>
          <w:i/>
          <w:iCs/>
          <w:szCs w:val="28"/>
        </w:rPr>
        <w:t>4.5.4. Запишите правильный ответ.</w:t>
      </w:r>
    </w:p>
    <w:p w14:paraId="29A19DEE"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Возбудителем разноцветного лишая является________.</w:t>
      </w:r>
    </w:p>
    <w:p w14:paraId="383482BC" w14:textId="77777777" w:rsidR="001B76FF" w:rsidRPr="00582CFB" w:rsidRDefault="001B76FF" w:rsidP="001B76FF">
      <w:pPr>
        <w:ind w:firstLine="708"/>
        <w:rPr>
          <w:rFonts w:cs="Times New Roman"/>
          <w:szCs w:val="28"/>
        </w:rPr>
      </w:pPr>
      <w:r w:rsidRPr="00582CFB">
        <w:rPr>
          <w:rFonts w:cs="Times New Roman"/>
          <w:szCs w:val="28"/>
        </w:rPr>
        <w:t>Ответ:</w:t>
      </w:r>
    </w:p>
    <w:p w14:paraId="75ACFAC8" w14:textId="77777777" w:rsidR="00A24344" w:rsidRPr="00582CFB" w:rsidRDefault="00A24344" w:rsidP="00A24344">
      <w:pPr>
        <w:pStyle w:val="afc"/>
        <w:shd w:val="clear" w:color="auto" w:fill="FFFFFF"/>
        <w:spacing w:before="0" w:beforeAutospacing="0" w:after="0" w:afterAutospacing="0"/>
        <w:ind w:firstLine="708"/>
        <w:rPr>
          <w:sz w:val="28"/>
          <w:szCs w:val="28"/>
        </w:rPr>
      </w:pPr>
      <w:r w:rsidRPr="00582CFB">
        <w:rPr>
          <w:sz w:val="28"/>
          <w:szCs w:val="28"/>
        </w:rPr>
        <w:t>Ключ: Malassezia furfur</w:t>
      </w:r>
    </w:p>
    <w:p w14:paraId="518846E1" w14:textId="77777777" w:rsidR="001B76FF" w:rsidRPr="00582CFB" w:rsidRDefault="001B76FF" w:rsidP="001B76FF">
      <w:pPr>
        <w:ind w:firstLine="708"/>
        <w:rPr>
          <w:rFonts w:cs="Times New Roman"/>
          <w:szCs w:val="28"/>
        </w:rPr>
      </w:pPr>
    </w:p>
    <w:p w14:paraId="741404BF" w14:textId="77777777" w:rsidR="001B76FF" w:rsidRPr="00582CFB" w:rsidRDefault="001B76FF" w:rsidP="001B76FF">
      <w:pPr>
        <w:ind w:firstLine="708"/>
        <w:rPr>
          <w:rFonts w:cs="Times New Roman"/>
          <w:i/>
          <w:iCs/>
          <w:szCs w:val="28"/>
        </w:rPr>
      </w:pPr>
      <w:r w:rsidRPr="00582CFB">
        <w:rPr>
          <w:rFonts w:cs="Times New Roman"/>
          <w:i/>
          <w:iCs/>
          <w:szCs w:val="28"/>
        </w:rPr>
        <w:t>4.5.5. Выберите правильный ответ и запишите аргументы, обосновывающие выбор ответа.</w:t>
      </w:r>
    </w:p>
    <w:p w14:paraId="3F06F984"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В качестве терапии больному можно предложить топические</w:t>
      </w:r>
    </w:p>
    <w:p w14:paraId="099F069C"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Ретиноиды</w:t>
      </w:r>
    </w:p>
    <w:p w14:paraId="34CD575A"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szCs w:val="28"/>
        </w:rPr>
        <w:t xml:space="preserve">Б) </w:t>
      </w:r>
      <w:r w:rsidRPr="00582CFB">
        <w:rPr>
          <w:rFonts w:cs="Times New Roman"/>
          <w:color w:val="000000"/>
          <w:szCs w:val="28"/>
          <w:shd w:val="clear" w:color="auto" w:fill="FFFFFF"/>
        </w:rPr>
        <w:t>Глюкокортикостероиды</w:t>
      </w:r>
    </w:p>
    <w:p w14:paraId="449CF8E1"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В) А</w:t>
      </w:r>
      <w:r w:rsidRPr="00582CFB">
        <w:rPr>
          <w:rFonts w:cs="Times New Roman"/>
          <w:color w:val="000000"/>
          <w:szCs w:val="28"/>
          <w:shd w:val="clear" w:color="auto" w:fill="FFFFFF"/>
        </w:rPr>
        <w:t>нтимикотики</w:t>
      </w:r>
    </w:p>
    <w:p w14:paraId="550499C4"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Антибиотики</w:t>
      </w:r>
    </w:p>
    <w:p w14:paraId="2C8BDFBA"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0D12AF27"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6E8C2250" w14:textId="77777777" w:rsidR="00A24344" w:rsidRPr="00582CFB" w:rsidRDefault="00A24344" w:rsidP="00A24344">
      <w:pPr>
        <w:shd w:val="clear" w:color="auto" w:fill="FFFFFF" w:themeFill="background1"/>
        <w:ind w:firstLine="708"/>
        <w:rPr>
          <w:rFonts w:cs="Times New Roman"/>
          <w:szCs w:val="28"/>
        </w:rPr>
      </w:pPr>
      <w:r w:rsidRPr="00582CFB">
        <w:rPr>
          <w:rFonts w:cs="Times New Roman"/>
          <w:szCs w:val="28"/>
        </w:rPr>
        <w:t>Ключ: С</w:t>
      </w:r>
    </w:p>
    <w:p w14:paraId="110D3BD8" w14:textId="77777777" w:rsidR="00A24344" w:rsidRPr="00582CFB" w:rsidRDefault="00A24344" w:rsidP="00A24344">
      <w:pPr>
        <w:shd w:val="clear" w:color="auto" w:fill="FFFFFF" w:themeFill="background1"/>
        <w:rPr>
          <w:rFonts w:cs="Times New Roman"/>
          <w:color w:val="000000"/>
          <w:szCs w:val="28"/>
          <w:shd w:val="clear" w:color="auto" w:fill="F8F9FA"/>
        </w:rPr>
      </w:pPr>
      <w:r w:rsidRPr="00582CFB">
        <w:rPr>
          <w:rFonts w:cs="Times New Roman"/>
          <w:szCs w:val="28"/>
        </w:rPr>
        <w:t>Ключ об</w:t>
      </w:r>
      <w:r w:rsidRPr="00582CFB">
        <w:rPr>
          <w:rFonts w:cs="Times New Roman"/>
          <w:szCs w:val="28"/>
          <w:shd w:val="clear" w:color="auto" w:fill="FFFFFF" w:themeFill="background1"/>
        </w:rPr>
        <w:t xml:space="preserve">основания: </w:t>
      </w:r>
      <w:r w:rsidRPr="00582CFB">
        <w:rPr>
          <w:rFonts w:cs="Times New Roman"/>
          <w:color w:val="000000"/>
          <w:szCs w:val="28"/>
          <w:shd w:val="clear" w:color="auto" w:fill="F8F9FA"/>
        </w:rPr>
        <w:t>Рекомендуются для наружной терапии при ограниченных формах заболевания топические препараты.</w:t>
      </w:r>
    </w:p>
    <w:p w14:paraId="20D610B6" w14:textId="77777777" w:rsidR="001B76FF" w:rsidRPr="00582CFB" w:rsidRDefault="001B76FF" w:rsidP="001B76FF">
      <w:pPr>
        <w:shd w:val="clear" w:color="auto" w:fill="FFFFFF" w:themeFill="background1"/>
        <w:rPr>
          <w:rFonts w:cs="Times New Roman"/>
          <w:color w:val="000000"/>
          <w:szCs w:val="28"/>
          <w:shd w:val="clear" w:color="auto" w:fill="F8F9FA"/>
        </w:rPr>
      </w:pPr>
    </w:p>
    <w:p w14:paraId="4F4BC9AB" w14:textId="77777777" w:rsidR="001B76FF" w:rsidRPr="00582CFB" w:rsidRDefault="001B76FF" w:rsidP="001B76FF">
      <w:pPr>
        <w:ind w:firstLine="708"/>
        <w:rPr>
          <w:rFonts w:cs="Times New Roman"/>
          <w:i/>
          <w:iCs/>
          <w:szCs w:val="28"/>
        </w:rPr>
      </w:pPr>
      <w:r w:rsidRPr="00582CFB">
        <w:rPr>
          <w:rFonts w:cs="Times New Roman"/>
          <w:i/>
          <w:iCs/>
          <w:szCs w:val="28"/>
        </w:rPr>
        <w:t>4.5.6. Запишите правильный ответ.</w:t>
      </w:r>
    </w:p>
    <w:p w14:paraId="29847DC3"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Предпочтительно использовать лекарственную форму в виде________.</w:t>
      </w:r>
    </w:p>
    <w:p w14:paraId="5AD9771B" w14:textId="77777777" w:rsidR="001B76FF" w:rsidRPr="00582CFB" w:rsidRDefault="001B76FF" w:rsidP="001B76FF">
      <w:pPr>
        <w:ind w:firstLine="708"/>
        <w:rPr>
          <w:rFonts w:cs="Times New Roman"/>
          <w:szCs w:val="28"/>
        </w:rPr>
      </w:pPr>
      <w:r w:rsidRPr="00582CFB">
        <w:rPr>
          <w:rFonts w:cs="Times New Roman"/>
          <w:szCs w:val="28"/>
        </w:rPr>
        <w:t>Ответ:</w:t>
      </w:r>
    </w:p>
    <w:p w14:paraId="5E2D505D" w14:textId="77777777" w:rsidR="00A24344" w:rsidRPr="00582CFB" w:rsidRDefault="00A24344" w:rsidP="00A24344">
      <w:pPr>
        <w:pStyle w:val="afc"/>
        <w:shd w:val="clear" w:color="auto" w:fill="FFFFFF"/>
        <w:spacing w:before="0" w:beforeAutospacing="0" w:after="0" w:afterAutospacing="0"/>
        <w:ind w:firstLine="708"/>
        <w:rPr>
          <w:sz w:val="28"/>
          <w:szCs w:val="28"/>
        </w:rPr>
      </w:pPr>
      <w:r w:rsidRPr="00582CFB">
        <w:rPr>
          <w:sz w:val="28"/>
          <w:szCs w:val="28"/>
        </w:rPr>
        <w:t>Ключ: Крема</w:t>
      </w:r>
    </w:p>
    <w:p w14:paraId="63BB3BC5" w14:textId="77777777" w:rsidR="001B76FF" w:rsidRPr="00582CFB" w:rsidRDefault="001B76FF" w:rsidP="001B76FF">
      <w:pPr>
        <w:pStyle w:val="afc"/>
        <w:shd w:val="clear" w:color="auto" w:fill="FFFFFF"/>
        <w:spacing w:before="0" w:beforeAutospacing="0" w:after="0" w:afterAutospacing="0"/>
        <w:ind w:firstLine="708"/>
        <w:rPr>
          <w:sz w:val="28"/>
          <w:szCs w:val="28"/>
        </w:rPr>
      </w:pPr>
    </w:p>
    <w:p w14:paraId="20F0E32A" w14:textId="77777777" w:rsidR="001B76FF" w:rsidRPr="00582CFB" w:rsidRDefault="001B76FF" w:rsidP="001B76FF">
      <w:pPr>
        <w:ind w:firstLine="708"/>
        <w:rPr>
          <w:rFonts w:cs="Times New Roman"/>
          <w:i/>
          <w:iCs/>
          <w:szCs w:val="28"/>
        </w:rPr>
      </w:pPr>
      <w:r w:rsidRPr="00582CFB">
        <w:rPr>
          <w:rFonts w:cs="Times New Roman"/>
          <w:i/>
          <w:iCs/>
          <w:szCs w:val="28"/>
        </w:rPr>
        <w:t>4.5.7. Запишите правильный ответ.</w:t>
      </w:r>
    </w:p>
    <w:p w14:paraId="544779A1"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Рекомендуется назначит пациенту________.</w:t>
      </w:r>
    </w:p>
    <w:p w14:paraId="5511F83E" w14:textId="77777777" w:rsidR="001B76FF" w:rsidRPr="00582CFB" w:rsidRDefault="001B76FF" w:rsidP="001B76FF">
      <w:pPr>
        <w:ind w:firstLine="708"/>
        <w:rPr>
          <w:rFonts w:cs="Times New Roman"/>
          <w:szCs w:val="28"/>
        </w:rPr>
      </w:pPr>
      <w:r w:rsidRPr="00582CFB">
        <w:rPr>
          <w:rFonts w:cs="Times New Roman"/>
          <w:szCs w:val="28"/>
        </w:rPr>
        <w:t>Ответ:</w:t>
      </w:r>
    </w:p>
    <w:p w14:paraId="30868135" w14:textId="77777777" w:rsidR="00A24344" w:rsidRPr="00582CFB" w:rsidRDefault="00A24344" w:rsidP="00A24344">
      <w:pPr>
        <w:pStyle w:val="afc"/>
        <w:shd w:val="clear" w:color="auto" w:fill="FFFFFF"/>
        <w:spacing w:before="0" w:beforeAutospacing="0" w:after="0" w:afterAutospacing="0"/>
        <w:ind w:firstLine="708"/>
        <w:rPr>
          <w:sz w:val="28"/>
          <w:szCs w:val="28"/>
        </w:rPr>
      </w:pPr>
      <w:r w:rsidRPr="00582CFB">
        <w:rPr>
          <w:sz w:val="28"/>
          <w:szCs w:val="28"/>
        </w:rPr>
        <w:t>Ключ: Бифоназол</w:t>
      </w:r>
    </w:p>
    <w:p w14:paraId="2D6D4BCD" w14:textId="77777777" w:rsidR="001B76FF" w:rsidRPr="00582CFB" w:rsidRDefault="001B76FF" w:rsidP="001B76FF">
      <w:pPr>
        <w:pStyle w:val="afc"/>
        <w:shd w:val="clear" w:color="auto" w:fill="FFFFFF"/>
        <w:spacing w:before="0" w:beforeAutospacing="0" w:after="0" w:afterAutospacing="0"/>
        <w:ind w:firstLine="708"/>
        <w:rPr>
          <w:sz w:val="28"/>
          <w:szCs w:val="28"/>
        </w:rPr>
      </w:pPr>
    </w:p>
    <w:p w14:paraId="5501B2D1" w14:textId="77777777" w:rsidR="001B76FF" w:rsidRPr="00582CFB" w:rsidRDefault="001B76FF" w:rsidP="001B76FF">
      <w:pPr>
        <w:ind w:firstLine="708"/>
        <w:rPr>
          <w:rFonts w:cs="Times New Roman"/>
          <w:i/>
          <w:iCs/>
          <w:szCs w:val="28"/>
        </w:rPr>
      </w:pPr>
      <w:r w:rsidRPr="00582CFB">
        <w:rPr>
          <w:rFonts w:cs="Times New Roman"/>
          <w:i/>
          <w:iCs/>
          <w:szCs w:val="28"/>
        </w:rPr>
        <w:t>4.5.8. Запишите правильный ответ.</w:t>
      </w:r>
    </w:p>
    <w:p w14:paraId="3D35D05F"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При неэффективности местной терапии, к лечению необходимо добавить________.</w:t>
      </w:r>
    </w:p>
    <w:p w14:paraId="54879B2F" w14:textId="77777777" w:rsidR="001B76FF" w:rsidRPr="00582CFB" w:rsidRDefault="001B76FF" w:rsidP="001B76FF">
      <w:pPr>
        <w:ind w:firstLine="708"/>
        <w:rPr>
          <w:rFonts w:cs="Times New Roman"/>
          <w:szCs w:val="28"/>
        </w:rPr>
      </w:pPr>
      <w:r w:rsidRPr="00582CFB">
        <w:rPr>
          <w:rFonts w:cs="Times New Roman"/>
          <w:szCs w:val="28"/>
        </w:rPr>
        <w:t>Ответ:</w:t>
      </w:r>
    </w:p>
    <w:p w14:paraId="1CB65F32" w14:textId="77777777" w:rsidR="00A24344" w:rsidRPr="00582CFB" w:rsidRDefault="00A24344" w:rsidP="00A24344">
      <w:pPr>
        <w:pStyle w:val="afc"/>
        <w:shd w:val="clear" w:color="auto" w:fill="FFFFFF"/>
        <w:spacing w:before="0" w:beforeAutospacing="0" w:after="0" w:afterAutospacing="0"/>
        <w:ind w:firstLine="708"/>
        <w:rPr>
          <w:sz w:val="28"/>
          <w:szCs w:val="28"/>
        </w:rPr>
      </w:pPr>
      <w:r w:rsidRPr="00582CFB">
        <w:rPr>
          <w:sz w:val="28"/>
          <w:szCs w:val="28"/>
        </w:rPr>
        <w:t>Ключ: Системные антимикотики</w:t>
      </w:r>
    </w:p>
    <w:p w14:paraId="71594FA2" w14:textId="77777777" w:rsidR="001B76FF" w:rsidRPr="00582CFB" w:rsidRDefault="001B76FF" w:rsidP="001B76FF">
      <w:pPr>
        <w:pStyle w:val="afc"/>
        <w:shd w:val="clear" w:color="auto" w:fill="FFFFFF"/>
        <w:spacing w:before="0" w:beforeAutospacing="0" w:after="0" w:afterAutospacing="0"/>
        <w:ind w:firstLine="708"/>
        <w:rPr>
          <w:sz w:val="28"/>
          <w:szCs w:val="28"/>
        </w:rPr>
      </w:pPr>
    </w:p>
    <w:p w14:paraId="0A50F9D5" w14:textId="77777777" w:rsidR="001B76FF" w:rsidRPr="00582CFB" w:rsidRDefault="001B76FF" w:rsidP="001B76FF">
      <w:pPr>
        <w:ind w:firstLine="708"/>
        <w:rPr>
          <w:rFonts w:cs="Times New Roman"/>
          <w:i/>
          <w:iCs/>
          <w:szCs w:val="28"/>
        </w:rPr>
      </w:pPr>
      <w:r w:rsidRPr="00582CFB">
        <w:rPr>
          <w:rFonts w:cs="Times New Roman"/>
          <w:i/>
          <w:iCs/>
          <w:szCs w:val="28"/>
        </w:rPr>
        <w:t>4.5.9. Запишите правильный ответ.</w:t>
      </w:r>
    </w:p>
    <w:p w14:paraId="5F8D1D25"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 качестве препарата выбора системной терапии рекомендуется________.</w:t>
      </w:r>
    </w:p>
    <w:p w14:paraId="43A3FA32" w14:textId="77777777" w:rsidR="001B76FF" w:rsidRPr="00582CFB" w:rsidRDefault="001B76FF" w:rsidP="001B76FF">
      <w:pPr>
        <w:ind w:firstLine="708"/>
        <w:rPr>
          <w:rFonts w:cs="Times New Roman"/>
          <w:szCs w:val="28"/>
        </w:rPr>
      </w:pPr>
      <w:r w:rsidRPr="00582CFB">
        <w:rPr>
          <w:rFonts w:cs="Times New Roman"/>
          <w:szCs w:val="28"/>
        </w:rPr>
        <w:t>Ответ:</w:t>
      </w:r>
    </w:p>
    <w:p w14:paraId="47EBAB1C" w14:textId="77777777" w:rsidR="00A24344" w:rsidRPr="00582CFB" w:rsidRDefault="00A24344" w:rsidP="00A24344">
      <w:pPr>
        <w:pStyle w:val="afc"/>
        <w:shd w:val="clear" w:color="auto" w:fill="FFFFFF"/>
        <w:spacing w:before="0" w:beforeAutospacing="0" w:after="0" w:afterAutospacing="0"/>
        <w:ind w:firstLine="708"/>
        <w:rPr>
          <w:sz w:val="28"/>
          <w:szCs w:val="28"/>
        </w:rPr>
      </w:pPr>
      <w:r w:rsidRPr="00582CFB">
        <w:rPr>
          <w:sz w:val="28"/>
          <w:szCs w:val="28"/>
        </w:rPr>
        <w:t>Ключ: Кетоконазол</w:t>
      </w:r>
    </w:p>
    <w:p w14:paraId="04C21D45" w14:textId="77777777" w:rsidR="001B76FF" w:rsidRPr="00582CFB" w:rsidRDefault="001B76FF" w:rsidP="001B76FF">
      <w:pPr>
        <w:pStyle w:val="afc"/>
        <w:shd w:val="clear" w:color="auto" w:fill="FFFFFF"/>
        <w:spacing w:before="0" w:beforeAutospacing="0" w:after="0" w:afterAutospacing="0"/>
        <w:ind w:firstLine="708"/>
        <w:rPr>
          <w:sz w:val="28"/>
          <w:szCs w:val="28"/>
        </w:rPr>
      </w:pPr>
    </w:p>
    <w:p w14:paraId="25E99006" w14:textId="77777777" w:rsidR="001B76FF" w:rsidRPr="00582CFB" w:rsidRDefault="001B76FF" w:rsidP="001B76FF">
      <w:pPr>
        <w:ind w:firstLine="708"/>
        <w:rPr>
          <w:rFonts w:cs="Times New Roman"/>
          <w:i/>
          <w:iCs/>
          <w:szCs w:val="28"/>
        </w:rPr>
      </w:pPr>
      <w:r w:rsidRPr="00582CFB">
        <w:rPr>
          <w:rFonts w:cs="Times New Roman"/>
          <w:i/>
          <w:iCs/>
          <w:szCs w:val="28"/>
        </w:rPr>
        <w:t>4.5.10. Выберите правильный ответ и запишите аргументы, обосновывающие выбор ответа.</w:t>
      </w:r>
    </w:p>
    <w:p w14:paraId="0C46F340"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Разноцветный лишай относится к</w:t>
      </w:r>
    </w:p>
    <w:p w14:paraId="18EE9327"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Глубоким микозам</w:t>
      </w:r>
    </w:p>
    <w:p w14:paraId="138FFBCA"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szCs w:val="28"/>
        </w:rPr>
        <w:t xml:space="preserve">Б) </w:t>
      </w:r>
      <w:r w:rsidRPr="00582CFB">
        <w:rPr>
          <w:rFonts w:cs="Times New Roman"/>
          <w:color w:val="000000"/>
          <w:szCs w:val="28"/>
          <w:shd w:val="clear" w:color="auto" w:fill="FFFFFF"/>
        </w:rPr>
        <w:t>Кератомикозам</w:t>
      </w:r>
    </w:p>
    <w:p w14:paraId="15BB25D7"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В) Трихомикозам</w:t>
      </w:r>
    </w:p>
    <w:p w14:paraId="47A75816"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Эпидермомикозам</w:t>
      </w:r>
    </w:p>
    <w:p w14:paraId="79EB198F"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4B406D6C" w14:textId="53273283"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53E15055" w14:textId="77777777" w:rsidR="00A24344" w:rsidRPr="00582CFB" w:rsidRDefault="00A24344" w:rsidP="00A24344">
      <w:pPr>
        <w:shd w:val="clear" w:color="auto" w:fill="FFFFFF" w:themeFill="background1"/>
        <w:ind w:firstLine="708"/>
        <w:rPr>
          <w:rFonts w:cs="Times New Roman"/>
          <w:szCs w:val="28"/>
        </w:rPr>
      </w:pPr>
      <w:r w:rsidRPr="00582CFB">
        <w:rPr>
          <w:rFonts w:cs="Times New Roman"/>
          <w:szCs w:val="28"/>
        </w:rPr>
        <w:t>Ключ: Б</w:t>
      </w:r>
    </w:p>
    <w:p w14:paraId="05D3BB1A" w14:textId="77777777" w:rsidR="00A24344" w:rsidRPr="00582CFB" w:rsidRDefault="00A24344" w:rsidP="00A24344">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FFFFF" w:themeFill="background1"/>
        </w:rPr>
        <w:t>Разноцветный лишай – поверхностное грибковое заболевание кожи, относящееся к группе кератомикозов.</w:t>
      </w:r>
    </w:p>
    <w:p w14:paraId="01B2A66C" w14:textId="77777777" w:rsidR="001B76FF" w:rsidRPr="00582CFB" w:rsidRDefault="001B76FF" w:rsidP="001B76FF">
      <w:pPr>
        <w:pStyle w:val="afc"/>
        <w:shd w:val="clear" w:color="auto" w:fill="FFFFFF"/>
        <w:spacing w:before="0" w:beforeAutospacing="0" w:after="0" w:afterAutospacing="0"/>
        <w:ind w:firstLine="708"/>
        <w:rPr>
          <w:sz w:val="28"/>
          <w:szCs w:val="28"/>
        </w:rPr>
      </w:pPr>
    </w:p>
    <w:p w14:paraId="3DA73D13" w14:textId="77777777" w:rsidR="001B76FF" w:rsidRPr="00582CFB" w:rsidRDefault="001B76FF" w:rsidP="001B76FF">
      <w:pPr>
        <w:ind w:firstLine="708"/>
        <w:rPr>
          <w:rFonts w:cs="Times New Roman"/>
          <w:i/>
          <w:iCs/>
          <w:szCs w:val="28"/>
        </w:rPr>
      </w:pPr>
      <w:r w:rsidRPr="00582CFB">
        <w:rPr>
          <w:rFonts w:cs="Times New Roman"/>
          <w:i/>
          <w:iCs/>
          <w:szCs w:val="28"/>
        </w:rPr>
        <w:t>4.5.11. Запишите правильный ответ.</w:t>
      </w:r>
    </w:p>
    <w:p w14:paraId="53DED274"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К провоцирующим факторам дерматоза относится________.</w:t>
      </w:r>
    </w:p>
    <w:p w14:paraId="263C80BD" w14:textId="77777777" w:rsidR="001B76FF" w:rsidRPr="00582CFB" w:rsidRDefault="001B76FF" w:rsidP="001B76FF">
      <w:pPr>
        <w:ind w:firstLine="708"/>
        <w:rPr>
          <w:rFonts w:cs="Times New Roman"/>
          <w:szCs w:val="28"/>
        </w:rPr>
      </w:pPr>
      <w:r w:rsidRPr="00582CFB">
        <w:rPr>
          <w:rFonts w:cs="Times New Roman"/>
          <w:szCs w:val="28"/>
        </w:rPr>
        <w:t>Ответ:</w:t>
      </w:r>
    </w:p>
    <w:p w14:paraId="0818474A" w14:textId="77777777" w:rsidR="00A24344" w:rsidRPr="00582CFB" w:rsidRDefault="00A24344" w:rsidP="00A24344">
      <w:pPr>
        <w:pStyle w:val="afc"/>
        <w:shd w:val="clear" w:color="auto" w:fill="FFFFFF"/>
        <w:spacing w:before="0" w:beforeAutospacing="0" w:after="0" w:afterAutospacing="0"/>
        <w:ind w:firstLine="708"/>
        <w:rPr>
          <w:sz w:val="28"/>
          <w:szCs w:val="28"/>
        </w:rPr>
      </w:pPr>
      <w:r w:rsidRPr="00582CFB">
        <w:rPr>
          <w:sz w:val="28"/>
          <w:szCs w:val="28"/>
        </w:rPr>
        <w:t>Ключ: Гипергидроз</w:t>
      </w:r>
    </w:p>
    <w:p w14:paraId="7A2388E8" w14:textId="77777777" w:rsidR="001B76FF" w:rsidRPr="00582CFB" w:rsidRDefault="001B76FF" w:rsidP="001B76FF">
      <w:pPr>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23B270D1" w14:textId="77777777" w:rsidTr="00BC4A6A">
        <w:tc>
          <w:tcPr>
            <w:tcW w:w="2830" w:type="dxa"/>
          </w:tcPr>
          <w:p w14:paraId="290B0363"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268DA9A9" w14:textId="77777777" w:rsidR="001B76FF" w:rsidRPr="00582CFB" w:rsidRDefault="001B76FF" w:rsidP="00BC4A6A">
            <w:pPr>
              <w:rPr>
                <w:rFonts w:cs="Times New Roman"/>
                <w:b/>
                <w:bCs/>
                <w:szCs w:val="28"/>
              </w:rPr>
            </w:pPr>
            <w:r w:rsidRPr="00582CFB">
              <w:rPr>
                <w:rFonts w:cs="Times New Roman"/>
                <w:b/>
                <w:bCs/>
                <w:szCs w:val="28"/>
              </w:rPr>
              <w:t>5.1</w:t>
            </w:r>
          </w:p>
        </w:tc>
      </w:tr>
      <w:tr w:rsidR="001B76FF" w:rsidRPr="00582CFB" w14:paraId="23693C57" w14:textId="77777777" w:rsidTr="00BC4A6A">
        <w:tc>
          <w:tcPr>
            <w:tcW w:w="2830" w:type="dxa"/>
          </w:tcPr>
          <w:p w14:paraId="0F9ED327"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5B172EBF"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1A194B38" w14:textId="77777777" w:rsidTr="00BC4A6A">
        <w:tc>
          <w:tcPr>
            <w:tcW w:w="2830" w:type="dxa"/>
          </w:tcPr>
          <w:p w14:paraId="173C9F1D"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0BB0D648"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BC91FF0" w14:textId="77777777" w:rsidTr="00BC4A6A">
        <w:tc>
          <w:tcPr>
            <w:tcW w:w="2830" w:type="dxa"/>
          </w:tcPr>
          <w:p w14:paraId="57676C9F"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35BF0254"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4CC67B23" w14:textId="77777777" w:rsidTr="00BC4A6A">
        <w:tc>
          <w:tcPr>
            <w:tcW w:w="2830" w:type="dxa"/>
          </w:tcPr>
          <w:p w14:paraId="6DDB28B4"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0BB57E99" w14:textId="63EB7B83" w:rsidR="001B76FF" w:rsidRPr="00582CFB" w:rsidRDefault="00447861" w:rsidP="00BC4A6A">
            <w:pPr>
              <w:rPr>
                <w:rFonts w:cs="Times New Roman"/>
                <w:szCs w:val="28"/>
              </w:rPr>
            </w:pPr>
            <w:r w:rsidRPr="00582CFB">
              <w:rPr>
                <w:szCs w:val="28"/>
              </w:rPr>
              <w:t>ПК-1 (ПК-1.1, ПК-1.2), ПК-4 (ПК-4.1, ПК-4.2), ПК-5 (ПК-5.1, ПК-5.2, ПК-5.3), ПК-6 (ПК-6.1, ПК-6.2, ПК-6.3, ПК-6.4, ПК-6.5), ПК-7 (ПК-7.1, ПК-7.2), ПК-8 (ПК-8.1, ПК-8.2), ПК-10 (ПК-10.1, ПК-10.2), ПК-11 (ПК-11.1, ПК-11.2), ПК-12 (ПК-12.1)</w:t>
            </w:r>
          </w:p>
        </w:tc>
      </w:tr>
    </w:tbl>
    <w:p w14:paraId="756ED975"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3899655A"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Девушка 18 лет обратилась на прием к врачу-дерматовенерологу.</w:t>
      </w:r>
    </w:p>
    <w:p w14:paraId="6FD1ED4F"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выделения из половых путей, появления неприятного запаха, жжения.</w:t>
      </w:r>
    </w:p>
    <w:p w14:paraId="6389D1B4"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393ED6B5"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szCs w:val="28"/>
        </w:rPr>
        <w:tab/>
      </w:r>
      <w:r w:rsidRPr="00582CFB">
        <w:rPr>
          <w:b/>
          <w:bCs/>
          <w:sz w:val="28"/>
          <w:szCs w:val="28"/>
        </w:rPr>
        <w:t>Анамнез жизни</w:t>
      </w:r>
      <w:r w:rsidRPr="00582CFB">
        <w:rPr>
          <w:sz w:val="28"/>
          <w:szCs w:val="28"/>
        </w:rPr>
        <w:t xml:space="preserve"> - </w:t>
      </w:r>
      <w:r w:rsidRPr="00582CFB">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3ABFC24F"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color w:val="000000"/>
          <w:sz w:val="28"/>
          <w:szCs w:val="28"/>
        </w:rPr>
        <w:tab/>
      </w:r>
      <w:r w:rsidRPr="00582CFB">
        <w:rPr>
          <w:b/>
          <w:bCs/>
          <w:color w:val="000000"/>
          <w:sz w:val="28"/>
          <w:szCs w:val="28"/>
        </w:rPr>
        <w:t>Объективный статус</w:t>
      </w:r>
      <w:r w:rsidRPr="00582CFB">
        <w:rPr>
          <w:color w:val="000000"/>
          <w:sz w:val="28"/>
          <w:szCs w:val="28"/>
        </w:rPr>
        <w:t xml:space="preserve"> - </w:t>
      </w:r>
      <w:r w:rsidRPr="00582CFB">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698E2165" w14:textId="77777777" w:rsidR="001B76FF" w:rsidRPr="00582CFB" w:rsidRDefault="001B76FF" w:rsidP="001B76FF">
      <w:pPr>
        <w:rPr>
          <w:rFonts w:cs="Times New Roman"/>
          <w:szCs w:val="28"/>
        </w:rPr>
      </w:pPr>
    </w:p>
    <w:p w14:paraId="0CA41196" w14:textId="77777777" w:rsidR="001B76FF" w:rsidRPr="00582CFB" w:rsidRDefault="001B76FF" w:rsidP="001B76FF">
      <w:pPr>
        <w:ind w:firstLine="708"/>
        <w:rPr>
          <w:rFonts w:cs="Times New Roman"/>
          <w:i/>
          <w:iCs/>
          <w:szCs w:val="28"/>
        </w:rPr>
      </w:pPr>
      <w:r w:rsidRPr="00582CFB">
        <w:rPr>
          <w:rFonts w:cs="Times New Roman"/>
          <w:i/>
          <w:iCs/>
          <w:szCs w:val="28"/>
        </w:rPr>
        <w:t>5.1.1. Запишите правильный ответ.</w:t>
      </w:r>
    </w:p>
    <w:p w14:paraId="0D435E91" w14:textId="77777777" w:rsidR="001B76FF" w:rsidRPr="00582CFB" w:rsidRDefault="001B76FF" w:rsidP="001B76FF">
      <w:pPr>
        <w:rPr>
          <w:rFonts w:cs="Times New Roman"/>
          <w:szCs w:val="28"/>
        </w:rPr>
      </w:pPr>
      <w:r w:rsidRPr="00582CFB">
        <w:rPr>
          <w:rFonts w:cs="Times New Roman"/>
          <w:szCs w:val="28"/>
        </w:rPr>
        <w:tab/>
        <w:t>Для постановки диагноза необходимо проведение _______.</w:t>
      </w:r>
    </w:p>
    <w:p w14:paraId="6C8FA78E" w14:textId="77777777" w:rsidR="001B76FF" w:rsidRPr="00582CFB" w:rsidRDefault="001B76FF" w:rsidP="001B76FF">
      <w:pPr>
        <w:ind w:firstLine="708"/>
        <w:rPr>
          <w:rFonts w:cs="Times New Roman"/>
          <w:szCs w:val="28"/>
        </w:rPr>
      </w:pPr>
      <w:r w:rsidRPr="00582CFB">
        <w:rPr>
          <w:rFonts w:cs="Times New Roman"/>
          <w:szCs w:val="28"/>
        </w:rPr>
        <w:t>Ответ:</w:t>
      </w:r>
    </w:p>
    <w:p w14:paraId="2142495D" w14:textId="77777777" w:rsidR="00F429EF" w:rsidRPr="00582CFB" w:rsidRDefault="00F429EF" w:rsidP="00F429EF">
      <w:pPr>
        <w:ind w:firstLine="708"/>
        <w:rPr>
          <w:rFonts w:cs="Times New Roman"/>
          <w:color w:val="000000"/>
          <w:szCs w:val="28"/>
        </w:rPr>
      </w:pPr>
      <w:r w:rsidRPr="00582CFB">
        <w:rPr>
          <w:rFonts w:cs="Times New Roman"/>
          <w:szCs w:val="28"/>
        </w:rPr>
        <w:t>Ключ: Микроскопического исследования</w:t>
      </w:r>
    </w:p>
    <w:p w14:paraId="5E1BEC58" w14:textId="77777777" w:rsidR="001B76FF" w:rsidRPr="00582CFB" w:rsidRDefault="001B76FF" w:rsidP="001B76FF">
      <w:pPr>
        <w:rPr>
          <w:rFonts w:cs="Times New Roman"/>
          <w:szCs w:val="28"/>
        </w:rPr>
      </w:pPr>
    </w:p>
    <w:p w14:paraId="7046CC40" w14:textId="77777777" w:rsidR="001B76FF" w:rsidRPr="00582CFB" w:rsidRDefault="001B76FF" w:rsidP="001B76FF">
      <w:pPr>
        <w:ind w:firstLine="708"/>
        <w:rPr>
          <w:rFonts w:cs="Times New Roman"/>
          <w:i/>
          <w:iCs/>
          <w:szCs w:val="28"/>
        </w:rPr>
      </w:pPr>
      <w:r w:rsidRPr="00582CFB">
        <w:rPr>
          <w:rFonts w:cs="Times New Roman"/>
          <w:i/>
          <w:iCs/>
          <w:szCs w:val="28"/>
        </w:rPr>
        <w:t>5.1.2. Выберите правильный ответ и запишите аргументы, обосновывающие выбор ответа.</w:t>
      </w:r>
    </w:p>
    <w:p w14:paraId="67169CBF" w14:textId="77777777" w:rsidR="001B76FF" w:rsidRPr="00582CFB" w:rsidRDefault="001B76FF" w:rsidP="001B76FF">
      <w:pPr>
        <w:rPr>
          <w:rFonts w:cs="Times New Roman"/>
          <w:szCs w:val="28"/>
        </w:rPr>
      </w:pPr>
      <w:r w:rsidRPr="00582CFB">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698841FF" w14:textId="77777777" w:rsidR="001B76FF" w:rsidRPr="00582CFB" w:rsidRDefault="001B76FF" w:rsidP="001B76FF">
      <w:pPr>
        <w:rPr>
          <w:rFonts w:cs="Times New Roman"/>
          <w:szCs w:val="28"/>
        </w:rPr>
      </w:pPr>
      <w:r w:rsidRPr="00582CFB">
        <w:rPr>
          <w:rFonts w:cs="Times New Roman"/>
          <w:szCs w:val="28"/>
        </w:rPr>
        <w:t>А) Хламидийная инфекция</w:t>
      </w:r>
    </w:p>
    <w:p w14:paraId="2B58C215" w14:textId="77777777" w:rsidR="001B76FF" w:rsidRPr="00582CFB" w:rsidRDefault="001B76FF" w:rsidP="001B76FF">
      <w:pPr>
        <w:rPr>
          <w:rFonts w:cs="Times New Roman"/>
          <w:szCs w:val="28"/>
        </w:rPr>
      </w:pPr>
      <w:r w:rsidRPr="00582CFB">
        <w:rPr>
          <w:rFonts w:cs="Times New Roman"/>
          <w:szCs w:val="28"/>
        </w:rPr>
        <w:t>Б) Бактериальный вагиноз</w:t>
      </w:r>
    </w:p>
    <w:p w14:paraId="071A6F6E" w14:textId="77777777" w:rsidR="001B76FF" w:rsidRPr="00582CFB" w:rsidRDefault="001B76FF" w:rsidP="001B76FF">
      <w:pPr>
        <w:rPr>
          <w:rFonts w:cs="Times New Roman"/>
          <w:szCs w:val="28"/>
        </w:rPr>
      </w:pPr>
      <w:r w:rsidRPr="00582CFB">
        <w:rPr>
          <w:rFonts w:cs="Times New Roman"/>
          <w:szCs w:val="28"/>
        </w:rPr>
        <w:t>В) Гонококковая инфекция</w:t>
      </w:r>
    </w:p>
    <w:p w14:paraId="1C319399" w14:textId="77777777" w:rsidR="001B76FF" w:rsidRPr="00582CFB" w:rsidRDefault="001B76FF" w:rsidP="001B76FF">
      <w:pPr>
        <w:rPr>
          <w:rFonts w:cs="Times New Roman"/>
          <w:szCs w:val="28"/>
        </w:rPr>
      </w:pPr>
      <w:r w:rsidRPr="00582CFB">
        <w:rPr>
          <w:rFonts w:cs="Times New Roman"/>
          <w:szCs w:val="28"/>
        </w:rPr>
        <w:t>Г) Урогенитальный трихомониаз</w:t>
      </w:r>
    </w:p>
    <w:p w14:paraId="34F816BF" w14:textId="77777777" w:rsidR="001B76FF" w:rsidRPr="00582CFB" w:rsidRDefault="001B76FF" w:rsidP="001B76FF">
      <w:pPr>
        <w:ind w:firstLine="708"/>
        <w:rPr>
          <w:rFonts w:cs="Times New Roman"/>
          <w:szCs w:val="28"/>
        </w:rPr>
      </w:pPr>
      <w:r w:rsidRPr="00582CFB">
        <w:rPr>
          <w:rFonts w:cs="Times New Roman"/>
          <w:szCs w:val="28"/>
        </w:rPr>
        <w:t>Ответ:</w:t>
      </w:r>
    </w:p>
    <w:p w14:paraId="2C8D5FC6"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5399339" w14:textId="77777777" w:rsidR="00F429EF" w:rsidRPr="00582CFB" w:rsidRDefault="00F429EF" w:rsidP="00F429EF">
      <w:pPr>
        <w:ind w:firstLine="708"/>
        <w:rPr>
          <w:rFonts w:cs="Times New Roman"/>
          <w:szCs w:val="28"/>
        </w:rPr>
      </w:pPr>
      <w:r w:rsidRPr="00582CFB">
        <w:rPr>
          <w:rFonts w:cs="Times New Roman"/>
          <w:szCs w:val="28"/>
        </w:rPr>
        <w:t>Ключ: Б</w:t>
      </w:r>
    </w:p>
    <w:p w14:paraId="7CD1B37E" w14:textId="77777777" w:rsidR="00F429EF" w:rsidRPr="00582CFB" w:rsidRDefault="00F429EF" w:rsidP="00F429EF">
      <w:pPr>
        <w:pStyle w:val="afc"/>
        <w:spacing w:before="0" w:beforeAutospacing="0" w:after="0" w:afterAutospacing="0"/>
        <w:ind w:firstLine="708"/>
        <w:rPr>
          <w:color w:val="000000"/>
          <w:sz w:val="28"/>
          <w:szCs w:val="28"/>
        </w:rPr>
      </w:pPr>
      <w:r w:rsidRPr="00582CFB">
        <w:rPr>
          <w:sz w:val="28"/>
          <w:szCs w:val="28"/>
        </w:rPr>
        <w:t xml:space="preserve">Ключ обоснования: </w:t>
      </w:r>
      <w:r w:rsidRPr="00582CFB">
        <w:rPr>
          <w:color w:val="000000"/>
          <w:sz w:val="28"/>
          <w:szCs w:val="28"/>
        </w:rPr>
        <w:t>Диагноз бактериального вагиноза устанавливается на основании выявления трех из четырех критериев:</w:t>
      </w:r>
    </w:p>
    <w:p w14:paraId="13DFD50C" w14:textId="77777777" w:rsidR="00F429EF" w:rsidRPr="00582CFB" w:rsidRDefault="00F429EF" w:rsidP="00F429EF">
      <w:pPr>
        <w:pStyle w:val="afc"/>
        <w:numPr>
          <w:ilvl w:val="0"/>
          <w:numId w:val="23"/>
        </w:numPr>
        <w:spacing w:before="0" w:beforeAutospacing="0" w:after="0" w:afterAutospacing="0"/>
        <w:rPr>
          <w:color w:val="000000"/>
          <w:sz w:val="28"/>
          <w:szCs w:val="28"/>
        </w:rPr>
      </w:pPr>
      <w:r w:rsidRPr="00582CFB">
        <w:rPr>
          <w:color w:val="000000"/>
          <w:sz w:val="28"/>
          <w:szCs w:val="28"/>
        </w:rPr>
        <w:t>гомогенные беловато-серые выделения из половых путей, с неприятным «рыбным» запахом;</w:t>
      </w:r>
    </w:p>
    <w:p w14:paraId="0CFCF2F9" w14:textId="77777777" w:rsidR="00F429EF" w:rsidRPr="00582CFB" w:rsidRDefault="00F429EF" w:rsidP="00F429EF">
      <w:pPr>
        <w:pStyle w:val="afc"/>
        <w:numPr>
          <w:ilvl w:val="0"/>
          <w:numId w:val="23"/>
        </w:numPr>
        <w:spacing w:before="0" w:beforeAutospacing="0" w:after="0" w:afterAutospacing="0"/>
        <w:rPr>
          <w:color w:val="000000"/>
          <w:sz w:val="28"/>
          <w:szCs w:val="28"/>
        </w:rPr>
      </w:pPr>
      <w:r w:rsidRPr="00582CFB">
        <w:rPr>
          <w:color w:val="000000"/>
          <w:sz w:val="28"/>
          <w:szCs w:val="28"/>
        </w:rPr>
        <w:t>рН влагалищных выделений выше 4,5;</w:t>
      </w:r>
    </w:p>
    <w:p w14:paraId="5F01E41E" w14:textId="77777777" w:rsidR="00F429EF" w:rsidRPr="00582CFB" w:rsidRDefault="00F429EF" w:rsidP="00F429EF">
      <w:pPr>
        <w:pStyle w:val="afc"/>
        <w:numPr>
          <w:ilvl w:val="0"/>
          <w:numId w:val="23"/>
        </w:numPr>
        <w:spacing w:before="0" w:beforeAutospacing="0" w:after="0" w:afterAutospacing="0"/>
        <w:rPr>
          <w:color w:val="000000"/>
          <w:sz w:val="28"/>
          <w:szCs w:val="28"/>
        </w:rPr>
      </w:pPr>
      <w:r w:rsidRPr="00582CFB">
        <w:rPr>
          <w:color w:val="000000"/>
          <w:sz w:val="28"/>
          <w:szCs w:val="28"/>
        </w:rPr>
        <w:t>положительный аминотест;</w:t>
      </w:r>
    </w:p>
    <w:p w14:paraId="66992C70" w14:textId="77777777" w:rsidR="00F429EF" w:rsidRPr="00582CFB" w:rsidRDefault="00F429EF" w:rsidP="00F429EF">
      <w:pPr>
        <w:pStyle w:val="afc"/>
        <w:numPr>
          <w:ilvl w:val="0"/>
          <w:numId w:val="23"/>
        </w:numPr>
        <w:spacing w:before="0" w:beforeAutospacing="0" w:after="0" w:afterAutospacing="0"/>
        <w:rPr>
          <w:color w:val="000000"/>
          <w:sz w:val="28"/>
          <w:szCs w:val="28"/>
        </w:rPr>
      </w:pPr>
      <w:r w:rsidRPr="00582CFB">
        <w:rPr>
          <w:color w:val="000000"/>
          <w:sz w:val="28"/>
          <w:szCs w:val="28"/>
        </w:rPr>
        <w:t>выявление «ключевых» клеток при микроскопии влагалищных выделений.</w:t>
      </w:r>
    </w:p>
    <w:p w14:paraId="46A00639" w14:textId="77777777" w:rsidR="001B76FF" w:rsidRPr="00582CFB" w:rsidRDefault="001B76FF" w:rsidP="001B76FF">
      <w:pPr>
        <w:pStyle w:val="afc"/>
        <w:spacing w:before="0" w:beforeAutospacing="0" w:after="0" w:afterAutospacing="0"/>
        <w:ind w:firstLine="708"/>
        <w:jc w:val="both"/>
        <w:rPr>
          <w:color w:val="000000"/>
          <w:sz w:val="28"/>
          <w:szCs w:val="28"/>
        </w:rPr>
      </w:pPr>
    </w:p>
    <w:p w14:paraId="041B83A4" w14:textId="77777777" w:rsidR="001B76FF" w:rsidRPr="00582CFB" w:rsidRDefault="001B76FF" w:rsidP="001B76FF">
      <w:pPr>
        <w:ind w:firstLine="708"/>
        <w:rPr>
          <w:rFonts w:cs="Times New Roman"/>
          <w:i/>
          <w:iCs/>
          <w:szCs w:val="28"/>
        </w:rPr>
      </w:pPr>
      <w:r w:rsidRPr="00582CFB">
        <w:rPr>
          <w:rFonts w:cs="Times New Roman"/>
          <w:i/>
          <w:iCs/>
          <w:szCs w:val="28"/>
        </w:rPr>
        <w:t>5.1.3. Выберите правильный ответ и запишите аргументы, обосновывающие выбор ответа.</w:t>
      </w:r>
    </w:p>
    <w:p w14:paraId="2E95D045" w14:textId="77777777" w:rsidR="001B76FF" w:rsidRPr="00582CFB" w:rsidRDefault="001B76FF" w:rsidP="001B76FF">
      <w:pPr>
        <w:rPr>
          <w:rFonts w:cs="Times New Roman"/>
          <w:szCs w:val="28"/>
        </w:rPr>
      </w:pPr>
      <w:r w:rsidRPr="00582CFB">
        <w:rPr>
          <w:rFonts w:cs="Times New Roman"/>
          <w:szCs w:val="28"/>
        </w:rPr>
        <w:tab/>
        <w:t>Для микроскопического исследования при данной патологии также будет характерно</w:t>
      </w:r>
    </w:p>
    <w:p w14:paraId="4463A88E" w14:textId="77777777" w:rsidR="001B76FF" w:rsidRPr="00582CFB" w:rsidRDefault="001B76FF" w:rsidP="001B76FF">
      <w:pPr>
        <w:rPr>
          <w:rFonts w:cs="Times New Roman"/>
          <w:szCs w:val="28"/>
        </w:rPr>
      </w:pPr>
      <w:r w:rsidRPr="00582CFB">
        <w:rPr>
          <w:rFonts w:cs="Times New Roman"/>
          <w:szCs w:val="28"/>
        </w:rPr>
        <w:t>А) Наличие атипичных клеток</w:t>
      </w:r>
    </w:p>
    <w:p w14:paraId="3E461FFC" w14:textId="77777777" w:rsidR="001B76FF" w:rsidRPr="00582CFB" w:rsidRDefault="001B76FF" w:rsidP="001B76FF">
      <w:pPr>
        <w:rPr>
          <w:rFonts w:cs="Times New Roman"/>
          <w:szCs w:val="28"/>
        </w:rPr>
      </w:pPr>
      <w:r w:rsidRPr="00582CFB">
        <w:rPr>
          <w:rFonts w:cs="Times New Roman"/>
          <w:szCs w:val="28"/>
        </w:rPr>
        <w:t>Б) Уменьшение или исчезновение лактобацилл</w:t>
      </w:r>
    </w:p>
    <w:p w14:paraId="2345DC91" w14:textId="77777777" w:rsidR="001B76FF" w:rsidRPr="00582CFB" w:rsidRDefault="001B76FF" w:rsidP="001B76FF">
      <w:pPr>
        <w:rPr>
          <w:rFonts w:cs="Times New Roman"/>
          <w:szCs w:val="28"/>
        </w:rPr>
      </w:pPr>
      <w:r w:rsidRPr="00582CFB">
        <w:rPr>
          <w:rFonts w:cs="Times New Roman"/>
          <w:szCs w:val="28"/>
        </w:rPr>
        <w:t>В) Уменьшение кокковой микробиоты</w:t>
      </w:r>
    </w:p>
    <w:p w14:paraId="4A2B6E3B" w14:textId="77777777" w:rsidR="001B76FF" w:rsidRPr="00582CFB" w:rsidRDefault="001B76FF" w:rsidP="001B76FF">
      <w:pPr>
        <w:rPr>
          <w:rFonts w:cs="Times New Roman"/>
          <w:szCs w:val="28"/>
        </w:rPr>
      </w:pPr>
      <w:r w:rsidRPr="00582CFB">
        <w:rPr>
          <w:rFonts w:cs="Times New Roman"/>
          <w:szCs w:val="28"/>
        </w:rPr>
        <w:t>Г) Наличие псевдомицелия</w:t>
      </w:r>
    </w:p>
    <w:p w14:paraId="7F30B92D" w14:textId="77777777" w:rsidR="001B76FF" w:rsidRPr="00582CFB" w:rsidRDefault="001B76FF" w:rsidP="001B76FF">
      <w:pPr>
        <w:ind w:firstLine="708"/>
        <w:rPr>
          <w:rFonts w:cs="Times New Roman"/>
          <w:szCs w:val="28"/>
        </w:rPr>
      </w:pPr>
      <w:r w:rsidRPr="00582CFB">
        <w:rPr>
          <w:rFonts w:cs="Times New Roman"/>
          <w:szCs w:val="28"/>
        </w:rPr>
        <w:t>Ответ:</w:t>
      </w:r>
    </w:p>
    <w:p w14:paraId="0B3CFB32"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51C18F21" w14:textId="77777777" w:rsidR="00F429EF" w:rsidRPr="00582CFB" w:rsidRDefault="00F429EF" w:rsidP="00F429EF">
      <w:pPr>
        <w:ind w:firstLine="708"/>
        <w:rPr>
          <w:rFonts w:cs="Times New Roman"/>
          <w:szCs w:val="28"/>
        </w:rPr>
      </w:pPr>
      <w:r w:rsidRPr="00582CFB">
        <w:rPr>
          <w:rFonts w:cs="Times New Roman"/>
          <w:szCs w:val="28"/>
        </w:rPr>
        <w:t>Ключ: Б</w:t>
      </w:r>
    </w:p>
    <w:p w14:paraId="099CBD42" w14:textId="77777777" w:rsidR="00F429EF" w:rsidRPr="00582CFB" w:rsidRDefault="00F429EF" w:rsidP="00F429EF">
      <w:pPr>
        <w:pStyle w:val="afc"/>
        <w:spacing w:before="0" w:beforeAutospacing="0" w:after="0" w:afterAutospacing="0"/>
        <w:ind w:firstLine="708"/>
        <w:jc w:val="both"/>
        <w:rPr>
          <w:color w:val="000000"/>
          <w:sz w:val="28"/>
          <w:szCs w:val="28"/>
        </w:rPr>
      </w:pPr>
      <w:r w:rsidRPr="00582CFB">
        <w:rPr>
          <w:sz w:val="28"/>
          <w:szCs w:val="28"/>
        </w:rPr>
        <w:t xml:space="preserve">Ключ обоснования: </w:t>
      </w:r>
      <w:r w:rsidRPr="00582CFB">
        <w:rPr>
          <w:color w:val="000000"/>
          <w:sz w:val="28"/>
          <w:szCs w:val="28"/>
        </w:rPr>
        <w:t>При микроскопическом исследовании, кроме выявления «ключевых» клеток, необходимо отмечать уменьшение количества или исчезновение лактобацилл; увеличение количества смешанной микробной (не лактобациллярной) микробиоты; отсутствие местной лейкоцитарной реакции.</w:t>
      </w:r>
    </w:p>
    <w:p w14:paraId="3D7D6CC7" w14:textId="77777777" w:rsidR="001B76FF" w:rsidRPr="00582CFB" w:rsidRDefault="001B76FF" w:rsidP="001B76FF">
      <w:pPr>
        <w:rPr>
          <w:rFonts w:cs="Times New Roman"/>
          <w:szCs w:val="28"/>
        </w:rPr>
      </w:pPr>
    </w:p>
    <w:p w14:paraId="0FC2F04D" w14:textId="77777777" w:rsidR="001B76FF" w:rsidRPr="00582CFB" w:rsidRDefault="001B76FF" w:rsidP="001B76FF">
      <w:pPr>
        <w:ind w:firstLine="708"/>
        <w:rPr>
          <w:rFonts w:cs="Times New Roman"/>
          <w:i/>
          <w:iCs/>
          <w:szCs w:val="28"/>
        </w:rPr>
      </w:pPr>
      <w:r w:rsidRPr="00582CFB">
        <w:rPr>
          <w:rFonts w:cs="Times New Roman"/>
          <w:i/>
          <w:iCs/>
          <w:szCs w:val="28"/>
        </w:rPr>
        <w:t>5.1.4. Запишите правильный ответ.</w:t>
      </w:r>
    </w:p>
    <w:p w14:paraId="448983ED" w14:textId="77777777" w:rsidR="001B76FF" w:rsidRPr="00582CFB" w:rsidRDefault="001B76FF" w:rsidP="001B76FF">
      <w:pPr>
        <w:rPr>
          <w:rFonts w:cs="Times New Roman"/>
          <w:szCs w:val="28"/>
        </w:rPr>
      </w:pPr>
      <w:r w:rsidRPr="00582CFB">
        <w:rPr>
          <w:rFonts w:cs="Times New Roman"/>
          <w:szCs w:val="28"/>
        </w:rPr>
        <w:tab/>
        <w:t>В качестве основной терапии пациенту можно предложить _________ . Препарат предпочтительнее назначить _________</w:t>
      </w:r>
    </w:p>
    <w:p w14:paraId="6A96FFA6" w14:textId="77777777" w:rsidR="001B76FF" w:rsidRPr="00582CFB" w:rsidRDefault="001B76FF" w:rsidP="001B76FF">
      <w:pPr>
        <w:ind w:firstLine="708"/>
        <w:rPr>
          <w:rFonts w:cs="Times New Roman"/>
          <w:szCs w:val="28"/>
        </w:rPr>
      </w:pPr>
      <w:r w:rsidRPr="00582CFB">
        <w:rPr>
          <w:rFonts w:cs="Times New Roman"/>
          <w:szCs w:val="28"/>
        </w:rPr>
        <w:t>Ответ:</w:t>
      </w:r>
    </w:p>
    <w:p w14:paraId="55682493"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Клиндамицин. Местно (интравагинально 1 раз в сутки (на ночь))</w:t>
      </w:r>
    </w:p>
    <w:p w14:paraId="3DDA7A5E" w14:textId="77777777" w:rsidR="001B76FF" w:rsidRPr="00582CFB" w:rsidRDefault="001B76FF" w:rsidP="001B76FF">
      <w:pPr>
        <w:rPr>
          <w:rFonts w:cs="Times New Roman"/>
          <w:szCs w:val="28"/>
        </w:rPr>
      </w:pPr>
    </w:p>
    <w:p w14:paraId="019533AE" w14:textId="77777777" w:rsidR="001B76FF" w:rsidRPr="00582CFB" w:rsidRDefault="001B76FF" w:rsidP="001B76FF">
      <w:pPr>
        <w:ind w:firstLine="708"/>
        <w:rPr>
          <w:rFonts w:cs="Times New Roman"/>
          <w:i/>
          <w:iCs/>
          <w:szCs w:val="28"/>
        </w:rPr>
      </w:pPr>
      <w:r w:rsidRPr="00582CFB">
        <w:rPr>
          <w:rFonts w:cs="Times New Roman"/>
          <w:i/>
          <w:iCs/>
          <w:szCs w:val="28"/>
        </w:rPr>
        <w:t>5.1.5. Выберите правильный ответ и запишите аргументы, обосновывающие выбор ответа.</w:t>
      </w:r>
    </w:p>
    <w:p w14:paraId="53EC5148" w14:textId="77777777" w:rsidR="001B76FF" w:rsidRPr="00582CFB" w:rsidRDefault="001B76FF" w:rsidP="001B76FF">
      <w:pPr>
        <w:rPr>
          <w:rFonts w:cs="Times New Roman"/>
          <w:szCs w:val="28"/>
        </w:rPr>
      </w:pPr>
      <w:r w:rsidRPr="00582CFB">
        <w:rPr>
          <w:rFonts w:cs="Times New Roman"/>
          <w:szCs w:val="28"/>
        </w:rPr>
        <w:tab/>
        <w:t>В качестве системной терапии можно предложить</w:t>
      </w:r>
    </w:p>
    <w:p w14:paraId="2BF72468" w14:textId="77777777" w:rsidR="001B76FF" w:rsidRPr="00582CFB" w:rsidRDefault="001B76FF" w:rsidP="001B76FF">
      <w:pPr>
        <w:rPr>
          <w:rFonts w:cs="Times New Roman"/>
          <w:szCs w:val="28"/>
        </w:rPr>
      </w:pPr>
      <w:r w:rsidRPr="00582CFB">
        <w:rPr>
          <w:rFonts w:cs="Times New Roman"/>
          <w:szCs w:val="28"/>
        </w:rPr>
        <w:t>А) Вориконазол</w:t>
      </w:r>
    </w:p>
    <w:p w14:paraId="433C6247" w14:textId="77777777" w:rsidR="001B76FF" w:rsidRPr="00582CFB" w:rsidRDefault="001B76FF" w:rsidP="001B76FF">
      <w:pPr>
        <w:rPr>
          <w:rFonts w:cs="Times New Roman"/>
          <w:szCs w:val="28"/>
        </w:rPr>
      </w:pPr>
      <w:r w:rsidRPr="00582CFB">
        <w:rPr>
          <w:rFonts w:cs="Times New Roman"/>
          <w:szCs w:val="28"/>
        </w:rPr>
        <w:t>Б) Метронидазол</w:t>
      </w:r>
    </w:p>
    <w:p w14:paraId="7E9315FB" w14:textId="77777777" w:rsidR="001B76FF" w:rsidRPr="00582CFB" w:rsidRDefault="001B76FF" w:rsidP="001B76FF">
      <w:pPr>
        <w:rPr>
          <w:rFonts w:cs="Times New Roman"/>
          <w:szCs w:val="28"/>
        </w:rPr>
      </w:pPr>
      <w:r w:rsidRPr="00582CFB">
        <w:rPr>
          <w:rFonts w:cs="Times New Roman"/>
          <w:szCs w:val="28"/>
        </w:rPr>
        <w:t>В) Азитромицин</w:t>
      </w:r>
    </w:p>
    <w:p w14:paraId="6BBF365E" w14:textId="77777777" w:rsidR="001B76FF" w:rsidRPr="00582CFB" w:rsidRDefault="001B76FF" w:rsidP="001B76FF">
      <w:pPr>
        <w:rPr>
          <w:rFonts w:cs="Times New Roman"/>
          <w:szCs w:val="28"/>
        </w:rPr>
      </w:pPr>
      <w:r w:rsidRPr="00582CFB">
        <w:rPr>
          <w:rFonts w:cs="Times New Roman"/>
          <w:szCs w:val="28"/>
        </w:rPr>
        <w:t>Г) Офлоксацин</w:t>
      </w:r>
    </w:p>
    <w:p w14:paraId="21959B7A" w14:textId="77777777" w:rsidR="001B76FF" w:rsidRPr="00582CFB" w:rsidRDefault="001B76FF" w:rsidP="001B76FF">
      <w:pPr>
        <w:ind w:firstLine="708"/>
        <w:rPr>
          <w:rFonts w:cs="Times New Roman"/>
          <w:szCs w:val="28"/>
        </w:rPr>
      </w:pPr>
      <w:r w:rsidRPr="00582CFB">
        <w:rPr>
          <w:rFonts w:cs="Times New Roman"/>
          <w:szCs w:val="28"/>
        </w:rPr>
        <w:t>Ответ:</w:t>
      </w:r>
    </w:p>
    <w:p w14:paraId="037A5D62"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4FA563E8" w14:textId="77777777" w:rsidR="00F429EF" w:rsidRPr="00582CFB" w:rsidRDefault="00F429EF" w:rsidP="00F429EF">
      <w:pPr>
        <w:ind w:firstLine="708"/>
        <w:rPr>
          <w:rFonts w:cs="Times New Roman"/>
          <w:szCs w:val="28"/>
        </w:rPr>
      </w:pPr>
      <w:r w:rsidRPr="00582CFB">
        <w:rPr>
          <w:rFonts w:cs="Times New Roman"/>
          <w:szCs w:val="28"/>
        </w:rPr>
        <w:t>Ключ: Б</w:t>
      </w:r>
    </w:p>
    <w:p w14:paraId="16F69486" w14:textId="77777777" w:rsidR="00F429EF" w:rsidRPr="00582CFB" w:rsidRDefault="00F429EF" w:rsidP="00F429EF">
      <w:pPr>
        <w:pStyle w:val="afc"/>
        <w:spacing w:before="0" w:beforeAutospacing="0" w:after="0" w:afterAutospacing="0"/>
        <w:ind w:firstLine="708"/>
        <w:jc w:val="both"/>
        <w:rPr>
          <w:color w:val="000000"/>
          <w:sz w:val="28"/>
          <w:szCs w:val="28"/>
        </w:rPr>
      </w:pPr>
      <w:r w:rsidRPr="00582CFB">
        <w:rPr>
          <w:sz w:val="28"/>
          <w:szCs w:val="28"/>
        </w:rPr>
        <w:t>Ключ обоснования: Р</w:t>
      </w:r>
      <w:r w:rsidRPr="00582CFB">
        <w:rPr>
          <w:color w:val="000000"/>
          <w:sz w:val="28"/>
          <w:szCs w:val="28"/>
        </w:rPr>
        <w:t>екомендованные схемы лечения - метронидазол 500,0 мг перорально 2 раза в сутки в течение 7 дней.</w:t>
      </w:r>
    </w:p>
    <w:p w14:paraId="085D25B6" w14:textId="77777777" w:rsidR="001B76FF" w:rsidRPr="00582CFB" w:rsidRDefault="001B76FF" w:rsidP="001B76FF">
      <w:pPr>
        <w:pStyle w:val="afc"/>
        <w:spacing w:before="0" w:beforeAutospacing="0" w:after="0" w:afterAutospacing="0"/>
        <w:ind w:firstLine="708"/>
        <w:jc w:val="both"/>
        <w:rPr>
          <w:color w:val="000000"/>
          <w:sz w:val="28"/>
          <w:szCs w:val="28"/>
        </w:rPr>
      </w:pPr>
    </w:p>
    <w:p w14:paraId="787C77ED" w14:textId="77777777" w:rsidR="001B76FF" w:rsidRPr="00582CFB" w:rsidRDefault="001B76FF" w:rsidP="001B76FF">
      <w:pPr>
        <w:ind w:firstLine="708"/>
        <w:rPr>
          <w:rFonts w:cs="Times New Roman"/>
          <w:i/>
          <w:iCs/>
          <w:szCs w:val="28"/>
        </w:rPr>
      </w:pPr>
      <w:r w:rsidRPr="00582CFB">
        <w:rPr>
          <w:rFonts w:cs="Times New Roman"/>
          <w:i/>
          <w:iCs/>
          <w:szCs w:val="28"/>
        </w:rPr>
        <w:t>5.1.6. Запишите правильный ответ.</w:t>
      </w:r>
    </w:p>
    <w:p w14:paraId="5A11C3DF" w14:textId="77777777" w:rsidR="001B76FF" w:rsidRPr="00582CFB" w:rsidRDefault="001B76FF" w:rsidP="001B76FF">
      <w:pPr>
        <w:rPr>
          <w:rFonts w:cs="Times New Roman"/>
          <w:szCs w:val="28"/>
        </w:rPr>
      </w:pPr>
      <w:r w:rsidRPr="00582CFB">
        <w:rPr>
          <w:rFonts w:cs="Times New Roman"/>
          <w:szCs w:val="28"/>
        </w:rPr>
        <w:tab/>
        <w:t>В качестве лечения у беременных необходимо использовать ________ .</w:t>
      </w:r>
    </w:p>
    <w:p w14:paraId="769416C1" w14:textId="77777777" w:rsidR="001B76FF" w:rsidRPr="00582CFB" w:rsidRDefault="001B76FF" w:rsidP="001B76FF">
      <w:pPr>
        <w:ind w:firstLine="708"/>
        <w:rPr>
          <w:rFonts w:cs="Times New Roman"/>
          <w:szCs w:val="28"/>
        </w:rPr>
      </w:pPr>
      <w:r w:rsidRPr="00582CFB">
        <w:rPr>
          <w:rFonts w:cs="Times New Roman"/>
          <w:szCs w:val="28"/>
        </w:rPr>
        <w:t>Ответ:</w:t>
      </w:r>
    </w:p>
    <w:p w14:paraId="7A7A1B20"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rPr>
        <w:t>Системную терапию</w:t>
      </w:r>
    </w:p>
    <w:p w14:paraId="2A39D4AA" w14:textId="77777777" w:rsidR="001B76FF" w:rsidRPr="00582CFB" w:rsidRDefault="001B76FF" w:rsidP="001B76FF">
      <w:pPr>
        <w:pStyle w:val="afc"/>
        <w:spacing w:before="0" w:beforeAutospacing="0" w:after="0" w:afterAutospacing="0"/>
        <w:ind w:firstLine="708"/>
        <w:jc w:val="both"/>
        <w:rPr>
          <w:color w:val="000000"/>
          <w:sz w:val="28"/>
          <w:szCs w:val="28"/>
        </w:rPr>
      </w:pPr>
    </w:p>
    <w:p w14:paraId="07A03CA0" w14:textId="77777777" w:rsidR="001B76FF" w:rsidRPr="00582CFB" w:rsidRDefault="001B76FF" w:rsidP="001B76FF">
      <w:pPr>
        <w:ind w:firstLine="708"/>
        <w:rPr>
          <w:rFonts w:cs="Times New Roman"/>
          <w:i/>
          <w:iCs/>
          <w:szCs w:val="28"/>
        </w:rPr>
      </w:pPr>
      <w:r w:rsidRPr="00582CFB">
        <w:rPr>
          <w:rFonts w:cs="Times New Roman"/>
          <w:i/>
          <w:iCs/>
          <w:szCs w:val="28"/>
        </w:rPr>
        <w:t>5.1.7. Выберите правильный ответ и запишите аргументы, обосновывающие выбор ответа.</w:t>
      </w:r>
    </w:p>
    <w:p w14:paraId="294288D0" w14:textId="77777777" w:rsidR="001B76FF" w:rsidRPr="00582CFB" w:rsidRDefault="001B76FF" w:rsidP="001B76FF">
      <w:pPr>
        <w:rPr>
          <w:rFonts w:cs="Times New Roman"/>
          <w:szCs w:val="28"/>
        </w:rPr>
      </w:pPr>
      <w:r w:rsidRPr="00582CFB">
        <w:rPr>
          <w:rFonts w:cs="Times New Roman"/>
          <w:szCs w:val="28"/>
        </w:rPr>
        <w:tab/>
        <w:t>Для диагностики бактериального вагиноза используют критерии</w:t>
      </w:r>
    </w:p>
    <w:p w14:paraId="7887605C" w14:textId="77777777" w:rsidR="001B76FF" w:rsidRPr="00582CFB" w:rsidRDefault="001B76FF" w:rsidP="001B76FF">
      <w:pPr>
        <w:rPr>
          <w:rFonts w:cs="Times New Roman"/>
          <w:szCs w:val="28"/>
          <w:lang w:val="en-US"/>
        </w:rPr>
      </w:pPr>
      <w:r w:rsidRPr="00582CFB">
        <w:rPr>
          <w:rFonts w:cs="Times New Roman"/>
          <w:szCs w:val="28"/>
        </w:rPr>
        <w:t>А</w:t>
      </w:r>
      <w:r w:rsidRPr="00582CFB">
        <w:rPr>
          <w:rFonts w:cs="Times New Roman"/>
          <w:szCs w:val="28"/>
          <w:lang w:val="en-US"/>
        </w:rPr>
        <w:t>) SCORAD</w:t>
      </w:r>
    </w:p>
    <w:p w14:paraId="7C88B097" w14:textId="77777777" w:rsidR="001B76FF" w:rsidRPr="00582CFB" w:rsidRDefault="001B76FF" w:rsidP="001B76FF">
      <w:pPr>
        <w:rPr>
          <w:rFonts w:cs="Times New Roman"/>
          <w:szCs w:val="28"/>
          <w:lang w:val="en-US"/>
        </w:rPr>
      </w:pPr>
      <w:r w:rsidRPr="00582CFB">
        <w:rPr>
          <w:rFonts w:cs="Times New Roman"/>
          <w:szCs w:val="28"/>
        </w:rPr>
        <w:t>Б</w:t>
      </w:r>
      <w:r w:rsidRPr="00582CFB">
        <w:rPr>
          <w:rFonts w:cs="Times New Roman"/>
          <w:szCs w:val="28"/>
          <w:lang w:val="en-US"/>
        </w:rPr>
        <w:t>) PASI</w:t>
      </w:r>
    </w:p>
    <w:p w14:paraId="22EB84C6" w14:textId="77777777" w:rsidR="001B76FF" w:rsidRPr="00582CFB" w:rsidRDefault="001B76FF" w:rsidP="001B76FF">
      <w:pPr>
        <w:rPr>
          <w:rFonts w:cs="Times New Roman"/>
          <w:szCs w:val="28"/>
          <w:lang w:val="en-US"/>
        </w:rPr>
      </w:pPr>
      <w:r w:rsidRPr="00582CFB">
        <w:rPr>
          <w:rFonts w:cs="Times New Roman"/>
          <w:szCs w:val="28"/>
        </w:rPr>
        <w:t>В</w:t>
      </w:r>
      <w:r w:rsidRPr="00582CFB">
        <w:rPr>
          <w:rFonts w:cs="Times New Roman"/>
          <w:szCs w:val="28"/>
          <w:lang w:val="en-US"/>
        </w:rPr>
        <w:t>) SOFA</w:t>
      </w:r>
    </w:p>
    <w:p w14:paraId="40515368" w14:textId="77777777" w:rsidR="001B76FF" w:rsidRPr="00582CFB" w:rsidRDefault="001B76FF" w:rsidP="001B76FF">
      <w:pPr>
        <w:rPr>
          <w:rFonts w:cs="Times New Roman"/>
          <w:szCs w:val="28"/>
        </w:rPr>
      </w:pPr>
      <w:r w:rsidRPr="00582CFB">
        <w:rPr>
          <w:rFonts w:cs="Times New Roman"/>
          <w:szCs w:val="28"/>
        </w:rPr>
        <w:t xml:space="preserve">Г) </w:t>
      </w:r>
      <w:r w:rsidRPr="00582CFB">
        <w:rPr>
          <w:rFonts w:cs="Times New Roman"/>
          <w:szCs w:val="28"/>
          <w:lang w:val="en-US"/>
        </w:rPr>
        <w:t>Amsel</w:t>
      </w:r>
    </w:p>
    <w:p w14:paraId="0AF98E75" w14:textId="77777777" w:rsidR="001B76FF" w:rsidRPr="00582CFB" w:rsidRDefault="001B76FF" w:rsidP="001B76FF">
      <w:pPr>
        <w:ind w:firstLine="708"/>
        <w:rPr>
          <w:rFonts w:cs="Times New Roman"/>
          <w:szCs w:val="28"/>
        </w:rPr>
      </w:pPr>
      <w:r w:rsidRPr="00582CFB">
        <w:rPr>
          <w:rFonts w:cs="Times New Roman"/>
          <w:szCs w:val="28"/>
        </w:rPr>
        <w:t>Ответ:</w:t>
      </w:r>
    </w:p>
    <w:p w14:paraId="22DAD188"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0DA553B" w14:textId="77777777" w:rsidR="00F429EF" w:rsidRPr="00582CFB" w:rsidRDefault="00F429EF" w:rsidP="00F429EF">
      <w:pPr>
        <w:ind w:firstLine="708"/>
        <w:rPr>
          <w:rFonts w:cs="Times New Roman"/>
          <w:szCs w:val="28"/>
        </w:rPr>
      </w:pPr>
      <w:r w:rsidRPr="00582CFB">
        <w:rPr>
          <w:rFonts w:cs="Times New Roman"/>
          <w:szCs w:val="28"/>
        </w:rPr>
        <w:t>Ключ: Г</w:t>
      </w:r>
    </w:p>
    <w:p w14:paraId="4304761A"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rPr>
        <w:t>Диагноз бактериального вагиноза устанавливается на основании выявления трех из четырех критериев Amsel.</w:t>
      </w:r>
    </w:p>
    <w:p w14:paraId="3FA51CA2" w14:textId="77777777" w:rsidR="001B76FF" w:rsidRPr="00582CFB" w:rsidRDefault="001B76FF" w:rsidP="001B76FF">
      <w:pPr>
        <w:ind w:firstLine="708"/>
        <w:rPr>
          <w:rFonts w:cs="Times New Roman"/>
          <w:color w:val="000000"/>
          <w:szCs w:val="28"/>
        </w:rPr>
      </w:pPr>
    </w:p>
    <w:p w14:paraId="3C483E9B" w14:textId="77777777" w:rsidR="001B76FF" w:rsidRPr="00582CFB" w:rsidRDefault="001B76FF" w:rsidP="001B76FF">
      <w:pPr>
        <w:ind w:firstLine="708"/>
        <w:rPr>
          <w:rFonts w:cs="Times New Roman"/>
          <w:i/>
          <w:iCs/>
          <w:szCs w:val="28"/>
        </w:rPr>
      </w:pPr>
      <w:r w:rsidRPr="00582CFB">
        <w:rPr>
          <w:rFonts w:cs="Times New Roman"/>
          <w:i/>
          <w:iCs/>
          <w:szCs w:val="28"/>
        </w:rPr>
        <w:t>5.1.8. Запишите правильный ответ.</w:t>
      </w:r>
    </w:p>
    <w:p w14:paraId="3A968C49" w14:textId="77777777" w:rsidR="001B76FF" w:rsidRPr="00582CFB" w:rsidRDefault="001B76FF" w:rsidP="001B76FF">
      <w:pPr>
        <w:rPr>
          <w:rFonts w:cs="Times New Roman"/>
          <w:szCs w:val="28"/>
        </w:rPr>
      </w:pPr>
      <w:r w:rsidRPr="00582CFB">
        <w:rPr>
          <w:rFonts w:cs="Times New Roman"/>
          <w:szCs w:val="28"/>
        </w:rPr>
        <w:tab/>
        <w:t>К предрасполагающему фактору развития бактериального вагиноза у данной больной относится _________.</w:t>
      </w:r>
    </w:p>
    <w:p w14:paraId="3C90AD67" w14:textId="77777777" w:rsidR="001B76FF" w:rsidRPr="00582CFB" w:rsidRDefault="001B76FF" w:rsidP="001B76FF">
      <w:pPr>
        <w:ind w:firstLine="708"/>
        <w:rPr>
          <w:rFonts w:cs="Times New Roman"/>
          <w:szCs w:val="28"/>
        </w:rPr>
      </w:pPr>
      <w:r w:rsidRPr="00582CFB">
        <w:rPr>
          <w:rFonts w:cs="Times New Roman"/>
          <w:szCs w:val="28"/>
        </w:rPr>
        <w:t>Ответ:</w:t>
      </w:r>
    </w:p>
    <w:p w14:paraId="6D6D911A" w14:textId="77777777" w:rsidR="00F429EF" w:rsidRPr="00582CFB" w:rsidRDefault="00F429EF" w:rsidP="00F429EF">
      <w:pPr>
        <w:ind w:firstLine="708"/>
        <w:rPr>
          <w:rFonts w:cs="Times New Roman"/>
          <w:szCs w:val="28"/>
        </w:rPr>
      </w:pPr>
      <w:r w:rsidRPr="00582CFB">
        <w:rPr>
          <w:rFonts w:cs="Times New Roman"/>
          <w:szCs w:val="28"/>
        </w:rPr>
        <w:t>Ключ: Антибиотикотерапия</w:t>
      </w:r>
    </w:p>
    <w:p w14:paraId="15591CF1" w14:textId="77777777" w:rsidR="001B76FF" w:rsidRPr="00582CFB" w:rsidRDefault="001B76FF" w:rsidP="001B76FF">
      <w:pPr>
        <w:ind w:firstLine="708"/>
        <w:rPr>
          <w:rFonts w:cs="Times New Roman"/>
          <w:szCs w:val="28"/>
        </w:rPr>
      </w:pPr>
    </w:p>
    <w:p w14:paraId="16B7F8D5" w14:textId="77777777" w:rsidR="001B76FF" w:rsidRPr="00582CFB" w:rsidRDefault="001B76FF" w:rsidP="001B76FF">
      <w:pPr>
        <w:ind w:firstLine="708"/>
        <w:rPr>
          <w:rFonts w:cs="Times New Roman"/>
          <w:i/>
          <w:iCs/>
          <w:szCs w:val="28"/>
        </w:rPr>
      </w:pPr>
      <w:r w:rsidRPr="00582CFB">
        <w:rPr>
          <w:rFonts w:cs="Times New Roman"/>
          <w:i/>
          <w:iCs/>
          <w:szCs w:val="28"/>
        </w:rPr>
        <w:t>5.1.9. Запишите правильный ответ.</w:t>
      </w:r>
    </w:p>
    <w:p w14:paraId="2AD1CE75" w14:textId="77777777" w:rsidR="001B76FF" w:rsidRPr="00582CFB" w:rsidRDefault="001B76FF" w:rsidP="001B76FF">
      <w:pPr>
        <w:rPr>
          <w:rFonts w:cs="Times New Roman"/>
          <w:szCs w:val="28"/>
        </w:rPr>
      </w:pPr>
      <w:r w:rsidRPr="00582CFB">
        <w:rPr>
          <w:rFonts w:cs="Times New Roman"/>
          <w:szCs w:val="28"/>
        </w:rPr>
        <w:tab/>
        <w:t>Ведущую роль в патогенезе бактериального вагиноза отводят увеличению содержания _________.</w:t>
      </w:r>
    </w:p>
    <w:p w14:paraId="4DEA387E" w14:textId="57C72265" w:rsidR="001B76FF" w:rsidRPr="00582CFB" w:rsidRDefault="001B76FF" w:rsidP="001B76FF">
      <w:pPr>
        <w:ind w:firstLine="708"/>
        <w:rPr>
          <w:rFonts w:cs="Times New Roman"/>
          <w:szCs w:val="28"/>
          <w:lang w:val="en-US"/>
        </w:rPr>
      </w:pPr>
      <w:r w:rsidRPr="00582CFB">
        <w:rPr>
          <w:rFonts w:cs="Times New Roman"/>
          <w:szCs w:val="28"/>
        </w:rPr>
        <w:t>Ответ</w:t>
      </w:r>
      <w:r w:rsidRPr="00582CFB">
        <w:rPr>
          <w:rFonts w:cs="Times New Roman"/>
          <w:szCs w:val="28"/>
          <w:lang w:val="en-US"/>
        </w:rPr>
        <w:t>:</w:t>
      </w:r>
    </w:p>
    <w:p w14:paraId="6A4F83C1" w14:textId="77777777" w:rsidR="00F429EF" w:rsidRPr="00582CFB" w:rsidRDefault="00F429EF" w:rsidP="00F429EF">
      <w:pPr>
        <w:ind w:firstLine="708"/>
        <w:rPr>
          <w:rFonts w:cs="Times New Roman"/>
          <w:szCs w:val="28"/>
          <w:lang w:val="en-US"/>
        </w:rPr>
      </w:pPr>
      <w:r w:rsidRPr="00582CFB">
        <w:rPr>
          <w:rFonts w:cs="Times New Roman"/>
          <w:szCs w:val="28"/>
        </w:rPr>
        <w:t>Ключ</w:t>
      </w:r>
      <w:r w:rsidRPr="00582CFB">
        <w:rPr>
          <w:rFonts w:cs="Times New Roman"/>
          <w:szCs w:val="28"/>
          <w:lang w:val="en-US"/>
        </w:rPr>
        <w:t xml:space="preserve">: </w:t>
      </w:r>
      <w:r w:rsidRPr="00582CFB">
        <w:rPr>
          <w:rFonts w:cs="Times New Roman"/>
          <w:color w:val="000000"/>
          <w:szCs w:val="28"/>
          <w:shd w:val="clear" w:color="auto" w:fill="F8F9FA"/>
          <w:lang w:val="en-US"/>
        </w:rPr>
        <w:t xml:space="preserve">Gardnerellavaginalis </w:t>
      </w:r>
      <w:r w:rsidRPr="00582CFB">
        <w:rPr>
          <w:rFonts w:cs="Times New Roman"/>
          <w:color w:val="000000"/>
          <w:szCs w:val="28"/>
          <w:shd w:val="clear" w:color="auto" w:fill="F8F9FA"/>
        </w:rPr>
        <w:t>и</w:t>
      </w:r>
      <w:r w:rsidRPr="00582CFB">
        <w:rPr>
          <w:rFonts w:cs="Times New Roman"/>
          <w:color w:val="000000"/>
          <w:szCs w:val="28"/>
          <w:shd w:val="clear" w:color="auto" w:fill="F8F9FA"/>
          <w:lang w:val="en-US"/>
        </w:rPr>
        <w:t xml:space="preserve"> Atopobiumvaginae</w:t>
      </w:r>
    </w:p>
    <w:p w14:paraId="2D861962" w14:textId="77777777" w:rsidR="001B76FF" w:rsidRPr="00582CFB" w:rsidRDefault="001B76FF" w:rsidP="001B76FF">
      <w:pPr>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7D796547" w14:textId="77777777" w:rsidTr="00BC4A6A">
        <w:tc>
          <w:tcPr>
            <w:tcW w:w="2830" w:type="dxa"/>
          </w:tcPr>
          <w:p w14:paraId="0C8895C1"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6EE5B5B9" w14:textId="77777777" w:rsidR="001B76FF" w:rsidRPr="00582CFB" w:rsidRDefault="001B76FF" w:rsidP="00BC4A6A">
            <w:pPr>
              <w:rPr>
                <w:rFonts w:cs="Times New Roman"/>
                <w:b/>
                <w:bCs/>
                <w:szCs w:val="28"/>
              </w:rPr>
            </w:pPr>
            <w:r w:rsidRPr="00582CFB">
              <w:rPr>
                <w:rFonts w:cs="Times New Roman"/>
                <w:b/>
                <w:bCs/>
                <w:szCs w:val="28"/>
              </w:rPr>
              <w:t>5.2</w:t>
            </w:r>
          </w:p>
        </w:tc>
      </w:tr>
      <w:tr w:rsidR="001B76FF" w:rsidRPr="00582CFB" w14:paraId="4DF2983B" w14:textId="77777777" w:rsidTr="00BC4A6A">
        <w:tc>
          <w:tcPr>
            <w:tcW w:w="2830" w:type="dxa"/>
          </w:tcPr>
          <w:p w14:paraId="352F445D"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715E6917"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1EDDBB5F" w14:textId="77777777" w:rsidTr="00BC4A6A">
        <w:tc>
          <w:tcPr>
            <w:tcW w:w="2830" w:type="dxa"/>
          </w:tcPr>
          <w:p w14:paraId="6EC6F974"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625CD82A"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6F466701" w14:textId="77777777" w:rsidTr="00BC4A6A">
        <w:tc>
          <w:tcPr>
            <w:tcW w:w="2830" w:type="dxa"/>
          </w:tcPr>
          <w:p w14:paraId="3B69E582"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68967654"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05DACE0A" w14:textId="77777777" w:rsidTr="00BC4A6A">
        <w:tc>
          <w:tcPr>
            <w:tcW w:w="2830" w:type="dxa"/>
          </w:tcPr>
          <w:p w14:paraId="7AEA802E"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1144576E" w14:textId="209B3DD7" w:rsidR="001B76FF" w:rsidRPr="00582CFB" w:rsidRDefault="00447861" w:rsidP="00BC4A6A">
            <w:pPr>
              <w:rPr>
                <w:rFonts w:cs="Times New Roman"/>
                <w:szCs w:val="28"/>
              </w:rPr>
            </w:pPr>
            <w:r w:rsidRPr="00582CFB">
              <w:rPr>
                <w:szCs w:val="28"/>
              </w:rPr>
              <w:t>ПК-1 (ПК-1.1, ПК-1.2), ПК-4 (ПК-4.1, ПК-4.2), ПК-5 (ПК-5.1, ПК-5.2, ПК-5.3), ПК-6 (ПК-6.1, ПК-6.2, ПК-6.3, ПК-6.4, ПК-6.5), ПК-7 (ПК-7.1, ПК-7.2), ПК-8 (ПК-8.1, ПК-8.2), ПК-10 (ПК-10.1, ПК-10.2), ПК-11 (ПК-11.1, ПК-11.2), ПК-12 (ПК-12.1)</w:t>
            </w:r>
          </w:p>
        </w:tc>
      </w:tr>
    </w:tbl>
    <w:p w14:paraId="361EF627"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5CD60990"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49 лет обратился к врачу-дерматовенерологу.</w:t>
      </w:r>
    </w:p>
    <w:p w14:paraId="1A39B986"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338F05D9"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10E02A34"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sz w:val="28"/>
          <w:szCs w:val="28"/>
        </w:rPr>
        <w:tab/>
      </w:r>
      <w:r w:rsidRPr="00582CFB">
        <w:rPr>
          <w:b/>
          <w:bCs/>
          <w:sz w:val="28"/>
          <w:szCs w:val="28"/>
        </w:rPr>
        <w:t>Анамнез жизни</w:t>
      </w:r>
      <w:r w:rsidRPr="00582CFB">
        <w:rPr>
          <w:sz w:val="28"/>
          <w:szCs w:val="28"/>
        </w:rPr>
        <w:t xml:space="preserve"> - </w:t>
      </w:r>
      <w:r w:rsidRPr="00582CFB">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582CFB">
        <w:rPr>
          <w:color w:val="000000"/>
          <w:szCs w:val="28"/>
        </w:rPr>
        <w:t xml:space="preserve"> </w:t>
      </w:r>
      <w:r w:rsidRPr="00582CFB">
        <w:rPr>
          <w:color w:val="000000"/>
          <w:sz w:val="28"/>
          <w:szCs w:val="28"/>
        </w:rPr>
        <w:t>В анамнезе сифилис в 2002 году, ВИЧ-инфекция.</w:t>
      </w:r>
    </w:p>
    <w:p w14:paraId="02BFD49A"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color w:val="000000"/>
          <w:sz w:val="28"/>
          <w:szCs w:val="28"/>
        </w:rPr>
        <w:tab/>
      </w:r>
      <w:r w:rsidRPr="00582CFB">
        <w:rPr>
          <w:b/>
          <w:bCs/>
          <w:color w:val="000000"/>
          <w:sz w:val="28"/>
          <w:szCs w:val="28"/>
        </w:rPr>
        <w:t>Объективный статус</w:t>
      </w:r>
      <w:r w:rsidRPr="00582CFB">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144BC4E8" w14:textId="77777777" w:rsidR="001B76FF" w:rsidRPr="00582CFB" w:rsidRDefault="001B76FF" w:rsidP="001B76FF">
      <w:pPr>
        <w:pStyle w:val="afc"/>
        <w:shd w:val="clear" w:color="auto" w:fill="FFFFFF"/>
        <w:spacing w:before="0" w:beforeAutospacing="0" w:after="0" w:afterAutospacing="0"/>
        <w:jc w:val="both"/>
        <w:rPr>
          <w:b/>
          <w:bCs/>
          <w:color w:val="000000"/>
          <w:sz w:val="28"/>
          <w:szCs w:val="28"/>
        </w:rPr>
      </w:pPr>
      <w:r w:rsidRPr="00582CFB">
        <w:rPr>
          <w:b/>
          <w:bCs/>
          <w:color w:val="000000"/>
          <w:sz w:val="28"/>
          <w:szCs w:val="28"/>
        </w:rPr>
        <w:tab/>
      </w:r>
    </w:p>
    <w:p w14:paraId="39CDAB29" w14:textId="77777777" w:rsidR="001B76FF" w:rsidRPr="00582CFB" w:rsidRDefault="001B76FF" w:rsidP="001B76FF">
      <w:pPr>
        <w:pStyle w:val="afc"/>
        <w:shd w:val="clear" w:color="auto" w:fill="FFFFFF"/>
        <w:spacing w:before="0" w:beforeAutospacing="0" w:after="0" w:afterAutospacing="0"/>
        <w:ind w:firstLine="708"/>
        <w:jc w:val="both"/>
        <w:rPr>
          <w:b/>
          <w:bCs/>
          <w:color w:val="000000"/>
          <w:sz w:val="28"/>
          <w:szCs w:val="28"/>
        </w:rPr>
      </w:pPr>
      <w:r w:rsidRPr="00582CFB">
        <w:rPr>
          <w:b/>
          <w:bCs/>
          <w:color w:val="000000"/>
          <w:sz w:val="28"/>
          <w:szCs w:val="28"/>
        </w:rPr>
        <w:t>Результаты обследования</w:t>
      </w:r>
    </w:p>
    <w:p w14:paraId="222C1B30"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color w:val="000000"/>
          <w:sz w:val="28"/>
          <w:szCs w:val="28"/>
        </w:rPr>
        <w:t xml:space="preserve">Культуральное исследование на </w:t>
      </w:r>
      <w:r w:rsidRPr="00582CFB">
        <w:rPr>
          <w:color w:val="000000"/>
          <w:sz w:val="28"/>
          <w:szCs w:val="28"/>
          <w:lang w:val="en-US"/>
        </w:rPr>
        <w:t>N</w:t>
      </w:r>
      <w:r w:rsidRPr="00582CFB">
        <w:rPr>
          <w:color w:val="000000"/>
          <w:sz w:val="28"/>
          <w:szCs w:val="28"/>
        </w:rPr>
        <w:t xml:space="preserve">. </w:t>
      </w:r>
      <w:r w:rsidRPr="00582CFB">
        <w:rPr>
          <w:color w:val="000000"/>
          <w:sz w:val="28"/>
          <w:szCs w:val="28"/>
          <w:lang w:val="en-US"/>
        </w:rPr>
        <w:t>gonorrhoeae</w:t>
      </w:r>
    </w:p>
    <w:p w14:paraId="111BCB5E"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color w:val="000000"/>
          <w:sz w:val="28"/>
          <w:szCs w:val="28"/>
        </w:rPr>
        <w:t xml:space="preserve">Получен рост </w:t>
      </w:r>
      <w:r w:rsidRPr="00582CFB">
        <w:rPr>
          <w:color w:val="000000"/>
          <w:sz w:val="28"/>
          <w:szCs w:val="28"/>
          <w:lang w:val="en-US"/>
        </w:rPr>
        <w:t>Neisseria</w:t>
      </w:r>
      <w:r w:rsidRPr="00582CFB">
        <w:rPr>
          <w:color w:val="000000"/>
          <w:sz w:val="28"/>
          <w:szCs w:val="28"/>
        </w:rPr>
        <w:t xml:space="preserve"> </w:t>
      </w:r>
      <w:r w:rsidRPr="00582CFB">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1B76FF" w:rsidRPr="00582CFB" w14:paraId="1A729ECA" w14:textId="77777777" w:rsidTr="00BC4A6A">
        <w:tc>
          <w:tcPr>
            <w:tcW w:w="4675" w:type="dxa"/>
            <w:shd w:val="clear" w:color="auto" w:fill="FFFFFF"/>
            <w:tcMar>
              <w:top w:w="30" w:type="dxa"/>
              <w:left w:w="90" w:type="dxa"/>
              <w:bottom w:w="30" w:type="dxa"/>
              <w:right w:w="90" w:type="dxa"/>
            </w:tcMar>
            <w:hideMark/>
          </w:tcPr>
          <w:p w14:paraId="7255A133"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5A160960"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Результат</w:t>
            </w:r>
          </w:p>
        </w:tc>
      </w:tr>
      <w:tr w:rsidR="001B76FF" w:rsidRPr="00582CFB" w14:paraId="4D3F4AD9" w14:textId="77777777" w:rsidTr="00BC4A6A">
        <w:tc>
          <w:tcPr>
            <w:tcW w:w="4675" w:type="dxa"/>
            <w:shd w:val="clear" w:color="auto" w:fill="FFFFFF"/>
            <w:tcMar>
              <w:top w:w="30" w:type="dxa"/>
              <w:left w:w="90" w:type="dxa"/>
              <w:bottom w:w="30" w:type="dxa"/>
              <w:right w:w="90" w:type="dxa"/>
            </w:tcMar>
            <w:hideMark/>
          </w:tcPr>
          <w:p w14:paraId="3A4268F9"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20C1FE2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S</w:t>
            </w:r>
          </w:p>
        </w:tc>
      </w:tr>
      <w:tr w:rsidR="001B76FF" w:rsidRPr="00582CFB" w14:paraId="0DEC9F0D" w14:textId="77777777" w:rsidTr="00BC4A6A">
        <w:tc>
          <w:tcPr>
            <w:tcW w:w="4675" w:type="dxa"/>
            <w:shd w:val="clear" w:color="auto" w:fill="FFFFFF"/>
            <w:tcMar>
              <w:top w:w="30" w:type="dxa"/>
              <w:left w:w="90" w:type="dxa"/>
              <w:bottom w:w="30" w:type="dxa"/>
              <w:right w:w="90" w:type="dxa"/>
            </w:tcMar>
            <w:hideMark/>
          </w:tcPr>
          <w:p w14:paraId="10274146"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4CFFD71F"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S</w:t>
            </w:r>
          </w:p>
        </w:tc>
      </w:tr>
      <w:tr w:rsidR="001B76FF" w:rsidRPr="00582CFB" w14:paraId="094B3B7F" w14:textId="77777777" w:rsidTr="00BC4A6A">
        <w:tc>
          <w:tcPr>
            <w:tcW w:w="4675" w:type="dxa"/>
            <w:shd w:val="clear" w:color="auto" w:fill="FFFFFF"/>
            <w:tcMar>
              <w:top w:w="30" w:type="dxa"/>
              <w:left w:w="90" w:type="dxa"/>
              <w:bottom w:w="30" w:type="dxa"/>
              <w:right w:w="90" w:type="dxa"/>
            </w:tcMar>
            <w:hideMark/>
          </w:tcPr>
          <w:p w14:paraId="499E6095"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5BEC0A12"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S</w:t>
            </w:r>
          </w:p>
        </w:tc>
      </w:tr>
      <w:tr w:rsidR="001B76FF" w:rsidRPr="00582CFB" w14:paraId="47FEBEFB" w14:textId="77777777" w:rsidTr="00BC4A6A">
        <w:tc>
          <w:tcPr>
            <w:tcW w:w="4675" w:type="dxa"/>
            <w:shd w:val="clear" w:color="auto" w:fill="FFFFFF"/>
            <w:tcMar>
              <w:top w:w="30" w:type="dxa"/>
              <w:left w:w="90" w:type="dxa"/>
              <w:bottom w:w="30" w:type="dxa"/>
              <w:right w:w="90" w:type="dxa"/>
            </w:tcMar>
            <w:hideMark/>
          </w:tcPr>
          <w:p w14:paraId="26361A48"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049AF6E7"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S</w:t>
            </w:r>
          </w:p>
        </w:tc>
      </w:tr>
      <w:tr w:rsidR="001B76FF" w:rsidRPr="00582CFB" w14:paraId="316DBAC0" w14:textId="77777777" w:rsidTr="00BC4A6A">
        <w:tc>
          <w:tcPr>
            <w:tcW w:w="4675" w:type="dxa"/>
            <w:shd w:val="clear" w:color="auto" w:fill="FFFFFF"/>
            <w:tcMar>
              <w:top w:w="30" w:type="dxa"/>
              <w:left w:w="90" w:type="dxa"/>
              <w:bottom w:w="30" w:type="dxa"/>
              <w:right w:w="90" w:type="dxa"/>
            </w:tcMar>
            <w:hideMark/>
          </w:tcPr>
          <w:p w14:paraId="12F16C77"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52DADD6F"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R</w:t>
            </w:r>
          </w:p>
        </w:tc>
      </w:tr>
    </w:tbl>
    <w:p w14:paraId="59A21FE8" w14:textId="77777777" w:rsidR="001B76FF" w:rsidRPr="00582CFB" w:rsidRDefault="001B76FF" w:rsidP="001B76FF">
      <w:pPr>
        <w:pStyle w:val="afc"/>
        <w:shd w:val="clear" w:color="auto" w:fill="FFFFFF"/>
        <w:spacing w:before="0" w:beforeAutospacing="0" w:after="0" w:afterAutospacing="0"/>
        <w:jc w:val="both"/>
        <w:rPr>
          <w:color w:val="000000"/>
          <w:sz w:val="28"/>
          <w:szCs w:val="28"/>
        </w:rPr>
      </w:pPr>
      <w:r w:rsidRPr="00582CFB">
        <w:rPr>
          <w:color w:val="000000"/>
          <w:sz w:val="28"/>
          <w:szCs w:val="28"/>
          <w:shd w:val="clear" w:color="auto" w:fill="FFFFFF"/>
        </w:rPr>
        <w:t>S – чувствительный; I – промежуточная чувствительность; R – резистентный.</w:t>
      </w:r>
    </w:p>
    <w:p w14:paraId="3BAEDE0C" w14:textId="77777777" w:rsidR="001B76FF" w:rsidRPr="00582CFB" w:rsidRDefault="001B76FF" w:rsidP="001B76FF">
      <w:p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Локализация: урогенитальный тракт (отделяемое уретры).</w:t>
      </w:r>
    </w:p>
    <w:p w14:paraId="3E89593D" w14:textId="77777777" w:rsidR="001B76FF" w:rsidRPr="00582CFB" w:rsidRDefault="001B76FF" w:rsidP="001B76FF">
      <w:p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Комментарий: Ofloxacin – S.</w:t>
      </w:r>
    </w:p>
    <w:p w14:paraId="36313BB3"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1B76FF" w:rsidRPr="00582CFB" w14:paraId="55466B8A" w14:textId="77777777" w:rsidTr="00BC4A6A">
        <w:tc>
          <w:tcPr>
            <w:tcW w:w="5949" w:type="dxa"/>
            <w:shd w:val="clear" w:color="auto" w:fill="FFFFFF"/>
            <w:tcMar>
              <w:top w:w="30" w:type="dxa"/>
              <w:left w:w="90" w:type="dxa"/>
              <w:bottom w:w="30" w:type="dxa"/>
              <w:right w:w="90" w:type="dxa"/>
            </w:tcMar>
            <w:hideMark/>
          </w:tcPr>
          <w:p w14:paraId="19CC00E5"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424B13E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Результат</w:t>
            </w:r>
          </w:p>
        </w:tc>
      </w:tr>
      <w:tr w:rsidR="001B76FF" w:rsidRPr="00582CFB" w14:paraId="22DEB336" w14:textId="77777777" w:rsidTr="00BC4A6A">
        <w:tc>
          <w:tcPr>
            <w:tcW w:w="5949" w:type="dxa"/>
            <w:shd w:val="clear" w:color="auto" w:fill="FFFFFF"/>
            <w:tcMar>
              <w:top w:w="30" w:type="dxa"/>
              <w:left w:w="90" w:type="dxa"/>
              <w:bottom w:w="30" w:type="dxa"/>
              <w:right w:w="90" w:type="dxa"/>
            </w:tcMar>
            <w:hideMark/>
          </w:tcPr>
          <w:p w14:paraId="09986DF2"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37BE841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Обнаружено</w:t>
            </w:r>
          </w:p>
        </w:tc>
      </w:tr>
      <w:tr w:rsidR="001B76FF" w:rsidRPr="00582CFB" w14:paraId="2E7673D3" w14:textId="77777777" w:rsidTr="00BC4A6A">
        <w:tc>
          <w:tcPr>
            <w:tcW w:w="5949" w:type="dxa"/>
            <w:shd w:val="clear" w:color="auto" w:fill="FFFFFF"/>
            <w:tcMar>
              <w:top w:w="30" w:type="dxa"/>
              <w:left w:w="90" w:type="dxa"/>
              <w:bottom w:w="30" w:type="dxa"/>
              <w:right w:w="90" w:type="dxa"/>
            </w:tcMar>
            <w:hideMark/>
          </w:tcPr>
          <w:p w14:paraId="548DE952"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633CCC4C"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5B161A38" w14:textId="77777777" w:rsidTr="00BC4A6A">
        <w:tc>
          <w:tcPr>
            <w:tcW w:w="5949" w:type="dxa"/>
            <w:shd w:val="clear" w:color="auto" w:fill="FFFFFF"/>
            <w:tcMar>
              <w:top w:w="30" w:type="dxa"/>
              <w:left w:w="90" w:type="dxa"/>
              <w:bottom w:w="30" w:type="dxa"/>
              <w:right w:w="90" w:type="dxa"/>
            </w:tcMar>
            <w:hideMark/>
          </w:tcPr>
          <w:p w14:paraId="114634EE"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4D6948A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37566AFF" w14:textId="77777777" w:rsidTr="00BC4A6A">
        <w:tc>
          <w:tcPr>
            <w:tcW w:w="5949" w:type="dxa"/>
            <w:shd w:val="clear" w:color="auto" w:fill="FFFFFF"/>
            <w:tcMar>
              <w:top w:w="30" w:type="dxa"/>
              <w:left w:w="90" w:type="dxa"/>
              <w:bottom w:w="30" w:type="dxa"/>
              <w:right w:w="90" w:type="dxa"/>
            </w:tcMar>
            <w:hideMark/>
          </w:tcPr>
          <w:p w14:paraId="79F8BC78"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56633789"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01071195" w14:textId="77777777" w:rsidTr="00BC4A6A">
        <w:tc>
          <w:tcPr>
            <w:tcW w:w="5949" w:type="dxa"/>
            <w:shd w:val="clear" w:color="auto" w:fill="FFFFFF"/>
            <w:tcMar>
              <w:top w:w="30" w:type="dxa"/>
              <w:left w:w="90" w:type="dxa"/>
              <w:bottom w:w="30" w:type="dxa"/>
              <w:right w:w="90" w:type="dxa"/>
            </w:tcMar>
            <w:hideMark/>
          </w:tcPr>
          <w:p w14:paraId="09538584"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6435DA5D"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7B1CFCA2" w14:textId="77777777" w:rsidTr="00BC4A6A">
        <w:tc>
          <w:tcPr>
            <w:tcW w:w="5949" w:type="dxa"/>
            <w:shd w:val="clear" w:color="auto" w:fill="FFFFFF"/>
            <w:tcMar>
              <w:top w:w="30" w:type="dxa"/>
              <w:left w:w="90" w:type="dxa"/>
              <w:bottom w:w="30" w:type="dxa"/>
              <w:right w:w="90" w:type="dxa"/>
            </w:tcMar>
            <w:hideMark/>
          </w:tcPr>
          <w:p w14:paraId="073A34E8"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5F0C6F7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bl>
    <w:p w14:paraId="2214D7A0"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1B76FF" w:rsidRPr="00582CFB" w14:paraId="2B31673E" w14:textId="77777777" w:rsidTr="00BC4A6A">
        <w:tc>
          <w:tcPr>
            <w:tcW w:w="4673" w:type="dxa"/>
            <w:shd w:val="clear" w:color="auto" w:fill="FFFFFF"/>
            <w:tcMar>
              <w:top w:w="30" w:type="dxa"/>
              <w:left w:w="90" w:type="dxa"/>
              <w:bottom w:w="30" w:type="dxa"/>
              <w:right w:w="90" w:type="dxa"/>
            </w:tcMar>
            <w:hideMark/>
          </w:tcPr>
          <w:p w14:paraId="14A0E9DF"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7C38D43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U</w:t>
            </w:r>
          </w:p>
        </w:tc>
      </w:tr>
      <w:tr w:rsidR="001B76FF" w:rsidRPr="00582CFB" w14:paraId="7BD537EC" w14:textId="77777777" w:rsidTr="00BC4A6A">
        <w:tc>
          <w:tcPr>
            <w:tcW w:w="4673" w:type="dxa"/>
            <w:shd w:val="clear" w:color="auto" w:fill="FFFFFF"/>
            <w:tcMar>
              <w:top w:w="30" w:type="dxa"/>
              <w:left w:w="90" w:type="dxa"/>
              <w:bottom w:w="30" w:type="dxa"/>
              <w:right w:w="90" w:type="dxa"/>
            </w:tcMar>
            <w:hideMark/>
          </w:tcPr>
          <w:p w14:paraId="215290B7"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77867220"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20-40-80 в поле зрения</w:t>
            </w:r>
          </w:p>
        </w:tc>
      </w:tr>
      <w:tr w:rsidR="001B76FF" w:rsidRPr="00582CFB" w14:paraId="6BC2F82D" w14:textId="77777777" w:rsidTr="00BC4A6A">
        <w:tc>
          <w:tcPr>
            <w:tcW w:w="4673" w:type="dxa"/>
            <w:shd w:val="clear" w:color="auto" w:fill="FFFFFF"/>
            <w:tcMar>
              <w:top w:w="30" w:type="dxa"/>
              <w:left w:w="90" w:type="dxa"/>
              <w:bottom w:w="30" w:type="dxa"/>
              <w:right w:w="90" w:type="dxa"/>
            </w:tcMar>
            <w:hideMark/>
          </w:tcPr>
          <w:p w14:paraId="3DCF5424"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55DBC93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В небольшом количестве</w:t>
            </w:r>
          </w:p>
        </w:tc>
      </w:tr>
      <w:tr w:rsidR="001B76FF" w:rsidRPr="00582CFB" w14:paraId="2BD4886C" w14:textId="77777777" w:rsidTr="00BC4A6A">
        <w:tc>
          <w:tcPr>
            <w:tcW w:w="4673" w:type="dxa"/>
            <w:shd w:val="clear" w:color="auto" w:fill="FFFFFF"/>
            <w:tcMar>
              <w:top w:w="30" w:type="dxa"/>
              <w:left w:w="90" w:type="dxa"/>
              <w:bottom w:w="30" w:type="dxa"/>
              <w:right w:w="90" w:type="dxa"/>
            </w:tcMar>
            <w:hideMark/>
          </w:tcPr>
          <w:p w14:paraId="31B7D534"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747AF34B"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В большом количестве</w:t>
            </w:r>
          </w:p>
        </w:tc>
      </w:tr>
      <w:tr w:rsidR="001B76FF" w:rsidRPr="00582CFB" w14:paraId="76634497" w14:textId="77777777" w:rsidTr="00BC4A6A">
        <w:tc>
          <w:tcPr>
            <w:tcW w:w="4673" w:type="dxa"/>
            <w:shd w:val="clear" w:color="auto" w:fill="FFFFFF"/>
            <w:tcMar>
              <w:top w:w="30" w:type="dxa"/>
              <w:left w:w="90" w:type="dxa"/>
              <w:bottom w:w="30" w:type="dxa"/>
              <w:right w:w="90" w:type="dxa"/>
            </w:tcMar>
            <w:hideMark/>
          </w:tcPr>
          <w:p w14:paraId="13825A99"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0ADA5E60"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Обнаружены гр – диплококки внутриклеточно и внеклеточно</w:t>
            </w:r>
          </w:p>
        </w:tc>
      </w:tr>
      <w:tr w:rsidR="001B76FF" w:rsidRPr="00582CFB" w14:paraId="0E3C2FAA" w14:textId="77777777" w:rsidTr="00BC4A6A">
        <w:tc>
          <w:tcPr>
            <w:tcW w:w="4673" w:type="dxa"/>
            <w:shd w:val="clear" w:color="auto" w:fill="FFFFFF"/>
            <w:tcMar>
              <w:top w:w="30" w:type="dxa"/>
              <w:left w:w="90" w:type="dxa"/>
              <w:bottom w:w="30" w:type="dxa"/>
              <w:right w:w="90" w:type="dxa"/>
            </w:tcMar>
            <w:hideMark/>
          </w:tcPr>
          <w:p w14:paraId="594B4C24"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38B4E18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обнаружены</w:t>
            </w:r>
          </w:p>
        </w:tc>
      </w:tr>
      <w:tr w:rsidR="001B76FF" w:rsidRPr="00582CFB" w14:paraId="52399E06" w14:textId="77777777" w:rsidTr="00BC4A6A">
        <w:tc>
          <w:tcPr>
            <w:tcW w:w="4673" w:type="dxa"/>
            <w:shd w:val="clear" w:color="auto" w:fill="FFFFFF"/>
            <w:tcMar>
              <w:top w:w="30" w:type="dxa"/>
              <w:left w:w="90" w:type="dxa"/>
              <w:bottom w:w="30" w:type="dxa"/>
              <w:right w:w="90" w:type="dxa"/>
            </w:tcMar>
            <w:hideMark/>
          </w:tcPr>
          <w:p w14:paraId="35FD54C4"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52A9AC08"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обнаружены</w:t>
            </w:r>
          </w:p>
        </w:tc>
      </w:tr>
      <w:tr w:rsidR="001B76FF" w:rsidRPr="00582CFB" w14:paraId="363818EB" w14:textId="77777777" w:rsidTr="00BC4A6A">
        <w:tc>
          <w:tcPr>
            <w:tcW w:w="4673" w:type="dxa"/>
            <w:shd w:val="clear" w:color="auto" w:fill="FFFFFF"/>
            <w:tcMar>
              <w:top w:w="30" w:type="dxa"/>
              <w:left w:w="90" w:type="dxa"/>
              <w:bottom w:w="30" w:type="dxa"/>
              <w:right w:w="90" w:type="dxa"/>
            </w:tcMar>
            <w:hideMark/>
          </w:tcPr>
          <w:p w14:paraId="07703455"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769466C9"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обнаружены</w:t>
            </w:r>
          </w:p>
        </w:tc>
      </w:tr>
      <w:tr w:rsidR="001B76FF" w:rsidRPr="00582CFB" w14:paraId="3CCCBEC4" w14:textId="77777777" w:rsidTr="00BC4A6A">
        <w:tc>
          <w:tcPr>
            <w:tcW w:w="4673" w:type="dxa"/>
            <w:shd w:val="clear" w:color="auto" w:fill="FFFFFF"/>
            <w:tcMar>
              <w:top w:w="30" w:type="dxa"/>
              <w:left w:w="90" w:type="dxa"/>
              <w:bottom w:w="30" w:type="dxa"/>
              <w:right w:w="90" w:type="dxa"/>
            </w:tcMar>
            <w:hideMark/>
          </w:tcPr>
          <w:p w14:paraId="2120B86E"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7F500B4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обнаружены</w:t>
            </w:r>
          </w:p>
        </w:tc>
      </w:tr>
      <w:tr w:rsidR="001B76FF" w:rsidRPr="00582CFB" w14:paraId="29F9C2D9" w14:textId="77777777" w:rsidTr="00BC4A6A">
        <w:tc>
          <w:tcPr>
            <w:tcW w:w="4673" w:type="dxa"/>
            <w:shd w:val="clear" w:color="auto" w:fill="FFFFFF"/>
            <w:tcMar>
              <w:top w:w="30" w:type="dxa"/>
              <w:left w:w="90" w:type="dxa"/>
              <w:bottom w:w="30" w:type="dxa"/>
              <w:right w:w="90" w:type="dxa"/>
            </w:tcMar>
            <w:hideMark/>
          </w:tcPr>
          <w:p w14:paraId="15BF2C50"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6213BAFF"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обнаружены</w:t>
            </w:r>
          </w:p>
        </w:tc>
      </w:tr>
    </w:tbl>
    <w:p w14:paraId="6DB4BC1F" w14:textId="77777777" w:rsidR="001B76FF" w:rsidRPr="00582CFB" w:rsidRDefault="001B76FF" w:rsidP="001B76FF">
      <w:pPr>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1B76FF" w:rsidRPr="00582CFB" w14:paraId="012F5995" w14:textId="77777777" w:rsidTr="00BC4A6A">
        <w:tc>
          <w:tcPr>
            <w:tcW w:w="4673" w:type="dxa"/>
            <w:shd w:val="clear" w:color="auto" w:fill="FFFFFF"/>
            <w:tcMar>
              <w:top w:w="30" w:type="dxa"/>
              <w:left w:w="90" w:type="dxa"/>
              <w:bottom w:w="30" w:type="dxa"/>
              <w:right w:w="90" w:type="dxa"/>
            </w:tcMar>
            <w:hideMark/>
          </w:tcPr>
          <w:p w14:paraId="49A1E16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62520FA7"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Урогенитальный тракт</w:t>
            </w:r>
          </w:p>
        </w:tc>
      </w:tr>
      <w:tr w:rsidR="001B76FF" w:rsidRPr="00582CFB" w14:paraId="4CA2D910" w14:textId="77777777" w:rsidTr="00BC4A6A">
        <w:tc>
          <w:tcPr>
            <w:tcW w:w="4673" w:type="dxa"/>
            <w:shd w:val="clear" w:color="auto" w:fill="FFFFFF"/>
            <w:tcMar>
              <w:top w:w="30" w:type="dxa"/>
              <w:left w:w="90" w:type="dxa"/>
              <w:bottom w:w="30" w:type="dxa"/>
              <w:right w:w="90" w:type="dxa"/>
            </w:tcMar>
            <w:hideMark/>
          </w:tcPr>
          <w:p w14:paraId="108C496D"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70E9991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В небольшом количестве</w:t>
            </w:r>
          </w:p>
        </w:tc>
      </w:tr>
      <w:tr w:rsidR="001B76FF" w:rsidRPr="00582CFB" w14:paraId="0912526B" w14:textId="77777777" w:rsidTr="00BC4A6A">
        <w:tc>
          <w:tcPr>
            <w:tcW w:w="4673" w:type="dxa"/>
            <w:shd w:val="clear" w:color="auto" w:fill="FFFFFF"/>
            <w:tcMar>
              <w:top w:w="30" w:type="dxa"/>
              <w:left w:w="90" w:type="dxa"/>
              <w:bottom w:w="30" w:type="dxa"/>
              <w:right w:w="90" w:type="dxa"/>
            </w:tcMar>
            <w:hideMark/>
          </w:tcPr>
          <w:p w14:paraId="1E6E2AFC"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0373B5C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50-60-70 в поле зрения</w:t>
            </w:r>
          </w:p>
        </w:tc>
      </w:tr>
      <w:tr w:rsidR="001B76FF" w:rsidRPr="00582CFB" w14:paraId="17FB99BB" w14:textId="77777777" w:rsidTr="00BC4A6A">
        <w:tc>
          <w:tcPr>
            <w:tcW w:w="4673" w:type="dxa"/>
            <w:shd w:val="clear" w:color="auto" w:fill="FFFFFF"/>
            <w:tcMar>
              <w:top w:w="30" w:type="dxa"/>
              <w:left w:w="90" w:type="dxa"/>
              <w:bottom w:w="30" w:type="dxa"/>
              <w:right w:w="90" w:type="dxa"/>
            </w:tcMar>
            <w:hideMark/>
          </w:tcPr>
          <w:p w14:paraId="1EF0774A"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0A1D100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В небольшом количестве</w:t>
            </w:r>
          </w:p>
        </w:tc>
      </w:tr>
      <w:tr w:rsidR="001B76FF" w:rsidRPr="00582CFB" w14:paraId="35E52935" w14:textId="77777777" w:rsidTr="00BC4A6A">
        <w:tc>
          <w:tcPr>
            <w:tcW w:w="4673" w:type="dxa"/>
            <w:shd w:val="clear" w:color="auto" w:fill="FFFFFF"/>
            <w:tcMar>
              <w:top w:w="30" w:type="dxa"/>
              <w:left w:w="90" w:type="dxa"/>
              <w:bottom w:w="30" w:type="dxa"/>
              <w:right w:w="90" w:type="dxa"/>
            </w:tcMar>
            <w:hideMark/>
          </w:tcPr>
          <w:p w14:paraId="2A456A96"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4416B331"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2FAAED09" w14:textId="77777777" w:rsidTr="00BC4A6A">
        <w:tc>
          <w:tcPr>
            <w:tcW w:w="4673" w:type="dxa"/>
            <w:shd w:val="clear" w:color="auto" w:fill="FFFFFF"/>
            <w:tcMar>
              <w:top w:w="30" w:type="dxa"/>
              <w:left w:w="90" w:type="dxa"/>
              <w:bottom w:w="30" w:type="dxa"/>
              <w:right w:w="90" w:type="dxa"/>
            </w:tcMar>
            <w:hideMark/>
          </w:tcPr>
          <w:p w14:paraId="336A97E4"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1B51E42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3FBC3072" w14:textId="77777777" w:rsidTr="00BC4A6A">
        <w:tc>
          <w:tcPr>
            <w:tcW w:w="4673" w:type="dxa"/>
            <w:shd w:val="clear" w:color="auto" w:fill="FFFFFF"/>
            <w:tcMar>
              <w:top w:w="30" w:type="dxa"/>
              <w:left w:w="90" w:type="dxa"/>
              <w:bottom w:w="30" w:type="dxa"/>
              <w:right w:w="90" w:type="dxa"/>
            </w:tcMar>
            <w:hideMark/>
          </w:tcPr>
          <w:p w14:paraId="4B543A93"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7957FE1A"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Внутри- и внеклеточно</w:t>
            </w:r>
          </w:p>
        </w:tc>
      </w:tr>
      <w:tr w:rsidR="001B76FF" w:rsidRPr="00582CFB" w14:paraId="1A203CB6" w14:textId="77777777" w:rsidTr="00BC4A6A">
        <w:tc>
          <w:tcPr>
            <w:tcW w:w="4673" w:type="dxa"/>
            <w:shd w:val="clear" w:color="auto" w:fill="FFFFFF"/>
            <w:tcMar>
              <w:top w:w="30" w:type="dxa"/>
              <w:left w:w="90" w:type="dxa"/>
              <w:bottom w:w="30" w:type="dxa"/>
              <w:right w:w="90" w:type="dxa"/>
            </w:tcMar>
            <w:hideMark/>
          </w:tcPr>
          <w:p w14:paraId="319B48C7"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2D43B916"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4B7E783F" w14:textId="77777777" w:rsidTr="00BC4A6A">
        <w:tc>
          <w:tcPr>
            <w:tcW w:w="4673" w:type="dxa"/>
            <w:shd w:val="clear" w:color="auto" w:fill="FFFFFF"/>
            <w:tcMar>
              <w:top w:w="30" w:type="dxa"/>
              <w:left w:w="90" w:type="dxa"/>
              <w:bottom w:w="30" w:type="dxa"/>
              <w:right w:w="90" w:type="dxa"/>
            </w:tcMar>
            <w:hideMark/>
          </w:tcPr>
          <w:p w14:paraId="61C5E30A"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7FA3D710"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05690CBD" w14:textId="77777777" w:rsidTr="00BC4A6A">
        <w:tc>
          <w:tcPr>
            <w:tcW w:w="4673" w:type="dxa"/>
            <w:shd w:val="clear" w:color="auto" w:fill="FFFFFF"/>
            <w:tcMar>
              <w:top w:w="30" w:type="dxa"/>
              <w:left w:w="90" w:type="dxa"/>
              <w:bottom w:w="30" w:type="dxa"/>
              <w:right w:w="90" w:type="dxa"/>
            </w:tcMar>
            <w:hideMark/>
          </w:tcPr>
          <w:p w14:paraId="4DD7F768"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713B278C"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49ABFF45" w14:textId="77777777" w:rsidTr="00BC4A6A">
        <w:tc>
          <w:tcPr>
            <w:tcW w:w="4673" w:type="dxa"/>
            <w:shd w:val="clear" w:color="auto" w:fill="FFFFFF"/>
            <w:tcMar>
              <w:top w:w="30" w:type="dxa"/>
              <w:left w:w="90" w:type="dxa"/>
              <w:bottom w:w="30" w:type="dxa"/>
              <w:right w:w="90" w:type="dxa"/>
            </w:tcMar>
            <w:hideMark/>
          </w:tcPr>
          <w:p w14:paraId="2A1A7146"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53785043"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r w:rsidR="001B76FF" w:rsidRPr="00582CFB" w14:paraId="6F554E81" w14:textId="77777777" w:rsidTr="00BC4A6A">
        <w:tc>
          <w:tcPr>
            <w:tcW w:w="4673" w:type="dxa"/>
            <w:shd w:val="clear" w:color="auto" w:fill="FFFFFF"/>
            <w:tcMar>
              <w:top w:w="30" w:type="dxa"/>
              <w:left w:w="90" w:type="dxa"/>
              <w:bottom w:w="30" w:type="dxa"/>
              <w:right w:w="90" w:type="dxa"/>
            </w:tcMar>
            <w:hideMark/>
          </w:tcPr>
          <w:p w14:paraId="666CC73E" w14:textId="77777777" w:rsidR="001B76FF" w:rsidRPr="00582CFB" w:rsidRDefault="001B76FF" w:rsidP="00BC4A6A">
            <w:pPr>
              <w:jc w:val="left"/>
              <w:rPr>
                <w:rFonts w:eastAsia="Times New Roman" w:cs="Times New Roman"/>
                <w:color w:val="000000"/>
                <w:szCs w:val="28"/>
                <w:lang w:eastAsia="ru-RU"/>
              </w:rPr>
            </w:pPr>
            <w:r w:rsidRPr="00582CFB">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762472CE" w14:textId="77777777" w:rsidR="001B76FF" w:rsidRPr="00582CFB" w:rsidRDefault="001B76FF" w:rsidP="00BC4A6A">
            <w:pPr>
              <w:jc w:val="center"/>
              <w:rPr>
                <w:rFonts w:eastAsia="Times New Roman" w:cs="Times New Roman"/>
                <w:color w:val="000000"/>
                <w:szCs w:val="28"/>
                <w:lang w:eastAsia="ru-RU"/>
              </w:rPr>
            </w:pPr>
            <w:r w:rsidRPr="00582CFB">
              <w:rPr>
                <w:rFonts w:eastAsia="Times New Roman" w:cs="Times New Roman"/>
                <w:color w:val="000000"/>
                <w:szCs w:val="28"/>
                <w:lang w:eastAsia="ru-RU"/>
              </w:rPr>
              <w:t>Не обнаружено</w:t>
            </w:r>
          </w:p>
        </w:tc>
      </w:tr>
    </w:tbl>
    <w:p w14:paraId="36B1ACDD" w14:textId="77777777" w:rsidR="001B76FF" w:rsidRPr="00582CFB" w:rsidRDefault="001B76FF" w:rsidP="001B76FF">
      <w:pPr>
        <w:rPr>
          <w:noProof/>
        </w:rPr>
      </w:pPr>
      <w:r w:rsidRPr="00582CFB">
        <w:rPr>
          <w:noProof/>
        </w:rPr>
        <w:drawing>
          <wp:anchor distT="0" distB="0" distL="114300" distR="114300" simplePos="0" relativeHeight="251676672" behindDoc="1" locked="0" layoutInCell="1" allowOverlap="1" wp14:anchorId="70F98396" wp14:editId="2F3A1332">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15" name="Рисунок 15"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23">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2CFB">
        <w:rPr>
          <w:noProof/>
        </w:rPr>
        <w:drawing>
          <wp:anchor distT="0" distB="0" distL="114300" distR="114300" simplePos="0" relativeHeight="251677696" behindDoc="1" locked="0" layoutInCell="1" allowOverlap="1" wp14:anchorId="61FF28D3" wp14:editId="14CE0152">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16" name="Рисунок 16"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24">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4179D1" w14:textId="77777777" w:rsidR="001B76FF" w:rsidRPr="00582CFB" w:rsidRDefault="001B76FF" w:rsidP="001B76FF">
      <w:pPr>
        <w:rPr>
          <w:rFonts w:cs="Times New Roman"/>
          <w:szCs w:val="28"/>
        </w:rPr>
      </w:pPr>
      <w:r w:rsidRPr="00582CFB">
        <w:rPr>
          <w:rFonts w:cs="Times New Roman"/>
          <w:szCs w:val="28"/>
        </w:rPr>
        <w:t>Окраска по Граму</w:t>
      </w:r>
      <w:r w:rsidRPr="00582CFB">
        <w:rPr>
          <w:rFonts w:cs="Times New Roman"/>
          <w:szCs w:val="28"/>
        </w:rPr>
        <w:tab/>
      </w:r>
      <w:r w:rsidRPr="00582CFB">
        <w:rPr>
          <w:rFonts w:cs="Times New Roman"/>
          <w:szCs w:val="28"/>
        </w:rPr>
        <w:tab/>
      </w:r>
      <w:r w:rsidRPr="00582CFB">
        <w:rPr>
          <w:rFonts w:cs="Times New Roman"/>
          <w:szCs w:val="28"/>
        </w:rPr>
        <w:tab/>
      </w:r>
      <w:r w:rsidRPr="00582CFB">
        <w:rPr>
          <w:rFonts w:cs="Times New Roman"/>
          <w:szCs w:val="28"/>
        </w:rPr>
        <w:tab/>
        <w:t>Окраска метиленовым синим</w:t>
      </w:r>
    </w:p>
    <w:p w14:paraId="3FEB3778" w14:textId="77777777" w:rsidR="001B76FF" w:rsidRPr="00582CFB" w:rsidRDefault="001B76FF" w:rsidP="001B76FF">
      <w:pPr>
        <w:rPr>
          <w:rFonts w:cs="Times New Roman"/>
          <w:szCs w:val="28"/>
        </w:rPr>
      </w:pPr>
    </w:p>
    <w:p w14:paraId="3DBBC9B1" w14:textId="77777777" w:rsidR="001B76FF" w:rsidRPr="00582CFB" w:rsidRDefault="001B76FF" w:rsidP="001B76FF">
      <w:pPr>
        <w:ind w:firstLine="708"/>
        <w:rPr>
          <w:rFonts w:cs="Times New Roman"/>
          <w:i/>
          <w:iCs/>
          <w:szCs w:val="28"/>
        </w:rPr>
      </w:pPr>
      <w:r w:rsidRPr="00582CFB">
        <w:rPr>
          <w:rFonts w:cs="Times New Roman"/>
          <w:i/>
          <w:iCs/>
          <w:szCs w:val="28"/>
        </w:rPr>
        <w:t>5.2.1. Запишите правильный ответ.</w:t>
      </w:r>
    </w:p>
    <w:p w14:paraId="68354FA2" w14:textId="77777777" w:rsidR="001B76FF" w:rsidRPr="00582CFB" w:rsidRDefault="001B76FF" w:rsidP="001B76FF">
      <w:pPr>
        <w:rPr>
          <w:rFonts w:cs="Times New Roman"/>
          <w:szCs w:val="28"/>
        </w:rPr>
      </w:pPr>
      <w:r w:rsidRPr="00582CFB">
        <w:rPr>
          <w:rFonts w:cs="Times New Roman"/>
          <w:szCs w:val="28"/>
        </w:rPr>
        <w:tab/>
        <w:t>В данном клиническом случае можно верифицировать диагноз ______.</w:t>
      </w:r>
    </w:p>
    <w:p w14:paraId="603CECDD" w14:textId="77777777" w:rsidR="001B76FF" w:rsidRPr="00582CFB" w:rsidRDefault="001B76FF" w:rsidP="001B76FF">
      <w:pPr>
        <w:ind w:firstLine="708"/>
        <w:rPr>
          <w:rFonts w:cs="Times New Roman"/>
          <w:szCs w:val="28"/>
        </w:rPr>
      </w:pPr>
      <w:r w:rsidRPr="00582CFB">
        <w:rPr>
          <w:rFonts w:cs="Times New Roman"/>
          <w:szCs w:val="28"/>
        </w:rPr>
        <w:t>Ответ:</w:t>
      </w:r>
    </w:p>
    <w:p w14:paraId="595FDC46" w14:textId="77777777" w:rsidR="00F429EF" w:rsidRPr="00582CFB" w:rsidRDefault="00F429EF" w:rsidP="00F429EF">
      <w:pPr>
        <w:ind w:firstLine="708"/>
        <w:rPr>
          <w:rFonts w:cs="Times New Roman"/>
          <w:szCs w:val="28"/>
        </w:rPr>
      </w:pPr>
      <w:r w:rsidRPr="00582CFB">
        <w:rPr>
          <w:rFonts w:cs="Times New Roman"/>
          <w:szCs w:val="28"/>
        </w:rPr>
        <w:t>Ключ: Гонококковая инфекция</w:t>
      </w:r>
    </w:p>
    <w:p w14:paraId="1C57D386" w14:textId="77777777" w:rsidR="001B76FF" w:rsidRPr="00582CFB" w:rsidRDefault="001B76FF" w:rsidP="001B76FF">
      <w:pPr>
        <w:ind w:firstLine="708"/>
        <w:rPr>
          <w:rFonts w:cs="Times New Roman"/>
          <w:szCs w:val="28"/>
        </w:rPr>
      </w:pPr>
    </w:p>
    <w:p w14:paraId="705A6B1B" w14:textId="77777777" w:rsidR="001B76FF" w:rsidRPr="00582CFB" w:rsidRDefault="001B76FF" w:rsidP="001B76FF">
      <w:pPr>
        <w:ind w:firstLine="708"/>
        <w:rPr>
          <w:rFonts w:cs="Times New Roman"/>
          <w:i/>
          <w:iCs/>
          <w:szCs w:val="28"/>
        </w:rPr>
      </w:pPr>
      <w:r w:rsidRPr="00582CFB">
        <w:rPr>
          <w:rFonts w:cs="Times New Roman"/>
          <w:i/>
          <w:iCs/>
          <w:szCs w:val="28"/>
        </w:rPr>
        <w:t>5.2.2. Запишите правильный ответ.</w:t>
      </w:r>
    </w:p>
    <w:p w14:paraId="57CBEA30" w14:textId="77777777" w:rsidR="001B76FF" w:rsidRPr="00582CFB" w:rsidRDefault="001B76FF" w:rsidP="001B76FF">
      <w:pPr>
        <w:rPr>
          <w:rFonts w:cs="Times New Roman"/>
          <w:szCs w:val="28"/>
        </w:rPr>
      </w:pPr>
      <w:r w:rsidRPr="00582CFB">
        <w:rPr>
          <w:rFonts w:cs="Times New Roman"/>
          <w:szCs w:val="28"/>
        </w:rPr>
        <w:tab/>
        <w:t>К анамнестическим данным, позволяющим предположить диагноз в данной клинической ситуации, относят ______.</w:t>
      </w:r>
    </w:p>
    <w:p w14:paraId="44E4052F" w14:textId="77777777" w:rsidR="001B76FF" w:rsidRPr="00582CFB" w:rsidRDefault="001B76FF" w:rsidP="001B76FF">
      <w:pPr>
        <w:ind w:firstLine="708"/>
        <w:rPr>
          <w:rFonts w:cs="Times New Roman"/>
          <w:szCs w:val="28"/>
        </w:rPr>
      </w:pPr>
      <w:r w:rsidRPr="00582CFB">
        <w:rPr>
          <w:rFonts w:cs="Times New Roman"/>
          <w:szCs w:val="28"/>
        </w:rPr>
        <w:t>Ответ:</w:t>
      </w:r>
    </w:p>
    <w:p w14:paraId="33F39A0D" w14:textId="77777777" w:rsidR="00F429EF" w:rsidRPr="00582CFB" w:rsidRDefault="00F429EF" w:rsidP="00F429EF">
      <w:pPr>
        <w:ind w:firstLine="708"/>
        <w:rPr>
          <w:rFonts w:cs="Times New Roman"/>
          <w:szCs w:val="28"/>
        </w:rPr>
      </w:pPr>
      <w:r w:rsidRPr="00582CFB">
        <w:rPr>
          <w:rFonts w:cs="Times New Roman"/>
          <w:szCs w:val="28"/>
        </w:rPr>
        <w:t>Ключ: Данные лабораторного исследования партнера</w:t>
      </w:r>
    </w:p>
    <w:p w14:paraId="7AA7BC6E" w14:textId="77777777" w:rsidR="001B76FF" w:rsidRPr="00582CFB" w:rsidRDefault="001B76FF" w:rsidP="001B76FF">
      <w:pPr>
        <w:ind w:firstLine="708"/>
        <w:rPr>
          <w:rFonts w:cs="Times New Roman"/>
          <w:szCs w:val="28"/>
        </w:rPr>
      </w:pPr>
    </w:p>
    <w:p w14:paraId="0FF4B86E" w14:textId="77777777" w:rsidR="001B76FF" w:rsidRPr="00582CFB" w:rsidRDefault="001B76FF" w:rsidP="001B76FF">
      <w:pPr>
        <w:ind w:firstLine="708"/>
        <w:rPr>
          <w:rFonts w:cs="Times New Roman"/>
          <w:i/>
          <w:iCs/>
          <w:szCs w:val="28"/>
        </w:rPr>
      </w:pPr>
      <w:r w:rsidRPr="00582CFB">
        <w:rPr>
          <w:rFonts w:cs="Times New Roman"/>
          <w:i/>
          <w:iCs/>
          <w:szCs w:val="28"/>
        </w:rPr>
        <w:t>5.2.3. Запишите правильный ответ.</w:t>
      </w:r>
    </w:p>
    <w:p w14:paraId="3A54202A" w14:textId="77777777" w:rsidR="001B76FF" w:rsidRPr="00582CFB" w:rsidRDefault="001B76FF" w:rsidP="001B76FF">
      <w:pPr>
        <w:rPr>
          <w:rFonts w:cs="Times New Roman"/>
          <w:szCs w:val="28"/>
        </w:rPr>
      </w:pPr>
      <w:r w:rsidRPr="00582CFB">
        <w:rPr>
          <w:rFonts w:cs="Times New Roman"/>
          <w:szCs w:val="28"/>
        </w:rPr>
        <w:tab/>
        <w:t xml:space="preserve">Целью лечения в данной клинической ситуации является эрадикация микроорганизма </w:t>
      </w:r>
      <w:r w:rsidRPr="00582CFB">
        <w:rPr>
          <w:rFonts w:cs="Times New Roman"/>
          <w:szCs w:val="28"/>
          <w:lang w:val="en-US"/>
        </w:rPr>
        <w:t>Nesseria</w:t>
      </w:r>
      <w:r w:rsidRPr="00582CFB">
        <w:rPr>
          <w:rFonts w:cs="Times New Roman"/>
          <w:szCs w:val="28"/>
        </w:rPr>
        <w:t xml:space="preserve"> _________.</w:t>
      </w:r>
    </w:p>
    <w:p w14:paraId="4862BAAE" w14:textId="77777777" w:rsidR="001B76FF" w:rsidRPr="00582CFB" w:rsidRDefault="001B76FF" w:rsidP="001B76FF">
      <w:pPr>
        <w:ind w:firstLine="708"/>
        <w:rPr>
          <w:rFonts w:cs="Times New Roman"/>
          <w:szCs w:val="28"/>
        </w:rPr>
      </w:pPr>
      <w:r w:rsidRPr="00582CFB">
        <w:rPr>
          <w:rFonts w:cs="Times New Roman"/>
          <w:szCs w:val="28"/>
        </w:rPr>
        <w:t>Ответ:</w:t>
      </w:r>
    </w:p>
    <w:p w14:paraId="781AC49D" w14:textId="77777777" w:rsidR="00F429EF" w:rsidRPr="00582CFB" w:rsidRDefault="00F429EF" w:rsidP="00F429EF">
      <w:pPr>
        <w:ind w:firstLine="708"/>
        <w:rPr>
          <w:rFonts w:cs="Times New Roman"/>
          <w:szCs w:val="28"/>
        </w:rPr>
      </w:pPr>
      <w:r w:rsidRPr="00582CFB">
        <w:rPr>
          <w:rFonts w:cs="Times New Roman"/>
          <w:szCs w:val="28"/>
        </w:rPr>
        <w:t xml:space="preserve">Ключ: </w:t>
      </w:r>
      <w:r w:rsidRPr="00582CFB">
        <w:rPr>
          <w:rFonts w:cs="Times New Roman"/>
          <w:szCs w:val="28"/>
          <w:lang w:val="en-US"/>
        </w:rPr>
        <w:t>gonorrhoeae</w:t>
      </w:r>
    </w:p>
    <w:p w14:paraId="0EA093BC" w14:textId="77777777" w:rsidR="001B76FF" w:rsidRPr="00582CFB" w:rsidRDefault="001B76FF" w:rsidP="001B76FF">
      <w:pPr>
        <w:ind w:firstLine="708"/>
        <w:rPr>
          <w:rFonts w:cs="Times New Roman"/>
          <w:szCs w:val="28"/>
        </w:rPr>
      </w:pPr>
    </w:p>
    <w:p w14:paraId="415043B3" w14:textId="77777777" w:rsidR="001B76FF" w:rsidRPr="00582CFB" w:rsidRDefault="001B76FF" w:rsidP="001B76FF">
      <w:pPr>
        <w:ind w:firstLine="708"/>
        <w:rPr>
          <w:rFonts w:cs="Times New Roman"/>
          <w:i/>
          <w:iCs/>
          <w:szCs w:val="28"/>
        </w:rPr>
      </w:pPr>
      <w:r w:rsidRPr="00582CFB">
        <w:rPr>
          <w:rFonts w:cs="Times New Roman"/>
          <w:i/>
          <w:iCs/>
          <w:szCs w:val="28"/>
        </w:rPr>
        <w:t>5.2.4. Выберите правильный ответ и запишите аргументы, обосновывающие выбор ответа.</w:t>
      </w:r>
    </w:p>
    <w:p w14:paraId="3F4210E7" w14:textId="77777777" w:rsidR="001B76FF" w:rsidRPr="00582CFB" w:rsidRDefault="001B76FF" w:rsidP="001B76FF">
      <w:pPr>
        <w:rPr>
          <w:rFonts w:cs="Times New Roman"/>
          <w:szCs w:val="28"/>
        </w:rPr>
      </w:pPr>
      <w:r w:rsidRPr="00582CFB">
        <w:rPr>
          <w:rFonts w:cs="Times New Roman"/>
          <w:szCs w:val="28"/>
        </w:rPr>
        <w:tab/>
        <w:t>Лечение гонококковой инфекции у данного пациента проводится препаратом</w:t>
      </w:r>
    </w:p>
    <w:p w14:paraId="648F56D1" w14:textId="77777777" w:rsidR="001B76FF" w:rsidRPr="00582CFB" w:rsidRDefault="001B76FF" w:rsidP="001B76FF">
      <w:pPr>
        <w:rPr>
          <w:rFonts w:cs="Times New Roman"/>
          <w:szCs w:val="28"/>
        </w:rPr>
      </w:pPr>
      <w:r w:rsidRPr="00582CFB">
        <w:rPr>
          <w:rFonts w:cs="Times New Roman"/>
          <w:szCs w:val="28"/>
        </w:rPr>
        <w:t>А) Клиндамицин</w:t>
      </w:r>
    </w:p>
    <w:p w14:paraId="6A027527" w14:textId="77777777" w:rsidR="001B76FF" w:rsidRPr="00582CFB" w:rsidRDefault="001B76FF" w:rsidP="001B76FF">
      <w:pPr>
        <w:rPr>
          <w:rFonts w:cs="Times New Roman"/>
          <w:szCs w:val="28"/>
        </w:rPr>
      </w:pPr>
      <w:r w:rsidRPr="00582CFB">
        <w:rPr>
          <w:rFonts w:cs="Times New Roman"/>
          <w:szCs w:val="28"/>
        </w:rPr>
        <w:t>Б) Метронидазол</w:t>
      </w:r>
    </w:p>
    <w:p w14:paraId="7B554237" w14:textId="77777777" w:rsidR="001B76FF" w:rsidRPr="00582CFB" w:rsidRDefault="001B76FF" w:rsidP="001B76FF">
      <w:pPr>
        <w:rPr>
          <w:rFonts w:cs="Times New Roman"/>
          <w:szCs w:val="28"/>
        </w:rPr>
      </w:pPr>
      <w:r w:rsidRPr="00582CFB">
        <w:rPr>
          <w:rFonts w:cs="Times New Roman"/>
          <w:szCs w:val="28"/>
        </w:rPr>
        <w:t>В) Цефтриаксон</w:t>
      </w:r>
    </w:p>
    <w:p w14:paraId="10DA2B26" w14:textId="77777777" w:rsidR="001B76FF" w:rsidRPr="00582CFB" w:rsidRDefault="001B76FF" w:rsidP="001B76FF">
      <w:pPr>
        <w:rPr>
          <w:rFonts w:cs="Times New Roman"/>
          <w:szCs w:val="28"/>
        </w:rPr>
      </w:pPr>
      <w:r w:rsidRPr="00582CFB">
        <w:rPr>
          <w:rFonts w:cs="Times New Roman"/>
          <w:szCs w:val="28"/>
        </w:rPr>
        <w:t>Г) Доксициклин</w:t>
      </w:r>
    </w:p>
    <w:p w14:paraId="1CB60B53" w14:textId="77777777" w:rsidR="001B76FF" w:rsidRPr="00582CFB" w:rsidRDefault="001B76FF" w:rsidP="001B76FF">
      <w:pPr>
        <w:ind w:firstLine="708"/>
        <w:rPr>
          <w:rFonts w:cs="Times New Roman"/>
          <w:szCs w:val="28"/>
        </w:rPr>
      </w:pPr>
      <w:r w:rsidRPr="00582CFB">
        <w:rPr>
          <w:rFonts w:cs="Times New Roman"/>
          <w:szCs w:val="28"/>
        </w:rPr>
        <w:t>Ответ:</w:t>
      </w:r>
    </w:p>
    <w:p w14:paraId="0EDD43AD"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4C202C9" w14:textId="77777777" w:rsidR="00F429EF" w:rsidRPr="00582CFB" w:rsidRDefault="00F429EF" w:rsidP="00F429EF">
      <w:pPr>
        <w:ind w:firstLine="708"/>
        <w:rPr>
          <w:rFonts w:cs="Times New Roman"/>
          <w:szCs w:val="28"/>
        </w:rPr>
      </w:pPr>
      <w:r w:rsidRPr="00582CFB">
        <w:rPr>
          <w:rFonts w:cs="Times New Roman"/>
          <w:szCs w:val="28"/>
        </w:rPr>
        <w:t>Ключ: В</w:t>
      </w:r>
    </w:p>
    <w:p w14:paraId="11F1AD78"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обоснования: </w:t>
      </w:r>
      <w:r w:rsidRPr="00582CFB">
        <w:rPr>
          <w:rFonts w:cs="Times New Roman"/>
          <w:color w:val="000000"/>
          <w:szCs w:val="28"/>
          <w:shd w:val="clear" w:color="auto" w:fill="F8F9FA"/>
        </w:rPr>
        <w:t>Рекомендуется для лечения гонококковой инфекции нижних отделов мочеполового тракта без абсцедирования парауретральных и придаточных желез, гонококкового фарингита и гонококковой инфекции аноректальной области назначать один из следующих антибактериальных препаратов: цефтриаксон 500 мг внутримышечно однократно.</w:t>
      </w:r>
    </w:p>
    <w:p w14:paraId="5979F320" w14:textId="77777777" w:rsidR="001B76FF" w:rsidRPr="00582CFB" w:rsidRDefault="001B76FF" w:rsidP="001B76FF">
      <w:pPr>
        <w:shd w:val="clear" w:color="auto" w:fill="FFFFFF" w:themeFill="background1"/>
        <w:ind w:firstLine="708"/>
        <w:rPr>
          <w:rFonts w:cs="Times New Roman"/>
          <w:color w:val="000000"/>
          <w:szCs w:val="28"/>
        </w:rPr>
      </w:pPr>
    </w:p>
    <w:p w14:paraId="36710411" w14:textId="77777777" w:rsidR="001B76FF" w:rsidRPr="00582CFB" w:rsidRDefault="001B76FF" w:rsidP="001B76FF">
      <w:pPr>
        <w:ind w:firstLine="708"/>
        <w:rPr>
          <w:rFonts w:cs="Times New Roman"/>
          <w:i/>
          <w:iCs/>
          <w:szCs w:val="28"/>
        </w:rPr>
      </w:pPr>
      <w:r w:rsidRPr="00582CFB">
        <w:rPr>
          <w:rFonts w:cs="Times New Roman"/>
          <w:i/>
          <w:iCs/>
          <w:szCs w:val="28"/>
        </w:rPr>
        <w:t>5.2.5. Выберите правильный ответ и запишите аргументы, обосновывающие выбор ответа.</w:t>
      </w:r>
    </w:p>
    <w:p w14:paraId="28B5DA2B" w14:textId="77777777" w:rsidR="001B76FF" w:rsidRPr="00582CFB" w:rsidRDefault="001B76FF" w:rsidP="001B76FF">
      <w:pPr>
        <w:rPr>
          <w:rFonts w:cs="Times New Roman"/>
          <w:szCs w:val="28"/>
        </w:rPr>
      </w:pPr>
      <w:r w:rsidRPr="00582CFB">
        <w:rPr>
          <w:rFonts w:cs="Times New Roman"/>
          <w:szCs w:val="28"/>
        </w:rPr>
        <w:tab/>
        <w:t>Рекомендовано для лечения гонококковой инфекции у данного пациента назначить перорально</w:t>
      </w:r>
    </w:p>
    <w:p w14:paraId="637F5CDD" w14:textId="77777777" w:rsidR="001B76FF" w:rsidRPr="00582CFB" w:rsidRDefault="001B76FF" w:rsidP="001B76FF">
      <w:pPr>
        <w:rPr>
          <w:rFonts w:cs="Times New Roman"/>
          <w:szCs w:val="28"/>
        </w:rPr>
      </w:pPr>
      <w:r w:rsidRPr="00582CFB">
        <w:rPr>
          <w:rFonts w:cs="Times New Roman"/>
          <w:szCs w:val="28"/>
        </w:rPr>
        <w:t>А) Орнидазол</w:t>
      </w:r>
    </w:p>
    <w:p w14:paraId="281A81CC" w14:textId="77777777" w:rsidR="001B76FF" w:rsidRPr="00582CFB" w:rsidRDefault="001B76FF" w:rsidP="001B76FF">
      <w:pPr>
        <w:rPr>
          <w:rFonts w:cs="Times New Roman"/>
          <w:szCs w:val="28"/>
        </w:rPr>
      </w:pPr>
      <w:r w:rsidRPr="00582CFB">
        <w:rPr>
          <w:rFonts w:cs="Times New Roman"/>
          <w:szCs w:val="28"/>
        </w:rPr>
        <w:t>Б) Тетрациклин</w:t>
      </w:r>
    </w:p>
    <w:p w14:paraId="1BF23E16" w14:textId="77777777" w:rsidR="001B76FF" w:rsidRPr="00582CFB" w:rsidRDefault="001B76FF" w:rsidP="001B76FF">
      <w:pPr>
        <w:rPr>
          <w:rFonts w:cs="Times New Roman"/>
          <w:szCs w:val="28"/>
        </w:rPr>
      </w:pPr>
      <w:r w:rsidRPr="00582CFB">
        <w:rPr>
          <w:rFonts w:cs="Times New Roman"/>
          <w:szCs w:val="28"/>
        </w:rPr>
        <w:t>В) Пенициллин</w:t>
      </w:r>
    </w:p>
    <w:p w14:paraId="374496B4" w14:textId="77777777" w:rsidR="001B76FF" w:rsidRPr="00582CFB" w:rsidRDefault="001B76FF" w:rsidP="001B76FF">
      <w:pPr>
        <w:rPr>
          <w:rFonts w:cs="Times New Roman"/>
          <w:szCs w:val="28"/>
        </w:rPr>
      </w:pPr>
      <w:r w:rsidRPr="00582CFB">
        <w:rPr>
          <w:rFonts w:cs="Times New Roman"/>
          <w:szCs w:val="28"/>
        </w:rPr>
        <w:t>Г) Цефиксим</w:t>
      </w:r>
    </w:p>
    <w:p w14:paraId="5D564085" w14:textId="77777777" w:rsidR="001B76FF" w:rsidRPr="00582CFB" w:rsidRDefault="001B76FF" w:rsidP="001B76FF">
      <w:pPr>
        <w:ind w:firstLine="708"/>
        <w:rPr>
          <w:rFonts w:cs="Times New Roman"/>
          <w:szCs w:val="28"/>
        </w:rPr>
      </w:pPr>
      <w:r w:rsidRPr="00582CFB">
        <w:rPr>
          <w:rFonts w:cs="Times New Roman"/>
          <w:szCs w:val="28"/>
        </w:rPr>
        <w:t>Ответ:</w:t>
      </w:r>
    </w:p>
    <w:p w14:paraId="50F612F2"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7883B34D" w14:textId="77777777" w:rsidR="00F429EF" w:rsidRPr="00582CFB" w:rsidRDefault="00F429EF" w:rsidP="00F429EF">
      <w:pPr>
        <w:ind w:firstLine="708"/>
        <w:rPr>
          <w:rFonts w:cs="Times New Roman"/>
          <w:szCs w:val="28"/>
        </w:rPr>
      </w:pPr>
      <w:r w:rsidRPr="00582CFB">
        <w:rPr>
          <w:rFonts w:cs="Times New Roman"/>
          <w:szCs w:val="28"/>
        </w:rPr>
        <w:t>Ключ: Г</w:t>
      </w:r>
    </w:p>
    <w:p w14:paraId="6F8284CF"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обоснования: </w:t>
      </w:r>
      <w:r w:rsidRPr="00582CFB">
        <w:rPr>
          <w:rFonts w:cs="Times New Roman"/>
          <w:color w:val="000000"/>
          <w:szCs w:val="28"/>
          <w:shd w:val="clear" w:color="auto" w:fill="F8F9FA"/>
        </w:rPr>
        <w:t>Цефиксим 400 мг перорально однократно.</w:t>
      </w:r>
    </w:p>
    <w:p w14:paraId="0B41A595" w14:textId="77777777" w:rsidR="001B76FF" w:rsidRPr="00582CFB" w:rsidRDefault="001B76FF" w:rsidP="001B76FF">
      <w:pPr>
        <w:shd w:val="clear" w:color="auto" w:fill="FFFFFF" w:themeFill="background1"/>
        <w:ind w:firstLine="708"/>
        <w:rPr>
          <w:rFonts w:cs="Times New Roman"/>
          <w:color w:val="000000"/>
          <w:szCs w:val="28"/>
          <w:shd w:val="clear" w:color="auto" w:fill="F8F9FA"/>
        </w:rPr>
      </w:pPr>
    </w:p>
    <w:p w14:paraId="707A0C88" w14:textId="77777777" w:rsidR="001B76FF" w:rsidRPr="00582CFB" w:rsidRDefault="001B76FF" w:rsidP="001B76FF">
      <w:pPr>
        <w:ind w:firstLine="708"/>
        <w:rPr>
          <w:rFonts w:cs="Times New Roman"/>
          <w:i/>
          <w:iCs/>
          <w:szCs w:val="28"/>
        </w:rPr>
      </w:pPr>
      <w:r w:rsidRPr="00582CFB">
        <w:rPr>
          <w:rFonts w:cs="Times New Roman"/>
          <w:i/>
          <w:iCs/>
          <w:szCs w:val="28"/>
        </w:rPr>
        <w:t>5.2.6. Запишите правильный ответ.</w:t>
      </w:r>
    </w:p>
    <w:p w14:paraId="153FC195"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49F2347D" w14:textId="77777777" w:rsidR="001B76FF" w:rsidRPr="00582CFB" w:rsidRDefault="001B76FF" w:rsidP="001B76FF">
      <w:pPr>
        <w:ind w:firstLine="708"/>
        <w:rPr>
          <w:rFonts w:cs="Times New Roman"/>
          <w:szCs w:val="28"/>
        </w:rPr>
      </w:pPr>
      <w:r w:rsidRPr="00582CFB">
        <w:rPr>
          <w:rFonts w:cs="Times New Roman"/>
          <w:szCs w:val="28"/>
        </w:rPr>
        <w:t>Ответ:</w:t>
      </w:r>
    </w:p>
    <w:p w14:paraId="55AD09B8" w14:textId="77777777" w:rsidR="00F429EF" w:rsidRPr="00582CFB" w:rsidRDefault="00F429EF" w:rsidP="00F429EF">
      <w:pPr>
        <w:ind w:firstLine="708"/>
        <w:rPr>
          <w:rFonts w:cs="Times New Roman"/>
          <w:szCs w:val="28"/>
        </w:rPr>
      </w:pPr>
      <w:r w:rsidRPr="00582CFB">
        <w:rPr>
          <w:rFonts w:cs="Times New Roman"/>
          <w:szCs w:val="28"/>
        </w:rPr>
        <w:t>Ключ: 1; 24; 14</w:t>
      </w:r>
    </w:p>
    <w:p w14:paraId="6BD48490" w14:textId="77777777" w:rsidR="001B76FF" w:rsidRPr="00582CFB" w:rsidRDefault="001B76FF" w:rsidP="001B76FF">
      <w:pPr>
        <w:shd w:val="clear" w:color="auto" w:fill="FFFFFF" w:themeFill="background1"/>
        <w:ind w:firstLine="708"/>
        <w:rPr>
          <w:rFonts w:cs="Times New Roman"/>
          <w:color w:val="000000"/>
          <w:szCs w:val="28"/>
          <w:shd w:val="clear" w:color="auto" w:fill="F8F9FA"/>
        </w:rPr>
      </w:pPr>
    </w:p>
    <w:p w14:paraId="52EE6A65" w14:textId="77777777" w:rsidR="001B76FF" w:rsidRPr="00582CFB" w:rsidRDefault="001B76FF" w:rsidP="001B76FF">
      <w:pPr>
        <w:ind w:firstLine="708"/>
        <w:rPr>
          <w:rFonts w:cs="Times New Roman"/>
          <w:i/>
          <w:iCs/>
          <w:szCs w:val="28"/>
        </w:rPr>
      </w:pPr>
      <w:r w:rsidRPr="00582CFB">
        <w:rPr>
          <w:rFonts w:cs="Times New Roman"/>
          <w:i/>
          <w:iCs/>
          <w:szCs w:val="28"/>
        </w:rPr>
        <w:t>5.2.7. Запишите правильный ответ.</w:t>
      </w:r>
    </w:p>
    <w:p w14:paraId="1F7475B1"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51D3C856" w14:textId="77777777" w:rsidR="001B76FF" w:rsidRPr="00582CFB" w:rsidRDefault="001B76FF" w:rsidP="001B76FF">
      <w:pPr>
        <w:ind w:firstLine="708"/>
        <w:rPr>
          <w:rFonts w:cs="Times New Roman"/>
          <w:szCs w:val="28"/>
        </w:rPr>
      </w:pPr>
      <w:r w:rsidRPr="00582CFB">
        <w:rPr>
          <w:rFonts w:cs="Times New Roman"/>
          <w:szCs w:val="28"/>
        </w:rPr>
        <w:t>Ответ:</w:t>
      </w:r>
    </w:p>
    <w:p w14:paraId="4B0549FD"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shd w:val="clear" w:color="auto" w:fill="FFFFFF"/>
        </w:rPr>
        <w:t>цефиксим 400 мг перорально 2 раза в сутки в течение 14 дней</w:t>
      </w:r>
    </w:p>
    <w:p w14:paraId="44B97E8F" w14:textId="77777777" w:rsidR="001B76FF" w:rsidRPr="00582CFB" w:rsidRDefault="001B76FF" w:rsidP="001B76FF">
      <w:pPr>
        <w:ind w:firstLine="708"/>
        <w:rPr>
          <w:rFonts w:cs="Times New Roman"/>
          <w:szCs w:val="28"/>
        </w:rPr>
      </w:pPr>
    </w:p>
    <w:p w14:paraId="1B38FC55" w14:textId="77777777" w:rsidR="001B76FF" w:rsidRPr="00582CFB" w:rsidRDefault="001B76FF" w:rsidP="001B76FF">
      <w:pPr>
        <w:ind w:firstLine="708"/>
        <w:rPr>
          <w:rFonts w:cs="Times New Roman"/>
          <w:i/>
          <w:iCs/>
          <w:szCs w:val="28"/>
        </w:rPr>
      </w:pPr>
      <w:r w:rsidRPr="00582CFB">
        <w:rPr>
          <w:rFonts w:cs="Times New Roman"/>
          <w:i/>
          <w:iCs/>
          <w:szCs w:val="28"/>
        </w:rPr>
        <w:t>5.2.8. Запишите правильный ответ.</w:t>
      </w:r>
    </w:p>
    <w:p w14:paraId="74350E2F"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326E21F4" w14:textId="77777777" w:rsidR="001B76FF" w:rsidRPr="00582CFB" w:rsidRDefault="001B76FF" w:rsidP="001B76FF">
      <w:pPr>
        <w:ind w:firstLine="708"/>
        <w:rPr>
          <w:rFonts w:cs="Times New Roman"/>
          <w:szCs w:val="28"/>
        </w:rPr>
      </w:pPr>
      <w:r w:rsidRPr="00582CFB">
        <w:rPr>
          <w:rFonts w:cs="Times New Roman"/>
          <w:szCs w:val="28"/>
        </w:rPr>
        <w:t>Ответ:</w:t>
      </w:r>
    </w:p>
    <w:p w14:paraId="06B1A0F1"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shd w:val="clear" w:color="auto" w:fill="FFFFFF"/>
        </w:rPr>
        <w:t>14</w:t>
      </w:r>
    </w:p>
    <w:p w14:paraId="4619514D" w14:textId="77777777" w:rsidR="001B76FF" w:rsidRPr="00582CFB" w:rsidRDefault="001B76FF" w:rsidP="001B76FF">
      <w:pPr>
        <w:ind w:firstLine="708"/>
        <w:rPr>
          <w:rFonts w:cs="Times New Roman"/>
          <w:szCs w:val="28"/>
        </w:rPr>
      </w:pPr>
    </w:p>
    <w:p w14:paraId="5450D1A3" w14:textId="77777777" w:rsidR="001B76FF" w:rsidRPr="00582CFB" w:rsidRDefault="001B76FF" w:rsidP="001B76FF">
      <w:pPr>
        <w:ind w:firstLine="708"/>
        <w:rPr>
          <w:rFonts w:cs="Times New Roman"/>
          <w:i/>
          <w:iCs/>
          <w:szCs w:val="28"/>
        </w:rPr>
      </w:pPr>
      <w:r w:rsidRPr="00582CFB">
        <w:rPr>
          <w:rFonts w:cs="Times New Roman"/>
          <w:i/>
          <w:iCs/>
          <w:szCs w:val="28"/>
        </w:rPr>
        <w:t>5.2.9. Запишите правильный ответ.</w:t>
      </w:r>
    </w:p>
    <w:p w14:paraId="3B872BD0"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4BA89CFC" w14:textId="77777777" w:rsidR="001B76FF" w:rsidRPr="00582CFB" w:rsidRDefault="001B76FF" w:rsidP="001B76FF">
      <w:pPr>
        <w:ind w:firstLine="708"/>
        <w:rPr>
          <w:rFonts w:cs="Times New Roman"/>
          <w:szCs w:val="28"/>
        </w:rPr>
      </w:pPr>
      <w:r w:rsidRPr="00582CFB">
        <w:rPr>
          <w:rFonts w:cs="Times New Roman"/>
          <w:szCs w:val="28"/>
        </w:rPr>
        <w:t>Ответ:</w:t>
      </w:r>
    </w:p>
    <w:p w14:paraId="29D13B65" w14:textId="77777777" w:rsidR="00F429EF" w:rsidRPr="00582CFB" w:rsidRDefault="00F429EF" w:rsidP="00F429EF">
      <w:pPr>
        <w:ind w:firstLine="708"/>
        <w:rPr>
          <w:rFonts w:cs="Times New Roman"/>
          <w:szCs w:val="28"/>
        </w:rPr>
      </w:pPr>
      <w:r w:rsidRPr="00582CFB">
        <w:rPr>
          <w:rFonts w:cs="Times New Roman"/>
          <w:szCs w:val="28"/>
        </w:rPr>
        <w:t xml:space="preserve">Ключ: </w:t>
      </w:r>
      <w:r w:rsidRPr="00582CFB">
        <w:rPr>
          <w:rFonts w:cs="Times New Roman"/>
          <w:color w:val="000000"/>
          <w:szCs w:val="28"/>
          <w:shd w:val="clear" w:color="auto" w:fill="FFFFFF"/>
        </w:rPr>
        <w:t>1 месяц</w:t>
      </w:r>
    </w:p>
    <w:p w14:paraId="1E9B41E5" w14:textId="77777777" w:rsidR="001B76FF" w:rsidRPr="00582CFB"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1754AE43" w14:textId="77777777" w:rsidTr="00BC4A6A">
        <w:tc>
          <w:tcPr>
            <w:tcW w:w="2830" w:type="dxa"/>
          </w:tcPr>
          <w:p w14:paraId="453BB992"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1F4AE58A" w14:textId="77777777" w:rsidR="001B76FF" w:rsidRPr="00582CFB" w:rsidRDefault="001B76FF" w:rsidP="00BC4A6A">
            <w:pPr>
              <w:rPr>
                <w:rFonts w:cs="Times New Roman"/>
                <w:b/>
                <w:bCs/>
                <w:szCs w:val="28"/>
              </w:rPr>
            </w:pPr>
            <w:r w:rsidRPr="00582CFB">
              <w:rPr>
                <w:rFonts w:cs="Times New Roman"/>
                <w:b/>
                <w:bCs/>
                <w:szCs w:val="28"/>
              </w:rPr>
              <w:t>5.3</w:t>
            </w:r>
          </w:p>
        </w:tc>
      </w:tr>
      <w:tr w:rsidR="001B76FF" w:rsidRPr="00582CFB" w14:paraId="44F19378" w14:textId="77777777" w:rsidTr="00BC4A6A">
        <w:tc>
          <w:tcPr>
            <w:tcW w:w="2830" w:type="dxa"/>
          </w:tcPr>
          <w:p w14:paraId="26ADECA0"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795B7702"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7C6F7C5D" w14:textId="77777777" w:rsidTr="00BC4A6A">
        <w:tc>
          <w:tcPr>
            <w:tcW w:w="2830" w:type="dxa"/>
          </w:tcPr>
          <w:p w14:paraId="02B3334C"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2FC38FC6"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DD6657B" w14:textId="77777777" w:rsidTr="00BC4A6A">
        <w:tc>
          <w:tcPr>
            <w:tcW w:w="2830" w:type="dxa"/>
          </w:tcPr>
          <w:p w14:paraId="5C030008"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7A2523AC"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0C58DE6B" w14:textId="77777777" w:rsidTr="00BC4A6A">
        <w:tc>
          <w:tcPr>
            <w:tcW w:w="2830" w:type="dxa"/>
          </w:tcPr>
          <w:p w14:paraId="25002462"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11809175" w14:textId="74EE4623" w:rsidR="001B76FF" w:rsidRPr="00582CFB" w:rsidRDefault="00447861" w:rsidP="00BC4A6A">
            <w:pPr>
              <w:rPr>
                <w:rFonts w:cs="Times New Roman"/>
                <w:szCs w:val="28"/>
              </w:rPr>
            </w:pPr>
            <w:r w:rsidRPr="00582CFB">
              <w:rPr>
                <w:szCs w:val="28"/>
              </w:rPr>
              <w:t>ПК-1 (ПК-1.1, ПК-1.2), ПК-4 (ПК-4.1, ПК-4.2), ПК-5 (ПК-5.1, ПК-5.2, ПК-5.3), ПК-6 (ПК-6.1, ПК-6.2, ПК-6.3, ПК-6.4, ПК-6.5), ПК-7 (ПК-7.1, ПК-7.2), ПК-8 (ПК-8.1, ПК-8.2), ПК-10 (ПК-10.1, ПК-10.2), ПК-11 (ПК-11.1, ПК-11.2), ПК-12 (ПК-12.1)</w:t>
            </w:r>
          </w:p>
        </w:tc>
      </w:tr>
    </w:tbl>
    <w:p w14:paraId="48596917"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2921765E"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Пациент 29 лет обратился на консультацию к врачу-дерматовенерологу.</w:t>
      </w:r>
    </w:p>
    <w:p w14:paraId="03C6B3EB"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туловища и верхних конечностей.</w:t>
      </w:r>
    </w:p>
    <w:p w14:paraId="78F0E196"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4C0B1F91" w14:textId="77777777" w:rsidR="001B76FF" w:rsidRPr="00582CFB" w:rsidRDefault="001B76FF" w:rsidP="001B76FF">
      <w:pPr>
        <w:ind w:firstLine="708"/>
        <w:rPr>
          <w:rFonts w:cs="Times New Roman"/>
          <w:b/>
          <w:bCs/>
          <w:szCs w:val="28"/>
        </w:rPr>
      </w:pPr>
      <w:r w:rsidRPr="00582CFB">
        <w:rPr>
          <w:rFonts w:cs="Times New Roman"/>
          <w:b/>
          <w:bCs/>
          <w:szCs w:val="28"/>
        </w:rPr>
        <w:t>Анамнез жизни:</w:t>
      </w:r>
    </w:p>
    <w:p w14:paraId="61C6E30D" w14:textId="77777777" w:rsidR="001B76FF" w:rsidRPr="00582CFB" w:rsidRDefault="001B76FF" w:rsidP="00054702">
      <w:pPr>
        <w:pStyle w:val="afc"/>
        <w:numPr>
          <w:ilvl w:val="0"/>
          <w:numId w:val="19"/>
        </w:numPr>
        <w:shd w:val="clear" w:color="auto" w:fill="FFFFFF"/>
        <w:spacing w:before="0" w:beforeAutospacing="0" w:after="0" w:afterAutospacing="0"/>
        <w:rPr>
          <w:color w:val="000000"/>
          <w:sz w:val="28"/>
          <w:szCs w:val="28"/>
        </w:rPr>
      </w:pPr>
      <w:r w:rsidRPr="00582CFB">
        <w:rPr>
          <w:color w:val="000000"/>
          <w:sz w:val="28"/>
          <w:szCs w:val="28"/>
        </w:rPr>
        <w:t>Перенесенные и хронические заболевания: ОРВИ.</w:t>
      </w:r>
    </w:p>
    <w:p w14:paraId="260160B6" w14:textId="77777777" w:rsidR="001B76FF" w:rsidRPr="00582CFB" w:rsidRDefault="001B76FF" w:rsidP="00054702">
      <w:pPr>
        <w:pStyle w:val="afc"/>
        <w:numPr>
          <w:ilvl w:val="0"/>
          <w:numId w:val="19"/>
        </w:numPr>
        <w:shd w:val="clear" w:color="auto" w:fill="FFFFFF"/>
        <w:spacing w:before="0" w:beforeAutospacing="0" w:after="0" w:afterAutospacing="0"/>
        <w:rPr>
          <w:color w:val="000000"/>
          <w:sz w:val="28"/>
          <w:szCs w:val="28"/>
        </w:rPr>
      </w:pPr>
      <w:r w:rsidRPr="00582CFB">
        <w:rPr>
          <w:color w:val="000000"/>
          <w:sz w:val="28"/>
          <w:szCs w:val="28"/>
        </w:rPr>
        <w:t>Не курит, алкоголем не злоупотребляет.</w:t>
      </w:r>
    </w:p>
    <w:p w14:paraId="1DE7EAAE" w14:textId="77777777" w:rsidR="001B76FF" w:rsidRPr="00582CFB" w:rsidRDefault="001B76FF" w:rsidP="00054702">
      <w:pPr>
        <w:pStyle w:val="afc"/>
        <w:numPr>
          <w:ilvl w:val="0"/>
          <w:numId w:val="19"/>
        </w:numPr>
        <w:shd w:val="clear" w:color="auto" w:fill="FFFFFF"/>
        <w:spacing w:before="0" w:beforeAutospacing="0" w:after="0" w:afterAutospacing="0"/>
        <w:rPr>
          <w:color w:val="000000"/>
          <w:sz w:val="28"/>
          <w:szCs w:val="28"/>
        </w:rPr>
      </w:pPr>
      <w:r w:rsidRPr="00582CFB">
        <w:rPr>
          <w:color w:val="000000"/>
          <w:sz w:val="28"/>
          <w:szCs w:val="28"/>
        </w:rPr>
        <w:t>Хирургические вмешательства: отрицает.</w:t>
      </w:r>
    </w:p>
    <w:p w14:paraId="6522D067" w14:textId="77777777" w:rsidR="001B76FF" w:rsidRPr="00582CFB" w:rsidRDefault="001B76FF" w:rsidP="00054702">
      <w:pPr>
        <w:pStyle w:val="afc"/>
        <w:numPr>
          <w:ilvl w:val="0"/>
          <w:numId w:val="19"/>
        </w:numPr>
        <w:shd w:val="clear" w:color="auto" w:fill="FFFFFF"/>
        <w:spacing w:before="0" w:beforeAutospacing="0" w:after="0" w:afterAutospacing="0"/>
        <w:rPr>
          <w:color w:val="000000"/>
          <w:sz w:val="28"/>
          <w:szCs w:val="28"/>
        </w:rPr>
      </w:pPr>
      <w:r w:rsidRPr="00582CFB">
        <w:rPr>
          <w:color w:val="000000"/>
          <w:sz w:val="28"/>
          <w:szCs w:val="28"/>
        </w:rPr>
        <w:t>Аллергоанамнез: не отягощен.</w:t>
      </w:r>
    </w:p>
    <w:p w14:paraId="03A1EC4B" w14:textId="77777777" w:rsidR="001B76FF" w:rsidRPr="00582CFB" w:rsidRDefault="001B76FF" w:rsidP="00054702">
      <w:pPr>
        <w:pStyle w:val="afc"/>
        <w:numPr>
          <w:ilvl w:val="0"/>
          <w:numId w:val="19"/>
        </w:numPr>
        <w:shd w:val="clear" w:color="auto" w:fill="FFFFFF"/>
        <w:spacing w:before="0" w:beforeAutospacing="0" w:after="0" w:afterAutospacing="0"/>
        <w:rPr>
          <w:color w:val="000000"/>
          <w:sz w:val="28"/>
          <w:szCs w:val="28"/>
        </w:rPr>
      </w:pPr>
      <w:r w:rsidRPr="00582CFB">
        <w:rPr>
          <w:color w:val="000000"/>
          <w:sz w:val="28"/>
          <w:szCs w:val="28"/>
        </w:rPr>
        <w:t>Наследственность: не отягощена.</w:t>
      </w:r>
    </w:p>
    <w:p w14:paraId="75F2A9CC" w14:textId="77777777" w:rsidR="001B76FF" w:rsidRPr="00582CFB" w:rsidRDefault="001B76FF" w:rsidP="00054702">
      <w:pPr>
        <w:pStyle w:val="afc"/>
        <w:numPr>
          <w:ilvl w:val="0"/>
          <w:numId w:val="19"/>
        </w:numPr>
        <w:shd w:val="clear" w:color="auto" w:fill="FFFFFF"/>
        <w:spacing w:before="0" w:beforeAutospacing="0" w:after="0" w:afterAutospacing="0"/>
        <w:rPr>
          <w:color w:val="000000"/>
          <w:sz w:val="28"/>
          <w:szCs w:val="28"/>
        </w:rPr>
      </w:pPr>
      <w:r w:rsidRPr="00582CFB">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7968EBEB" w14:textId="77777777" w:rsidR="001B76FF" w:rsidRPr="00582CFB" w:rsidRDefault="001B76FF" w:rsidP="001B76FF">
      <w:pPr>
        <w:ind w:firstLine="708"/>
        <w:rPr>
          <w:rFonts w:cs="Times New Roman"/>
          <w:szCs w:val="28"/>
        </w:rPr>
      </w:pPr>
      <w:r w:rsidRPr="00582CFB">
        <w:rPr>
          <w:rFonts w:cs="Times New Roman"/>
          <w:b/>
          <w:bCs/>
          <w:szCs w:val="28"/>
        </w:rPr>
        <w:t>Объективный статус</w:t>
      </w:r>
      <w:r w:rsidRPr="00582CFB">
        <w:rPr>
          <w:rFonts w:cs="Times New Roman"/>
          <w:szCs w:val="28"/>
        </w:rPr>
        <w:t xml:space="preserve"> - </w:t>
      </w:r>
      <w:r w:rsidRPr="00582CFB">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492F9D77" w14:textId="77777777" w:rsidR="001B76FF" w:rsidRPr="00582CFB" w:rsidRDefault="001B76FF" w:rsidP="001B76FF">
      <w:pPr>
        <w:jc w:val="center"/>
        <w:rPr>
          <w:rFonts w:cs="Times New Roman"/>
          <w:szCs w:val="28"/>
        </w:rPr>
      </w:pPr>
      <w:r w:rsidRPr="00582CFB">
        <w:rPr>
          <w:noProof/>
        </w:rPr>
        <w:drawing>
          <wp:inline distT="0" distB="0" distL="0" distR="0" wp14:anchorId="3E155206" wp14:editId="52F8829A">
            <wp:extent cx="5188689" cy="4348487"/>
            <wp:effectExtent l="0" t="0" r="0" b="0"/>
            <wp:docPr id="19" name="Рисунок 19"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25">
                      <a:extLst>
                        <a:ext uri="{28A0092B-C50C-407E-A947-70E740481C1C}">
                          <a14:useLocalDpi xmlns:a14="http://schemas.microsoft.com/office/drawing/2010/main" val="0"/>
                        </a:ext>
                      </a:extLst>
                    </a:blip>
                    <a:srcRect l="10630"/>
                    <a:stretch/>
                  </pic:blipFill>
                  <pic:spPr bwMode="auto">
                    <a:xfrm>
                      <a:off x="0" y="0"/>
                      <a:ext cx="5207126" cy="4363939"/>
                    </a:xfrm>
                    <a:prstGeom prst="rect">
                      <a:avLst/>
                    </a:prstGeom>
                    <a:noFill/>
                    <a:ln>
                      <a:noFill/>
                    </a:ln>
                    <a:extLst>
                      <a:ext uri="{53640926-AAD7-44D8-BBD7-CCE9431645EC}">
                        <a14:shadowObscured xmlns:a14="http://schemas.microsoft.com/office/drawing/2010/main"/>
                      </a:ext>
                    </a:extLst>
                  </pic:spPr>
                </pic:pic>
              </a:graphicData>
            </a:graphic>
          </wp:inline>
        </w:drawing>
      </w:r>
    </w:p>
    <w:p w14:paraId="42B8CB40" w14:textId="77777777" w:rsidR="001B76FF" w:rsidRPr="00582CFB" w:rsidRDefault="001B76FF" w:rsidP="001B76FF">
      <w:pPr>
        <w:rPr>
          <w:rFonts w:cs="Times New Roman"/>
          <w:szCs w:val="28"/>
        </w:rPr>
      </w:pPr>
    </w:p>
    <w:p w14:paraId="465A3B1A" w14:textId="77777777" w:rsidR="001B76FF" w:rsidRPr="00582CFB" w:rsidRDefault="001B76FF" w:rsidP="001B76FF">
      <w:pPr>
        <w:ind w:firstLine="708"/>
        <w:rPr>
          <w:rFonts w:cs="Times New Roman"/>
          <w:i/>
          <w:iCs/>
          <w:szCs w:val="28"/>
        </w:rPr>
      </w:pPr>
      <w:r w:rsidRPr="00582CFB">
        <w:rPr>
          <w:rFonts w:cs="Times New Roman"/>
          <w:i/>
          <w:iCs/>
          <w:szCs w:val="28"/>
        </w:rPr>
        <w:t>5.3.1. Выберите правильный ответ и запишите аргументы, обосновывающие выбор ответа.</w:t>
      </w:r>
    </w:p>
    <w:p w14:paraId="0E9A4105"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Основным методом обследования, необходимым для подтверждения диагноза, является</w:t>
      </w:r>
    </w:p>
    <w:p w14:paraId="4EBD17DC"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Определение IgMи IgGк возбудителю кори иммуноферментным анализом</w:t>
      </w:r>
    </w:p>
    <w:p w14:paraId="474931DB"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5E0A7DB7" w14:textId="77777777" w:rsidR="001B76FF" w:rsidRPr="00582CFB" w:rsidRDefault="001B76FF" w:rsidP="001B76FF">
      <w:pPr>
        <w:rPr>
          <w:rFonts w:cs="Times New Roman"/>
          <w:szCs w:val="28"/>
        </w:rPr>
      </w:pPr>
      <w:r w:rsidRPr="00582CFB">
        <w:rPr>
          <w:rFonts w:cs="Times New Roman"/>
          <w:szCs w:val="28"/>
        </w:rPr>
        <w:t>В) М</w:t>
      </w:r>
      <w:r w:rsidRPr="00582CFB">
        <w:rPr>
          <w:rFonts w:cs="Times New Roman"/>
          <w:color w:val="000000"/>
          <w:szCs w:val="28"/>
          <w:shd w:val="clear" w:color="auto" w:fill="FFFFFF"/>
        </w:rPr>
        <w:t>икроскопическое исследование соскоба кожи на мицелий патогенных грибов</w:t>
      </w:r>
    </w:p>
    <w:p w14:paraId="5385C98B" w14:textId="77777777" w:rsidR="001B76FF" w:rsidRPr="00582CFB" w:rsidRDefault="001B76FF" w:rsidP="001B76FF">
      <w:pPr>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Определение уровня общего IgE в крови</w:t>
      </w:r>
    </w:p>
    <w:p w14:paraId="4E91C132" w14:textId="77777777" w:rsidR="001B76FF" w:rsidRPr="00582CFB" w:rsidRDefault="001B76FF" w:rsidP="001B76FF">
      <w:pPr>
        <w:ind w:firstLine="708"/>
        <w:rPr>
          <w:rFonts w:cs="Times New Roman"/>
          <w:szCs w:val="28"/>
        </w:rPr>
      </w:pPr>
      <w:r w:rsidRPr="00582CFB">
        <w:rPr>
          <w:rFonts w:cs="Times New Roman"/>
          <w:szCs w:val="28"/>
        </w:rPr>
        <w:t>Ответ:</w:t>
      </w:r>
    </w:p>
    <w:p w14:paraId="48AD83FD"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4F6931C3" w14:textId="77777777" w:rsidR="00F429EF" w:rsidRPr="00582CFB" w:rsidRDefault="00F429EF" w:rsidP="00F429EF">
      <w:pPr>
        <w:ind w:firstLine="708"/>
        <w:rPr>
          <w:rFonts w:cs="Times New Roman"/>
          <w:szCs w:val="28"/>
        </w:rPr>
      </w:pPr>
      <w:r w:rsidRPr="00582CFB">
        <w:rPr>
          <w:rFonts w:cs="Times New Roman"/>
          <w:szCs w:val="28"/>
        </w:rPr>
        <w:t>Ключ: Б</w:t>
      </w:r>
    </w:p>
    <w:p w14:paraId="11A6D68A" w14:textId="77777777" w:rsidR="00F429EF" w:rsidRPr="00582CFB" w:rsidRDefault="00F429EF" w:rsidP="00F429EF">
      <w:pPr>
        <w:shd w:val="clear" w:color="auto" w:fill="FFFFFF" w:themeFill="background1"/>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rPr>
        <w:t>Рекомендуется использовать комплекс нетрепонемного (РМП, РПР, VDRL и другие аналоги) в количественном варианте постановки и трепонемного (РПГА, ИФА IgM+IgG, ИБ, ИХЛ, ИХГ) тестов для лабораторной диагностики ранних манифестных форм приобретенной сифилитической инфекции.</w:t>
      </w:r>
    </w:p>
    <w:p w14:paraId="43AD5F2C" w14:textId="77777777" w:rsidR="001B76FF" w:rsidRPr="00582CFB" w:rsidRDefault="001B76FF" w:rsidP="001B76FF">
      <w:pPr>
        <w:shd w:val="clear" w:color="auto" w:fill="FFFFFF" w:themeFill="background1"/>
        <w:ind w:firstLine="708"/>
        <w:rPr>
          <w:rFonts w:cs="Times New Roman"/>
          <w:color w:val="000000"/>
          <w:szCs w:val="28"/>
          <w:shd w:val="clear" w:color="auto" w:fill="F8F9FA"/>
        </w:rPr>
      </w:pPr>
    </w:p>
    <w:p w14:paraId="6D28E1CA" w14:textId="77777777" w:rsidR="001B76FF" w:rsidRPr="00582CFB" w:rsidRDefault="001B76FF" w:rsidP="001B76FF">
      <w:pPr>
        <w:ind w:firstLine="708"/>
        <w:rPr>
          <w:rFonts w:cs="Times New Roman"/>
          <w:i/>
          <w:iCs/>
          <w:szCs w:val="28"/>
        </w:rPr>
      </w:pPr>
      <w:r w:rsidRPr="00582CFB">
        <w:rPr>
          <w:rFonts w:cs="Times New Roman"/>
          <w:i/>
          <w:iCs/>
          <w:szCs w:val="28"/>
        </w:rPr>
        <w:t>5.3.2. Выберите правильный ответ и запишите аргументы, обосновывающие выбор ответа.</w:t>
      </w:r>
    </w:p>
    <w:p w14:paraId="546AF52C"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Анамнестическим данным, позволяющим предположить диагноз, является</w:t>
      </w:r>
    </w:p>
    <w:p w14:paraId="264C7D51"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Появление высыпаний через 2 месяца после полового контакта</w:t>
      </w:r>
    </w:p>
    <w:p w14:paraId="5F704838"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Бытовые контакты с больным корью</w:t>
      </w:r>
    </w:p>
    <w:p w14:paraId="718F643B"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Прием жаропонижающих лекарственных препаратов</w:t>
      </w:r>
    </w:p>
    <w:p w14:paraId="25052E1C" w14:textId="77777777" w:rsidR="001B76FF" w:rsidRPr="00582CFB" w:rsidRDefault="001B76FF" w:rsidP="001B76FF">
      <w:pPr>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Перенесенная острая респираторная вирусная инфекция</w:t>
      </w:r>
    </w:p>
    <w:p w14:paraId="52C6B99E" w14:textId="77777777" w:rsidR="001B76FF" w:rsidRPr="00582CFB" w:rsidRDefault="001B76FF" w:rsidP="001B76FF">
      <w:pPr>
        <w:ind w:firstLine="708"/>
        <w:rPr>
          <w:rFonts w:cs="Times New Roman"/>
          <w:szCs w:val="28"/>
        </w:rPr>
      </w:pPr>
      <w:r w:rsidRPr="00582CFB">
        <w:rPr>
          <w:rFonts w:cs="Times New Roman"/>
          <w:szCs w:val="28"/>
        </w:rPr>
        <w:t>Ответ:</w:t>
      </w:r>
    </w:p>
    <w:p w14:paraId="2CCBCD3F"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76A4EE94" w14:textId="77777777" w:rsidR="00F429EF" w:rsidRPr="00582CFB" w:rsidRDefault="00F429EF" w:rsidP="00F429EF">
      <w:pPr>
        <w:ind w:firstLine="708"/>
        <w:rPr>
          <w:rFonts w:cs="Times New Roman"/>
          <w:szCs w:val="28"/>
        </w:rPr>
      </w:pPr>
      <w:r w:rsidRPr="00582CFB">
        <w:rPr>
          <w:rFonts w:cs="Times New Roman"/>
          <w:szCs w:val="28"/>
        </w:rPr>
        <w:t>Ключ: А</w:t>
      </w:r>
    </w:p>
    <w:p w14:paraId="30618D44"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shd w:val="clear" w:color="auto" w:fill="F8F9FA"/>
        </w:rPr>
        <w:t>Классический 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коже и/или слизистых оболочках.</w:t>
      </w:r>
    </w:p>
    <w:p w14:paraId="218DC47A" w14:textId="77777777" w:rsidR="001B76FF" w:rsidRPr="00582CFB" w:rsidRDefault="001B76FF" w:rsidP="001B76FF">
      <w:pPr>
        <w:ind w:firstLine="708"/>
        <w:rPr>
          <w:rFonts w:cs="Times New Roman"/>
          <w:i/>
          <w:iCs/>
          <w:szCs w:val="28"/>
        </w:rPr>
      </w:pPr>
    </w:p>
    <w:p w14:paraId="56B746F3" w14:textId="77777777" w:rsidR="001B76FF" w:rsidRPr="00582CFB" w:rsidRDefault="001B76FF" w:rsidP="001B76FF">
      <w:pPr>
        <w:ind w:firstLine="708"/>
        <w:rPr>
          <w:rFonts w:cs="Times New Roman"/>
          <w:i/>
          <w:iCs/>
          <w:szCs w:val="28"/>
        </w:rPr>
      </w:pPr>
      <w:r w:rsidRPr="00582CFB">
        <w:rPr>
          <w:rFonts w:cs="Times New Roman"/>
          <w:i/>
          <w:iCs/>
          <w:szCs w:val="28"/>
        </w:rPr>
        <w:t>5.3.3. Выберите правильный ответ и запишите аргументы, обосновывающие выбор ответа.</w:t>
      </w:r>
    </w:p>
    <w:p w14:paraId="5029AED2"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6A248042"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Склонные к периферическому росту и слиянию</w:t>
      </w:r>
    </w:p>
    <w:p w14:paraId="1559593E"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С островоспалительными явлениями</w:t>
      </w:r>
    </w:p>
    <w:p w14:paraId="1FC15D44"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Сопровождающиеся зудом</w:t>
      </w:r>
    </w:p>
    <w:p w14:paraId="5823C6F4" w14:textId="77777777" w:rsidR="001B76FF" w:rsidRPr="00582CFB" w:rsidRDefault="001B76FF" w:rsidP="001B76FF">
      <w:pPr>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Округлой формы и четких очертаний</w:t>
      </w:r>
    </w:p>
    <w:p w14:paraId="6F9462E4" w14:textId="77777777" w:rsidR="001B76FF" w:rsidRPr="00582CFB" w:rsidRDefault="001B76FF" w:rsidP="001B76FF">
      <w:pPr>
        <w:ind w:firstLine="708"/>
        <w:rPr>
          <w:rFonts w:cs="Times New Roman"/>
          <w:szCs w:val="28"/>
        </w:rPr>
      </w:pPr>
      <w:r w:rsidRPr="00582CFB">
        <w:rPr>
          <w:rFonts w:cs="Times New Roman"/>
          <w:szCs w:val="28"/>
        </w:rPr>
        <w:t>Ответ:</w:t>
      </w:r>
    </w:p>
    <w:p w14:paraId="2AA2C661"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15B1B0F3" w14:textId="77777777" w:rsidR="00F429EF" w:rsidRPr="00582CFB" w:rsidRDefault="00F429EF" w:rsidP="00F429EF">
      <w:pPr>
        <w:ind w:firstLine="708"/>
        <w:rPr>
          <w:rFonts w:cs="Times New Roman"/>
          <w:szCs w:val="28"/>
        </w:rPr>
      </w:pPr>
      <w:r w:rsidRPr="00582CFB">
        <w:rPr>
          <w:rFonts w:cs="Times New Roman"/>
          <w:szCs w:val="28"/>
        </w:rPr>
        <w:t>Ключ: Г</w:t>
      </w:r>
    </w:p>
    <w:p w14:paraId="5CDE1CAA"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shd w:val="clear" w:color="auto" w:fill="F8F9FA"/>
        </w:rPr>
        <w:t>Вторичный сифилис проявляется розеолезными высыпаниями на коже.</w:t>
      </w:r>
    </w:p>
    <w:p w14:paraId="41A15353" w14:textId="77777777" w:rsidR="001B76FF" w:rsidRPr="00582CFB" w:rsidRDefault="001B76FF" w:rsidP="001B76FF">
      <w:pPr>
        <w:rPr>
          <w:rFonts w:cs="Times New Roman"/>
          <w:szCs w:val="28"/>
        </w:rPr>
      </w:pPr>
    </w:p>
    <w:p w14:paraId="65067A0E" w14:textId="77777777" w:rsidR="001B76FF" w:rsidRPr="00582CFB" w:rsidRDefault="001B76FF" w:rsidP="001B76FF">
      <w:pPr>
        <w:ind w:firstLine="708"/>
        <w:rPr>
          <w:rFonts w:cs="Times New Roman"/>
          <w:i/>
          <w:iCs/>
          <w:szCs w:val="28"/>
        </w:rPr>
      </w:pPr>
      <w:r w:rsidRPr="00582CFB">
        <w:rPr>
          <w:rFonts w:cs="Times New Roman"/>
          <w:i/>
          <w:iCs/>
          <w:szCs w:val="28"/>
        </w:rPr>
        <w:t>5.3.4. Запишите правильный ответ.</w:t>
      </w:r>
    </w:p>
    <w:p w14:paraId="4485624C"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Реакция пассивной гемагглютинации – положительная 4+ титр 1: 2560.</w:t>
      </w:r>
    </w:p>
    <w:p w14:paraId="4C18D713"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Наиболее вероятным диагнозом в данной клинической ситуации является _________.</w:t>
      </w:r>
    </w:p>
    <w:p w14:paraId="6FFFC918" w14:textId="77777777" w:rsidR="001B76FF" w:rsidRPr="00582CFB" w:rsidRDefault="001B76FF" w:rsidP="001B76FF">
      <w:pPr>
        <w:ind w:firstLine="708"/>
        <w:rPr>
          <w:rFonts w:cs="Times New Roman"/>
          <w:szCs w:val="28"/>
        </w:rPr>
      </w:pPr>
      <w:r w:rsidRPr="00582CFB">
        <w:rPr>
          <w:rFonts w:cs="Times New Roman"/>
          <w:szCs w:val="28"/>
        </w:rPr>
        <w:t>Ответ:</w:t>
      </w:r>
    </w:p>
    <w:p w14:paraId="20CD9AC6"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shd w:val="clear" w:color="auto" w:fill="FFFFFF"/>
        </w:rPr>
        <w:t>Вторичный сифилис</w:t>
      </w:r>
    </w:p>
    <w:p w14:paraId="42D28BB7" w14:textId="77777777" w:rsidR="001B76FF" w:rsidRPr="00582CFB" w:rsidRDefault="001B76FF" w:rsidP="001B76FF">
      <w:pPr>
        <w:rPr>
          <w:rFonts w:cs="Times New Roman"/>
          <w:szCs w:val="28"/>
        </w:rPr>
      </w:pPr>
    </w:p>
    <w:p w14:paraId="2246B7D6" w14:textId="77777777" w:rsidR="001B76FF" w:rsidRPr="00582CFB" w:rsidRDefault="001B76FF" w:rsidP="001B76FF">
      <w:pPr>
        <w:ind w:firstLine="708"/>
        <w:rPr>
          <w:rFonts w:cs="Times New Roman"/>
          <w:i/>
          <w:iCs/>
          <w:szCs w:val="28"/>
        </w:rPr>
      </w:pPr>
      <w:r w:rsidRPr="00582CFB">
        <w:rPr>
          <w:rFonts w:cs="Times New Roman"/>
          <w:i/>
          <w:iCs/>
          <w:szCs w:val="28"/>
        </w:rPr>
        <w:t>5.3.5. Выберите правильный ответ и запишите аргументы, обосновывающие выбор ответа.</w:t>
      </w:r>
    </w:p>
    <w:p w14:paraId="0E0743BE"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47BE8FF0"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Ампициллина калиевая соль</w:t>
      </w:r>
    </w:p>
    <w:p w14:paraId="74A4C1B3" w14:textId="77777777" w:rsidR="001B76FF" w:rsidRPr="00582CFB" w:rsidRDefault="001B76FF" w:rsidP="001B76FF">
      <w:pPr>
        <w:pStyle w:val="afc"/>
        <w:shd w:val="clear" w:color="auto" w:fill="FFFFFF"/>
        <w:spacing w:before="0" w:beforeAutospacing="0" w:after="0" w:afterAutospacing="0"/>
        <w:rPr>
          <w:sz w:val="28"/>
          <w:szCs w:val="28"/>
        </w:rPr>
      </w:pPr>
      <w:r w:rsidRPr="00582CFB">
        <w:rPr>
          <w:sz w:val="28"/>
          <w:szCs w:val="28"/>
        </w:rPr>
        <w:t>Б) Дибензилэтилендиаминовая соль бензилпенициллина</w:t>
      </w:r>
    </w:p>
    <w:p w14:paraId="6FA7F639"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Оксациллина натриевая соль</w:t>
      </w:r>
    </w:p>
    <w:p w14:paraId="199DCED6" w14:textId="77777777" w:rsidR="001B76FF" w:rsidRPr="00582CFB" w:rsidRDefault="001B76FF" w:rsidP="001B76FF">
      <w:pPr>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Карбенициллина динатриевая соль</w:t>
      </w:r>
    </w:p>
    <w:p w14:paraId="5614B165" w14:textId="77777777" w:rsidR="001B76FF" w:rsidRPr="00582CFB" w:rsidRDefault="001B76FF" w:rsidP="001B76FF">
      <w:pPr>
        <w:ind w:firstLine="708"/>
        <w:rPr>
          <w:rFonts w:cs="Times New Roman"/>
          <w:szCs w:val="28"/>
        </w:rPr>
      </w:pPr>
      <w:r w:rsidRPr="00582CFB">
        <w:rPr>
          <w:rFonts w:cs="Times New Roman"/>
          <w:szCs w:val="28"/>
        </w:rPr>
        <w:t>Ответ:</w:t>
      </w:r>
    </w:p>
    <w:p w14:paraId="72E65EBB"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802D96D" w14:textId="77777777" w:rsidR="00F429EF" w:rsidRPr="00582CFB" w:rsidRDefault="00F429EF" w:rsidP="00F429EF">
      <w:pPr>
        <w:ind w:firstLine="708"/>
        <w:rPr>
          <w:rFonts w:cs="Times New Roman"/>
          <w:szCs w:val="28"/>
        </w:rPr>
      </w:pPr>
      <w:r w:rsidRPr="00582CFB">
        <w:rPr>
          <w:rFonts w:cs="Times New Roman"/>
          <w:szCs w:val="28"/>
        </w:rPr>
        <w:t>Ключ: Б</w:t>
      </w:r>
    </w:p>
    <w:p w14:paraId="505C125F"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FFFFF" w:themeFill="background1"/>
        </w:rPr>
        <w:t>Рекомендуется для лечения больных вторичным сифилисом в амбулаторных условиях назначение дибензилэтилендиаминовой соли бензилпенициллина (бициллин-1).</w:t>
      </w:r>
    </w:p>
    <w:p w14:paraId="0ACD337C" w14:textId="77777777" w:rsidR="001B76FF" w:rsidRPr="00582CFB" w:rsidRDefault="001B76FF" w:rsidP="001B76FF">
      <w:pPr>
        <w:rPr>
          <w:rFonts w:cs="Times New Roman"/>
          <w:szCs w:val="28"/>
        </w:rPr>
      </w:pPr>
    </w:p>
    <w:p w14:paraId="7D3CBFC9" w14:textId="77777777" w:rsidR="001B76FF" w:rsidRPr="00582CFB" w:rsidRDefault="001B76FF" w:rsidP="001B76FF">
      <w:pPr>
        <w:ind w:firstLine="708"/>
        <w:rPr>
          <w:rFonts w:cs="Times New Roman"/>
          <w:i/>
          <w:iCs/>
          <w:szCs w:val="28"/>
        </w:rPr>
      </w:pPr>
      <w:r w:rsidRPr="00582CFB">
        <w:rPr>
          <w:rFonts w:cs="Times New Roman"/>
          <w:i/>
          <w:iCs/>
          <w:szCs w:val="28"/>
        </w:rPr>
        <w:t>5.3.6. Запишите правильный ответ.</w:t>
      </w:r>
    </w:p>
    <w:p w14:paraId="1E967483"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0D008E0D" w14:textId="77777777" w:rsidR="001B76FF" w:rsidRPr="00582CFB" w:rsidRDefault="001B76FF" w:rsidP="001B76FF">
      <w:pPr>
        <w:ind w:firstLine="708"/>
        <w:rPr>
          <w:rFonts w:cs="Times New Roman"/>
          <w:szCs w:val="28"/>
        </w:rPr>
      </w:pPr>
      <w:r w:rsidRPr="00582CFB">
        <w:rPr>
          <w:rFonts w:cs="Times New Roman"/>
          <w:szCs w:val="28"/>
        </w:rPr>
        <w:t>Ответ:</w:t>
      </w:r>
    </w:p>
    <w:p w14:paraId="581C58B7"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shd w:val="clear" w:color="auto" w:fill="FFFFFF"/>
        </w:rPr>
        <w:t>2,4</w:t>
      </w:r>
    </w:p>
    <w:p w14:paraId="69562EA2" w14:textId="77777777" w:rsidR="001B76FF" w:rsidRPr="00582CFB" w:rsidRDefault="001B76FF" w:rsidP="001B76FF">
      <w:pPr>
        <w:ind w:firstLine="708"/>
        <w:rPr>
          <w:rFonts w:cs="Times New Roman"/>
          <w:szCs w:val="28"/>
        </w:rPr>
      </w:pPr>
    </w:p>
    <w:p w14:paraId="2A47F99C" w14:textId="77777777" w:rsidR="001B76FF" w:rsidRPr="00582CFB" w:rsidRDefault="001B76FF" w:rsidP="001B76FF">
      <w:pPr>
        <w:ind w:firstLine="708"/>
        <w:rPr>
          <w:rFonts w:cs="Times New Roman"/>
          <w:i/>
          <w:iCs/>
          <w:szCs w:val="28"/>
        </w:rPr>
      </w:pPr>
      <w:r w:rsidRPr="00582CFB">
        <w:rPr>
          <w:rFonts w:cs="Times New Roman"/>
          <w:i/>
          <w:iCs/>
          <w:szCs w:val="28"/>
        </w:rPr>
        <w:t>5.3.7. Выберите правильный ответ и запишите аргументы, обосновывающие выбор ответа.</w:t>
      </w:r>
    </w:p>
    <w:p w14:paraId="263F99B5"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70F88BE5"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Бензилпенициллина натриевая соль</w:t>
      </w:r>
    </w:p>
    <w:p w14:paraId="0A1BB38D"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Амикацин</w:t>
      </w:r>
    </w:p>
    <w:p w14:paraId="63C3D64D"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Ванкомицин</w:t>
      </w:r>
    </w:p>
    <w:p w14:paraId="6B013D02"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Тобрамицин</w:t>
      </w:r>
    </w:p>
    <w:p w14:paraId="298E6B4A"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57B6CF92"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53AC92DA"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А</w:t>
      </w:r>
    </w:p>
    <w:p w14:paraId="1E8A84FF" w14:textId="77777777" w:rsidR="00F429EF" w:rsidRPr="00582CFB" w:rsidRDefault="00F429EF" w:rsidP="00F429EF">
      <w:pPr>
        <w:shd w:val="clear" w:color="auto" w:fill="FFFFFF" w:themeFill="background1"/>
        <w:ind w:firstLine="708"/>
        <w:rPr>
          <w:rFonts w:cs="Times New Roman"/>
          <w:color w:val="000000"/>
          <w:szCs w:val="28"/>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8F9FA"/>
        </w:rPr>
        <w:t>Рекомендуется для лечения больных вторичным сифилисом в стационарных условиях назначение бензилпенициллина натриевой соли кристаллической.</w:t>
      </w:r>
    </w:p>
    <w:p w14:paraId="1B45FE24" w14:textId="77777777" w:rsidR="001B76FF" w:rsidRPr="00582CFB" w:rsidRDefault="001B76FF" w:rsidP="001B76FF">
      <w:pPr>
        <w:ind w:firstLine="708"/>
        <w:rPr>
          <w:rFonts w:cs="Times New Roman"/>
          <w:szCs w:val="28"/>
        </w:rPr>
      </w:pPr>
    </w:p>
    <w:p w14:paraId="67336658" w14:textId="77777777" w:rsidR="001B76FF" w:rsidRPr="00582CFB" w:rsidRDefault="001B76FF" w:rsidP="001B76FF">
      <w:pPr>
        <w:ind w:firstLine="708"/>
        <w:rPr>
          <w:rFonts w:cs="Times New Roman"/>
          <w:i/>
          <w:iCs/>
          <w:szCs w:val="28"/>
        </w:rPr>
      </w:pPr>
      <w:r w:rsidRPr="00582CFB">
        <w:rPr>
          <w:rFonts w:cs="Times New Roman"/>
          <w:i/>
          <w:iCs/>
          <w:szCs w:val="28"/>
        </w:rPr>
        <w:t>5.3.8. Запишите правильный ответ.</w:t>
      </w:r>
    </w:p>
    <w:p w14:paraId="39EA31CF"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6885A4FE" w14:textId="77777777" w:rsidR="001B76FF" w:rsidRPr="00582CFB" w:rsidRDefault="001B76FF" w:rsidP="001B76FF">
      <w:pPr>
        <w:ind w:firstLine="708"/>
        <w:rPr>
          <w:rFonts w:cs="Times New Roman"/>
          <w:szCs w:val="28"/>
        </w:rPr>
      </w:pPr>
      <w:r w:rsidRPr="00582CFB">
        <w:rPr>
          <w:rFonts w:cs="Times New Roman"/>
          <w:szCs w:val="28"/>
        </w:rPr>
        <w:t>Ответ:</w:t>
      </w:r>
    </w:p>
    <w:p w14:paraId="146EF89A" w14:textId="77777777" w:rsidR="00F429EF" w:rsidRPr="00582CFB" w:rsidRDefault="00F429EF" w:rsidP="00F429EF">
      <w:pPr>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shd w:val="clear" w:color="auto" w:fill="FFFFFF"/>
        </w:rPr>
        <w:t>6; 28</w:t>
      </w:r>
    </w:p>
    <w:p w14:paraId="6A179976" w14:textId="77777777" w:rsidR="001B76FF" w:rsidRPr="00582CFB" w:rsidRDefault="001B76FF" w:rsidP="001B76FF">
      <w:pPr>
        <w:ind w:firstLine="708"/>
        <w:rPr>
          <w:rFonts w:cs="Times New Roman"/>
          <w:szCs w:val="28"/>
        </w:rPr>
      </w:pPr>
    </w:p>
    <w:p w14:paraId="26672101" w14:textId="77777777" w:rsidR="001B76FF" w:rsidRPr="00582CFB" w:rsidRDefault="001B76FF" w:rsidP="001B76FF">
      <w:pPr>
        <w:ind w:firstLine="708"/>
        <w:rPr>
          <w:rFonts w:cs="Times New Roman"/>
          <w:i/>
          <w:iCs/>
          <w:szCs w:val="28"/>
        </w:rPr>
      </w:pPr>
      <w:r w:rsidRPr="00582CFB">
        <w:rPr>
          <w:rFonts w:cs="Times New Roman"/>
          <w:i/>
          <w:iCs/>
          <w:szCs w:val="28"/>
        </w:rPr>
        <w:t>5.3.9. Запишите правильный ответ.</w:t>
      </w:r>
    </w:p>
    <w:p w14:paraId="5D69F4BC"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44DEB42D" w14:textId="77777777" w:rsidR="001B76FF" w:rsidRPr="00582CFB" w:rsidRDefault="001B76FF" w:rsidP="001B76FF">
      <w:pPr>
        <w:ind w:firstLine="708"/>
        <w:rPr>
          <w:rFonts w:cs="Times New Roman"/>
          <w:szCs w:val="28"/>
        </w:rPr>
      </w:pPr>
      <w:r w:rsidRPr="00582CFB">
        <w:rPr>
          <w:rFonts w:cs="Times New Roman"/>
          <w:szCs w:val="28"/>
        </w:rPr>
        <w:t>Ответ:</w:t>
      </w:r>
    </w:p>
    <w:p w14:paraId="1C5F1690" w14:textId="77777777" w:rsidR="00F429EF" w:rsidRPr="00582CFB" w:rsidRDefault="00F429EF" w:rsidP="00F429EF">
      <w:pPr>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Яриша-Герксгеймера</w:t>
      </w:r>
    </w:p>
    <w:p w14:paraId="2EB3010F" w14:textId="77777777" w:rsidR="001B76FF" w:rsidRPr="00582CFB" w:rsidRDefault="001B76FF" w:rsidP="001B76FF">
      <w:pPr>
        <w:ind w:firstLine="708"/>
        <w:rPr>
          <w:rFonts w:cs="Times New Roman"/>
          <w:color w:val="000000"/>
          <w:szCs w:val="28"/>
          <w:shd w:val="clear" w:color="auto" w:fill="FFFFFF"/>
        </w:rPr>
      </w:pPr>
    </w:p>
    <w:p w14:paraId="243C66B5" w14:textId="77777777" w:rsidR="001B76FF" w:rsidRPr="00582CFB" w:rsidRDefault="001B76FF" w:rsidP="001B76FF">
      <w:pPr>
        <w:ind w:firstLine="708"/>
        <w:rPr>
          <w:rFonts w:cs="Times New Roman"/>
          <w:i/>
          <w:iCs/>
          <w:szCs w:val="28"/>
        </w:rPr>
      </w:pPr>
      <w:r w:rsidRPr="00582CFB">
        <w:rPr>
          <w:rFonts w:cs="Times New Roman"/>
          <w:i/>
          <w:iCs/>
          <w:szCs w:val="28"/>
        </w:rPr>
        <w:t>5.3.10. Запишите правильный ответ.</w:t>
      </w:r>
    </w:p>
    <w:p w14:paraId="3C3CE174"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06A205B9" w14:textId="77777777" w:rsidR="001B76FF" w:rsidRPr="00582CFB" w:rsidRDefault="001B76FF" w:rsidP="001B76FF">
      <w:pPr>
        <w:ind w:firstLine="708"/>
        <w:rPr>
          <w:rFonts w:cs="Times New Roman"/>
          <w:szCs w:val="28"/>
        </w:rPr>
      </w:pPr>
      <w:r w:rsidRPr="00582CFB">
        <w:rPr>
          <w:rFonts w:cs="Times New Roman"/>
          <w:szCs w:val="28"/>
        </w:rPr>
        <w:t>Ответ:</w:t>
      </w:r>
    </w:p>
    <w:p w14:paraId="123FC932" w14:textId="77777777" w:rsidR="00F429EF" w:rsidRPr="00582CFB" w:rsidRDefault="00F429EF" w:rsidP="00F429EF">
      <w:pPr>
        <w:ind w:firstLine="708"/>
        <w:rPr>
          <w:rFonts w:cs="Times New Roman"/>
          <w:szCs w:val="28"/>
        </w:rPr>
      </w:pPr>
      <w:r w:rsidRPr="00582CFB">
        <w:rPr>
          <w:rFonts w:cs="Times New Roman"/>
          <w:szCs w:val="28"/>
        </w:rPr>
        <w:t xml:space="preserve">Ключ: </w:t>
      </w:r>
      <w:r w:rsidRPr="00582CFB">
        <w:rPr>
          <w:rFonts w:cs="Times New Roman"/>
          <w:color w:val="000000"/>
          <w:szCs w:val="28"/>
          <w:shd w:val="clear" w:color="auto" w:fill="FFFFFF"/>
        </w:rPr>
        <w:t>3</w:t>
      </w:r>
    </w:p>
    <w:p w14:paraId="10C230E0" w14:textId="77777777" w:rsidR="001B76FF" w:rsidRPr="00582CFB" w:rsidRDefault="001B76FF" w:rsidP="001B76FF">
      <w:pPr>
        <w:ind w:firstLine="708"/>
        <w:rPr>
          <w:rFonts w:cs="Times New Roman"/>
          <w:szCs w:val="28"/>
        </w:rPr>
      </w:pPr>
    </w:p>
    <w:p w14:paraId="04D9AA5D" w14:textId="77777777" w:rsidR="001B76FF" w:rsidRPr="00582CFB" w:rsidRDefault="001B76FF" w:rsidP="001B76FF">
      <w:pPr>
        <w:ind w:firstLine="708"/>
        <w:rPr>
          <w:rFonts w:cs="Times New Roman"/>
          <w:i/>
          <w:iCs/>
          <w:szCs w:val="28"/>
        </w:rPr>
      </w:pPr>
      <w:r w:rsidRPr="00582CFB">
        <w:rPr>
          <w:rFonts w:cs="Times New Roman"/>
          <w:i/>
          <w:iCs/>
          <w:szCs w:val="28"/>
        </w:rPr>
        <w:t>5.3.11. Запишите правильный ответ.</w:t>
      </w:r>
    </w:p>
    <w:p w14:paraId="2D6972F9"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416C9558" w14:textId="77777777" w:rsidR="001B76FF" w:rsidRPr="00582CFB" w:rsidRDefault="001B76FF" w:rsidP="001B76FF">
      <w:pPr>
        <w:ind w:firstLine="708"/>
        <w:rPr>
          <w:rFonts w:cs="Times New Roman"/>
          <w:szCs w:val="28"/>
        </w:rPr>
      </w:pPr>
      <w:r w:rsidRPr="00582CFB">
        <w:rPr>
          <w:rFonts w:cs="Times New Roman"/>
          <w:szCs w:val="28"/>
        </w:rPr>
        <w:t>Ответ:</w:t>
      </w:r>
    </w:p>
    <w:p w14:paraId="17216664" w14:textId="77777777" w:rsidR="00F429EF" w:rsidRPr="00582CFB" w:rsidRDefault="00F429EF" w:rsidP="00F429EF">
      <w:pPr>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2</w:t>
      </w:r>
    </w:p>
    <w:p w14:paraId="7DAA3778" w14:textId="77777777" w:rsidR="001B76FF" w:rsidRPr="00582CFB" w:rsidRDefault="001B76FF" w:rsidP="001B76FF">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65F29BC8" w14:textId="77777777" w:rsidTr="00BC4A6A">
        <w:tc>
          <w:tcPr>
            <w:tcW w:w="2830" w:type="dxa"/>
          </w:tcPr>
          <w:p w14:paraId="061EE305"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69F7E3FF" w14:textId="77777777" w:rsidR="001B76FF" w:rsidRPr="00582CFB" w:rsidRDefault="001B76FF" w:rsidP="00BC4A6A">
            <w:pPr>
              <w:rPr>
                <w:rFonts w:cs="Times New Roman"/>
                <w:b/>
                <w:bCs/>
                <w:szCs w:val="28"/>
              </w:rPr>
            </w:pPr>
            <w:r w:rsidRPr="00582CFB">
              <w:rPr>
                <w:rFonts w:cs="Times New Roman"/>
                <w:b/>
                <w:bCs/>
                <w:szCs w:val="28"/>
              </w:rPr>
              <w:t>5.4</w:t>
            </w:r>
          </w:p>
        </w:tc>
      </w:tr>
      <w:tr w:rsidR="001B76FF" w:rsidRPr="00582CFB" w14:paraId="2D1817EF" w14:textId="77777777" w:rsidTr="00BC4A6A">
        <w:tc>
          <w:tcPr>
            <w:tcW w:w="2830" w:type="dxa"/>
          </w:tcPr>
          <w:p w14:paraId="274F21F2"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21D61609"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13EECD05" w14:textId="77777777" w:rsidTr="00BC4A6A">
        <w:tc>
          <w:tcPr>
            <w:tcW w:w="2830" w:type="dxa"/>
          </w:tcPr>
          <w:p w14:paraId="105AFC4D"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0D8DCC99"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03666016" w14:textId="77777777" w:rsidTr="00BC4A6A">
        <w:tc>
          <w:tcPr>
            <w:tcW w:w="2830" w:type="dxa"/>
          </w:tcPr>
          <w:p w14:paraId="4B3BFE93"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57A22B5C"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2CCE8F9C" w14:textId="77777777" w:rsidTr="00BC4A6A">
        <w:tc>
          <w:tcPr>
            <w:tcW w:w="2830" w:type="dxa"/>
          </w:tcPr>
          <w:p w14:paraId="0980E28B"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307FAAF7" w14:textId="4659BAFA" w:rsidR="001B76FF" w:rsidRPr="00582CFB" w:rsidRDefault="00447861" w:rsidP="00BC4A6A">
            <w:pPr>
              <w:rPr>
                <w:rFonts w:cs="Times New Roman"/>
                <w:szCs w:val="28"/>
              </w:rPr>
            </w:pPr>
            <w:r w:rsidRPr="00582CFB">
              <w:rPr>
                <w:szCs w:val="28"/>
              </w:rPr>
              <w:t>ПК-1 (ПК-1.1, ПК-1.2), ПК-4 (ПК-4.1, ПК-4.2), ПК-5 (ПК-5.1, ПК-5.2, ПК-5.3), ПК-6 (ПК-6.1, ПК-6.2, ПК-6.3, ПК-6.4, ПК-6.5), ПК-7 (ПК-7.1, ПК-7.2), ПК-8 (ПК-8.1, ПК-8.2), ПК-10 (ПК-10.1, ПК-10.2), ПК-11 (ПК-11.1, ПК-11.2), ПК-12 (ПК-12.1)</w:t>
            </w:r>
          </w:p>
        </w:tc>
      </w:tr>
    </w:tbl>
    <w:p w14:paraId="0B683143"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373685CC"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23 лет обратился на прием дерматовенеролог.</w:t>
      </w:r>
    </w:p>
    <w:p w14:paraId="41B7AE43"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3EA5214C"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5FFB3C18" w14:textId="77777777" w:rsidR="001B76FF" w:rsidRPr="00582CFB" w:rsidRDefault="001B76FF" w:rsidP="001B76FF">
      <w:pPr>
        <w:shd w:val="clear" w:color="auto" w:fill="FFFFFF" w:themeFill="background1"/>
        <w:ind w:firstLine="708"/>
        <w:rPr>
          <w:rFonts w:cs="Times New Roman"/>
          <w:b/>
          <w:bCs/>
          <w:szCs w:val="28"/>
        </w:rPr>
      </w:pPr>
      <w:r w:rsidRPr="00582CFB">
        <w:rPr>
          <w:rFonts w:cs="Times New Roman"/>
          <w:b/>
          <w:bCs/>
          <w:szCs w:val="28"/>
        </w:rPr>
        <w:t>Анамнез жизни:</w:t>
      </w:r>
    </w:p>
    <w:p w14:paraId="443D5C9B" w14:textId="77777777" w:rsidR="001B76FF" w:rsidRPr="00582CFB" w:rsidRDefault="001B76FF" w:rsidP="00054702">
      <w:pPr>
        <w:pStyle w:val="afc"/>
        <w:numPr>
          <w:ilvl w:val="0"/>
          <w:numId w:val="19"/>
        </w:numPr>
        <w:shd w:val="clear" w:color="auto" w:fill="FFFFFF" w:themeFill="background1"/>
        <w:spacing w:before="0" w:beforeAutospacing="0" w:after="0" w:afterAutospacing="0"/>
        <w:rPr>
          <w:color w:val="000000"/>
          <w:sz w:val="28"/>
          <w:szCs w:val="28"/>
        </w:rPr>
      </w:pPr>
      <w:r w:rsidRPr="00582CFB">
        <w:rPr>
          <w:color w:val="000000"/>
          <w:sz w:val="28"/>
          <w:szCs w:val="28"/>
        </w:rPr>
        <w:t>Хронический тонзиллит</w:t>
      </w:r>
    </w:p>
    <w:p w14:paraId="011671C4" w14:textId="77777777" w:rsidR="001B76FF" w:rsidRPr="00582CFB" w:rsidRDefault="001B76FF" w:rsidP="00054702">
      <w:pPr>
        <w:pStyle w:val="afc"/>
        <w:numPr>
          <w:ilvl w:val="0"/>
          <w:numId w:val="19"/>
        </w:numPr>
        <w:shd w:val="clear" w:color="auto" w:fill="FFFFFF" w:themeFill="background1"/>
        <w:spacing w:before="0" w:beforeAutospacing="0" w:after="0" w:afterAutospacing="0"/>
        <w:rPr>
          <w:color w:val="000000"/>
          <w:sz w:val="28"/>
          <w:szCs w:val="28"/>
        </w:rPr>
      </w:pPr>
      <w:r w:rsidRPr="00582CFB">
        <w:rPr>
          <w:color w:val="000000"/>
          <w:sz w:val="28"/>
          <w:szCs w:val="28"/>
        </w:rPr>
        <w:t>Курит по10-12 сигарет в день, алкоголем не злоупотребляет</w:t>
      </w:r>
    </w:p>
    <w:p w14:paraId="55171C4E" w14:textId="77777777" w:rsidR="001B76FF" w:rsidRPr="00582CFB" w:rsidRDefault="001B76FF" w:rsidP="00054702">
      <w:pPr>
        <w:pStyle w:val="afc"/>
        <w:numPr>
          <w:ilvl w:val="0"/>
          <w:numId w:val="19"/>
        </w:numPr>
        <w:shd w:val="clear" w:color="auto" w:fill="FFFFFF" w:themeFill="background1"/>
        <w:spacing w:before="0" w:beforeAutospacing="0" w:after="0" w:afterAutospacing="0"/>
        <w:rPr>
          <w:color w:val="000000"/>
          <w:sz w:val="28"/>
          <w:szCs w:val="28"/>
        </w:rPr>
      </w:pPr>
      <w:r w:rsidRPr="00582CFB">
        <w:rPr>
          <w:color w:val="000000"/>
          <w:sz w:val="28"/>
          <w:szCs w:val="28"/>
        </w:rPr>
        <w:t>Профессиональных вредностей не имеет</w:t>
      </w:r>
    </w:p>
    <w:p w14:paraId="72A5CDB3" w14:textId="77777777" w:rsidR="001B76FF" w:rsidRPr="00582CFB" w:rsidRDefault="001B76FF" w:rsidP="00054702">
      <w:pPr>
        <w:pStyle w:val="afc"/>
        <w:numPr>
          <w:ilvl w:val="0"/>
          <w:numId w:val="19"/>
        </w:numPr>
        <w:shd w:val="clear" w:color="auto" w:fill="FFFFFF" w:themeFill="background1"/>
        <w:spacing w:before="0" w:beforeAutospacing="0" w:after="0" w:afterAutospacing="0"/>
        <w:jc w:val="both"/>
        <w:rPr>
          <w:color w:val="000000"/>
          <w:sz w:val="28"/>
          <w:szCs w:val="28"/>
        </w:rPr>
      </w:pPr>
      <w:r w:rsidRPr="00582CFB">
        <w:rPr>
          <w:color w:val="000000"/>
          <w:sz w:val="28"/>
          <w:szCs w:val="28"/>
        </w:rPr>
        <w:t>Аллергическая реакция на бисептол в виде токсидермии.</w:t>
      </w:r>
    </w:p>
    <w:p w14:paraId="5DD150E0" w14:textId="77777777" w:rsidR="001B76FF" w:rsidRPr="00582CFB" w:rsidRDefault="001B76FF" w:rsidP="001B76FF">
      <w:pPr>
        <w:pStyle w:val="afc"/>
        <w:shd w:val="clear" w:color="auto" w:fill="FFFFFF" w:themeFill="background1"/>
        <w:spacing w:before="0" w:beforeAutospacing="0" w:after="0" w:afterAutospacing="0"/>
        <w:ind w:firstLine="708"/>
        <w:jc w:val="both"/>
        <w:rPr>
          <w:color w:val="000000"/>
          <w:sz w:val="28"/>
          <w:szCs w:val="28"/>
        </w:rPr>
      </w:pPr>
      <w:r w:rsidRPr="00582CFB">
        <w:rPr>
          <w:b/>
          <w:bCs/>
          <w:sz w:val="28"/>
          <w:szCs w:val="28"/>
        </w:rPr>
        <w:t>Объективный статус</w:t>
      </w:r>
      <w:r w:rsidRPr="00582CFB">
        <w:rPr>
          <w:sz w:val="28"/>
          <w:szCs w:val="28"/>
        </w:rPr>
        <w:t xml:space="preserve"> - </w:t>
      </w:r>
      <w:r w:rsidRPr="00582CFB">
        <w:rPr>
          <w:color w:val="000000"/>
          <w:sz w:val="28"/>
          <w:szCs w:val="28"/>
        </w:rPr>
        <w:t>Состояние удовлетворительное. Вес 76 кг, рост 187 см. Температура тела 36.7</w:t>
      </w:r>
      <w:r w:rsidRPr="00582CFB">
        <w:rPr>
          <w:color w:val="000000"/>
          <w:sz w:val="28"/>
          <w:szCs w:val="28"/>
          <w:vertAlign w:val="superscript"/>
        </w:rPr>
        <w:t>0</w:t>
      </w:r>
      <w:r w:rsidRPr="00582CFB">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42187D2A" w14:textId="77777777" w:rsidR="001B76FF" w:rsidRPr="00582CFB" w:rsidRDefault="001B76FF" w:rsidP="001B76FF">
      <w:pPr>
        <w:ind w:firstLine="708"/>
        <w:rPr>
          <w:rFonts w:cs="Times New Roman"/>
          <w:i/>
          <w:iCs/>
          <w:szCs w:val="28"/>
        </w:rPr>
      </w:pPr>
      <w:r w:rsidRPr="00582CFB">
        <w:rPr>
          <w:rFonts w:cs="Times New Roman"/>
          <w:i/>
          <w:iCs/>
          <w:szCs w:val="28"/>
        </w:rPr>
        <w:t>5.4.1. Выберите правильный ответ и запишите аргументы, обосновывающие выбор ответа.</w:t>
      </w:r>
    </w:p>
    <w:p w14:paraId="40867B4A"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К необходимым лабораторным методам обследования относят</w:t>
      </w:r>
    </w:p>
    <w:p w14:paraId="0234A738"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Исследование гормонального профиля</w:t>
      </w:r>
    </w:p>
    <w:p w14:paraId="38FFC0F2"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Посев крови</w:t>
      </w:r>
    </w:p>
    <w:p w14:paraId="4699E732"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В) С</w:t>
      </w:r>
      <w:r w:rsidRPr="00582CFB">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19474D7F"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5F74BCEE"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1C80CE5B"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2CC023E0"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А</w:t>
      </w:r>
    </w:p>
    <w:p w14:paraId="622D23F0"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8F9FA"/>
        </w:rPr>
        <w:t>Этиологическая диагностика проводится микроскопически и культурально путем обнаружения гонококков в выделениях из уретры и канала шейки матки, секрета половых желез, смывов из прямой кишки</w:t>
      </w:r>
    </w:p>
    <w:p w14:paraId="14792F03" w14:textId="77777777" w:rsidR="001B76FF" w:rsidRPr="00582CFB" w:rsidRDefault="001B76FF" w:rsidP="001B76FF">
      <w:pPr>
        <w:shd w:val="clear" w:color="auto" w:fill="FFFFFF" w:themeFill="background1"/>
        <w:ind w:firstLine="708"/>
        <w:rPr>
          <w:rFonts w:cs="Times New Roman"/>
          <w:color w:val="000000"/>
          <w:szCs w:val="28"/>
          <w:shd w:val="clear" w:color="auto" w:fill="F8F9FA"/>
        </w:rPr>
      </w:pPr>
    </w:p>
    <w:p w14:paraId="080D312D" w14:textId="77777777" w:rsidR="001B76FF" w:rsidRPr="00582CFB" w:rsidRDefault="001B76FF" w:rsidP="001B76FF">
      <w:pPr>
        <w:ind w:firstLine="708"/>
        <w:rPr>
          <w:rFonts w:cs="Times New Roman"/>
          <w:i/>
          <w:iCs/>
          <w:szCs w:val="28"/>
        </w:rPr>
      </w:pPr>
      <w:r w:rsidRPr="00582CFB">
        <w:rPr>
          <w:rFonts w:cs="Times New Roman"/>
          <w:i/>
          <w:iCs/>
          <w:szCs w:val="28"/>
        </w:rPr>
        <w:t>5.4.2. Запишите правильный ответ.</w:t>
      </w:r>
    </w:p>
    <w:p w14:paraId="7D244FD4"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Данными анамнеза, позволяющими предположить этиологию уретрита, являются_________.</w:t>
      </w:r>
    </w:p>
    <w:p w14:paraId="751778F7" w14:textId="77777777" w:rsidR="001B76FF" w:rsidRPr="00582CFB" w:rsidRDefault="001B76FF" w:rsidP="001B76FF">
      <w:pPr>
        <w:ind w:firstLine="708"/>
        <w:rPr>
          <w:rFonts w:cs="Times New Roman"/>
          <w:szCs w:val="28"/>
        </w:rPr>
      </w:pPr>
      <w:r w:rsidRPr="00582CFB">
        <w:rPr>
          <w:rFonts w:cs="Times New Roman"/>
          <w:szCs w:val="28"/>
        </w:rPr>
        <w:t>Ответ:</w:t>
      </w:r>
    </w:p>
    <w:p w14:paraId="12C4B817" w14:textId="77777777" w:rsidR="00F429EF" w:rsidRPr="00582CFB" w:rsidRDefault="00F429EF" w:rsidP="00F429EF">
      <w:pPr>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инкубационный период 6 дней; жалобы на выделения, рези при мочеиспускании, характер выделения</w:t>
      </w:r>
    </w:p>
    <w:p w14:paraId="20888CCD" w14:textId="77777777" w:rsidR="001B76FF" w:rsidRPr="00582CFB" w:rsidRDefault="001B76FF" w:rsidP="001B76FF">
      <w:pPr>
        <w:shd w:val="clear" w:color="auto" w:fill="FFFFFF" w:themeFill="background1"/>
        <w:ind w:firstLine="708"/>
        <w:rPr>
          <w:rFonts w:cs="Times New Roman"/>
          <w:szCs w:val="28"/>
        </w:rPr>
      </w:pPr>
    </w:p>
    <w:p w14:paraId="318E4BB2" w14:textId="77777777" w:rsidR="001B76FF" w:rsidRPr="00582CFB" w:rsidRDefault="001B76FF" w:rsidP="001B76FF">
      <w:pPr>
        <w:ind w:firstLine="708"/>
        <w:rPr>
          <w:rFonts w:cs="Times New Roman"/>
          <w:i/>
          <w:iCs/>
          <w:szCs w:val="28"/>
        </w:rPr>
      </w:pPr>
      <w:r w:rsidRPr="00582CFB">
        <w:rPr>
          <w:rFonts w:cs="Times New Roman"/>
          <w:i/>
          <w:iCs/>
          <w:szCs w:val="28"/>
        </w:rPr>
        <w:t>5.4.3. Выберите правильный ответ и запишите аргументы, обосновывающие выбор ответа.</w:t>
      </w:r>
    </w:p>
    <w:p w14:paraId="3AFAC07C"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40B72033"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Туберкулез, микобактериоз</w:t>
      </w:r>
    </w:p>
    <w:p w14:paraId="4C5B257C"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Микоз, гарднерилез и др.</w:t>
      </w:r>
    </w:p>
    <w:p w14:paraId="5FB9E188"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Трихомониаз, хламидиоз, уреаплазмоз, микоплазмоз, гарднерилез и т.д</w:t>
      </w:r>
    </w:p>
    <w:p w14:paraId="790E164A"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Г) М</w:t>
      </w:r>
      <w:r w:rsidRPr="00582CFB">
        <w:rPr>
          <w:rFonts w:cs="Times New Roman"/>
          <w:color w:val="000000"/>
          <w:szCs w:val="28"/>
          <w:shd w:val="clear" w:color="auto" w:fill="FFFFFF"/>
        </w:rPr>
        <w:t>уковисцедоз, кандидоз, криптококкоз</w:t>
      </w:r>
    </w:p>
    <w:p w14:paraId="2C7A06B3"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605FD791"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03D5109F"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А</w:t>
      </w:r>
    </w:p>
    <w:p w14:paraId="1FEB475B"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8F9FA"/>
        </w:rPr>
        <w:t>Микст инфекция встречается часто, например с хламидиями выявляется в 30-60% случаях.</w:t>
      </w:r>
    </w:p>
    <w:p w14:paraId="57DDCE02" w14:textId="77777777" w:rsidR="001B76FF" w:rsidRPr="00582CFB" w:rsidRDefault="001B76FF" w:rsidP="001B76FF">
      <w:pPr>
        <w:shd w:val="clear" w:color="auto" w:fill="FFFFFF" w:themeFill="background1"/>
        <w:ind w:firstLine="708"/>
        <w:rPr>
          <w:rFonts w:cs="Times New Roman"/>
          <w:color w:val="000000"/>
          <w:szCs w:val="28"/>
          <w:shd w:val="clear" w:color="auto" w:fill="F8F9FA"/>
        </w:rPr>
      </w:pPr>
    </w:p>
    <w:p w14:paraId="733517FD" w14:textId="77777777" w:rsidR="001B76FF" w:rsidRPr="00582CFB" w:rsidRDefault="001B76FF" w:rsidP="001B76FF">
      <w:pPr>
        <w:ind w:firstLine="708"/>
        <w:rPr>
          <w:rFonts w:cs="Times New Roman"/>
          <w:i/>
          <w:iCs/>
          <w:szCs w:val="28"/>
        </w:rPr>
      </w:pPr>
      <w:r w:rsidRPr="00582CFB">
        <w:rPr>
          <w:rFonts w:cs="Times New Roman"/>
          <w:i/>
          <w:iCs/>
          <w:szCs w:val="28"/>
        </w:rPr>
        <w:t>5.4.4. Запишите правильный ответ.</w:t>
      </w:r>
    </w:p>
    <w:p w14:paraId="56E62903"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Реакциями, которые помогут в идентификации гонококков, являются_________.</w:t>
      </w:r>
    </w:p>
    <w:p w14:paraId="56C04BB4"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207DB846"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полимеразная цепная реакция, ДНК-ДНК-зондовая гибридизация, культуральное исследование с использованием селективных питательных сред и определением ферментативных свойств N. gonorroeae</w:t>
      </w:r>
    </w:p>
    <w:p w14:paraId="2A251CA5" w14:textId="77777777" w:rsidR="001B76FF" w:rsidRPr="00582CFB" w:rsidRDefault="001B76FF" w:rsidP="001B76FF">
      <w:pPr>
        <w:shd w:val="clear" w:color="auto" w:fill="FFFFFF" w:themeFill="background1"/>
        <w:ind w:firstLine="708"/>
        <w:rPr>
          <w:rFonts w:cs="Times New Roman"/>
          <w:szCs w:val="28"/>
        </w:rPr>
      </w:pPr>
    </w:p>
    <w:p w14:paraId="6CC8C120" w14:textId="77777777" w:rsidR="001B76FF" w:rsidRPr="00582CFB" w:rsidRDefault="001B76FF" w:rsidP="001B76FF">
      <w:pPr>
        <w:ind w:firstLine="708"/>
        <w:rPr>
          <w:rFonts w:cs="Times New Roman"/>
          <w:i/>
          <w:iCs/>
          <w:szCs w:val="28"/>
        </w:rPr>
      </w:pPr>
      <w:r w:rsidRPr="00582CFB">
        <w:rPr>
          <w:rFonts w:cs="Times New Roman"/>
          <w:i/>
          <w:iCs/>
          <w:szCs w:val="28"/>
        </w:rPr>
        <w:t>5.4.5. Запишите правильный ответ.</w:t>
      </w:r>
    </w:p>
    <w:p w14:paraId="6CA5EAFF"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34353AF0"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1CEECCA7"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УЗИ органов малого таза и органов мошонки, уретроскопия, пальпация уретры на буже, уретрография</w:t>
      </w:r>
    </w:p>
    <w:p w14:paraId="7922DE3A"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p w14:paraId="49B45D7E" w14:textId="77777777" w:rsidR="001B76FF" w:rsidRPr="00582CFB" w:rsidRDefault="001B76FF" w:rsidP="001B76FF">
      <w:pPr>
        <w:ind w:firstLine="708"/>
        <w:rPr>
          <w:rFonts w:cs="Times New Roman"/>
          <w:i/>
          <w:iCs/>
          <w:szCs w:val="28"/>
        </w:rPr>
      </w:pPr>
      <w:r w:rsidRPr="00582CFB">
        <w:rPr>
          <w:rFonts w:cs="Times New Roman"/>
          <w:i/>
          <w:iCs/>
          <w:szCs w:val="28"/>
        </w:rPr>
        <w:t>5.4.6. Запишите правильный ответ.</w:t>
      </w:r>
    </w:p>
    <w:p w14:paraId="27737F85"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Данному пациенту можно установить следующий клинический диагноз_________.</w:t>
      </w:r>
    </w:p>
    <w:p w14:paraId="14EFD581"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369FA1C5"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Смешанный гонорейно-трихомонадный уретрит</w:t>
      </w:r>
    </w:p>
    <w:p w14:paraId="4FDE7494"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p w14:paraId="242B2CE1" w14:textId="77777777" w:rsidR="001B76FF" w:rsidRPr="00582CFB" w:rsidRDefault="001B76FF" w:rsidP="001B76FF">
      <w:pPr>
        <w:ind w:firstLine="708"/>
        <w:rPr>
          <w:rFonts w:cs="Times New Roman"/>
          <w:i/>
          <w:iCs/>
          <w:szCs w:val="28"/>
        </w:rPr>
      </w:pPr>
      <w:r w:rsidRPr="00582CFB">
        <w:rPr>
          <w:rFonts w:cs="Times New Roman"/>
          <w:i/>
          <w:iCs/>
          <w:szCs w:val="28"/>
        </w:rPr>
        <w:t>5.4.7. Выберите правильный ответ и запишите аргументы, обосновывающие выбор ответа.</w:t>
      </w:r>
    </w:p>
    <w:p w14:paraId="276588C9"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Цели лечения данного пациента следующие</w:t>
      </w:r>
    </w:p>
    <w:p w14:paraId="7D3D40B6"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снятие симптомов заболевания</w:t>
      </w:r>
    </w:p>
    <w:p w14:paraId="31E88113"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восстановление фертильности</w:t>
      </w:r>
    </w:p>
    <w:p w14:paraId="3FAC9297"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5A8078C8"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0DA666E7"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43C66204"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7A54B662"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Г</w:t>
      </w:r>
    </w:p>
    <w:p w14:paraId="1EE5C411"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8F9FA"/>
        </w:rPr>
        <w:t>Лечение необходимо подбирать индивидуально каждому пациенту в зависимости от формы, стадии и тяжести течения заболевания, а также локализации процесса</w:t>
      </w:r>
    </w:p>
    <w:p w14:paraId="2CAB12D7" w14:textId="77777777" w:rsidR="001B76FF" w:rsidRPr="00582CFB" w:rsidRDefault="001B76FF" w:rsidP="001B76FF">
      <w:pPr>
        <w:shd w:val="clear" w:color="auto" w:fill="FFFFFF" w:themeFill="background1"/>
        <w:ind w:firstLine="708"/>
        <w:rPr>
          <w:rFonts w:cs="Times New Roman"/>
          <w:szCs w:val="28"/>
        </w:rPr>
      </w:pPr>
    </w:p>
    <w:p w14:paraId="39FE7E59" w14:textId="77777777" w:rsidR="001B76FF" w:rsidRPr="00582CFB" w:rsidRDefault="001B76FF" w:rsidP="001B76FF">
      <w:pPr>
        <w:ind w:firstLine="708"/>
        <w:rPr>
          <w:rFonts w:cs="Times New Roman"/>
          <w:i/>
          <w:iCs/>
          <w:szCs w:val="28"/>
        </w:rPr>
      </w:pPr>
      <w:r w:rsidRPr="00582CFB">
        <w:rPr>
          <w:rFonts w:cs="Times New Roman"/>
          <w:i/>
          <w:iCs/>
          <w:szCs w:val="28"/>
        </w:rPr>
        <w:t>5.4.8. Запишите правильный ответ.</w:t>
      </w:r>
    </w:p>
    <w:p w14:paraId="7341F7AB"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Показаниями к госпитализации больного с гонореей являются_________.</w:t>
      </w:r>
    </w:p>
    <w:p w14:paraId="44C74512"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661E281C"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Диссеминированная гонококковая инфекция (артрит, остеомиелит, абсцесс мозга, эндокардит, менингит, миокардит, перикардит, перитонит, пневмония, сепсис)</w:t>
      </w:r>
    </w:p>
    <w:p w14:paraId="2BB19763" w14:textId="77777777" w:rsidR="001B76FF" w:rsidRPr="00582CFB" w:rsidRDefault="001B76FF" w:rsidP="001B76FF">
      <w:pPr>
        <w:shd w:val="clear" w:color="auto" w:fill="FFFFFF" w:themeFill="background1"/>
        <w:ind w:firstLine="708"/>
        <w:rPr>
          <w:rFonts w:cs="Times New Roman"/>
          <w:szCs w:val="28"/>
        </w:rPr>
      </w:pPr>
    </w:p>
    <w:p w14:paraId="57096E41" w14:textId="77777777" w:rsidR="001B76FF" w:rsidRPr="00582CFB" w:rsidRDefault="001B76FF" w:rsidP="001B76FF">
      <w:pPr>
        <w:ind w:firstLine="708"/>
        <w:rPr>
          <w:rFonts w:cs="Times New Roman"/>
          <w:i/>
          <w:iCs/>
          <w:szCs w:val="28"/>
        </w:rPr>
      </w:pPr>
      <w:r w:rsidRPr="00582CFB">
        <w:rPr>
          <w:rFonts w:cs="Times New Roman"/>
          <w:i/>
          <w:iCs/>
          <w:szCs w:val="28"/>
        </w:rPr>
        <w:t>5.4.9. Выберите правильный ответ и запишите аргументы, обосновывающие выбор ответа.</w:t>
      </w:r>
    </w:p>
    <w:p w14:paraId="1FD7A3C9"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Наиболее эффективные препараты для нашего больного</w:t>
      </w:r>
    </w:p>
    <w:p w14:paraId="2EB30646"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тетрациклиновые и нитрофурановые препараты</w:t>
      </w:r>
    </w:p>
    <w:p w14:paraId="2504845F"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фторхинолоны и нитрофурановые препараты</w:t>
      </w:r>
    </w:p>
    <w:p w14:paraId="3956FB4A"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цефтриаксон (А), метронидазол (А)</w:t>
      </w:r>
    </w:p>
    <w:p w14:paraId="58F32A5C"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доксициклин и фуразолидон</w:t>
      </w:r>
    </w:p>
    <w:p w14:paraId="03ACFB85"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1E39C69B"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299F3242"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В</w:t>
      </w:r>
    </w:p>
    <w:p w14:paraId="5B57D801"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8F9FA"/>
        </w:rPr>
        <w:t>Пациенту с неосложненным гонорейным уретритом и трихомонозом показано лечение цефтриаксоном и метронидазолом</w:t>
      </w:r>
    </w:p>
    <w:p w14:paraId="2984DF02" w14:textId="77777777" w:rsidR="001B76FF" w:rsidRPr="00582CFB" w:rsidRDefault="001B76FF" w:rsidP="001B76FF">
      <w:pPr>
        <w:ind w:firstLine="708"/>
        <w:rPr>
          <w:rFonts w:cs="Times New Roman"/>
          <w:i/>
          <w:iCs/>
          <w:szCs w:val="28"/>
        </w:rPr>
      </w:pPr>
    </w:p>
    <w:p w14:paraId="696C1A21" w14:textId="77777777" w:rsidR="001B76FF" w:rsidRPr="00582CFB" w:rsidRDefault="001B76FF" w:rsidP="001B76FF">
      <w:pPr>
        <w:ind w:firstLine="708"/>
        <w:rPr>
          <w:rFonts w:cs="Times New Roman"/>
          <w:i/>
          <w:iCs/>
          <w:szCs w:val="28"/>
        </w:rPr>
      </w:pPr>
      <w:r w:rsidRPr="00582CFB">
        <w:rPr>
          <w:rFonts w:cs="Times New Roman"/>
          <w:i/>
          <w:iCs/>
          <w:szCs w:val="28"/>
        </w:rPr>
        <w:t>5.4.10. Запишите правильный ответ.</w:t>
      </w:r>
    </w:p>
    <w:p w14:paraId="73334BFC"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При осложненном течении гонорейной инфекции дополнительно рекомендуется_________.</w:t>
      </w:r>
    </w:p>
    <w:p w14:paraId="11F7073F"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156C2479"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Патогенетическая терапия и физиотерапия</w:t>
      </w:r>
    </w:p>
    <w:p w14:paraId="739126EE" w14:textId="77777777" w:rsidR="001B76FF" w:rsidRPr="00582CFB" w:rsidRDefault="001B76FF" w:rsidP="001B76FF">
      <w:pPr>
        <w:shd w:val="clear" w:color="auto" w:fill="FFFFFF" w:themeFill="background1"/>
        <w:ind w:firstLine="708"/>
        <w:rPr>
          <w:rFonts w:cs="Times New Roman"/>
          <w:szCs w:val="28"/>
        </w:rPr>
      </w:pPr>
    </w:p>
    <w:p w14:paraId="228F7F69" w14:textId="77777777" w:rsidR="001B76FF" w:rsidRPr="00582CFB" w:rsidRDefault="001B76FF" w:rsidP="001B76FF">
      <w:pPr>
        <w:ind w:firstLine="708"/>
        <w:rPr>
          <w:rFonts w:cs="Times New Roman"/>
          <w:i/>
          <w:iCs/>
          <w:szCs w:val="28"/>
        </w:rPr>
      </w:pPr>
      <w:r w:rsidRPr="00582CFB">
        <w:rPr>
          <w:rFonts w:cs="Times New Roman"/>
          <w:i/>
          <w:iCs/>
          <w:szCs w:val="28"/>
        </w:rPr>
        <w:t>5.4.11. Запишите правильный ответ.</w:t>
      </w:r>
    </w:p>
    <w:p w14:paraId="761797DD"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0229E663"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5E093F44"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Культуральным методом или ПЦР через 14 и 30 дней</w:t>
      </w:r>
    </w:p>
    <w:p w14:paraId="1C780310"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575639F3" w14:textId="77777777" w:rsidTr="00BC4A6A">
        <w:tc>
          <w:tcPr>
            <w:tcW w:w="2830" w:type="dxa"/>
          </w:tcPr>
          <w:p w14:paraId="431A3EE7"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60EBF656" w14:textId="77777777" w:rsidR="001B76FF" w:rsidRPr="00582CFB" w:rsidRDefault="001B76FF" w:rsidP="00BC4A6A">
            <w:pPr>
              <w:rPr>
                <w:rFonts w:cs="Times New Roman"/>
                <w:b/>
                <w:bCs/>
                <w:szCs w:val="28"/>
              </w:rPr>
            </w:pPr>
            <w:r w:rsidRPr="00582CFB">
              <w:rPr>
                <w:rFonts w:cs="Times New Roman"/>
                <w:b/>
                <w:bCs/>
                <w:szCs w:val="28"/>
              </w:rPr>
              <w:t>5.5</w:t>
            </w:r>
          </w:p>
        </w:tc>
      </w:tr>
      <w:tr w:rsidR="001B76FF" w:rsidRPr="00582CFB" w14:paraId="6D243E8C" w14:textId="77777777" w:rsidTr="00BC4A6A">
        <w:tc>
          <w:tcPr>
            <w:tcW w:w="2830" w:type="dxa"/>
          </w:tcPr>
          <w:p w14:paraId="21FA1105"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116BBC52"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0C8DDCCF" w14:textId="77777777" w:rsidTr="00BC4A6A">
        <w:tc>
          <w:tcPr>
            <w:tcW w:w="2830" w:type="dxa"/>
          </w:tcPr>
          <w:p w14:paraId="228079DF"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35D020FA"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5642F12B" w14:textId="77777777" w:rsidTr="00BC4A6A">
        <w:tc>
          <w:tcPr>
            <w:tcW w:w="2830" w:type="dxa"/>
          </w:tcPr>
          <w:p w14:paraId="395C9757"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3026A98A"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048AEFD3" w14:textId="77777777" w:rsidTr="00BC4A6A">
        <w:tc>
          <w:tcPr>
            <w:tcW w:w="2830" w:type="dxa"/>
          </w:tcPr>
          <w:p w14:paraId="612AD6E3"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43829B41" w14:textId="38972B18" w:rsidR="001B76FF" w:rsidRPr="00582CFB" w:rsidRDefault="00447861" w:rsidP="00BC4A6A">
            <w:pPr>
              <w:rPr>
                <w:rFonts w:cs="Times New Roman"/>
                <w:szCs w:val="28"/>
              </w:rPr>
            </w:pPr>
            <w:r w:rsidRPr="00582CFB">
              <w:rPr>
                <w:szCs w:val="28"/>
              </w:rPr>
              <w:t>ПК-1 (ПК-1.1, ПК-1.2), ПК-4 (ПК-4.1, ПК-4.2), ПК-5 (ПК-5.1, ПК-5.2, ПК-5.3), ПК-6 (ПК-6.1, ПК-6.2, ПК-6.3, ПК-6.4, ПК-6.5), ПК-7 (ПК-7.1, ПК-7.2), ПК-8 (ПК-8.1, ПК-8.2), ПК-10 (ПК-10.1, ПК-10.2), ПК-11 (ПК-11.1, ПК-11.2), ПК-12 (ПК-12.1)</w:t>
            </w:r>
          </w:p>
        </w:tc>
      </w:tr>
    </w:tbl>
    <w:p w14:paraId="611F11A5"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7FF4D648"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26 лет обратилась к врачу-дерматовенерологу.</w:t>
      </w:r>
    </w:p>
    <w:p w14:paraId="6ECD8536"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5D7C4899" w14:textId="77777777" w:rsidR="001B76FF" w:rsidRPr="00582CFB" w:rsidRDefault="001B76FF" w:rsidP="001B76FF">
      <w:pPr>
        <w:shd w:val="clear" w:color="auto" w:fill="FFFFFF" w:themeFill="background1"/>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03FA09A6" w14:textId="77777777" w:rsidR="001B76FF" w:rsidRPr="00582CFB" w:rsidRDefault="001B76FF" w:rsidP="001B76FF">
      <w:pPr>
        <w:shd w:val="clear" w:color="auto" w:fill="FFFFFF" w:themeFill="background1"/>
        <w:ind w:firstLine="708"/>
        <w:rPr>
          <w:rFonts w:cs="Times New Roman"/>
          <w:b/>
          <w:bCs/>
          <w:szCs w:val="28"/>
        </w:rPr>
      </w:pPr>
      <w:r w:rsidRPr="00582CFB">
        <w:rPr>
          <w:rFonts w:cs="Times New Roman"/>
          <w:b/>
          <w:bCs/>
          <w:szCs w:val="28"/>
        </w:rPr>
        <w:t>Анамнез жизни:</w:t>
      </w:r>
    </w:p>
    <w:p w14:paraId="2A50E6A5" w14:textId="77777777" w:rsidR="001B76FF" w:rsidRPr="00582CFB"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582CFB">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7CAD0A66" w14:textId="77777777" w:rsidR="001B76FF" w:rsidRPr="00582CFB"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582CFB">
        <w:rPr>
          <w:rFonts w:eastAsia="Times New Roman" w:cs="Times New Roman"/>
          <w:color w:val="000000"/>
          <w:szCs w:val="28"/>
          <w:lang w:eastAsia="ru-RU"/>
        </w:rPr>
        <w:t>Наследственность не отягощена.</w:t>
      </w:r>
    </w:p>
    <w:p w14:paraId="1574EFAE" w14:textId="77777777" w:rsidR="001B76FF" w:rsidRPr="00582CFB"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582CFB">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421BAD2B" w14:textId="77777777" w:rsidR="001B76FF" w:rsidRPr="00582CFB"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582CFB">
        <w:rPr>
          <w:rFonts w:eastAsia="Times New Roman" w:cs="Times New Roman"/>
          <w:color w:val="000000"/>
          <w:szCs w:val="28"/>
          <w:lang w:eastAsia="ru-RU"/>
        </w:rPr>
        <w:t>Не курит, алкоголем не злоупотребляет.</w:t>
      </w:r>
    </w:p>
    <w:p w14:paraId="3ACF24FC" w14:textId="77777777" w:rsidR="001B76FF" w:rsidRPr="00582CFB"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582CFB">
        <w:rPr>
          <w:rFonts w:eastAsia="Times New Roman" w:cs="Times New Roman"/>
          <w:color w:val="000000"/>
          <w:szCs w:val="28"/>
          <w:lang w:eastAsia="ru-RU"/>
        </w:rPr>
        <w:t>Ведет беспорядочную половую жизнь, постоянного партнера не имеет.</w:t>
      </w:r>
    </w:p>
    <w:p w14:paraId="37CAB3A2" w14:textId="77777777" w:rsidR="001B76FF" w:rsidRPr="00582CFB"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582CFB">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582CFB">
        <w:rPr>
          <w:rFonts w:cs="Times New Roman"/>
          <w:color w:val="000000"/>
          <w:szCs w:val="28"/>
        </w:rPr>
        <w:t>.</w:t>
      </w:r>
    </w:p>
    <w:p w14:paraId="765A30C1" w14:textId="77777777" w:rsidR="001B76FF" w:rsidRPr="00582CFB" w:rsidRDefault="001B76FF" w:rsidP="001B76FF">
      <w:pPr>
        <w:pStyle w:val="afc"/>
        <w:shd w:val="clear" w:color="auto" w:fill="FFFFFF" w:themeFill="background1"/>
        <w:spacing w:before="0" w:beforeAutospacing="0" w:after="0" w:afterAutospacing="0"/>
        <w:ind w:firstLine="708"/>
        <w:jc w:val="both"/>
        <w:rPr>
          <w:color w:val="000000"/>
          <w:sz w:val="28"/>
          <w:szCs w:val="28"/>
        </w:rPr>
      </w:pPr>
      <w:r w:rsidRPr="00582CFB">
        <w:rPr>
          <w:noProof/>
        </w:rPr>
        <w:drawing>
          <wp:anchor distT="0" distB="0" distL="114300" distR="114300" simplePos="0" relativeHeight="251678720" behindDoc="1" locked="0" layoutInCell="1" allowOverlap="1" wp14:anchorId="22B7204B" wp14:editId="665EA89F">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23" name="Рисунок 23"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2CFB">
        <w:rPr>
          <w:b/>
          <w:bCs/>
          <w:sz w:val="28"/>
          <w:szCs w:val="28"/>
        </w:rPr>
        <w:t>Объективный статус</w:t>
      </w:r>
      <w:r w:rsidRPr="00582CFB">
        <w:rPr>
          <w:sz w:val="28"/>
          <w:szCs w:val="28"/>
        </w:rPr>
        <w:t xml:space="preserve"> - </w:t>
      </w:r>
      <w:r w:rsidRPr="00582CFB">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034270B2" w14:textId="77777777" w:rsidR="001B76FF" w:rsidRPr="00582CFB" w:rsidRDefault="001B76FF" w:rsidP="001B76FF">
      <w:pPr>
        <w:ind w:firstLine="708"/>
        <w:rPr>
          <w:rFonts w:cs="Times New Roman"/>
          <w:i/>
          <w:iCs/>
          <w:szCs w:val="28"/>
        </w:rPr>
      </w:pPr>
    </w:p>
    <w:p w14:paraId="26EA128A" w14:textId="77777777" w:rsidR="001B76FF" w:rsidRPr="00582CFB" w:rsidRDefault="001B76FF" w:rsidP="001B76FF">
      <w:pPr>
        <w:ind w:firstLine="708"/>
        <w:rPr>
          <w:rFonts w:cs="Times New Roman"/>
          <w:i/>
          <w:iCs/>
          <w:szCs w:val="28"/>
        </w:rPr>
      </w:pPr>
      <w:r w:rsidRPr="00582CFB">
        <w:rPr>
          <w:rFonts w:cs="Times New Roman"/>
          <w:i/>
          <w:iCs/>
          <w:szCs w:val="28"/>
        </w:rPr>
        <w:t>5.5.1. Запишите правильный ответ.</w:t>
      </w:r>
    </w:p>
    <w:p w14:paraId="7CD6029C"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Важным для диагностики анамнестическими данными является указанием на _________.</w:t>
      </w:r>
    </w:p>
    <w:p w14:paraId="392F20A5"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37A1EBF6"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Рецидив простого герпеса</w:t>
      </w:r>
    </w:p>
    <w:p w14:paraId="60042B16"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p w14:paraId="1AF5E055" w14:textId="77777777" w:rsidR="001B76FF" w:rsidRPr="00582CFB" w:rsidRDefault="001B76FF" w:rsidP="001B76FF">
      <w:pPr>
        <w:ind w:firstLine="708"/>
        <w:rPr>
          <w:rFonts w:cs="Times New Roman"/>
          <w:i/>
          <w:iCs/>
          <w:szCs w:val="28"/>
        </w:rPr>
      </w:pPr>
      <w:r w:rsidRPr="00582CFB">
        <w:rPr>
          <w:rFonts w:cs="Times New Roman"/>
          <w:i/>
          <w:iCs/>
          <w:szCs w:val="28"/>
        </w:rPr>
        <w:t>5.5.2. Запишите правильный ответ.</w:t>
      </w:r>
    </w:p>
    <w:p w14:paraId="65ABE196"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Клиническая картина заболевания соответствует диагнозу _________.</w:t>
      </w:r>
    </w:p>
    <w:p w14:paraId="0DFA26FD"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241FBB1E"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 xml:space="preserve">Ключ: </w:t>
      </w:r>
      <w:r w:rsidRPr="00582CFB">
        <w:rPr>
          <w:rFonts w:cs="Times New Roman"/>
          <w:color w:val="000000"/>
          <w:szCs w:val="28"/>
          <w:shd w:val="clear" w:color="auto" w:fill="FFFFFF"/>
        </w:rPr>
        <w:t>Многоформная эритема</w:t>
      </w:r>
    </w:p>
    <w:p w14:paraId="50B6762D"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p w14:paraId="02E07405" w14:textId="77777777" w:rsidR="001B76FF" w:rsidRPr="00582CFB" w:rsidRDefault="001B76FF" w:rsidP="001B76FF">
      <w:pPr>
        <w:ind w:firstLine="708"/>
        <w:rPr>
          <w:rFonts w:cs="Times New Roman"/>
          <w:i/>
          <w:iCs/>
          <w:szCs w:val="28"/>
        </w:rPr>
      </w:pPr>
      <w:r w:rsidRPr="00582CFB">
        <w:rPr>
          <w:rFonts w:cs="Times New Roman"/>
          <w:i/>
          <w:iCs/>
          <w:szCs w:val="28"/>
        </w:rPr>
        <w:t>5.5.3. Запишите правильный ответ.</w:t>
      </w:r>
    </w:p>
    <w:p w14:paraId="77CF84DB"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Клиническая картина наиболее соответствует _____ форме заболевания.</w:t>
      </w:r>
    </w:p>
    <w:p w14:paraId="6F28C9BB"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4F15BF6A"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Ключ: Тяжелой</w:t>
      </w:r>
    </w:p>
    <w:p w14:paraId="0AD00BBD"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p w14:paraId="6A5F0E6D" w14:textId="77777777" w:rsidR="001B76FF" w:rsidRPr="00582CFB" w:rsidRDefault="001B76FF" w:rsidP="001B76FF">
      <w:pPr>
        <w:ind w:firstLine="708"/>
        <w:rPr>
          <w:rFonts w:cs="Times New Roman"/>
          <w:i/>
          <w:iCs/>
          <w:szCs w:val="28"/>
        </w:rPr>
      </w:pPr>
      <w:r w:rsidRPr="00582CFB">
        <w:rPr>
          <w:rFonts w:cs="Times New Roman"/>
          <w:i/>
          <w:iCs/>
          <w:szCs w:val="28"/>
        </w:rPr>
        <w:t>5.5.4. Запишите правильный ответ.</w:t>
      </w:r>
    </w:p>
    <w:p w14:paraId="5BB95159"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6F72B6CB"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3B3F5505" w14:textId="77777777" w:rsidR="00F429EF" w:rsidRPr="00582CFB" w:rsidRDefault="00F429EF" w:rsidP="00F429EF">
      <w:pPr>
        <w:shd w:val="clear" w:color="auto" w:fill="FFFFFF" w:themeFill="background1"/>
        <w:ind w:firstLine="708"/>
        <w:rPr>
          <w:rFonts w:cs="Times New Roman"/>
          <w:color w:val="000000"/>
          <w:szCs w:val="28"/>
          <w:shd w:val="clear" w:color="auto" w:fill="FFFFFF"/>
        </w:rPr>
      </w:pPr>
      <w:r w:rsidRPr="00582CFB">
        <w:rPr>
          <w:rFonts w:cs="Times New Roman"/>
          <w:szCs w:val="28"/>
        </w:rPr>
        <w:t>Ключ: 3</w:t>
      </w:r>
    </w:p>
    <w:p w14:paraId="1EDB866E" w14:textId="77777777" w:rsidR="001B76FF" w:rsidRPr="00582CFB" w:rsidRDefault="001B76FF" w:rsidP="001B76FF">
      <w:pPr>
        <w:shd w:val="clear" w:color="auto" w:fill="FFFFFF" w:themeFill="background1"/>
        <w:ind w:firstLine="708"/>
        <w:rPr>
          <w:rFonts w:cs="Times New Roman"/>
          <w:color w:val="000000"/>
          <w:szCs w:val="28"/>
          <w:shd w:val="clear" w:color="auto" w:fill="FFFFFF"/>
        </w:rPr>
      </w:pPr>
    </w:p>
    <w:p w14:paraId="66C0E707" w14:textId="77777777" w:rsidR="001B76FF" w:rsidRPr="00582CFB" w:rsidRDefault="001B76FF" w:rsidP="001B76FF">
      <w:pPr>
        <w:ind w:firstLine="708"/>
        <w:rPr>
          <w:rFonts w:cs="Times New Roman"/>
          <w:i/>
          <w:iCs/>
          <w:szCs w:val="28"/>
        </w:rPr>
      </w:pPr>
      <w:r w:rsidRPr="00582CFB">
        <w:rPr>
          <w:rFonts w:cs="Times New Roman"/>
          <w:i/>
          <w:iCs/>
          <w:szCs w:val="28"/>
        </w:rPr>
        <w:t>5.5.5. Выберите правильный ответ и запишите аргументы, обосновывающие выбор ответа.</w:t>
      </w:r>
    </w:p>
    <w:p w14:paraId="116BD2CF"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Для местной терапии многоформной эритемы рекомендуется назначение топических</w:t>
      </w:r>
    </w:p>
    <w:p w14:paraId="70830BD0"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препаратов кальципотриола</w:t>
      </w:r>
    </w:p>
    <w:p w14:paraId="6E6928BD"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глюкокортикостероидных препаратов</w:t>
      </w:r>
    </w:p>
    <w:p w14:paraId="534CD65E"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ретиноидов</w:t>
      </w:r>
    </w:p>
    <w:p w14:paraId="45C8A9CB"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антибактериальных препаратов</w:t>
      </w:r>
    </w:p>
    <w:p w14:paraId="3E269BD3"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6A34C7A4"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3A44D184"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Б</w:t>
      </w:r>
    </w:p>
    <w:p w14:paraId="7D26796F" w14:textId="77777777" w:rsidR="00F429EF" w:rsidRPr="00582CFB" w:rsidRDefault="00F429EF" w:rsidP="00F429EF">
      <w:pPr>
        <w:shd w:val="clear" w:color="auto" w:fill="FFFFFF" w:themeFill="background1"/>
        <w:ind w:firstLine="708"/>
        <w:rPr>
          <w:rFonts w:cs="Times New Roman"/>
          <w:szCs w:val="28"/>
          <w:shd w:val="clear" w:color="auto" w:fill="FFFFFF" w:themeFill="background1"/>
        </w:rPr>
      </w:pPr>
      <w:r w:rsidRPr="00582CFB">
        <w:rPr>
          <w:rFonts w:cs="Times New Roman"/>
          <w:szCs w:val="28"/>
        </w:rPr>
        <w:t xml:space="preserve">Ключ </w:t>
      </w:r>
      <w:r w:rsidRPr="00582CFB">
        <w:rPr>
          <w:rFonts w:cs="Times New Roman"/>
          <w:szCs w:val="28"/>
          <w:shd w:val="clear" w:color="auto" w:fill="FFFFFF" w:themeFill="background1"/>
        </w:rPr>
        <w:t>обоснования: Рекомендовано назначение глюкокортикостероидных препаратов наружно.</w:t>
      </w:r>
    </w:p>
    <w:p w14:paraId="05DBBE31" w14:textId="77777777" w:rsidR="001B76FF" w:rsidRPr="00582CFB" w:rsidRDefault="001B76FF" w:rsidP="001B76FF">
      <w:pPr>
        <w:shd w:val="clear" w:color="auto" w:fill="FFFFFF" w:themeFill="background1"/>
        <w:ind w:firstLine="708"/>
        <w:rPr>
          <w:rFonts w:cs="Times New Roman"/>
          <w:szCs w:val="28"/>
          <w:shd w:val="clear" w:color="auto" w:fill="FFFFFF" w:themeFill="background1"/>
        </w:rPr>
      </w:pPr>
    </w:p>
    <w:p w14:paraId="5A1C0895" w14:textId="77777777" w:rsidR="001B76FF" w:rsidRPr="00582CFB" w:rsidRDefault="001B76FF" w:rsidP="001B76FF">
      <w:pPr>
        <w:ind w:firstLine="708"/>
        <w:rPr>
          <w:rFonts w:cs="Times New Roman"/>
          <w:i/>
          <w:iCs/>
          <w:szCs w:val="28"/>
        </w:rPr>
      </w:pPr>
      <w:r w:rsidRPr="00582CFB">
        <w:rPr>
          <w:rFonts w:cs="Times New Roman"/>
          <w:i/>
          <w:iCs/>
          <w:szCs w:val="28"/>
        </w:rPr>
        <w:t>5.5.6. Запишите правильный ответ.</w:t>
      </w:r>
    </w:p>
    <w:p w14:paraId="00823179"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1DB08D4E"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24593528"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Ключ: 40-60</w:t>
      </w:r>
    </w:p>
    <w:p w14:paraId="1929B278" w14:textId="77777777" w:rsidR="001B76FF" w:rsidRPr="00582CFB" w:rsidRDefault="001B76FF" w:rsidP="001B76FF">
      <w:pPr>
        <w:shd w:val="clear" w:color="auto" w:fill="FFFFFF" w:themeFill="background1"/>
        <w:ind w:firstLine="708"/>
        <w:rPr>
          <w:rFonts w:cs="Times New Roman"/>
          <w:color w:val="000000"/>
          <w:szCs w:val="28"/>
        </w:rPr>
      </w:pPr>
    </w:p>
    <w:p w14:paraId="6FB06F5C" w14:textId="77777777" w:rsidR="001B76FF" w:rsidRPr="00582CFB" w:rsidRDefault="001B76FF" w:rsidP="001B76FF">
      <w:pPr>
        <w:ind w:firstLine="708"/>
        <w:rPr>
          <w:rFonts w:cs="Times New Roman"/>
          <w:i/>
          <w:iCs/>
          <w:szCs w:val="28"/>
        </w:rPr>
      </w:pPr>
      <w:r w:rsidRPr="00582CFB">
        <w:rPr>
          <w:rFonts w:cs="Times New Roman"/>
          <w:i/>
          <w:iCs/>
          <w:szCs w:val="28"/>
        </w:rPr>
        <w:t>5.5.7. Запишите правильный ответ.</w:t>
      </w:r>
    </w:p>
    <w:p w14:paraId="5EAD02BC"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2E4ED485"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444E1612" w14:textId="77777777" w:rsidR="00F429EF" w:rsidRPr="00582CFB" w:rsidRDefault="00F429EF" w:rsidP="00F429EF">
      <w:pPr>
        <w:shd w:val="clear" w:color="auto" w:fill="FFFFFF" w:themeFill="background1"/>
        <w:ind w:firstLine="708"/>
        <w:rPr>
          <w:rFonts w:cs="Times New Roman"/>
          <w:color w:val="000000"/>
          <w:szCs w:val="28"/>
          <w:shd w:val="clear" w:color="auto" w:fill="F8F9FA"/>
        </w:rPr>
      </w:pPr>
      <w:r w:rsidRPr="00582CFB">
        <w:rPr>
          <w:rFonts w:cs="Times New Roman"/>
          <w:szCs w:val="28"/>
        </w:rPr>
        <w:t>Ключ: Ацикловир; 200; 5; 5-7</w:t>
      </w:r>
    </w:p>
    <w:p w14:paraId="213BAD36" w14:textId="77777777" w:rsidR="001B76FF" w:rsidRPr="00582CFB" w:rsidRDefault="001B76FF" w:rsidP="001B76FF">
      <w:pPr>
        <w:shd w:val="clear" w:color="auto" w:fill="FFFFFF" w:themeFill="background1"/>
        <w:ind w:firstLine="708"/>
        <w:rPr>
          <w:rFonts w:cs="Times New Roman"/>
          <w:color w:val="000000"/>
          <w:szCs w:val="28"/>
        </w:rPr>
      </w:pPr>
    </w:p>
    <w:p w14:paraId="0970C19E" w14:textId="77777777" w:rsidR="001B76FF" w:rsidRPr="00582CFB" w:rsidRDefault="001B76FF" w:rsidP="001B76FF">
      <w:pPr>
        <w:ind w:firstLine="708"/>
        <w:rPr>
          <w:rFonts w:cs="Times New Roman"/>
          <w:i/>
          <w:iCs/>
          <w:szCs w:val="28"/>
        </w:rPr>
      </w:pPr>
      <w:r w:rsidRPr="00582CFB">
        <w:rPr>
          <w:rFonts w:cs="Times New Roman"/>
          <w:i/>
          <w:iCs/>
          <w:szCs w:val="28"/>
        </w:rPr>
        <w:t>5.5.8. Запишите правильный ответ.</w:t>
      </w:r>
    </w:p>
    <w:p w14:paraId="45C08B70"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06B214A5"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4B0118F8" w14:textId="77777777" w:rsidR="00F429EF" w:rsidRPr="00582CFB" w:rsidRDefault="00F429EF" w:rsidP="00F429EF">
      <w:pPr>
        <w:shd w:val="clear" w:color="auto" w:fill="FFFFFF" w:themeFill="background1"/>
        <w:ind w:firstLine="708"/>
        <w:rPr>
          <w:rFonts w:cs="Times New Roman"/>
          <w:color w:val="000000"/>
          <w:szCs w:val="28"/>
        </w:rPr>
      </w:pPr>
      <w:r w:rsidRPr="00582CFB">
        <w:rPr>
          <w:rFonts w:cs="Times New Roman"/>
          <w:szCs w:val="28"/>
        </w:rPr>
        <w:t xml:space="preserve">Ключ: </w:t>
      </w:r>
      <w:r w:rsidRPr="00582CFB">
        <w:rPr>
          <w:rFonts w:cs="Times New Roman"/>
          <w:color w:val="000000"/>
          <w:szCs w:val="28"/>
          <w:shd w:val="clear" w:color="auto" w:fill="FFFFFF"/>
        </w:rPr>
        <w:t>Непереносимость лактозы</w:t>
      </w:r>
    </w:p>
    <w:p w14:paraId="78CE9FF5" w14:textId="77777777" w:rsidR="001B76FF" w:rsidRPr="00582CFB" w:rsidRDefault="001B76FF" w:rsidP="001B76FF">
      <w:pPr>
        <w:ind w:firstLine="708"/>
        <w:rPr>
          <w:rFonts w:cs="Times New Roman"/>
          <w:i/>
          <w:iCs/>
          <w:szCs w:val="28"/>
        </w:rPr>
      </w:pPr>
    </w:p>
    <w:p w14:paraId="29DB65AD" w14:textId="77777777" w:rsidR="001B76FF" w:rsidRPr="00582CFB" w:rsidRDefault="001B76FF" w:rsidP="001B76FF">
      <w:pPr>
        <w:ind w:firstLine="708"/>
        <w:rPr>
          <w:rFonts w:cs="Times New Roman"/>
          <w:i/>
          <w:iCs/>
          <w:szCs w:val="28"/>
        </w:rPr>
      </w:pPr>
      <w:r w:rsidRPr="00582CFB">
        <w:rPr>
          <w:rFonts w:cs="Times New Roman"/>
          <w:i/>
          <w:iCs/>
          <w:szCs w:val="28"/>
        </w:rPr>
        <w:t>5.5.9. Выберите правильный ответ и запишите аргументы, обосновывающие выбор ответа.</w:t>
      </w:r>
    </w:p>
    <w:p w14:paraId="60D8786F"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При разрешении элементов многоформной эритемы у больных формируются</w:t>
      </w:r>
    </w:p>
    <w:p w14:paraId="6B912B50"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Пятна</w:t>
      </w:r>
    </w:p>
    <w:p w14:paraId="3B3798F8" w14:textId="77777777" w:rsidR="001B76FF" w:rsidRPr="00582CFB" w:rsidRDefault="001B76FF" w:rsidP="001B76FF">
      <w:pPr>
        <w:pStyle w:val="afc"/>
        <w:shd w:val="clear" w:color="auto" w:fill="FFFFFF" w:themeFill="background1"/>
        <w:spacing w:before="0" w:beforeAutospacing="0" w:after="0" w:afterAutospacing="0"/>
        <w:rPr>
          <w:sz w:val="28"/>
          <w:szCs w:val="28"/>
        </w:rPr>
      </w:pPr>
      <w:r w:rsidRPr="00582CFB">
        <w:rPr>
          <w:sz w:val="28"/>
          <w:szCs w:val="28"/>
        </w:rPr>
        <w:t xml:space="preserve">Б) </w:t>
      </w:r>
      <w:r w:rsidRPr="00582CFB">
        <w:rPr>
          <w:color w:val="000000"/>
          <w:sz w:val="28"/>
          <w:szCs w:val="28"/>
          <w:shd w:val="clear" w:color="auto" w:fill="FFFFFF"/>
        </w:rPr>
        <w:t>Контрактуры</w:t>
      </w:r>
    </w:p>
    <w:p w14:paraId="5EF43423"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Атрофии</w:t>
      </w:r>
    </w:p>
    <w:p w14:paraId="59811EF2"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Рубцы</w:t>
      </w:r>
    </w:p>
    <w:p w14:paraId="498D09E6"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42C18A2E"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6C51CF75" w14:textId="77777777" w:rsidR="00F429EF" w:rsidRPr="00582CFB" w:rsidRDefault="00F429EF" w:rsidP="00F429EF">
      <w:pPr>
        <w:shd w:val="clear" w:color="auto" w:fill="FFFFFF" w:themeFill="background1"/>
        <w:ind w:firstLine="708"/>
        <w:rPr>
          <w:rFonts w:cs="Times New Roman"/>
          <w:szCs w:val="28"/>
        </w:rPr>
      </w:pPr>
      <w:r w:rsidRPr="00582CFB">
        <w:rPr>
          <w:rFonts w:cs="Times New Roman"/>
          <w:szCs w:val="28"/>
        </w:rPr>
        <w:t>Ключ: А</w:t>
      </w:r>
    </w:p>
    <w:p w14:paraId="1990A1B5" w14:textId="77777777" w:rsidR="00F429EF" w:rsidRPr="00582CFB" w:rsidRDefault="00F429EF" w:rsidP="00F429EF">
      <w:pPr>
        <w:shd w:val="clear" w:color="auto" w:fill="FFFFFF" w:themeFill="background1"/>
        <w:ind w:firstLine="708"/>
        <w:rPr>
          <w:rFonts w:cs="Times New Roman"/>
          <w:szCs w:val="28"/>
          <w:shd w:val="clear" w:color="auto" w:fill="FFFFFF" w:themeFill="background1"/>
        </w:rPr>
      </w:pPr>
      <w:r w:rsidRPr="00582CFB">
        <w:rPr>
          <w:rFonts w:cs="Times New Roman"/>
          <w:szCs w:val="28"/>
        </w:rPr>
        <w:t xml:space="preserve">Ключ </w:t>
      </w:r>
      <w:r w:rsidRPr="00582CFB">
        <w:rPr>
          <w:rFonts w:cs="Times New Roman"/>
          <w:szCs w:val="28"/>
          <w:shd w:val="clear" w:color="auto" w:fill="FFFFFF" w:themeFill="background1"/>
        </w:rPr>
        <w:t xml:space="preserve">обоснования: </w:t>
      </w:r>
      <w:r w:rsidRPr="00582CFB">
        <w:rPr>
          <w:rFonts w:cs="Times New Roman"/>
          <w:color w:val="000000"/>
          <w:szCs w:val="28"/>
          <w:shd w:val="clear" w:color="auto" w:fill="F8F9FA"/>
        </w:rPr>
        <w:t>Разрешение высыпаний продолжается в течение 2–3 недель, не оставляя рубцов. Пигментные пятна, появляющиеся на месте бывших папул, отличаются желтовато-коричневой окраской.</w:t>
      </w:r>
    </w:p>
    <w:p w14:paraId="791C0285" w14:textId="77777777" w:rsidR="001B76FF" w:rsidRPr="00582CFB" w:rsidRDefault="001B76FF" w:rsidP="001B76FF">
      <w:pPr>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25BF943A" w14:textId="77777777" w:rsidTr="00BC4A6A">
        <w:tc>
          <w:tcPr>
            <w:tcW w:w="2830" w:type="dxa"/>
          </w:tcPr>
          <w:p w14:paraId="198FC2C3"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3B2F6EEF" w14:textId="77777777" w:rsidR="001B76FF" w:rsidRPr="00582CFB" w:rsidRDefault="001B76FF" w:rsidP="00BC4A6A">
            <w:pPr>
              <w:rPr>
                <w:rFonts w:cs="Times New Roman"/>
                <w:b/>
                <w:bCs/>
                <w:szCs w:val="28"/>
              </w:rPr>
            </w:pPr>
            <w:r w:rsidRPr="00582CFB">
              <w:rPr>
                <w:rFonts w:cs="Times New Roman"/>
                <w:b/>
                <w:bCs/>
                <w:szCs w:val="28"/>
              </w:rPr>
              <w:t>6.1</w:t>
            </w:r>
          </w:p>
        </w:tc>
      </w:tr>
      <w:tr w:rsidR="001B76FF" w:rsidRPr="00582CFB" w14:paraId="09122D44" w14:textId="77777777" w:rsidTr="00BC4A6A">
        <w:tc>
          <w:tcPr>
            <w:tcW w:w="2830" w:type="dxa"/>
          </w:tcPr>
          <w:p w14:paraId="41A640E6"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22148A81"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2EF13F35" w14:textId="77777777" w:rsidTr="00BC4A6A">
        <w:tc>
          <w:tcPr>
            <w:tcW w:w="2830" w:type="dxa"/>
          </w:tcPr>
          <w:p w14:paraId="195F383C"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74FD27EA"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52A28ACE" w14:textId="77777777" w:rsidTr="00BC4A6A">
        <w:tc>
          <w:tcPr>
            <w:tcW w:w="2830" w:type="dxa"/>
          </w:tcPr>
          <w:p w14:paraId="7812B030"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7FFE1CC4"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0ADF1CE7" w14:textId="77777777" w:rsidTr="00BC4A6A">
        <w:tc>
          <w:tcPr>
            <w:tcW w:w="2830" w:type="dxa"/>
          </w:tcPr>
          <w:p w14:paraId="40B3E790"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50C75A46" w14:textId="3B86F2D3" w:rsidR="001B76FF" w:rsidRPr="00582CFB" w:rsidRDefault="00447861" w:rsidP="00BC4A6A">
            <w:pPr>
              <w:rPr>
                <w:rFonts w:cs="Times New Roman"/>
                <w:szCs w:val="28"/>
              </w:rPr>
            </w:pPr>
            <w:r w:rsidRPr="00582CFB">
              <w:rPr>
                <w:szCs w:val="28"/>
              </w:rPr>
              <w:t>ПК-1 (ПК-1.1, ПК-1.2), ПК-5 (ПК-5.1, ПК-5.2, ПК-5.3), ПК-6 (ПК-6.1, ПК-6.2, ПК-6.3, ПК-6.4, ПК-6.5), ПК-8 (ПК-8.1, ПК-8.2)</w:t>
            </w:r>
          </w:p>
        </w:tc>
      </w:tr>
    </w:tbl>
    <w:p w14:paraId="2C648BDB"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28562468"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58 лет обратилась на прием к врачу-дерматовенерологу.</w:t>
      </w:r>
    </w:p>
    <w:p w14:paraId="0BBF6713"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48E20DB5" w14:textId="77777777" w:rsidR="001B76FF" w:rsidRPr="00582CFB" w:rsidRDefault="001B76FF" w:rsidP="001B76FF">
      <w:pPr>
        <w:rPr>
          <w:rFonts w:cs="Times New Roman"/>
          <w:color w:val="000000"/>
          <w:szCs w:val="28"/>
          <w:shd w:val="clear" w:color="auto" w:fill="FFFFFF"/>
        </w:rPr>
      </w:pPr>
      <w:r w:rsidRPr="00582CFB">
        <w:rPr>
          <w:noProof/>
        </w:rPr>
        <w:drawing>
          <wp:anchor distT="0" distB="0" distL="114300" distR="114300" simplePos="0" relativeHeight="251679744" behindDoc="1" locked="0" layoutInCell="1" allowOverlap="1" wp14:anchorId="5877D19F" wp14:editId="41B970BC">
            <wp:simplePos x="0" y="0"/>
            <wp:positionH relativeFrom="margin">
              <wp:posOffset>-13335</wp:posOffset>
            </wp:positionH>
            <wp:positionV relativeFrom="paragraph">
              <wp:posOffset>13335</wp:posOffset>
            </wp:positionV>
            <wp:extent cx="5657215" cy="8467725"/>
            <wp:effectExtent l="0" t="0" r="635" b="9525"/>
            <wp:wrapTight wrapText="bothSides">
              <wp:wrapPolygon edited="0">
                <wp:start x="0" y="0"/>
                <wp:lineTo x="0" y="21576"/>
                <wp:lineTo x="21530" y="21576"/>
                <wp:lineTo x="21530" y="0"/>
                <wp:lineTo x="0" y="0"/>
              </wp:wrapPolygon>
            </wp:wrapTight>
            <wp:docPr id="22" name="Рисунок 22"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57215" cy="8467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2334AF60" w14:textId="77777777" w:rsidR="001B76FF" w:rsidRPr="00582CFB" w:rsidRDefault="001B76FF" w:rsidP="001B76FF">
      <w:pPr>
        <w:ind w:firstLine="708"/>
        <w:rPr>
          <w:rFonts w:cs="Times New Roman"/>
          <w:b/>
          <w:bCs/>
          <w:szCs w:val="28"/>
        </w:rPr>
      </w:pPr>
      <w:r w:rsidRPr="00582CFB">
        <w:rPr>
          <w:rFonts w:cs="Times New Roman"/>
          <w:b/>
          <w:bCs/>
          <w:szCs w:val="28"/>
        </w:rPr>
        <w:t>Анамнез жизни:</w:t>
      </w:r>
    </w:p>
    <w:p w14:paraId="3738A874" w14:textId="77777777" w:rsidR="001B76FF" w:rsidRPr="00582CFB"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582CFB">
        <w:rPr>
          <w:color w:val="000000"/>
          <w:sz w:val="28"/>
          <w:szCs w:val="28"/>
        </w:rPr>
        <w:t>Вредные привычки отрицает.</w:t>
      </w:r>
    </w:p>
    <w:p w14:paraId="13A334EC" w14:textId="77777777" w:rsidR="001B76FF" w:rsidRPr="00582CFB"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582CFB">
        <w:rPr>
          <w:color w:val="000000"/>
          <w:sz w:val="28"/>
          <w:szCs w:val="28"/>
        </w:rPr>
        <w:t>Работает на мебельной фабрике.</w:t>
      </w:r>
    </w:p>
    <w:p w14:paraId="7731FFD9" w14:textId="77777777" w:rsidR="001B76FF" w:rsidRPr="00582CFB"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582CFB">
        <w:rPr>
          <w:color w:val="000000"/>
          <w:sz w:val="28"/>
          <w:szCs w:val="28"/>
        </w:rPr>
        <w:t>Имеет свое хозяйство: куры и кролики.</w:t>
      </w:r>
    </w:p>
    <w:p w14:paraId="543117ED" w14:textId="77777777" w:rsidR="001B76FF" w:rsidRPr="00582CFB"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582CFB">
        <w:rPr>
          <w:color w:val="000000"/>
          <w:sz w:val="28"/>
          <w:szCs w:val="28"/>
        </w:rPr>
        <w:t>Наследственность: по материнской линии сахарный диабет II типа.</w:t>
      </w:r>
    </w:p>
    <w:p w14:paraId="7A6FAEBE" w14:textId="77777777" w:rsidR="001B76FF" w:rsidRPr="00582CFB"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582CFB">
        <w:rPr>
          <w:noProof/>
        </w:rPr>
        <w:drawing>
          <wp:anchor distT="0" distB="0" distL="114300" distR="114300" simplePos="0" relativeHeight="251680768" behindDoc="1" locked="0" layoutInCell="1" allowOverlap="1" wp14:anchorId="47A987E5" wp14:editId="4DCF4371">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24" name="Рисунок 24"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2CFB">
        <w:rPr>
          <w:color w:val="000000"/>
          <w:sz w:val="28"/>
          <w:szCs w:val="28"/>
        </w:rPr>
        <w:t>Аллергические реакции: отрицает</w:t>
      </w:r>
    </w:p>
    <w:p w14:paraId="298FB273" w14:textId="77777777" w:rsidR="001B76FF" w:rsidRPr="00582CFB" w:rsidRDefault="001B76FF" w:rsidP="001B76FF">
      <w:pPr>
        <w:ind w:firstLine="708"/>
        <w:rPr>
          <w:rFonts w:cs="Times New Roman"/>
          <w:b/>
          <w:bCs/>
          <w:szCs w:val="28"/>
        </w:rPr>
      </w:pPr>
      <w:r w:rsidRPr="00582CFB">
        <w:rPr>
          <w:rFonts w:cs="Times New Roman"/>
          <w:b/>
          <w:bCs/>
          <w:szCs w:val="28"/>
        </w:rPr>
        <w:t>Объективный статус:</w:t>
      </w:r>
    </w:p>
    <w:p w14:paraId="08BDB056" w14:textId="77777777" w:rsidR="001B76FF" w:rsidRPr="00582CFB" w:rsidRDefault="001B76FF" w:rsidP="00054702">
      <w:pPr>
        <w:pStyle w:val="afc"/>
        <w:numPr>
          <w:ilvl w:val="0"/>
          <w:numId w:val="15"/>
        </w:numPr>
        <w:shd w:val="clear" w:color="auto" w:fill="FFFFFF"/>
        <w:spacing w:before="0" w:beforeAutospacing="0" w:after="0" w:afterAutospacing="0"/>
        <w:ind w:left="709" w:hanging="357"/>
        <w:jc w:val="both"/>
        <w:rPr>
          <w:color w:val="000000"/>
          <w:sz w:val="28"/>
          <w:szCs w:val="28"/>
        </w:rPr>
      </w:pPr>
      <w:r w:rsidRPr="00582CFB">
        <w:rPr>
          <w:color w:val="000000"/>
          <w:sz w:val="28"/>
          <w:szCs w:val="28"/>
        </w:rPr>
        <w:t>Поражение кожи хронического воспалительного характера.</w:t>
      </w:r>
    </w:p>
    <w:p w14:paraId="70227C73" w14:textId="77777777" w:rsidR="001B76FF" w:rsidRPr="00582CFB" w:rsidRDefault="001B76FF" w:rsidP="00054702">
      <w:pPr>
        <w:pStyle w:val="afc"/>
        <w:numPr>
          <w:ilvl w:val="0"/>
          <w:numId w:val="15"/>
        </w:numPr>
        <w:shd w:val="clear" w:color="auto" w:fill="FFFFFF"/>
        <w:spacing w:before="0" w:beforeAutospacing="0" w:after="0" w:afterAutospacing="0"/>
        <w:ind w:left="709" w:hanging="357"/>
        <w:jc w:val="both"/>
        <w:rPr>
          <w:color w:val="000000"/>
          <w:sz w:val="28"/>
          <w:szCs w:val="28"/>
        </w:rPr>
      </w:pPr>
      <w:r w:rsidRPr="00582CFB">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760D443B" w14:textId="77777777" w:rsidR="001B76FF" w:rsidRPr="00582CFB" w:rsidRDefault="001B76FF" w:rsidP="00054702">
      <w:pPr>
        <w:pStyle w:val="afc"/>
        <w:numPr>
          <w:ilvl w:val="0"/>
          <w:numId w:val="15"/>
        </w:numPr>
        <w:shd w:val="clear" w:color="auto" w:fill="FFFFFF"/>
        <w:spacing w:before="0" w:beforeAutospacing="0" w:after="0" w:afterAutospacing="0"/>
        <w:ind w:left="709" w:hanging="357"/>
        <w:jc w:val="both"/>
        <w:rPr>
          <w:color w:val="000000"/>
          <w:sz w:val="28"/>
          <w:szCs w:val="28"/>
        </w:rPr>
      </w:pPr>
      <w:r w:rsidRPr="00582CFB">
        <w:rPr>
          <w:color w:val="000000"/>
          <w:sz w:val="28"/>
          <w:szCs w:val="28"/>
        </w:rPr>
        <w:t>Субъективно – беспокоит выраженный зуд.</w:t>
      </w:r>
    </w:p>
    <w:p w14:paraId="75FF8065" w14:textId="77777777" w:rsidR="001B76FF" w:rsidRPr="00582CFB" w:rsidRDefault="001B76FF" w:rsidP="001B76FF">
      <w:pPr>
        <w:jc w:val="left"/>
        <w:rPr>
          <w:rFonts w:cs="Times New Roman"/>
          <w:szCs w:val="28"/>
        </w:rPr>
      </w:pPr>
    </w:p>
    <w:p w14:paraId="65ED915C" w14:textId="77777777" w:rsidR="001B76FF" w:rsidRPr="00582CFB" w:rsidRDefault="001B76FF" w:rsidP="001B76FF">
      <w:pPr>
        <w:ind w:firstLine="708"/>
        <w:rPr>
          <w:rFonts w:cs="Times New Roman"/>
          <w:i/>
          <w:iCs/>
          <w:szCs w:val="28"/>
        </w:rPr>
      </w:pPr>
      <w:r w:rsidRPr="00582CFB">
        <w:rPr>
          <w:rFonts w:cs="Times New Roman"/>
          <w:i/>
          <w:iCs/>
          <w:szCs w:val="28"/>
        </w:rPr>
        <w:t>6.1.1. Выберите правильный ответ и запишите аргументы, обосновывающие выбор ответа.</w:t>
      </w:r>
    </w:p>
    <w:p w14:paraId="65EE5B33" w14:textId="77777777" w:rsidR="001B76FF" w:rsidRPr="00582CFB" w:rsidRDefault="001B76FF" w:rsidP="001B76FF">
      <w:pPr>
        <w:rPr>
          <w:rFonts w:cs="Times New Roman"/>
          <w:szCs w:val="28"/>
        </w:rPr>
      </w:pPr>
      <w:r w:rsidRPr="00582CFB">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042D9922" w14:textId="77777777" w:rsidR="001B76FF" w:rsidRPr="00582CFB" w:rsidRDefault="001B76FF" w:rsidP="001B76FF">
      <w:pPr>
        <w:rPr>
          <w:rFonts w:cs="Times New Roman"/>
          <w:szCs w:val="28"/>
        </w:rPr>
      </w:pPr>
      <w:r w:rsidRPr="00582CFB">
        <w:rPr>
          <w:rFonts w:cs="Times New Roman"/>
          <w:szCs w:val="28"/>
        </w:rPr>
        <w:t>А) Пробу Ядассона</w:t>
      </w:r>
    </w:p>
    <w:p w14:paraId="64586C84" w14:textId="77777777" w:rsidR="001B76FF" w:rsidRPr="00582CFB" w:rsidRDefault="001B76FF" w:rsidP="001B76FF">
      <w:pPr>
        <w:rPr>
          <w:rFonts w:cs="Times New Roman"/>
          <w:szCs w:val="28"/>
        </w:rPr>
      </w:pPr>
      <w:r w:rsidRPr="00582CFB">
        <w:rPr>
          <w:rFonts w:cs="Times New Roman"/>
          <w:szCs w:val="28"/>
        </w:rPr>
        <w:t>Б) Аллергопробы</w:t>
      </w:r>
    </w:p>
    <w:p w14:paraId="2F47E284" w14:textId="77777777" w:rsidR="001B76FF" w:rsidRPr="00582CFB" w:rsidRDefault="001B76FF" w:rsidP="001B76FF">
      <w:pPr>
        <w:rPr>
          <w:rFonts w:cs="Times New Roman"/>
          <w:szCs w:val="28"/>
        </w:rPr>
      </w:pPr>
      <w:r w:rsidRPr="00582CFB">
        <w:rPr>
          <w:rFonts w:cs="Times New Roman"/>
          <w:szCs w:val="28"/>
        </w:rPr>
        <w:t>В) Биохимический анализ крови</w:t>
      </w:r>
    </w:p>
    <w:p w14:paraId="73C99E44" w14:textId="77777777" w:rsidR="001B76FF" w:rsidRPr="00582CFB" w:rsidRDefault="001B76FF" w:rsidP="001B76FF">
      <w:pPr>
        <w:rPr>
          <w:rFonts w:cs="Times New Roman"/>
          <w:szCs w:val="28"/>
        </w:rPr>
      </w:pPr>
      <w:r w:rsidRPr="00582CFB">
        <w:rPr>
          <w:rFonts w:cs="Times New Roman"/>
          <w:szCs w:val="28"/>
        </w:rPr>
        <w:t>Г) Серологическую диагностику паразитарных заболеваний</w:t>
      </w:r>
    </w:p>
    <w:p w14:paraId="18C99F60" w14:textId="77777777" w:rsidR="001B76FF" w:rsidRPr="00582CFB" w:rsidRDefault="001B76FF" w:rsidP="001B76FF">
      <w:pPr>
        <w:ind w:firstLine="708"/>
        <w:rPr>
          <w:rFonts w:cs="Times New Roman"/>
          <w:szCs w:val="28"/>
        </w:rPr>
      </w:pPr>
      <w:r w:rsidRPr="00582CFB">
        <w:rPr>
          <w:rFonts w:cs="Times New Roman"/>
          <w:szCs w:val="28"/>
        </w:rPr>
        <w:t>Ответ:</w:t>
      </w:r>
    </w:p>
    <w:p w14:paraId="09F3E558"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64F6C5CB" w14:textId="77777777" w:rsidR="003C640F" w:rsidRPr="00582CFB" w:rsidRDefault="003C640F" w:rsidP="003C640F">
      <w:pPr>
        <w:ind w:firstLine="708"/>
        <w:rPr>
          <w:rFonts w:cs="Times New Roman"/>
          <w:szCs w:val="28"/>
        </w:rPr>
      </w:pPr>
      <w:r w:rsidRPr="00582CFB">
        <w:rPr>
          <w:rFonts w:cs="Times New Roman"/>
          <w:szCs w:val="28"/>
        </w:rPr>
        <w:t>Ключ: Г</w:t>
      </w:r>
    </w:p>
    <w:p w14:paraId="6A0EEFFC" w14:textId="77777777" w:rsidR="003C640F" w:rsidRPr="00582CFB" w:rsidRDefault="003C640F" w:rsidP="003C640F">
      <w:pPr>
        <w:ind w:firstLine="708"/>
        <w:jc w:val="left"/>
        <w:rPr>
          <w:rFonts w:cs="Times New Roman"/>
          <w:color w:val="000000"/>
          <w:szCs w:val="28"/>
        </w:rPr>
      </w:pPr>
      <w:r w:rsidRPr="00582CFB">
        <w:rPr>
          <w:szCs w:val="28"/>
        </w:rPr>
        <w:t>Ключ обоснования</w:t>
      </w:r>
      <w:r w:rsidRPr="00582CFB">
        <w:rPr>
          <w:rFonts w:cs="Times New Roman"/>
          <w:szCs w:val="28"/>
        </w:rPr>
        <w:t xml:space="preserve">: </w:t>
      </w:r>
      <w:r w:rsidRPr="00582CFB">
        <w:rPr>
          <w:rFonts w:cs="Times New Roman"/>
          <w:color w:val="000000"/>
          <w:szCs w:val="28"/>
        </w:rPr>
        <w:t>Для постановки диагноза рекомендуется проведение серологической диагностики паразитарных заболеваний – выявление антител к антигенам лямблий, аскарид, описторхисов и др.</w:t>
      </w:r>
    </w:p>
    <w:p w14:paraId="6CB20EAC" w14:textId="77777777" w:rsidR="001B76FF" w:rsidRPr="00582CFB" w:rsidRDefault="001B76FF" w:rsidP="001B76FF">
      <w:pPr>
        <w:jc w:val="left"/>
        <w:rPr>
          <w:rFonts w:cs="Times New Roman"/>
          <w:color w:val="000000"/>
          <w:szCs w:val="28"/>
        </w:rPr>
      </w:pPr>
    </w:p>
    <w:p w14:paraId="05E9D50C" w14:textId="77777777" w:rsidR="001B76FF" w:rsidRPr="00582CFB" w:rsidRDefault="001B76FF" w:rsidP="001B76FF">
      <w:pPr>
        <w:ind w:firstLine="708"/>
        <w:rPr>
          <w:rFonts w:cs="Times New Roman"/>
          <w:i/>
          <w:iCs/>
          <w:szCs w:val="28"/>
        </w:rPr>
      </w:pPr>
      <w:r w:rsidRPr="00582CFB">
        <w:rPr>
          <w:rFonts w:cs="Times New Roman"/>
          <w:i/>
          <w:iCs/>
          <w:szCs w:val="28"/>
        </w:rPr>
        <w:t>6.1.2. Запишите правильный ответ.</w:t>
      </w:r>
    </w:p>
    <w:p w14:paraId="769EEADF" w14:textId="77777777" w:rsidR="001B76FF" w:rsidRPr="00582CFB" w:rsidRDefault="001B76FF" w:rsidP="001B76FF">
      <w:pPr>
        <w:rPr>
          <w:rFonts w:cs="Times New Roman"/>
          <w:szCs w:val="28"/>
        </w:rPr>
      </w:pPr>
      <w:r w:rsidRPr="00582CFB">
        <w:rPr>
          <w:rFonts w:cs="Times New Roman"/>
          <w:szCs w:val="28"/>
        </w:rPr>
        <w:tab/>
        <w:t>Для постановки диагноза важным клиническим признаком является наличие _______.</w:t>
      </w:r>
    </w:p>
    <w:p w14:paraId="49A57216" w14:textId="77777777" w:rsidR="001B76FF" w:rsidRPr="00582CFB" w:rsidRDefault="001B76FF" w:rsidP="001B76FF">
      <w:pPr>
        <w:ind w:firstLine="708"/>
        <w:rPr>
          <w:rFonts w:cs="Times New Roman"/>
          <w:szCs w:val="28"/>
        </w:rPr>
      </w:pPr>
      <w:r w:rsidRPr="00582CFB">
        <w:rPr>
          <w:rFonts w:cs="Times New Roman"/>
          <w:szCs w:val="28"/>
        </w:rPr>
        <w:t>Ответ:</w:t>
      </w:r>
    </w:p>
    <w:p w14:paraId="23850B40" w14:textId="77777777" w:rsidR="003C640F" w:rsidRPr="00582CFB" w:rsidRDefault="003C640F" w:rsidP="003C640F">
      <w:pPr>
        <w:ind w:firstLine="708"/>
        <w:rPr>
          <w:rFonts w:cs="Times New Roman"/>
          <w:szCs w:val="28"/>
        </w:rPr>
      </w:pPr>
      <w:r w:rsidRPr="00582CFB">
        <w:rPr>
          <w:rFonts w:cs="Times New Roman"/>
          <w:szCs w:val="28"/>
        </w:rPr>
        <w:t>Ключ: Округлых, плотных папул цвета нормальной кожи.</w:t>
      </w:r>
    </w:p>
    <w:p w14:paraId="6B16803E" w14:textId="77777777" w:rsidR="001B76FF" w:rsidRPr="00582CFB" w:rsidRDefault="001B76FF" w:rsidP="001B76FF">
      <w:pPr>
        <w:rPr>
          <w:rFonts w:cs="Times New Roman"/>
          <w:szCs w:val="28"/>
        </w:rPr>
      </w:pPr>
    </w:p>
    <w:p w14:paraId="5942CAF3" w14:textId="77777777" w:rsidR="001B76FF" w:rsidRPr="00582CFB" w:rsidRDefault="001B76FF" w:rsidP="001B76FF">
      <w:pPr>
        <w:ind w:firstLine="708"/>
        <w:rPr>
          <w:rFonts w:cs="Times New Roman"/>
          <w:i/>
          <w:iCs/>
          <w:szCs w:val="28"/>
        </w:rPr>
      </w:pPr>
      <w:r w:rsidRPr="00582CFB">
        <w:rPr>
          <w:rFonts w:cs="Times New Roman"/>
          <w:i/>
          <w:iCs/>
          <w:szCs w:val="28"/>
        </w:rPr>
        <w:t>6.1.3. Запишите правильный ответ.</w:t>
      </w:r>
    </w:p>
    <w:p w14:paraId="7270B300" w14:textId="77777777" w:rsidR="001B76FF" w:rsidRPr="00582CFB" w:rsidRDefault="001B76FF" w:rsidP="001B76FF">
      <w:pPr>
        <w:rPr>
          <w:rFonts w:cs="Times New Roman"/>
          <w:szCs w:val="28"/>
        </w:rPr>
      </w:pPr>
      <w:r w:rsidRPr="00582CFB">
        <w:rPr>
          <w:rFonts w:cs="Times New Roman"/>
          <w:szCs w:val="28"/>
        </w:rPr>
        <w:tab/>
        <w:t>Наиболее вероятным диагнозом в данной клинической ситуации является _______.</w:t>
      </w:r>
    </w:p>
    <w:p w14:paraId="68900853" w14:textId="77777777" w:rsidR="001B76FF" w:rsidRPr="00582CFB" w:rsidRDefault="001B76FF" w:rsidP="001B76FF">
      <w:pPr>
        <w:ind w:firstLine="708"/>
        <w:rPr>
          <w:rFonts w:cs="Times New Roman"/>
          <w:szCs w:val="28"/>
        </w:rPr>
      </w:pPr>
      <w:r w:rsidRPr="00582CFB">
        <w:rPr>
          <w:rFonts w:cs="Times New Roman"/>
          <w:szCs w:val="28"/>
        </w:rPr>
        <w:t>Ответ:</w:t>
      </w:r>
    </w:p>
    <w:p w14:paraId="2D98963A" w14:textId="77777777" w:rsidR="003C640F" w:rsidRPr="00582CFB" w:rsidRDefault="003C640F" w:rsidP="003C640F">
      <w:pPr>
        <w:ind w:firstLine="708"/>
        <w:rPr>
          <w:rFonts w:cs="Times New Roman"/>
          <w:szCs w:val="28"/>
        </w:rPr>
      </w:pPr>
      <w:r w:rsidRPr="00582CFB">
        <w:rPr>
          <w:rFonts w:cs="Times New Roman"/>
          <w:szCs w:val="28"/>
        </w:rPr>
        <w:t>Ключ: Узловатая почесуха.</w:t>
      </w:r>
    </w:p>
    <w:p w14:paraId="789C45C5" w14:textId="77777777" w:rsidR="001B76FF" w:rsidRPr="00582CFB" w:rsidRDefault="001B76FF" w:rsidP="001B76FF">
      <w:pPr>
        <w:rPr>
          <w:rFonts w:cs="Times New Roman"/>
          <w:szCs w:val="28"/>
        </w:rPr>
      </w:pPr>
    </w:p>
    <w:p w14:paraId="1E2D8CCE" w14:textId="77777777" w:rsidR="001B76FF" w:rsidRPr="00582CFB" w:rsidRDefault="001B76FF" w:rsidP="001B76FF">
      <w:pPr>
        <w:ind w:firstLine="708"/>
        <w:rPr>
          <w:rFonts w:cs="Times New Roman"/>
          <w:i/>
          <w:iCs/>
          <w:szCs w:val="28"/>
        </w:rPr>
      </w:pPr>
      <w:r w:rsidRPr="00582CFB">
        <w:rPr>
          <w:rFonts w:cs="Times New Roman"/>
          <w:i/>
          <w:iCs/>
          <w:szCs w:val="28"/>
        </w:rPr>
        <w:t>6.1.4. Выберите правильный ответ и запишите аргументы, обосновывающие выбор ответа.</w:t>
      </w:r>
    </w:p>
    <w:p w14:paraId="547F8696" w14:textId="77777777" w:rsidR="001B76FF" w:rsidRPr="00582CFB" w:rsidRDefault="001B76FF" w:rsidP="001B76FF">
      <w:pPr>
        <w:rPr>
          <w:rFonts w:cs="Times New Roman"/>
          <w:szCs w:val="28"/>
        </w:rPr>
      </w:pPr>
      <w:r w:rsidRPr="00582CFB">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3B5B1AD5" w14:textId="77777777" w:rsidR="001B76FF" w:rsidRPr="00582CFB" w:rsidRDefault="001B76FF" w:rsidP="001B76FF">
      <w:pPr>
        <w:rPr>
          <w:rFonts w:cs="Times New Roman"/>
          <w:szCs w:val="28"/>
        </w:rPr>
      </w:pPr>
      <w:r w:rsidRPr="00582CFB">
        <w:rPr>
          <w:rFonts w:cs="Times New Roman"/>
          <w:szCs w:val="28"/>
        </w:rPr>
        <w:t>А) Бензол</w:t>
      </w:r>
    </w:p>
    <w:p w14:paraId="31213E43" w14:textId="77777777" w:rsidR="001B76FF" w:rsidRPr="00582CFB" w:rsidRDefault="001B76FF" w:rsidP="001B76FF">
      <w:pPr>
        <w:rPr>
          <w:rFonts w:cs="Times New Roman"/>
          <w:szCs w:val="28"/>
        </w:rPr>
      </w:pPr>
      <w:r w:rsidRPr="00582CFB">
        <w:rPr>
          <w:rFonts w:cs="Times New Roman"/>
          <w:szCs w:val="28"/>
        </w:rPr>
        <w:t>Б) Мочевину</w:t>
      </w:r>
    </w:p>
    <w:p w14:paraId="635E64DB" w14:textId="77777777" w:rsidR="001B76FF" w:rsidRPr="00582CFB" w:rsidRDefault="001B76FF" w:rsidP="001B76FF">
      <w:pPr>
        <w:rPr>
          <w:rFonts w:cs="Times New Roman"/>
          <w:szCs w:val="28"/>
        </w:rPr>
      </w:pPr>
      <w:r w:rsidRPr="00582CFB">
        <w:rPr>
          <w:rFonts w:cs="Times New Roman"/>
          <w:szCs w:val="28"/>
        </w:rPr>
        <w:t>В) Нафталан</w:t>
      </w:r>
    </w:p>
    <w:p w14:paraId="37502191" w14:textId="77777777" w:rsidR="001B76FF" w:rsidRPr="00582CFB" w:rsidRDefault="001B76FF" w:rsidP="001B76FF">
      <w:pPr>
        <w:rPr>
          <w:rFonts w:cs="Times New Roman"/>
          <w:szCs w:val="28"/>
        </w:rPr>
      </w:pPr>
      <w:r w:rsidRPr="00582CFB">
        <w:rPr>
          <w:rFonts w:cs="Times New Roman"/>
          <w:szCs w:val="28"/>
        </w:rPr>
        <w:t>Г) Серу</w:t>
      </w:r>
    </w:p>
    <w:p w14:paraId="182482C2" w14:textId="77777777" w:rsidR="001B76FF" w:rsidRPr="00582CFB" w:rsidRDefault="001B76FF" w:rsidP="001B76FF">
      <w:pPr>
        <w:ind w:firstLine="708"/>
        <w:rPr>
          <w:rFonts w:cs="Times New Roman"/>
          <w:szCs w:val="28"/>
        </w:rPr>
      </w:pPr>
      <w:r w:rsidRPr="00582CFB">
        <w:rPr>
          <w:rFonts w:cs="Times New Roman"/>
          <w:szCs w:val="28"/>
        </w:rPr>
        <w:t>Ответ:</w:t>
      </w:r>
    </w:p>
    <w:p w14:paraId="4BB9001A"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0E10AC87" w14:textId="77777777" w:rsidR="003C640F" w:rsidRPr="00582CFB" w:rsidRDefault="003C640F" w:rsidP="003C640F">
      <w:pPr>
        <w:ind w:firstLine="708"/>
        <w:rPr>
          <w:rFonts w:cs="Times New Roman"/>
          <w:szCs w:val="28"/>
        </w:rPr>
      </w:pPr>
      <w:r w:rsidRPr="00582CFB">
        <w:rPr>
          <w:rFonts w:cs="Times New Roman"/>
          <w:szCs w:val="28"/>
        </w:rPr>
        <w:t>Ключ: В</w:t>
      </w:r>
    </w:p>
    <w:p w14:paraId="30B77E3A" w14:textId="77777777" w:rsidR="003C640F" w:rsidRPr="00582CFB" w:rsidRDefault="003C640F" w:rsidP="003C640F">
      <w:pPr>
        <w:rPr>
          <w:rFonts w:cs="Times New Roman"/>
          <w:color w:val="000000"/>
          <w:szCs w:val="28"/>
        </w:rPr>
      </w:pPr>
      <w:r w:rsidRPr="00582CFB">
        <w:rPr>
          <w:szCs w:val="28"/>
        </w:rPr>
        <w:t>Ключ обоснования</w:t>
      </w:r>
      <w:r w:rsidRPr="00582CFB">
        <w:rPr>
          <w:rFonts w:cs="Times New Roman"/>
          <w:szCs w:val="28"/>
        </w:rPr>
        <w:t xml:space="preserve">: </w:t>
      </w:r>
      <w:r w:rsidRPr="00582CFB">
        <w:rPr>
          <w:rFonts w:cs="Times New Roman"/>
          <w:color w:val="000000"/>
          <w:szCs w:val="28"/>
        </w:rPr>
        <w:t>Рекомендуются для наружной терапии пасты, кремы, мази, содержащие деготь, ихтиол, нафталан.</w:t>
      </w:r>
    </w:p>
    <w:p w14:paraId="1345C50F" w14:textId="77777777" w:rsidR="001B76FF" w:rsidRPr="00582CFB" w:rsidRDefault="001B76FF" w:rsidP="001B76FF">
      <w:pPr>
        <w:rPr>
          <w:rFonts w:cs="Times New Roman"/>
          <w:color w:val="000000"/>
          <w:szCs w:val="28"/>
        </w:rPr>
      </w:pPr>
    </w:p>
    <w:p w14:paraId="76A57B3B" w14:textId="77777777" w:rsidR="001B76FF" w:rsidRPr="00582CFB" w:rsidRDefault="001B76FF" w:rsidP="001B76FF">
      <w:pPr>
        <w:ind w:firstLine="708"/>
        <w:rPr>
          <w:rFonts w:cs="Times New Roman"/>
          <w:i/>
          <w:iCs/>
          <w:szCs w:val="28"/>
        </w:rPr>
      </w:pPr>
      <w:r w:rsidRPr="00582CFB">
        <w:rPr>
          <w:rFonts w:cs="Times New Roman"/>
          <w:i/>
          <w:iCs/>
          <w:szCs w:val="28"/>
        </w:rPr>
        <w:t>6.1.5. Выберите правильный ответ и запишите аргументы, обосновывающие выбор ответа.</w:t>
      </w:r>
    </w:p>
    <w:p w14:paraId="45757BC5" w14:textId="77777777" w:rsidR="001B76FF" w:rsidRPr="00582CFB" w:rsidRDefault="001B76FF" w:rsidP="001B76FF">
      <w:pPr>
        <w:rPr>
          <w:rFonts w:cs="Times New Roman"/>
          <w:szCs w:val="28"/>
        </w:rPr>
      </w:pPr>
      <w:r w:rsidRPr="00582CFB">
        <w:rPr>
          <w:rFonts w:cs="Times New Roman"/>
          <w:szCs w:val="28"/>
        </w:rPr>
        <w:tab/>
        <w:t>Для купирования зуда при данном заболевании назначают препараты первой линии из группы</w:t>
      </w:r>
    </w:p>
    <w:p w14:paraId="471A1FCA" w14:textId="77777777" w:rsidR="001B76FF" w:rsidRPr="00582CFB" w:rsidRDefault="001B76FF" w:rsidP="001B76FF">
      <w:pPr>
        <w:rPr>
          <w:rFonts w:cs="Times New Roman"/>
          <w:szCs w:val="28"/>
        </w:rPr>
      </w:pPr>
      <w:r w:rsidRPr="00582CFB">
        <w:rPr>
          <w:rFonts w:cs="Times New Roman"/>
          <w:szCs w:val="28"/>
        </w:rPr>
        <w:t xml:space="preserve">А) Антигистаминных препаратов </w:t>
      </w:r>
      <w:r w:rsidRPr="00582CFB">
        <w:rPr>
          <w:rFonts w:cs="Times New Roman"/>
          <w:szCs w:val="28"/>
          <w:lang w:val="en-US"/>
        </w:rPr>
        <w:t>II</w:t>
      </w:r>
      <w:r w:rsidRPr="00582CFB">
        <w:rPr>
          <w:rFonts w:cs="Times New Roman"/>
          <w:szCs w:val="28"/>
        </w:rPr>
        <w:t xml:space="preserve"> поколения</w:t>
      </w:r>
    </w:p>
    <w:p w14:paraId="50425F73" w14:textId="77777777" w:rsidR="001B76FF" w:rsidRPr="00582CFB" w:rsidRDefault="001B76FF" w:rsidP="001B76FF">
      <w:pPr>
        <w:rPr>
          <w:rFonts w:cs="Times New Roman"/>
          <w:szCs w:val="28"/>
        </w:rPr>
      </w:pPr>
      <w:r w:rsidRPr="00582CFB">
        <w:rPr>
          <w:rFonts w:cs="Times New Roman"/>
          <w:szCs w:val="28"/>
        </w:rPr>
        <w:t>Б) Хинолиновых препаратов</w:t>
      </w:r>
    </w:p>
    <w:p w14:paraId="1D549B2B" w14:textId="77777777" w:rsidR="001B76FF" w:rsidRPr="00582CFB" w:rsidRDefault="001B76FF" w:rsidP="001B76FF">
      <w:pPr>
        <w:rPr>
          <w:rFonts w:cs="Times New Roman"/>
          <w:szCs w:val="28"/>
        </w:rPr>
      </w:pPr>
      <w:r w:rsidRPr="00582CFB">
        <w:rPr>
          <w:rFonts w:cs="Times New Roman"/>
          <w:szCs w:val="28"/>
        </w:rPr>
        <w:t>В) Антибиотиков</w:t>
      </w:r>
    </w:p>
    <w:p w14:paraId="51D172AC" w14:textId="77777777" w:rsidR="001B76FF" w:rsidRPr="00582CFB" w:rsidRDefault="001B76FF" w:rsidP="001B76FF">
      <w:pPr>
        <w:rPr>
          <w:rFonts w:cs="Times New Roman"/>
          <w:szCs w:val="28"/>
        </w:rPr>
      </w:pPr>
      <w:r w:rsidRPr="00582CFB">
        <w:rPr>
          <w:rFonts w:cs="Times New Roman"/>
          <w:szCs w:val="28"/>
        </w:rPr>
        <w:t xml:space="preserve">Г) Антигистаминных препаратов </w:t>
      </w:r>
      <w:r w:rsidRPr="00582CFB">
        <w:rPr>
          <w:rFonts w:cs="Times New Roman"/>
          <w:szCs w:val="28"/>
          <w:lang w:val="en-US"/>
        </w:rPr>
        <w:t>I</w:t>
      </w:r>
      <w:r w:rsidRPr="00582CFB">
        <w:rPr>
          <w:rFonts w:cs="Times New Roman"/>
          <w:szCs w:val="28"/>
        </w:rPr>
        <w:t xml:space="preserve"> поколения</w:t>
      </w:r>
    </w:p>
    <w:p w14:paraId="6B291735" w14:textId="77777777" w:rsidR="001B76FF" w:rsidRPr="00582CFB" w:rsidRDefault="001B76FF" w:rsidP="001B76FF">
      <w:pPr>
        <w:ind w:firstLine="708"/>
        <w:rPr>
          <w:rFonts w:cs="Times New Roman"/>
          <w:szCs w:val="28"/>
        </w:rPr>
      </w:pPr>
      <w:r w:rsidRPr="00582CFB">
        <w:rPr>
          <w:rFonts w:cs="Times New Roman"/>
          <w:szCs w:val="28"/>
        </w:rPr>
        <w:t>Ответ:</w:t>
      </w:r>
    </w:p>
    <w:p w14:paraId="226C4D95"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5D7FAAE" w14:textId="77777777" w:rsidR="003C640F" w:rsidRPr="00582CFB" w:rsidRDefault="003C640F" w:rsidP="003C640F">
      <w:pPr>
        <w:ind w:firstLine="708"/>
        <w:rPr>
          <w:rFonts w:cs="Times New Roman"/>
          <w:szCs w:val="28"/>
        </w:rPr>
      </w:pPr>
      <w:r w:rsidRPr="00582CFB">
        <w:rPr>
          <w:rFonts w:cs="Times New Roman"/>
          <w:szCs w:val="28"/>
        </w:rPr>
        <w:t>Ключ: А</w:t>
      </w:r>
    </w:p>
    <w:p w14:paraId="39B8A799" w14:textId="77777777" w:rsidR="003C640F" w:rsidRPr="00582CFB" w:rsidRDefault="003C640F" w:rsidP="003C640F">
      <w:pPr>
        <w:ind w:firstLine="708"/>
        <w:rPr>
          <w:rFonts w:cs="Times New Roman"/>
          <w:color w:val="000000"/>
          <w:szCs w:val="28"/>
        </w:rPr>
      </w:pPr>
      <w:r w:rsidRPr="00582CFB">
        <w:rPr>
          <w:szCs w:val="28"/>
        </w:rPr>
        <w:t>Ключ обоснования</w:t>
      </w:r>
      <w:r w:rsidRPr="00582CFB">
        <w:rPr>
          <w:rFonts w:cs="Times New Roman"/>
          <w:szCs w:val="28"/>
        </w:rPr>
        <w:t xml:space="preserve">: </w:t>
      </w:r>
      <w:r w:rsidRPr="00582CFB">
        <w:rPr>
          <w:rFonts w:cs="Times New Roman"/>
          <w:color w:val="000000"/>
          <w:szCs w:val="28"/>
          <w:shd w:val="clear" w:color="auto" w:fill="F8F9FA"/>
        </w:rPr>
        <w:t>Антигистаминные препараты II поколения являются медикаментозной терапией первого выбора. При необходимости, если седативный эффект может принести пользу, применяют антигистаминные средства I поколения.</w:t>
      </w:r>
    </w:p>
    <w:p w14:paraId="2FE91463" w14:textId="77777777" w:rsidR="001B76FF" w:rsidRPr="00582CFB" w:rsidRDefault="001B76FF" w:rsidP="001B76FF">
      <w:pPr>
        <w:rPr>
          <w:rFonts w:cs="Times New Roman"/>
          <w:szCs w:val="28"/>
        </w:rPr>
      </w:pPr>
    </w:p>
    <w:p w14:paraId="1BBFE9D7" w14:textId="77777777" w:rsidR="001B76FF" w:rsidRPr="00582CFB" w:rsidRDefault="001B76FF" w:rsidP="001B76FF">
      <w:pPr>
        <w:ind w:firstLine="708"/>
        <w:rPr>
          <w:rFonts w:cs="Times New Roman"/>
          <w:i/>
          <w:iCs/>
          <w:szCs w:val="28"/>
        </w:rPr>
      </w:pPr>
      <w:r w:rsidRPr="00582CFB">
        <w:rPr>
          <w:rFonts w:cs="Times New Roman"/>
          <w:i/>
          <w:iCs/>
          <w:szCs w:val="28"/>
        </w:rPr>
        <w:t>6.1.6. Запишите правильный ответ.</w:t>
      </w:r>
    </w:p>
    <w:p w14:paraId="2C7AA8B6" w14:textId="77777777" w:rsidR="001B76FF" w:rsidRPr="00582CFB" w:rsidRDefault="001B76FF" w:rsidP="001B76FF">
      <w:pPr>
        <w:rPr>
          <w:rFonts w:cs="Times New Roman"/>
          <w:szCs w:val="28"/>
        </w:rPr>
      </w:pPr>
      <w:r w:rsidRPr="00582CFB">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78A70C28" w14:textId="77777777" w:rsidR="001B76FF" w:rsidRPr="00582CFB" w:rsidRDefault="001B76FF" w:rsidP="001B76FF">
      <w:pPr>
        <w:ind w:firstLine="708"/>
        <w:rPr>
          <w:rFonts w:cs="Times New Roman"/>
          <w:szCs w:val="28"/>
        </w:rPr>
      </w:pPr>
      <w:r w:rsidRPr="00582CFB">
        <w:rPr>
          <w:rFonts w:cs="Times New Roman"/>
          <w:szCs w:val="28"/>
        </w:rPr>
        <w:t>Ответ:</w:t>
      </w:r>
    </w:p>
    <w:p w14:paraId="1A7F30D1" w14:textId="77777777" w:rsidR="003C640F" w:rsidRPr="00582CFB" w:rsidRDefault="003C640F" w:rsidP="003C640F">
      <w:pPr>
        <w:ind w:firstLine="708"/>
        <w:rPr>
          <w:rFonts w:cs="Times New Roman"/>
          <w:szCs w:val="28"/>
        </w:rPr>
      </w:pPr>
      <w:r w:rsidRPr="00582CFB">
        <w:rPr>
          <w:rFonts w:cs="Times New Roman"/>
          <w:szCs w:val="28"/>
        </w:rPr>
        <w:t>Ключ: Преднизолон. 20-40</w:t>
      </w:r>
    </w:p>
    <w:p w14:paraId="3B8A43A8" w14:textId="77777777" w:rsidR="001B76FF" w:rsidRPr="00582CFB" w:rsidRDefault="001B76FF" w:rsidP="001B76FF">
      <w:pPr>
        <w:rPr>
          <w:rFonts w:cs="Times New Roman"/>
          <w:szCs w:val="28"/>
        </w:rPr>
      </w:pPr>
    </w:p>
    <w:p w14:paraId="425257E0" w14:textId="77777777" w:rsidR="001B76FF" w:rsidRPr="00582CFB" w:rsidRDefault="001B76FF" w:rsidP="001B76FF">
      <w:pPr>
        <w:ind w:firstLine="708"/>
        <w:rPr>
          <w:rFonts w:cs="Times New Roman"/>
          <w:i/>
          <w:iCs/>
          <w:szCs w:val="28"/>
        </w:rPr>
      </w:pPr>
      <w:r w:rsidRPr="00582CFB">
        <w:rPr>
          <w:rFonts w:cs="Times New Roman"/>
          <w:i/>
          <w:iCs/>
          <w:szCs w:val="28"/>
        </w:rPr>
        <w:t>6.1.7. Выберите правильный ответ и запишите аргументы, обосновывающие выбор ответа.</w:t>
      </w:r>
    </w:p>
    <w:p w14:paraId="6C021007" w14:textId="77777777" w:rsidR="001B76FF" w:rsidRPr="00582CFB" w:rsidRDefault="001B76FF" w:rsidP="001B76FF">
      <w:pPr>
        <w:rPr>
          <w:rFonts w:cs="Times New Roman"/>
          <w:szCs w:val="28"/>
        </w:rPr>
      </w:pPr>
      <w:r w:rsidRPr="00582CFB">
        <w:rPr>
          <w:rFonts w:cs="Times New Roman"/>
          <w:szCs w:val="28"/>
        </w:rPr>
        <w:tab/>
        <w:t>В качестве физиотерапевтических методов лечения, при данном заболевании, возможно проведение</w:t>
      </w:r>
    </w:p>
    <w:p w14:paraId="262DCCB6" w14:textId="77777777" w:rsidR="001B76FF" w:rsidRPr="00582CFB" w:rsidRDefault="001B76FF" w:rsidP="001B76FF">
      <w:pPr>
        <w:rPr>
          <w:rFonts w:cs="Times New Roman"/>
          <w:szCs w:val="28"/>
        </w:rPr>
      </w:pPr>
      <w:r w:rsidRPr="00582CFB">
        <w:rPr>
          <w:rFonts w:cs="Times New Roman"/>
          <w:szCs w:val="28"/>
        </w:rPr>
        <w:t>А) Фонофореза</w:t>
      </w:r>
    </w:p>
    <w:p w14:paraId="461338CF" w14:textId="77777777" w:rsidR="001B76FF" w:rsidRPr="00582CFB" w:rsidRDefault="001B76FF" w:rsidP="001B76FF">
      <w:pPr>
        <w:rPr>
          <w:rFonts w:cs="Times New Roman"/>
          <w:szCs w:val="28"/>
        </w:rPr>
      </w:pPr>
      <w:r w:rsidRPr="00582CFB">
        <w:rPr>
          <w:rFonts w:cs="Times New Roman"/>
          <w:szCs w:val="28"/>
        </w:rPr>
        <w:t>Б) ПУВА-терапии</w:t>
      </w:r>
    </w:p>
    <w:p w14:paraId="6A773D1B" w14:textId="77777777" w:rsidR="001B76FF" w:rsidRPr="00582CFB" w:rsidRDefault="001B76FF" w:rsidP="001B76FF">
      <w:pPr>
        <w:rPr>
          <w:rFonts w:cs="Times New Roman"/>
          <w:szCs w:val="28"/>
        </w:rPr>
      </w:pPr>
      <w:r w:rsidRPr="00582CFB">
        <w:rPr>
          <w:rFonts w:cs="Times New Roman"/>
          <w:szCs w:val="28"/>
        </w:rPr>
        <w:t>В) Эксимерного лазера</w:t>
      </w:r>
    </w:p>
    <w:p w14:paraId="7B7021D3" w14:textId="77777777" w:rsidR="001B76FF" w:rsidRPr="00582CFB" w:rsidRDefault="001B76FF" w:rsidP="001B76FF">
      <w:pPr>
        <w:rPr>
          <w:rFonts w:cs="Times New Roman"/>
          <w:szCs w:val="28"/>
        </w:rPr>
      </w:pPr>
      <w:r w:rsidRPr="00582CFB">
        <w:rPr>
          <w:rFonts w:cs="Times New Roman"/>
          <w:szCs w:val="28"/>
        </w:rPr>
        <w:t>Г) УФБ терапии</w:t>
      </w:r>
    </w:p>
    <w:p w14:paraId="17CEA6DF" w14:textId="77777777" w:rsidR="001B76FF" w:rsidRPr="00582CFB" w:rsidRDefault="001B76FF" w:rsidP="001B76FF">
      <w:pPr>
        <w:ind w:firstLine="708"/>
        <w:rPr>
          <w:rFonts w:cs="Times New Roman"/>
          <w:szCs w:val="28"/>
        </w:rPr>
      </w:pPr>
      <w:r w:rsidRPr="00582CFB">
        <w:rPr>
          <w:rFonts w:cs="Times New Roman"/>
          <w:szCs w:val="28"/>
        </w:rPr>
        <w:t>Ответ:</w:t>
      </w:r>
    </w:p>
    <w:p w14:paraId="6DE47F5E"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1B6C8A16" w14:textId="77777777" w:rsidR="003C640F" w:rsidRPr="00582CFB" w:rsidRDefault="003C640F" w:rsidP="003C640F">
      <w:pPr>
        <w:ind w:firstLine="708"/>
        <w:rPr>
          <w:rFonts w:cs="Times New Roman"/>
          <w:szCs w:val="28"/>
        </w:rPr>
      </w:pPr>
      <w:r w:rsidRPr="00582CFB">
        <w:rPr>
          <w:rFonts w:cs="Times New Roman"/>
          <w:szCs w:val="28"/>
        </w:rPr>
        <w:t>Ключ: Б</w:t>
      </w:r>
    </w:p>
    <w:p w14:paraId="0B6CA738" w14:textId="177C6CF4" w:rsidR="003C640F" w:rsidRPr="00582CFB" w:rsidRDefault="003C640F" w:rsidP="003C640F">
      <w:pPr>
        <w:ind w:firstLine="708"/>
        <w:rPr>
          <w:rFonts w:cs="Times New Roman"/>
          <w:szCs w:val="28"/>
        </w:rPr>
      </w:pPr>
      <w:r w:rsidRPr="00582CFB">
        <w:rPr>
          <w:szCs w:val="28"/>
        </w:rPr>
        <w:t xml:space="preserve">Ключ обоснования: </w:t>
      </w:r>
      <w:r w:rsidRPr="00582CFB">
        <w:rPr>
          <w:color w:val="000000"/>
          <w:szCs w:val="28"/>
        </w:rPr>
        <w:t>Рекомендуется физиотерапевтическое лечение:</w:t>
      </w:r>
    </w:p>
    <w:p w14:paraId="6257BEEC" w14:textId="77777777" w:rsidR="003C640F" w:rsidRPr="00582CFB" w:rsidRDefault="003C640F" w:rsidP="003C640F">
      <w:pPr>
        <w:pStyle w:val="afc"/>
        <w:numPr>
          <w:ilvl w:val="0"/>
          <w:numId w:val="24"/>
        </w:numPr>
        <w:spacing w:before="0" w:beforeAutospacing="0" w:after="0" w:afterAutospacing="0"/>
        <w:rPr>
          <w:color w:val="000000"/>
          <w:sz w:val="28"/>
          <w:szCs w:val="28"/>
        </w:rPr>
      </w:pPr>
      <w:r w:rsidRPr="00582CFB">
        <w:rPr>
          <w:color w:val="000000"/>
          <w:sz w:val="28"/>
          <w:szCs w:val="28"/>
        </w:rPr>
        <w:t>селективная фототерапия 4-5 раз в неделю на курс 20-30 сеансов</w:t>
      </w:r>
    </w:p>
    <w:p w14:paraId="71F7287D" w14:textId="5B444AAF" w:rsidR="001B76FF" w:rsidRPr="00582CFB" w:rsidRDefault="003C640F" w:rsidP="003C640F">
      <w:pPr>
        <w:ind w:firstLine="708"/>
        <w:rPr>
          <w:rFonts w:cs="Times New Roman"/>
          <w:szCs w:val="28"/>
        </w:rPr>
      </w:pPr>
      <w:r w:rsidRPr="00582CFB">
        <w:rPr>
          <w:color w:val="000000"/>
          <w:szCs w:val="28"/>
        </w:rPr>
        <w:t>или ФХТ 4 раза в неделю на курс 15-20 сеансов</w:t>
      </w:r>
    </w:p>
    <w:p w14:paraId="2B1091B2" w14:textId="77777777" w:rsidR="003C640F" w:rsidRPr="00582CFB" w:rsidRDefault="003C640F" w:rsidP="001B76FF">
      <w:pPr>
        <w:ind w:firstLine="708"/>
        <w:rPr>
          <w:rFonts w:cs="Times New Roman"/>
          <w:szCs w:val="28"/>
        </w:rPr>
      </w:pPr>
    </w:p>
    <w:p w14:paraId="31D9409E" w14:textId="77777777" w:rsidR="001B76FF" w:rsidRPr="00582CFB" w:rsidRDefault="001B76FF" w:rsidP="001B76FF">
      <w:pPr>
        <w:ind w:firstLine="708"/>
        <w:rPr>
          <w:rFonts w:cs="Times New Roman"/>
          <w:i/>
          <w:iCs/>
          <w:szCs w:val="28"/>
        </w:rPr>
      </w:pPr>
      <w:r w:rsidRPr="00582CFB">
        <w:rPr>
          <w:rFonts w:cs="Times New Roman"/>
          <w:i/>
          <w:iCs/>
          <w:szCs w:val="28"/>
        </w:rPr>
        <w:t>6.1.8. Запишите правильный ответ.</w:t>
      </w:r>
    </w:p>
    <w:p w14:paraId="7690B4F4" w14:textId="77777777" w:rsidR="001B76FF" w:rsidRPr="00582CFB" w:rsidRDefault="001B76FF" w:rsidP="001B76FF">
      <w:pPr>
        <w:rPr>
          <w:rFonts w:cs="Times New Roman"/>
          <w:szCs w:val="28"/>
        </w:rPr>
      </w:pPr>
      <w:r w:rsidRPr="00582CFB">
        <w:rPr>
          <w:rFonts w:cs="Times New Roman"/>
          <w:szCs w:val="28"/>
        </w:rPr>
        <w:tab/>
        <w:t>При выраженном зуде назначают гидроксизин в дозе  ____ мг 2-4 раза в сутки в течение 3-4 недель.</w:t>
      </w:r>
    </w:p>
    <w:p w14:paraId="287AE064" w14:textId="77777777" w:rsidR="001B76FF" w:rsidRPr="00582CFB" w:rsidRDefault="001B76FF" w:rsidP="001B76FF">
      <w:pPr>
        <w:ind w:firstLine="708"/>
        <w:rPr>
          <w:rFonts w:cs="Times New Roman"/>
          <w:szCs w:val="28"/>
        </w:rPr>
      </w:pPr>
      <w:r w:rsidRPr="00582CFB">
        <w:rPr>
          <w:rFonts w:cs="Times New Roman"/>
          <w:szCs w:val="28"/>
        </w:rPr>
        <w:t>Ответ:</w:t>
      </w:r>
    </w:p>
    <w:p w14:paraId="5AC2D727" w14:textId="77777777" w:rsidR="003C640F" w:rsidRPr="00582CFB" w:rsidRDefault="003C640F" w:rsidP="003C640F">
      <w:pPr>
        <w:ind w:firstLine="708"/>
        <w:rPr>
          <w:rFonts w:cs="Times New Roman"/>
          <w:szCs w:val="28"/>
        </w:rPr>
      </w:pPr>
      <w:r w:rsidRPr="00582CFB">
        <w:rPr>
          <w:rFonts w:cs="Times New Roman"/>
          <w:szCs w:val="28"/>
        </w:rPr>
        <w:t>Ключ: Преднизолон. 25</w:t>
      </w:r>
    </w:p>
    <w:p w14:paraId="0CFF179A" w14:textId="77777777" w:rsidR="001B76FF" w:rsidRPr="00582CFB" w:rsidRDefault="001B76FF" w:rsidP="001B76FF">
      <w:pPr>
        <w:ind w:firstLine="708"/>
        <w:rPr>
          <w:rFonts w:cs="Times New Roman"/>
          <w:szCs w:val="28"/>
        </w:rPr>
      </w:pPr>
    </w:p>
    <w:p w14:paraId="3139160F" w14:textId="77777777" w:rsidR="001B76FF" w:rsidRPr="00582CFB" w:rsidRDefault="001B76FF" w:rsidP="001B76FF">
      <w:pPr>
        <w:ind w:firstLine="708"/>
        <w:rPr>
          <w:rFonts w:cs="Times New Roman"/>
          <w:i/>
          <w:iCs/>
          <w:szCs w:val="28"/>
        </w:rPr>
      </w:pPr>
      <w:r w:rsidRPr="00582CFB">
        <w:rPr>
          <w:rFonts w:cs="Times New Roman"/>
          <w:i/>
          <w:iCs/>
          <w:szCs w:val="28"/>
        </w:rPr>
        <w:t>6.1.9. Запишите правильный ответ.</w:t>
      </w:r>
    </w:p>
    <w:p w14:paraId="7610103E" w14:textId="77777777" w:rsidR="001B76FF" w:rsidRPr="00582CFB" w:rsidRDefault="001B76FF" w:rsidP="001B76FF">
      <w:pPr>
        <w:rPr>
          <w:rFonts w:cs="Times New Roman"/>
          <w:szCs w:val="28"/>
        </w:rPr>
      </w:pPr>
      <w:r w:rsidRPr="00582CFB">
        <w:rPr>
          <w:rFonts w:cs="Times New Roman"/>
          <w:szCs w:val="28"/>
        </w:rPr>
        <w:tab/>
        <w:t>Наиболее эффективным методом редукции инфильтрированных очагов при почесухе является (-ются) _____________.</w:t>
      </w:r>
    </w:p>
    <w:p w14:paraId="614C0FB6" w14:textId="77777777" w:rsidR="001B76FF" w:rsidRPr="00582CFB" w:rsidRDefault="001B76FF" w:rsidP="001B76FF">
      <w:pPr>
        <w:ind w:firstLine="708"/>
        <w:rPr>
          <w:rFonts w:cs="Times New Roman"/>
          <w:szCs w:val="28"/>
        </w:rPr>
      </w:pPr>
      <w:r w:rsidRPr="00582CFB">
        <w:rPr>
          <w:rFonts w:cs="Times New Roman"/>
          <w:szCs w:val="28"/>
        </w:rPr>
        <w:t>Ответ:</w:t>
      </w:r>
    </w:p>
    <w:p w14:paraId="74D118D7" w14:textId="77777777" w:rsidR="003C640F" w:rsidRPr="00582CFB" w:rsidRDefault="003C640F" w:rsidP="003C640F">
      <w:pPr>
        <w:ind w:firstLine="708"/>
        <w:rPr>
          <w:rFonts w:cs="Times New Roman"/>
          <w:szCs w:val="28"/>
        </w:rPr>
      </w:pPr>
      <w:r w:rsidRPr="00582CFB">
        <w:rPr>
          <w:rFonts w:cs="Times New Roman"/>
          <w:szCs w:val="28"/>
        </w:rPr>
        <w:t>Ключ: Преднизолон. Внутриочаговое введение преднизолона</w:t>
      </w:r>
    </w:p>
    <w:p w14:paraId="3E039641" w14:textId="77777777" w:rsidR="001B76FF" w:rsidRPr="00582CFB"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041B4B50" w14:textId="77777777" w:rsidTr="00BC4A6A">
        <w:tc>
          <w:tcPr>
            <w:tcW w:w="2830" w:type="dxa"/>
          </w:tcPr>
          <w:p w14:paraId="2AA80CFD"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0C07036E" w14:textId="77777777" w:rsidR="001B76FF" w:rsidRPr="00582CFB" w:rsidRDefault="001B76FF" w:rsidP="00BC4A6A">
            <w:pPr>
              <w:rPr>
                <w:rFonts w:cs="Times New Roman"/>
                <w:b/>
                <w:bCs/>
                <w:szCs w:val="28"/>
              </w:rPr>
            </w:pPr>
            <w:r w:rsidRPr="00582CFB">
              <w:rPr>
                <w:rFonts w:cs="Times New Roman"/>
                <w:b/>
                <w:bCs/>
                <w:szCs w:val="28"/>
              </w:rPr>
              <w:t>6.2</w:t>
            </w:r>
          </w:p>
        </w:tc>
      </w:tr>
      <w:tr w:rsidR="001B76FF" w:rsidRPr="00582CFB" w14:paraId="5E6D78F7" w14:textId="77777777" w:rsidTr="00BC4A6A">
        <w:tc>
          <w:tcPr>
            <w:tcW w:w="2830" w:type="dxa"/>
          </w:tcPr>
          <w:p w14:paraId="2624DFF4"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6FB06DB4"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42731D1D" w14:textId="77777777" w:rsidTr="00BC4A6A">
        <w:tc>
          <w:tcPr>
            <w:tcW w:w="2830" w:type="dxa"/>
          </w:tcPr>
          <w:p w14:paraId="28C68F32"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6470477B"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0F47672D" w14:textId="77777777" w:rsidTr="00BC4A6A">
        <w:tc>
          <w:tcPr>
            <w:tcW w:w="2830" w:type="dxa"/>
          </w:tcPr>
          <w:p w14:paraId="5530BCCC"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49C7C117"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1FEAE41B" w14:textId="77777777" w:rsidTr="00BC4A6A">
        <w:tc>
          <w:tcPr>
            <w:tcW w:w="2830" w:type="dxa"/>
          </w:tcPr>
          <w:p w14:paraId="414DD854"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6270E415" w14:textId="01CB8159" w:rsidR="001B76FF" w:rsidRPr="00582CFB" w:rsidRDefault="00447861" w:rsidP="00BC4A6A">
            <w:pPr>
              <w:rPr>
                <w:rFonts w:cs="Times New Roman"/>
                <w:szCs w:val="28"/>
              </w:rPr>
            </w:pPr>
            <w:r w:rsidRPr="00582CFB">
              <w:rPr>
                <w:szCs w:val="28"/>
              </w:rPr>
              <w:t>ПК-1 (ПК-1.1, ПК-1.2), ПК-5 (ПК-5.1, ПК-5.2, ПК-5.3), ПК-6 (ПК-6.1, ПК-6.2, ПК-6.3, ПК-6.4, ПК-6.5), ПК-8 (ПК-8.1, ПК-8.2)</w:t>
            </w:r>
          </w:p>
        </w:tc>
      </w:tr>
    </w:tbl>
    <w:p w14:paraId="113D978F"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02EC01D3"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43 лет обратилсь на прием к врачу-дерматовенерологу.</w:t>
      </w:r>
    </w:p>
    <w:p w14:paraId="330EA9F6"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549AFF96"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594BF754"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w:t>
      </w:r>
    </w:p>
    <w:p w14:paraId="525C498D" w14:textId="77777777" w:rsidR="001B76FF" w:rsidRPr="00582CFB"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Хронические заболевания: хронический холецистит.</w:t>
      </w:r>
    </w:p>
    <w:p w14:paraId="397E7F9D" w14:textId="77777777" w:rsidR="001B76FF" w:rsidRPr="00582CFB"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Наследственность не отягощена.</w:t>
      </w:r>
    </w:p>
    <w:p w14:paraId="44F27843" w14:textId="77777777" w:rsidR="001B76FF" w:rsidRPr="00582CFB"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Аллергоанамнез не отягощен.</w:t>
      </w:r>
    </w:p>
    <w:p w14:paraId="24FC6E18" w14:textId="77777777" w:rsidR="001B76FF" w:rsidRPr="00582CFB"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Не курит, алкоголем не злоупотребляет.</w:t>
      </w:r>
    </w:p>
    <w:p w14:paraId="03185AB3" w14:textId="77777777" w:rsidR="001B76FF" w:rsidRPr="00582CFB"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582CFB">
        <w:rPr>
          <w:rFonts w:eastAsia="Times New Roman" w:cs="Times New Roman"/>
          <w:color w:val="000000"/>
          <w:szCs w:val="28"/>
          <w:lang w:eastAsia="ru-RU"/>
        </w:rPr>
        <w:t>У близких родственников заболеваний кожи нет.</w:t>
      </w:r>
    </w:p>
    <w:p w14:paraId="585C3F8C" w14:textId="77777777" w:rsidR="001B76FF" w:rsidRPr="00582CFB" w:rsidRDefault="001B76FF" w:rsidP="001B76FF">
      <w:pPr>
        <w:ind w:firstLine="708"/>
        <w:rPr>
          <w:rFonts w:eastAsia="Times New Roman" w:cs="Times New Roman"/>
          <w:color w:val="000000"/>
          <w:szCs w:val="28"/>
          <w:lang w:eastAsia="ru-RU"/>
        </w:rPr>
      </w:pPr>
      <w:r w:rsidRPr="00582CFB">
        <w:rPr>
          <w:rFonts w:cs="Times New Roman"/>
          <w:b/>
          <w:bCs/>
          <w:color w:val="000000"/>
          <w:szCs w:val="28"/>
          <w:shd w:val="clear" w:color="auto" w:fill="FFFFFF"/>
        </w:rPr>
        <w:t>Объективный статус</w:t>
      </w:r>
      <w:r w:rsidRPr="00582CFB">
        <w:rPr>
          <w:rFonts w:cs="Times New Roman"/>
          <w:color w:val="000000"/>
          <w:szCs w:val="28"/>
          <w:shd w:val="clear" w:color="auto" w:fill="FFFFFF"/>
        </w:rPr>
        <w:t xml:space="preserve">: </w:t>
      </w:r>
      <w:r w:rsidRPr="00582CFB">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65FEB261" w14:textId="77777777" w:rsidR="001B76FF" w:rsidRPr="00582CFB" w:rsidRDefault="001B76FF" w:rsidP="001B76FF">
      <w:pPr>
        <w:ind w:firstLine="708"/>
        <w:rPr>
          <w:rFonts w:cs="Times New Roman"/>
          <w:i/>
          <w:iCs/>
          <w:szCs w:val="28"/>
        </w:rPr>
      </w:pPr>
      <w:r w:rsidRPr="00582CFB">
        <w:rPr>
          <w:rFonts w:cs="Times New Roman"/>
          <w:i/>
          <w:iCs/>
          <w:szCs w:val="28"/>
        </w:rPr>
        <w:t>6.2.1. Выберите правильный ответ и запишите аргументы, обосновывающие выбор ответа.</w:t>
      </w:r>
    </w:p>
    <w:p w14:paraId="770E1FE2" w14:textId="77777777" w:rsidR="001B76FF" w:rsidRPr="00582CFB" w:rsidRDefault="001B76FF" w:rsidP="001B76FF">
      <w:pPr>
        <w:rPr>
          <w:rFonts w:cs="Times New Roman"/>
          <w:szCs w:val="28"/>
        </w:rPr>
      </w:pPr>
      <w:r w:rsidRPr="00582CFB">
        <w:rPr>
          <w:rFonts w:cs="Times New Roman"/>
          <w:szCs w:val="28"/>
        </w:rPr>
        <w:tab/>
        <w:t>Для обнаружения сетки Уикхема на поверхности бляшек и наиболее крупных папул необходимо</w:t>
      </w:r>
    </w:p>
    <w:p w14:paraId="73EA0979" w14:textId="77777777" w:rsidR="001B76FF" w:rsidRPr="00582CFB" w:rsidRDefault="001B76FF" w:rsidP="001B76FF">
      <w:pPr>
        <w:rPr>
          <w:rFonts w:cs="Times New Roman"/>
          <w:szCs w:val="28"/>
        </w:rPr>
      </w:pPr>
      <w:r w:rsidRPr="00582CFB">
        <w:rPr>
          <w:rFonts w:cs="Times New Roman"/>
          <w:szCs w:val="28"/>
        </w:rPr>
        <w:t>А) Провести осмотр очагов в лучах лампы Вуда</w:t>
      </w:r>
    </w:p>
    <w:p w14:paraId="747A6835" w14:textId="77777777" w:rsidR="001B76FF" w:rsidRPr="00582CFB" w:rsidRDefault="001B76FF" w:rsidP="001B76FF">
      <w:pPr>
        <w:rPr>
          <w:rFonts w:cs="Times New Roman"/>
          <w:szCs w:val="28"/>
        </w:rPr>
      </w:pPr>
      <w:r w:rsidRPr="00582CFB">
        <w:rPr>
          <w:rFonts w:cs="Times New Roman"/>
          <w:szCs w:val="28"/>
        </w:rPr>
        <w:t>Б) Нанести каплю масла или воды</w:t>
      </w:r>
    </w:p>
    <w:p w14:paraId="16FC9FD5" w14:textId="77777777" w:rsidR="001B76FF" w:rsidRPr="00582CFB" w:rsidRDefault="001B76FF" w:rsidP="001B76FF">
      <w:pPr>
        <w:rPr>
          <w:rFonts w:cs="Times New Roman"/>
          <w:szCs w:val="28"/>
        </w:rPr>
      </w:pPr>
      <w:r w:rsidRPr="00582CFB">
        <w:rPr>
          <w:rFonts w:cs="Times New Roman"/>
          <w:szCs w:val="28"/>
        </w:rPr>
        <w:t>В) Осуществить поскабливание</w:t>
      </w:r>
    </w:p>
    <w:p w14:paraId="748C7B7A" w14:textId="77777777" w:rsidR="001B76FF" w:rsidRPr="00582CFB" w:rsidRDefault="001B76FF" w:rsidP="001B76FF">
      <w:pPr>
        <w:rPr>
          <w:rFonts w:cs="Times New Roman"/>
          <w:szCs w:val="28"/>
        </w:rPr>
      </w:pPr>
      <w:r w:rsidRPr="00582CFB">
        <w:rPr>
          <w:rFonts w:cs="Times New Roman"/>
          <w:szCs w:val="28"/>
        </w:rPr>
        <w:t>Г) Провести витропрессию</w:t>
      </w:r>
    </w:p>
    <w:p w14:paraId="4C69F400" w14:textId="77777777" w:rsidR="001B76FF" w:rsidRPr="00582CFB" w:rsidRDefault="001B76FF" w:rsidP="001B76FF">
      <w:pPr>
        <w:ind w:firstLine="708"/>
        <w:rPr>
          <w:rFonts w:cs="Times New Roman"/>
          <w:szCs w:val="28"/>
        </w:rPr>
      </w:pPr>
      <w:r w:rsidRPr="00582CFB">
        <w:rPr>
          <w:rFonts w:cs="Times New Roman"/>
          <w:szCs w:val="28"/>
        </w:rPr>
        <w:t>Ответ:</w:t>
      </w:r>
    </w:p>
    <w:p w14:paraId="17C2876F"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2B8A4394" w14:textId="77777777" w:rsidR="00240F4F" w:rsidRPr="00582CFB" w:rsidRDefault="00240F4F" w:rsidP="00240F4F">
      <w:pPr>
        <w:ind w:firstLine="708"/>
        <w:rPr>
          <w:rFonts w:cs="Times New Roman"/>
          <w:szCs w:val="28"/>
        </w:rPr>
      </w:pPr>
      <w:r w:rsidRPr="00582CFB">
        <w:rPr>
          <w:rFonts w:cs="Times New Roman"/>
          <w:szCs w:val="28"/>
        </w:rPr>
        <w:t>Ключ: Б</w:t>
      </w:r>
    </w:p>
    <w:p w14:paraId="724F4914" w14:textId="77777777" w:rsidR="00240F4F" w:rsidRPr="00582CFB" w:rsidRDefault="00240F4F" w:rsidP="00240F4F">
      <w:pPr>
        <w:pStyle w:val="afc"/>
        <w:spacing w:before="0" w:beforeAutospacing="0" w:after="0" w:afterAutospacing="0"/>
        <w:ind w:firstLine="708"/>
        <w:rPr>
          <w:color w:val="000000"/>
          <w:sz w:val="28"/>
          <w:szCs w:val="28"/>
          <w:shd w:val="clear" w:color="auto" w:fill="FFFFFF"/>
        </w:rPr>
      </w:pPr>
      <w:r w:rsidRPr="00582CFB">
        <w:rPr>
          <w:sz w:val="28"/>
          <w:szCs w:val="28"/>
        </w:rPr>
        <w:t xml:space="preserve">Ключ обоснования: </w:t>
      </w:r>
      <w:r w:rsidRPr="00582CFB">
        <w:rPr>
          <w:color w:val="000000"/>
          <w:sz w:val="28"/>
          <w:szCs w:val="28"/>
        </w:rPr>
        <w:t>На поверхности более крупных узелков, особенно после смазывания маслом, можно обнаружить сетевидный рисунок (симптом сетки Уикхема)</w:t>
      </w:r>
    </w:p>
    <w:p w14:paraId="1CD2623A" w14:textId="77777777" w:rsidR="001B76FF" w:rsidRPr="00582CFB" w:rsidRDefault="001B76FF" w:rsidP="001B76FF">
      <w:pPr>
        <w:rPr>
          <w:rFonts w:cs="Times New Roman"/>
          <w:szCs w:val="28"/>
        </w:rPr>
      </w:pPr>
    </w:p>
    <w:p w14:paraId="4E0F07B0" w14:textId="77777777" w:rsidR="001B76FF" w:rsidRPr="00582CFB" w:rsidRDefault="001B76FF" w:rsidP="001B76FF">
      <w:pPr>
        <w:ind w:firstLine="708"/>
        <w:rPr>
          <w:rFonts w:cs="Times New Roman"/>
          <w:i/>
          <w:iCs/>
          <w:szCs w:val="28"/>
        </w:rPr>
      </w:pPr>
      <w:r w:rsidRPr="00582CFB">
        <w:rPr>
          <w:rFonts w:cs="Times New Roman"/>
          <w:i/>
          <w:iCs/>
          <w:szCs w:val="28"/>
        </w:rPr>
        <w:t>6.2.2. Запишите правильный ответ.</w:t>
      </w:r>
    </w:p>
    <w:p w14:paraId="31A6C2C1" w14:textId="77777777" w:rsidR="001B76FF" w:rsidRPr="00582CFB" w:rsidRDefault="001B76FF" w:rsidP="001B76FF">
      <w:pPr>
        <w:rPr>
          <w:rFonts w:cs="Times New Roman"/>
          <w:szCs w:val="28"/>
        </w:rPr>
      </w:pPr>
      <w:r w:rsidRPr="00582CFB">
        <w:rPr>
          <w:rFonts w:cs="Times New Roman"/>
          <w:szCs w:val="28"/>
        </w:rPr>
        <w:tab/>
        <w:t>Клиническая картина заболевания соответствует диагнозу _____________.</w:t>
      </w:r>
    </w:p>
    <w:p w14:paraId="658A3B74" w14:textId="77777777" w:rsidR="001B76FF" w:rsidRPr="00582CFB" w:rsidRDefault="001B76FF" w:rsidP="001B76FF">
      <w:pPr>
        <w:ind w:firstLine="708"/>
        <w:rPr>
          <w:rFonts w:cs="Times New Roman"/>
          <w:szCs w:val="28"/>
        </w:rPr>
      </w:pPr>
      <w:r w:rsidRPr="00582CFB">
        <w:rPr>
          <w:rFonts w:cs="Times New Roman"/>
          <w:szCs w:val="28"/>
        </w:rPr>
        <w:t>Ответ:</w:t>
      </w:r>
    </w:p>
    <w:p w14:paraId="1BF7132C" w14:textId="77777777" w:rsidR="00240F4F" w:rsidRPr="00582CFB" w:rsidRDefault="00240F4F" w:rsidP="00240F4F">
      <w:pPr>
        <w:ind w:firstLine="708"/>
        <w:rPr>
          <w:rFonts w:cs="Times New Roman"/>
          <w:szCs w:val="28"/>
        </w:rPr>
      </w:pPr>
      <w:r w:rsidRPr="00582CFB">
        <w:rPr>
          <w:rFonts w:cs="Times New Roman"/>
          <w:szCs w:val="28"/>
        </w:rPr>
        <w:t>Ключ: Красный плоский лишай</w:t>
      </w:r>
    </w:p>
    <w:p w14:paraId="0317CD13" w14:textId="77777777" w:rsidR="001B76FF" w:rsidRPr="00582CFB" w:rsidRDefault="001B76FF" w:rsidP="001B76FF">
      <w:pPr>
        <w:rPr>
          <w:rFonts w:cs="Times New Roman"/>
          <w:szCs w:val="28"/>
        </w:rPr>
      </w:pPr>
    </w:p>
    <w:p w14:paraId="43231603" w14:textId="77777777" w:rsidR="001B76FF" w:rsidRPr="00582CFB" w:rsidRDefault="001B76FF" w:rsidP="001B76FF">
      <w:pPr>
        <w:ind w:firstLine="708"/>
        <w:rPr>
          <w:rFonts w:cs="Times New Roman"/>
          <w:i/>
          <w:iCs/>
          <w:szCs w:val="28"/>
        </w:rPr>
      </w:pPr>
      <w:r w:rsidRPr="00582CFB">
        <w:rPr>
          <w:rFonts w:cs="Times New Roman"/>
          <w:i/>
          <w:iCs/>
          <w:szCs w:val="28"/>
        </w:rPr>
        <w:t>6.2.3. Запишите правильный ответ.</w:t>
      </w:r>
    </w:p>
    <w:p w14:paraId="34104F34" w14:textId="77777777" w:rsidR="001B76FF" w:rsidRPr="00582CFB" w:rsidRDefault="001B76FF" w:rsidP="001B76FF">
      <w:pPr>
        <w:rPr>
          <w:rFonts w:cs="Times New Roman"/>
          <w:szCs w:val="28"/>
        </w:rPr>
      </w:pPr>
      <w:r w:rsidRPr="00582CFB">
        <w:rPr>
          <w:rFonts w:cs="Times New Roman"/>
          <w:szCs w:val="28"/>
        </w:rPr>
        <w:tab/>
        <w:t>Клиническая картина соответствует форме заболевания _____________.</w:t>
      </w:r>
    </w:p>
    <w:p w14:paraId="70BB4DC3" w14:textId="77777777" w:rsidR="001B76FF" w:rsidRPr="00582CFB" w:rsidRDefault="001B76FF" w:rsidP="001B76FF">
      <w:pPr>
        <w:ind w:firstLine="708"/>
        <w:rPr>
          <w:rFonts w:cs="Times New Roman"/>
          <w:szCs w:val="28"/>
        </w:rPr>
      </w:pPr>
      <w:r w:rsidRPr="00582CFB">
        <w:rPr>
          <w:rFonts w:cs="Times New Roman"/>
          <w:szCs w:val="28"/>
        </w:rPr>
        <w:t>Ответ:</w:t>
      </w:r>
    </w:p>
    <w:p w14:paraId="7A3852DA" w14:textId="77777777" w:rsidR="00240F4F" w:rsidRPr="00582CFB" w:rsidRDefault="00240F4F" w:rsidP="00240F4F">
      <w:pPr>
        <w:ind w:firstLine="708"/>
        <w:rPr>
          <w:rFonts w:cs="Times New Roman"/>
          <w:szCs w:val="28"/>
        </w:rPr>
      </w:pPr>
      <w:r w:rsidRPr="00582CFB">
        <w:rPr>
          <w:rFonts w:cs="Times New Roman"/>
          <w:szCs w:val="28"/>
        </w:rPr>
        <w:t>Ключ: Типичной</w:t>
      </w:r>
    </w:p>
    <w:p w14:paraId="5CA323CE" w14:textId="77777777" w:rsidR="001B76FF" w:rsidRPr="00582CFB" w:rsidRDefault="001B76FF" w:rsidP="001B76FF">
      <w:pPr>
        <w:rPr>
          <w:rFonts w:cs="Times New Roman"/>
          <w:szCs w:val="28"/>
        </w:rPr>
      </w:pPr>
    </w:p>
    <w:p w14:paraId="79A17A50" w14:textId="77777777" w:rsidR="001B76FF" w:rsidRPr="00582CFB" w:rsidRDefault="001B76FF" w:rsidP="001B76FF">
      <w:pPr>
        <w:ind w:firstLine="708"/>
        <w:rPr>
          <w:rFonts w:cs="Times New Roman"/>
          <w:i/>
          <w:iCs/>
          <w:szCs w:val="28"/>
        </w:rPr>
      </w:pPr>
      <w:r w:rsidRPr="00582CFB">
        <w:rPr>
          <w:rFonts w:cs="Times New Roman"/>
          <w:i/>
          <w:iCs/>
          <w:szCs w:val="28"/>
        </w:rPr>
        <w:t>6.2.4. Запишите правильный ответ.</w:t>
      </w:r>
    </w:p>
    <w:p w14:paraId="42DE3F28" w14:textId="77777777" w:rsidR="001B76FF" w:rsidRPr="00582CFB" w:rsidRDefault="001B76FF" w:rsidP="001B76FF">
      <w:pPr>
        <w:rPr>
          <w:rFonts w:cs="Times New Roman"/>
          <w:szCs w:val="28"/>
        </w:rPr>
      </w:pPr>
      <w:r w:rsidRPr="00582CFB">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6329B12E" w14:textId="77777777" w:rsidR="001B76FF" w:rsidRPr="00582CFB" w:rsidRDefault="001B76FF" w:rsidP="001B76FF">
      <w:pPr>
        <w:ind w:firstLine="708"/>
        <w:rPr>
          <w:rFonts w:cs="Times New Roman"/>
          <w:szCs w:val="28"/>
        </w:rPr>
      </w:pPr>
      <w:r w:rsidRPr="00582CFB">
        <w:rPr>
          <w:rFonts w:cs="Times New Roman"/>
          <w:szCs w:val="28"/>
        </w:rPr>
        <w:t>Ответ:</w:t>
      </w:r>
    </w:p>
    <w:p w14:paraId="1B673F62" w14:textId="77777777" w:rsidR="00240F4F" w:rsidRPr="00582CFB" w:rsidRDefault="00240F4F" w:rsidP="00240F4F">
      <w:pPr>
        <w:ind w:firstLine="708"/>
        <w:rPr>
          <w:rFonts w:cs="Times New Roman"/>
          <w:szCs w:val="28"/>
        </w:rPr>
      </w:pPr>
      <w:r w:rsidRPr="00582CFB">
        <w:rPr>
          <w:rFonts w:cs="Times New Roman"/>
          <w:szCs w:val="28"/>
        </w:rPr>
        <w:t>Ключ: Кебнера</w:t>
      </w:r>
    </w:p>
    <w:p w14:paraId="517F0EC5" w14:textId="77777777" w:rsidR="001B76FF" w:rsidRPr="00582CFB" w:rsidRDefault="001B76FF" w:rsidP="001B76FF">
      <w:pPr>
        <w:ind w:firstLine="708"/>
        <w:rPr>
          <w:rFonts w:cs="Times New Roman"/>
          <w:szCs w:val="28"/>
        </w:rPr>
      </w:pPr>
    </w:p>
    <w:p w14:paraId="12668C56" w14:textId="77777777" w:rsidR="001B76FF" w:rsidRPr="00582CFB" w:rsidRDefault="001B76FF" w:rsidP="001B76FF">
      <w:pPr>
        <w:ind w:firstLine="708"/>
        <w:rPr>
          <w:rFonts w:cs="Times New Roman"/>
          <w:i/>
          <w:iCs/>
          <w:szCs w:val="28"/>
        </w:rPr>
      </w:pPr>
      <w:r w:rsidRPr="00582CFB">
        <w:rPr>
          <w:rFonts w:cs="Times New Roman"/>
          <w:i/>
          <w:iCs/>
          <w:szCs w:val="28"/>
        </w:rPr>
        <w:t>6.2.5. Выберите правильный ответ и запишите аргументы, обосновывающие выбор ответа.</w:t>
      </w:r>
    </w:p>
    <w:p w14:paraId="032280E2" w14:textId="77777777" w:rsidR="001B76FF" w:rsidRPr="00582CFB" w:rsidRDefault="001B76FF" w:rsidP="001B76FF">
      <w:pPr>
        <w:rPr>
          <w:rFonts w:cs="Times New Roman"/>
          <w:szCs w:val="28"/>
        </w:rPr>
      </w:pPr>
      <w:r w:rsidRPr="00582CFB">
        <w:rPr>
          <w:rFonts w:cs="Times New Roman"/>
          <w:szCs w:val="28"/>
        </w:rPr>
        <w:tab/>
        <w:t>Для купирования зуда рекомендовано назначить антигистаминный препарат первого поколения</w:t>
      </w:r>
    </w:p>
    <w:p w14:paraId="5DB71612" w14:textId="77777777" w:rsidR="001B76FF" w:rsidRPr="00582CFB" w:rsidRDefault="001B76FF" w:rsidP="001B76FF">
      <w:pPr>
        <w:rPr>
          <w:rFonts w:cs="Times New Roman"/>
          <w:szCs w:val="28"/>
        </w:rPr>
      </w:pPr>
      <w:r w:rsidRPr="00582CFB">
        <w:rPr>
          <w:rFonts w:cs="Times New Roman"/>
          <w:szCs w:val="28"/>
        </w:rPr>
        <w:t>А) Лоратадин</w:t>
      </w:r>
    </w:p>
    <w:p w14:paraId="53D6A4AE" w14:textId="77777777" w:rsidR="001B76FF" w:rsidRPr="00582CFB" w:rsidRDefault="001B76FF" w:rsidP="001B76FF">
      <w:pPr>
        <w:rPr>
          <w:rFonts w:cs="Times New Roman"/>
          <w:szCs w:val="28"/>
        </w:rPr>
      </w:pPr>
      <w:r w:rsidRPr="00582CFB">
        <w:rPr>
          <w:rFonts w:cs="Times New Roman"/>
          <w:szCs w:val="28"/>
        </w:rPr>
        <w:t>Б) Эбастин</w:t>
      </w:r>
    </w:p>
    <w:p w14:paraId="6C788684" w14:textId="77777777" w:rsidR="001B76FF" w:rsidRPr="00582CFB" w:rsidRDefault="001B76FF" w:rsidP="001B76FF">
      <w:pPr>
        <w:rPr>
          <w:rFonts w:cs="Times New Roman"/>
          <w:szCs w:val="28"/>
        </w:rPr>
      </w:pPr>
      <w:r w:rsidRPr="00582CFB">
        <w:rPr>
          <w:rFonts w:cs="Times New Roman"/>
          <w:szCs w:val="28"/>
        </w:rPr>
        <w:t>В) Клемастин</w:t>
      </w:r>
    </w:p>
    <w:p w14:paraId="66CD77F4" w14:textId="77777777" w:rsidR="001B76FF" w:rsidRPr="00582CFB" w:rsidRDefault="001B76FF" w:rsidP="001B76FF">
      <w:pPr>
        <w:rPr>
          <w:rFonts w:cs="Times New Roman"/>
          <w:szCs w:val="28"/>
        </w:rPr>
      </w:pPr>
      <w:r w:rsidRPr="00582CFB">
        <w:rPr>
          <w:rFonts w:cs="Times New Roman"/>
          <w:szCs w:val="28"/>
        </w:rPr>
        <w:t>Г) Цетиризин</w:t>
      </w:r>
    </w:p>
    <w:p w14:paraId="737FAB2C" w14:textId="77777777" w:rsidR="001B76FF" w:rsidRPr="00582CFB" w:rsidRDefault="001B76FF" w:rsidP="001B76FF">
      <w:pPr>
        <w:ind w:firstLine="708"/>
        <w:rPr>
          <w:rFonts w:cs="Times New Roman"/>
          <w:szCs w:val="28"/>
        </w:rPr>
      </w:pPr>
      <w:r w:rsidRPr="00582CFB">
        <w:rPr>
          <w:rFonts w:cs="Times New Roman"/>
          <w:szCs w:val="28"/>
        </w:rPr>
        <w:t>Ответ:</w:t>
      </w:r>
    </w:p>
    <w:p w14:paraId="03D6A788" w14:textId="6360A577" w:rsidR="001B76FF" w:rsidRPr="00582CFB" w:rsidRDefault="001B76FF" w:rsidP="001B76FF">
      <w:pPr>
        <w:ind w:firstLine="708"/>
        <w:rPr>
          <w:rFonts w:cs="Times New Roman"/>
          <w:szCs w:val="28"/>
        </w:rPr>
      </w:pPr>
      <w:r w:rsidRPr="00582CFB">
        <w:rPr>
          <w:rFonts w:cs="Times New Roman"/>
          <w:szCs w:val="28"/>
        </w:rPr>
        <w:t>Обоснование:</w:t>
      </w:r>
    </w:p>
    <w:p w14:paraId="7ED064FC" w14:textId="77777777" w:rsidR="00240F4F" w:rsidRPr="00582CFB" w:rsidRDefault="00240F4F" w:rsidP="00240F4F">
      <w:pPr>
        <w:ind w:firstLine="708"/>
        <w:rPr>
          <w:rFonts w:cs="Times New Roman"/>
          <w:szCs w:val="28"/>
        </w:rPr>
      </w:pPr>
      <w:r w:rsidRPr="00582CFB">
        <w:rPr>
          <w:rFonts w:cs="Times New Roman"/>
          <w:szCs w:val="28"/>
        </w:rPr>
        <w:t>Ключ: В</w:t>
      </w:r>
    </w:p>
    <w:p w14:paraId="1BBF09AA" w14:textId="77777777" w:rsidR="00240F4F" w:rsidRPr="00582CFB" w:rsidRDefault="00240F4F" w:rsidP="00240F4F">
      <w:pPr>
        <w:ind w:firstLine="708"/>
        <w:rPr>
          <w:rFonts w:cs="Times New Roman"/>
          <w:szCs w:val="28"/>
        </w:rPr>
      </w:pPr>
      <w:r w:rsidRPr="00582CFB">
        <w:rPr>
          <w:rFonts w:cs="Times New Roman"/>
          <w:szCs w:val="28"/>
        </w:rPr>
        <w:t xml:space="preserve">Ключ обоснования: </w:t>
      </w:r>
      <w:r w:rsidRPr="00582CFB">
        <w:rPr>
          <w:rFonts w:cs="Times New Roman"/>
          <w:color w:val="000000"/>
          <w:szCs w:val="28"/>
        </w:rPr>
        <w:t>Клемастин 1 мг перорально или внутримышечно 2–3 раза в сутки в течение 7–10 дней.</w:t>
      </w:r>
    </w:p>
    <w:p w14:paraId="0DB89FA0" w14:textId="77777777" w:rsidR="00240F4F" w:rsidRPr="00582CFB" w:rsidRDefault="00240F4F" w:rsidP="001B76FF">
      <w:pPr>
        <w:ind w:firstLine="708"/>
        <w:rPr>
          <w:rFonts w:cs="Times New Roman"/>
          <w:szCs w:val="28"/>
        </w:rPr>
      </w:pPr>
    </w:p>
    <w:p w14:paraId="5CE5B949" w14:textId="77777777" w:rsidR="001B76FF" w:rsidRPr="00582CFB" w:rsidRDefault="001B76FF" w:rsidP="001B76FF">
      <w:pPr>
        <w:ind w:firstLine="708"/>
        <w:rPr>
          <w:rFonts w:cs="Times New Roman"/>
          <w:i/>
          <w:iCs/>
          <w:szCs w:val="28"/>
        </w:rPr>
      </w:pPr>
      <w:r w:rsidRPr="00582CFB">
        <w:rPr>
          <w:rFonts w:cs="Times New Roman"/>
          <w:i/>
          <w:iCs/>
          <w:szCs w:val="28"/>
        </w:rPr>
        <w:t>6.2.6. Выберите правильный ответ и запишите аргументы, обосновывающие выбор ответа.</w:t>
      </w:r>
    </w:p>
    <w:p w14:paraId="74021E27" w14:textId="77777777" w:rsidR="001B76FF" w:rsidRPr="00582CFB" w:rsidRDefault="001B76FF" w:rsidP="001B76FF">
      <w:pPr>
        <w:rPr>
          <w:rFonts w:cs="Times New Roman"/>
          <w:szCs w:val="28"/>
        </w:rPr>
      </w:pPr>
      <w:r w:rsidRPr="00582CFB">
        <w:rPr>
          <w:rFonts w:cs="Times New Roman"/>
          <w:szCs w:val="28"/>
        </w:rPr>
        <w:tab/>
        <w:t>Для наружной терапии красного плоского лишая рекомендуется назначение топических</w:t>
      </w:r>
    </w:p>
    <w:p w14:paraId="104BA8F2" w14:textId="77777777" w:rsidR="001B76FF" w:rsidRPr="00582CFB" w:rsidRDefault="001B76FF" w:rsidP="001B76FF">
      <w:pPr>
        <w:rPr>
          <w:rFonts w:cs="Times New Roman"/>
          <w:szCs w:val="28"/>
        </w:rPr>
      </w:pPr>
      <w:r w:rsidRPr="00582CFB">
        <w:rPr>
          <w:rFonts w:cs="Times New Roman"/>
          <w:szCs w:val="28"/>
        </w:rPr>
        <w:t>А) Препаратов с кальципотриолом</w:t>
      </w:r>
    </w:p>
    <w:p w14:paraId="419CF93F" w14:textId="77777777" w:rsidR="001B76FF" w:rsidRPr="00582CFB" w:rsidRDefault="001B76FF" w:rsidP="001B76FF">
      <w:pPr>
        <w:rPr>
          <w:rFonts w:cs="Times New Roman"/>
          <w:szCs w:val="28"/>
        </w:rPr>
      </w:pPr>
      <w:r w:rsidRPr="00582CFB">
        <w:rPr>
          <w:rFonts w:cs="Times New Roman"/>
          <w:szCs w:val="28"/>
        </w:rPr>
        <w:t>Б) Глюкокортикостероидных препаратов</w:t>
      </w:r>
    </w:p>
    <w:p w14:paraId="3E12BB9B" w14:textId="77777777" w:rsidR="001B76FF" w:rsidRPr="00582CFB" w:rsidRDefault="001B76FF" w:rsidP="001B76FF">
      <w:pPr>
        <w:rPr>
          <w:rFonts w:cs="Times New Roman"/>
          <w:szCs w:val="28"/>
        </w:rPr>
      </w:pPr>
      <w:r w:rsidRPr="00582CFB">
        <w:rPr>
          <w:rFonts w:cs="Times New Roman"/>
          <w:szCs w:val="28"/>
        </w:rPr>
        <w:t>В) Препаратов с антибиотиками</w:t>
      </w:r>
    </w:p>
    <w:p w14:paraId="6FB3FB5A" w14:textId="77777777" w:rsidR="001B76FF" w:rsidRPr="00582CFB" w:rsidRDefault="001B76FF" w:rsidP="001B76FF">
      <w:pPr>
        <w:rPr>
          <w:rFonts w:cs="Times New Roman"/>
          <w:szCs w:val="28"/>
        </w:rPr>
      </w:pPr>
      <w:r w:rsidRPr="00582CFB">
        <w:rPr>
          <w:rFonts w:cs="Times New Roman"/>
          <w:szCs w:val="28"/>
        </w:rPr>
        <w:t>Г) Ингибиторов кальциневрина</w:t>
      </w:r>
    </w:p>
    <w:p w14:paraId="66BEA7ED" w14:textId="77777777" w:rsidR="001B76FF" w:rsidRPr="00582CFB" w:rsidRDefault="001B76FF" w:rsidP="001B76FF">
      <w:pPr>
        <w:ind w:firstLine="708"/>
        <w:rPr>
          <w:rFonts w:cs="Times New Roman"/>
          <w:szCs w:val="28"/>
        </w:rPr>
      </w:pPr>
      <w:r w:rsidRPr="00582CFB">
        <w:rPr>
          <w:rFonts w:cs="Times New Roman"/>
          <w:szCs w:val="28"/>
        </w:rPr>
        <w:t>Ответ:</w:t>
      </w:r>
    </w:p>
    <w:p w14:paraId="3B3D0F3B"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22BDA6B7" w14:textId="77777777" w:rsidR="00240F4F" w:rsidRPr="00582CFB" w:rsidRDefault="00240F4F" w:rsidP="00240F4F">
      <w:pPr>
        <w:ind w:firstLine="708"/>
        <w:rPr>
          <w:rFonts w:cs="Times New Roman"/>
          <w:szCs w:val="28"/>
        </w:rPr>
      </w:pPr>
      <w:r w:rsidRPr="00582CFB">
        <w:rPr>
          <w:rFonts w:cs="Times New Roman"/>
          <w:szCs w:val="28"/>
        </w:rPr>
        <w:t>Ключ: В</w:t>
      </w:r>
    </w:p>
    <w:p w14:paraId="60B17FDD" w14:textId="77777777" w:rsidR="00240F4F" w:rsidRPr="00582CFB" w:rsidRDefault="00240F4F" w:rsidP="00240F4F">
      <w:pPr>
        <w:ind w:firstLine="708"/>
        <w:rPr>
          <w:rFonts w:cs="Times New Roman"/>
          <w:szCs w:val="28"/>
        </w:rPr>
      </w:pPr>
      <w:r w:rsidRPr="00582CFB">
        <w:rPr>
          <w:rFonts w:cs="Times New Roman"/>
          <w:szCs w:val="28"/>
        </w:rPr>
        <w:t xml:space="preserve">Ключ обоснования: </w:t>
      </w:r>
      <w:r w:rsidRPr="00582CFB">
        <w:rPr>
          <w:rFonts w:cs="Times New Roman"/>
          <w:color w:val="000000"/>
          <w:szCs w:val="28"/>
        </w:rPr>
        <w:t>Рекомендуются для наружной терапии при наличии ограниченных высыпаний топические глюкокортикостероидные препараты средней и высокой активности (возможно их чередование).</w:t>
      </w:r>
    </w:p>
    <w:p w14:paraId="307E25FF" w14:textId="77777777" w:rsidR="001B76FF" w:rsidRPr="00582CFB" w:rsidRDefault="001B76FF" w:rsidP="001B76FF">
      <w:pPr>
        <w:rPr>
          <w:rFonts w:cs="Times New Roman"/>
          <w:szCs w:val="28"/>
        </w:rPr>
      </w:pPr>
    </w:p>
    <w:p w14:paraId="72848020" w14:textId="77777777" w:rsidR="001B76FF" w:rsidRPr="00582CFB" w:rsidRDefault="001B76FF" w:rsidP="001B76FF">
      <w:pPr>
        <w:ind w:firstLine="708"/>
        <w:rPr>
          <w:rFonts w:cs="Times New Roman"/>
          <w:i/>
          <w:iCs/>
          <w:szCs w:val="28"/>
        </w:rPr>
      </w:pPr>
      <w:r w:rsidRPr="00582CFB">
        <w:rPr>
          <w:rFonts w:cs="Times New Roman"/>
          <w:i/>
          <w:iCs/>
          <w:szCs w:val="28"/>
        </w:rPr>
        <w:t>6.2.7. Выберите правильный ответ и запишите аргументы, обосновывающие выбор ответа.</w:t>
      </w:r>
    </w:p>
    <w:p w14:paraId="60343952" w14:textId="77777777" w:rsidR="001B76FF" w:rsidRPr="00582CFB" w:rsidRDefault="001B76FF" w:rsidP="001B76FF">
      <w:pPr>
        <w:rPr>
          <w:rFonts w:cs="Times New Roman"/>
          <w:szCs w:val="28"/>
        </w:rPr>
      </w:pPr>
      <w:r w:rsidRPr="00582CFB">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4E87D5A1" w14:textId="77777777" w:rsidR="001B76FF" w:rsidRPr="00582CFB" w:rsidRDefault="001B76FF" w:rsidP="001B76FF">
      <w:pPr>
        <w:rPr>
          <w:rFonts w:cs="Times New Roman"/>
          <w:szCs w:val="28"/>
        </w:rPr>
      </w:pPr>
      <w:r w:rsidRPr="00582CFB">
        <w:rPr>
          <w:rFonts w:cs="Times New Roman"/>
          <w:szCs w:val="28"/>
        </w:rPr>
        <w:t>А) Иглорефлексотерапии</w:t>
      </w:r>
    </w:p>
    <w:p w14:paraId="4C1B6F55" w14:textId="77777777" w:rsidR="001B76FF" w:rsidRPr="00582CFB" w:rsidRDefault="001B76FF" w:rsidP="001B76FF">
      <w:pPr>
        <w:rPr>
          <w:rFonts w:cs="Times New Roman"/>
          <w:szCs w:val="28"/>
        </w:rPr>
      </w:pPr>
      <w:r w:rsidRPr="00582CFB">
        <w:rPr>
          <w:rFonts w:cs="Times New Roman"/>
          <w:szCs w:val="28"/>
        </w:rPr>
        <w:t>Б) Гипербарической оксигенации</w:t>
      </w:r>
    </w:p>
    <w:p w14:paraId="538AF4A8" w14:textId="77777777" w:rsidR="001B76FF" w:rsidRPr="00582CFB" w:rsidRDefault="001B76FF" w:rsidP="001B76FF">
      <w:pPr>
        <w:rPr>
          <w:rFonts w:cs="Times New Roman"/>
          <w:szCs w:val="28"/>
        </w:rPr>
      </w:pPr>
      <w:r w:rsidRPr="00582CFB">
        <w:rPr>
          <w:rFonts w:cs="Times New Roman"/>
          <w:szCs w:val="28"/>
        </w:rPr>
        <w:t>В) Узкополосной средневолновой терапии</w:t>
      </w:r>
    </w:p>
    <w:p w14:paraId="14D8B6A3" w14:textId="77777777" w:rsidR="001B76FF" w:rsidRPr="00582CFB" w:rsidRDefault="001B76FF" w:rsidP="001B76FF">
      <w:pPr>
        <w:rPr>
          <w:rFonts w:cs="Times New Roman"/>
          <w:szCs w:val="28"/>
        </w:rPr>
      </w:pPr>
      <w:r w:rsidRPr="00582CFB">
        <w:rPr>
          <w:rFonts w:cs="Times New Roman"/>
          <w:szCs w:val="28"/>
        </w:rPr>
        <w:t>Г) Токов д</w:t>
      </w:r>
      <w:r w:rsidRPr="00582CFB">
        <w:rPr>
          <w:rFonts w:cs="Times New Roman"/>
          <w:szCs w:val="28"/>
          <w:vertAlign w:val="superscript"/>
        </w:rPr>
        <w:t>/</w:t>
      </w:r>
      <w:r w:rsidRPr="00582CFB">
        <w:rPr>
          <w:rFonts w:cs="Times New Roman"/>
          <w:szCs w:val="28"/>
        </w:rPr>
        <w:t>Арсонваля</w:t>
      </w:r>
    </w:p>
    <w:p w14:paraId="58E34A61" w14:textId="77777777" w:rsidR="001B76FF" w:rsidRPr="00582CFB" w:rsidRDefault="001B76FF" w:rsidP="001B76FF">
      <w:pPr>
        <w:ind w:firstLine="708"/>
        <w:rPr>
          <w:rFonts w:cs="Times New Roman"/>
          <w:szCs w:val="28"/>
        </w:rPr>
      </w:pPr>
      <w:r w:rsidRPr="00582CFB">
        <w:rPr>
          <w:rFonts w:cs="Times New Roman"/>
          <w:szCs w:val="28"/>
        </w:rPr>
        <w:t>Ответ:</w:t>
      </w:r>
    </w:p>
    <w:p w14:paraId="22A949CD"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375D2376" w14:textId="77777777" w:rsidR="00240F4F" w:rsidRPr="00582CFB" w:rsidRDefault="00240F4F" w:rsidP="00240F4F">
      <w:pPr>
        <w:ind w:firstLine="708"/>
        <w:rPr>
          <w:rFonts w:cs="Times New Roman"/>
          <w:szCs w:val="28"/>
        </w:rPr>
      </w:pPr>
      <w:r w:rsidRPr="00582CFB">
        <w:rPr>
          <w:rFonts w:cs="Times New Roman"/>
          <w:szCs w:val="28"/>
        </w:rPr>
        <w:t>Ключ: В</w:t>
      </w:r>
    </w:p>
    <w:p w14:paraId="0B263A17" w14:textId="77777777" w:rsidR="00240F4F" w:rsidRPr="00582CFB" w:rsidRDefault="00240F4F" w:rsidP="00240F4F">
      <w:pPr>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rPr>
        <w:t>Узкополосная средневолновая фототерапия с длиной волны 311 нм 3–4 раза в неделю в течение 6–12 недель</w:t>
      </w:r>
    </w:p>
    <w:p w14:paraId="5380F9CA" w14:textId="77777777" w:rsidR="001B76FF" w:rsidRPr="00582CFB" w:rsidRDefault="001B76FF" w:rsidP="001B76FF">
      <w:pPr>
        <w:rPr>
          <w:rFonts w:cs="Times New Roman"/>
          <w:color w:val="000000"/>
          <w:szCs w:val="28"/>
        </w:rPr>
      </w:pPr>
    </w:p>
    <w:p w14:paraId="15FB9CB1" w14:textId="77777777" w:rsidR="001B76FF" w:rsidRPr="00582CFB" w:rsidRDefault="001B76FF" w:rsidP="001B76FF">
      <w:pPr>
        <w:ind w:firstLine="708"/>
        <w:rPr>
          <w:rFonts w:cs="Times New Roman"/>
          <w:i/>
          <w:iCs/>
          <w:szCs w:val="28"/>
        </w:rPr>
      </w:pPr>
      <w:r w:rsidRPr="00582CFB">
        <w:rPr>
          <w:rFonts w:cs="Times New Roman"/>
          <w:i/>
          <w:iCs/>
          <w:szCs w:val="28"/>
        </w:rPr>
        <w:t>6.2.8. Выберите правильный ответ и запишите аргументы, обосновывающие выбор ответа.</w:t>
      </w:r>
    </w:p>
    <w:p w14:paraId="70B6F1C3" w14:textId="77777777" w:rsidR="001B76FF" w:rsidRPr="00582CFB" w:rsidRDefault="001B76FF" w:rsidP="001B76FF">
      <w:pPr>
        <w:rPr>
          <w:rFonts w:cs="Times New Roman"/>
          <w:szCs w:val="28"/>
        </w:rPr>
      </w:pPr>
      <w:r w:rsidRPr="00582CFB">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3565C046" w14:textId="77777777" w:rsidR="001B76FF" w:rsidRPr="00582CFB" w:rsidRDefault="001B76FF" w:rsidP="001B76FF">
      <w:pPr>
        <w:rPr>
          <w:rFonts w:cs="Times New Roman"/>
          <w:szCs w:val="28"/>
        </w:rPr>
      </w:pPr>
      <w:r w:rsidRPr="00582CFB">
        <w:rPr>
          <w:rFonts w:cs="Times New Roman"/>
          <w:szCs w:val="28"/>
        </w:rPr>
        <w:t>А) Терапевта</w:t>
      </w:r>
    </w:p>
    <w:p w14:paraId="1B8E0FC7" w14:textId="77777777" w:rsidR="001B76FF" w:rsidRPr="00582CFB" w:rsidRDefault="001B76FF" w:rsidP="001B76FF">
      <w:pPr>
        <w:rPr>
          <w:rFonts w:cs="Times New Roman"/>
          <w:szCs w:val="28"/>
        </w:rPr>
      </w:pPr>
      <w:r w:rsidRPr="00582CFB">
        <w:rPr>
          <w:rFonts w:cs="Times New Roman"/>
          <w:szCs w:val="28"/>
        </w:rPr>
        <w:t>Б) Аллерголога</w:t>
      </w:r>
    </w:p>
    <w:p w14:paraId="340010AC" w14:textId="77777777" w:rsidR="001B76FF" w:rsidRPr="00582CFB" w:rsidRDefault="001B76FF" w:rsidP="001B76FF">
      <w:pPr>
        <w:rPr>
          <w:rFonts w:cs="Times New Roman"/>
          <w:szCs w:val="28"/>
        </w:rPr>
      </w:pPr>
      <w:r w:rsidRPr="00582CFB">
        <w:rPr>
          <w:rFonts w:cs="Times New Roman"/>
          <w:szCs w:val="28"/>
        </w:rPr>
        <w:t>В) Невролога</w:t>
      </w:r>
    </w:p>
    <w:p w14:paraId="018C65FD" w14:textId="77777777" w:rsidR="001B76FF" w:rsidRPr="00582CFB" w:rsidRDefault="001B76FF" w:rsidP="001B76FF">
      <w:pPr>
        <w:rPr>
          <w:rFonts w:cs="Times New Roman"/>
          <w:szCs w:val="28"/>
        </w:rPr>
      </w:pPr>
      <w:r w:rsidRPr="00582CFB">
        <w:rPr>
          <w:rFonts w:cs="Times New Roman"/>
          <w:szCs w:val="28"/>
        </w:rPr>
        <w:t>Г) Онколога</w:t>
      </w:r>
    </w:p>
    <w:p w14:paraId="023143AD" w14:textId="77777777" w:rsidR="001B76FF" w:rsidRPr="00582CFB" w:rsidRDefault="001B76FF" w:rsidP="001B76FF">
      <w:pPr>
        <w:ind w:firstLine="708"/>
        <w:rPr>
          <w:rFonts w:cs="Times New Roman"/>
          <w:szCs w:val="28"/>
        </w:rPr>
      </w:pPr>
      <w:r w:rsidRPr="00582CFB">
        <w:rPr>
          <w:rFonts w:cs="Times New Roman"/>
          <w:szCs w:val="28"/>
        </w:rPr>
        <w:t>Ответ:</w:t>
      </w:r>
    </w:p>
    <w:p w14:paraId="36FDF022"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529E4196" w14:textId="77777777" w:rsidR="00240F4F" w:rsidRPr="00582CFB" w:rsidRDefault="00240F4F" w:rsidP="00240F4F">
      <w:pPr>
        <w:ind w:firstLine="708"/>
        <w:rPr>
          <w:rFonts w:cs="Times New Roman"/>
          <w:szCs w:val="28"/>
        </w:rPr>
      </w:pPr>
      <w:r w:rsidRPr="00582CFB">
        <w:rPr>
          <w:rFonts w:cs="Times New Roman"/>
          <w:szCs w:val="28"/>
        </w:rPr>
        <w:t>Ключ: А</w:t>
      </w:r>
    </w:p>
    <w:p w14:paraId="1C47056A" w14:textId="77777777" w:rsidR="00240F4F" w:rsidRPr="00582CFB" w:rsidRDefault="00240F4F" w:rsidP="00240F4F">
      <w:pPr>
        <w:ind w:firstLine="708"/>
        <w:rPr>
          <w:rFonts w:cs="Times New Roman"/>
          <w:color w:val="000000"/>
          <w:szCs w:val="28"/>
          <w:shd w:val="clear" w:color="auto" w:fill="F8F9FA"/>
        </w:rPr>
      </w:pPr>
      <w:r w:rsidRPr="00582CFB">
        <w:rPr>
          <w:rFonts w:cs="Times New Roman"/>
          <w:szCs w:val="28"/>
        </w:rPr>
        <w:t xml:space="preserve">Ключ обоснования: </w:t>
      </w:r>
      <w:r w:rsidRPr="00582CFB">
        <w:rPr>
          <w:rFonts w:cs="Times New Roman"/>
          <w:color w:val="000000"/>
          <w:szCs w:val="28"/>
          <w:shd w:val="clear" w:color="auto" w:fill="F8F9FA"/>
        </w:rPr>
        <w:t>Рекомендуется консультация офтальмолога, эндокринолога, терапевта, гинеколога.</w:t>
      </w:r>
    </w:p>
    <w:p w14:paraId="46F214BD" w14:textId="77777777" w:rsidR="001B76FF" w:rsidRPr="00582CFB" w:rsidRDefault="001B76FF" w:rsidP="001B76FF">
      <w:pPr>
        <w:ind w:firstLine="708"/>
        <w:rPr>
          <w:rFonts w:cs="Times New Roman"/>
          <w:szCs w:val="28"/>
        </w:rPr>
      </w:pPr>
    </w:p>
    <w:p w14:paraId="501273B8" w14:textId="77777777" w:rsidR="001B76FF" w:rsidRPr="00582CFB" w:rsidRDefault="001B76FF" w:rsidP="001B76FF">
      <w:pPr>
        <w:ind w:firstLine="708"/>
        <w:rPr>
          <w:rFonts w:cs="Times New Roman"/>
          <w:i/>
          <w:iCs/>
          <w:szCs w:val="28"/>
        </w:rPr>
      </w:pPr>
      <w:r w:rsidRPr="00582CFB">
        <w:rPr>
          <w:rFonts w:cs="Times New Roman"/>
          <w:i/>
          <w:iCs/>
          <w:szCs w:val="28"/>
        </w:rPr>
        <w:t>6.2.9. Запишите правильный ответ.</w:t>
      </w:r>
    </w:p>
    <w:p w14:paraId="6EEE4A9C" w14:textId="77777777" w:rsidR="001B76FF" w:rsidRPr="00582CFB" w:rsidRDefault="001B76FF" w:rsidP="001B76FF">
      <w:pPr>
        <w:rPr>
          <w:rFonts w:cs="Times New Roman"/>
          <w:szCs w:val="28"/>
        </w:rPr>
      </w:pPr>
      <w:r w:rsidRPr="00582CFB">
        <w:rPr>
          <w:rFonts w:cs="Times New Roman"/>
          <w:szCs w:val="28"/>
        </w:rPr>
        <w:tab/>
        <w:t>При красном плоском лишае помимо кожных покровов может наблюдаться поражение _________.</w:t>
      </w:r>
    </w:p>
    <w:p w14:paraId="46B12AAC" w14:textId="77777777" w:rsidR="001B76FF" w:rsidRPr="00582CFB" w:rsidRDefault="001B76FF" w:rsidP="001B76FF">
      <w:pPr>
        <w:ind w:firstLine="708"/>
        <w:rPr>
          <w:rFonts w:cs="Times New Roman"/>
          <w:szCs w:val="28"/>
        </w:rPr>
      </w:pPr>
      <w:r w:rsidRPr="00582CFB">
        <w:rPr>
          <w:rFonts w:cs="Times New Roman"/>
          <w:szCs w:val="28"/>
        </w:rPr>
        <w:t>Ответ:</w:t>
      </w:r>
    </w:p>
    <w:p w14:paraId="7EDCDEDA" w14:textId="77777777" w:rsidR="00240F4F" w:rsidRPr="00582CFB" w:rsidRDefault="00240F4F" w:rsidP="00240F4F">
      <w:pPr>
        <w:ind w:firstLine="708"/>
        <w:rPr>
          <w:rFonts w:cs="Times New Roman"/>
          <w:szCs w:val="28"/>
        </w:rPr>
      </w:pPr>
      <w:r w:rsidRPr="00582CFB">
        <w:rPr>
          <w:rFonts w:cs="Times New Roman"/>
          <w:szCs w:val="28"/>
        </w:rPr>
        <w:t>Ключ: Ногтей и волос</w:t>
      </w:r>
    </w:p>
    <w:p w14:paraId="15BEE6D2" w14:textId="77777777" w:rsidR="001B76FF" w:rsidRPr="00582CFB"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18044B64" w14:textId="77777777" w:rsidTr="00BC4A6A">
        <w:tc>
          <w:tcPr>
            <w:tcW w:w="2830" w:type="dxa"/>
          </w:tcPr>
          <w:p w14:paraId="57A9D410"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2939587C" w14:textId="7DD71F34" w:rsidR="001B76FF" w:rsidRPr="00582CFB" w:rsidRDefault="009929B5" w:rsidP="00BC4A6A">
            <w:pPr>
              <w:rPr>
                <w:rFonts w:cs="Times New Roman"/>
                <w:b/>
                <w:bCs/>
                <w:szCs w:val="28"/>
              </w:rPr>
            </w:pPr>
            <w:r w:rsidRPr="00582CFB">
              <w:rPr>
                <w:rFonts w:cs="Times New Roman"/>
                <w:b/>
                <w:bCs/>
                <w:szCs w:val="28"/>
              </w:rPr>
              <w:t>6</w:t>
            </w:r>
            <w:r w:rsidR="001B76FF" w:rsidRPr="00582CFB">
              <w:rPr>
                <w:rFonts w:cs="Times New Roman"/>
                <w:b/>
                <w:bCs/>
                <w:szCs w:val="28"/>
              </w:rPr>
              <w:t>.3</w:t>
            </w:r>
          </w:p>
        </w:tc>
      </w:tr>
      <w:tr w:rsidR="001B76FF" w:rsidRPr="00582CFB" w14:paraId="75569BC4" w14:textId="77777777" w:rsidTr="00BC4A6A">
        <w:tc>
          <w:tcPr>
            <w:tcW w:w="2830" w:type="dxa"/>
          </w:tcPr>
          <w:p w14:paraId="77CCF399"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0CAA1E3C"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03A76BE1" w14:textId="77777777" w:rsidTr="00BC4A6A">
        <w:tc>
          <w:tcPr>
            <w:tcW w:w="2830" w:type="dxa"/>
          </w:tcPr>
          <w:p w14:paraId="16A2A258"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783AD26C"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1E3A39DF" w14:textId="77777777" w:rsidTr="00BC4A6A">
        <w:tc>
          <w:tcPr>
            <w:tcW w:w="2830" w:type="dxa"/>
          </w:tcPr>
          <w:p w14:paraId="48E246EB"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2BC77758" w14:textId="77777777" w:rsidR="001B76FF" w:rsidRPr="00582CFB" w:rsidRDefault="001B76FF" w:rsidP="00BC4A6A">
            <w:pPr>
              <w:rPr>
                <w:rFonts w:cs="Times New Roman"/>
                <w:szCs w:val="28"/>
              </w:rPr>
            </w:pPr>
            <w:r w:rsidRPr="00582CFB">
              <w:rPr>
                <w:rFonts w:cs="Times New Roman"/>
                <w:szCs w:val="28"/>
              </w:rPr>
              <w:t>30 минут</w:t>
            </w:r>
          </w:p>
        </w:tc>
      </w:tr>
      <w:tr w:rsidR="001B76FF" w:rsidRPr="00582CFB" w14:paraId="7C298E09" w14:textId="77777777" w:rsidTr="00BC4A6A">
        <w:tc>
          <w:tcPr>
            <w:tcW w:w="2830" w:type="dxa"/>
          </w:tcPr>
          <w:p w14:paraId="3ACADDC1"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13AA025E" w14:textId="0601CD18" w:rsidR="001B76FF" w:rsidRPr="00582CFB" w:rsidRDefault="00447861" w:rsidP="00BC4A6A">
            <w:pPr>
              <w:rPr>
                <w:rFonts w:cs="Times New Roman"/>
                <w:szCs w:val="28"/>
              </w:rPr>
            </w:pPr>
            <w:r w:rsidRPr="00582CFB">
              <w:rPr>
                <w:szCs w:val="28"/>
              </w:rPr>
              <w:t>ПК-1 (ПК-1.1, ПК-1.2), ПК-5 (ПК-5.1, ПК-5.2, ПК-5.3), ПК-6 (ПК-6.1, ПК-6.2, ПК-6.3, ПК-6.4, ПК-6.5), ПК-8 (ПК-8.1, ПК-8.2)</w:t>
            </w:r>
          </w:p>
        </w:tc>
      </w:tr>
    </w:tbl>
    <w:p w14:paraId="613AF0D2"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2D358461"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p>
    <w:p w14:paraId="792439C7"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на коже ладоней и подошв, сопровождающиеся умеренным зудом.</w:t>
      </w:r>
    </w:p>
    <w:p w14:paraId="7DC97E80"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3606F467"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w:t>
      </w:r>
    </w:p>
    <w:p w14:paraId="43DAEFA8"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Проживает в 3-комнатной квартире с мужем и двумя детьми.</w:t>
      </w:r>
    </w:p>
    <w:p w14:paraId="4128CA83"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У пациентки отмечались аллергические реакции на апельсины.</w:t>
      </w:r>
    </w:p>
    <w:p w14:paraId="54EDCC32" w14:textId="77777777" w:rsidR="001B76FF" w:rsidRPr="00582CFB" w:rsidRDefault="001B76FF" w:rsidP="00054702">
      <w:pPr>
        <w:pStyle w:val="afc"/>
        <w:numPr>
          <w:ilvl w:val="0"/>
          <w:numId w:val="16"/>
        </w:numPr>
        <w:shd w:val="clear" w:color="auto" w:fill="FFFFFF"/>
        <w:spacing w:before="0" w:beforeAutospacing="0" w:after="0" w:afterAutospacing="0"/>
        <w:jc w:val="both"/>
        <w:rPr>
          <w:color w:val="000000"/>
          <w:sz w:val="28"/>
          <w:szCs w:val="28"/>
        </w:rPr>
      </w:pPr>
      <w:r w:rsidRPr="00582CFB">
        <w:rPr>
          <w:color w:val="000000"/>
          <w:sz w:val="28"/>
          <w:szCs w:val="28"/>
        </w:rPr>
        <w:t>Ни у кого из родственников заболеваний кожи нет.</w:t>
      </w:r>
    </w:p>
    <w:p w14:paraId="41BF7461" w14:textId="77777777" w:rsidR="001B76FF" w:rsidRPr="00582CFB" w:rsidRDefault="001B76FF" w:rsidP="001B76FF">
      <w:pPr>
        <w:pStyle w:val="afc"/>
        <w:shd w:val="clear" w:color="auto" w:fill="FFFFFF"/>
        <w:spacing w:before="0" w:beforeAutospacing="0" w:after="0" w:afterAutospacing="0"/>
        <w:ind w:firstLine="708"/>
        <w:jc w:val="both"/>
        <w:rPr>
          <w:color w:val="000000"/>
          <w:sz w:val="28"/>
          <w:szCs w:val="28"/>
        </w:rPr>
      </w:pPr>
      <w:r w:rsidRPr="00582CFB">
        <w:rPr>
          <w:b/>
          <w:bCs/>
          <w:color w:val="000000"/>
          <w:sz w:val="28"/>
          <w:szCs w:val="28"/>
          <w:shd w:val="clear" w:color="auto" w:fill="FFFFFF"/>
        </w:rPr>
        <w:t>Объективный статус</w:t>
      </w:r>
      <w:r w:rsidRPr="00582CFB">
        <w:rPr>
          <w:color w:val="000000"/>
          <w:sz w:val="28"/>
          <w:szCs w:val="28"/>
          <w:shd w:val="clear" w:color="auto" w:fill="FFFFFF"/>
        </w:rPr>
        <w:t xml:space="preserve">: </w:t>
      </w:r>
      <w:r w:rsidRPr="00582CFB">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 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 Субъективно – выраженный зуд.</w:t>
      </w:r>
    </w:p>
    <w:p w14:paraId="68E07B63" w14:textId="77777777" w:rsidR="001B76FF" w:rsidRPr="00582CFB" w:rsidRDefault="001B76FF" w:rsidP="001B76FF">
      <w:pPr>
        <w:jc w:val="center"/>
        <w:rPr>
          <w:rFonts w:cs="Times New Roman"/>
          <w:szCs w:val="28"/>
        </w:rPr>
      </w:pPr>
      <w:r w:rsidRPr="00582CFB">
        <w:rPr>
          <w:noProof/>
        </w:rPr>
        <w:drawing>
          <wp:inline distT="0" distB="0" distL="0" distR="0" wp14:anchorId="235B2B6E" wp14:editId="7B9DEB95">
            <wp:extent cx="5040000" cy="3360000"/>
            <wp:effectExtent l="0" t="0" r="8255" b="0"/>
            <wp:docPr id="13" name="Рисунок 13"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06EA701E" w14:textId="77777777" w:rsidR="001B76FF" w:rsidRPr="00582CFB" w:rsidRDefault="001B76FF" w:rsidP="001B76FF">
      <w:pPr>
        <w:rPr>
          <w:rFonts w:cs="Times New Roman"/>
          <w:szCs w:val="28"/>
        </w:rPr>
      </w:pPr>
    </w:p>
    <w:p w14:paraId="6ADBD8A2" w14:textId="77777777" w:rsidR="001B76FF" w:rsidRPr="00582CFB" w:rsidRDefault="001B76FF" w:rsidP="001B76FF">
      <w:pPr>
        <w:ind w:firstLine="708"/>
        <w:rPr>
          <w:rFonts w:cs="Times New Roman"/>
          <w:i/>
          <w:iCs/>
          <w:szCs w:val="28"/>
        </w:rPr>
      </w:pPr>
      <w:r w:rsidRPr="00582CFB">
        <w:rPr>
          <w:rFonts w:cs="Times New Roman"/>
          <w:i/>
          <w:iCs/>
          <w:szCs w:val="28"/>
        </w:rPr>
        <w:t>6.3.1. Выберите все правильные ответы.</w:t>
      </w:r>
    </w:p>
    <w:p w14:paraId="0F129F5D" w14:textId="77777777" w:rsidR="001B76FF" w:rsidRPr="00582CFB" w:rsidRDefault="001B76FF" w:rsidP="001B76FF">
      <w:pPr>
        <w:rPr>
          <w:rFonts w:cs="Times New Roman"/>
          <w:szCs w:val="28"/>
        </w:rPr>
      </w:pPr>
      <w:r w:rsidRPr="00582CFB">
        <w:rPr>
          <w:rFonts w:cs="Times New Roman"/>
          <w:szCs w:val="28"/>
        </w:rPr>
        <w:tab/>
        <w:t>В данной ситуации для дифференциальной диагностики следует провести</w:t>
      </w:r>
    </w:p>
    <w:p w14:paraId="58786476"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Культуральное исследование для идентификации возбудителя</w:t>
      </w:r>
    </w:p>
    <w:p w14:paraId="1DB2ED1E"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743F611A"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Цитологическое исследование на акантолитические клетки со дна эрозий кожи</w:t>
      </w:r>
    </w:p>
    <w:p w14:paraId="3E7D0E0B" w14:textId="77777777" w:rsidR="001B76FF" w:rsidRPr="00582CFB" w:rsidRDefault="001B76FF" w:rsidP="001B76FF">
      <w:pPr>
        <w:rPr>
          <w:rFonts w:cs="Times New Roman"/>
          <w:color w:val="000000"/>
          <w:szCs w:val="28"/>
          <w:shd w:val="clear" w:color="auto" w:fill="FFFFFF"/>
        </w:rPr>
      </w:pPr>
      <w:r w:rsidRPr="00582CFB">
        <w:rPr>
          <w:rFonts w:cs="Times New Roman"/>
          <w:szCs w:val="28"/>
        </w:rPr>
        <w:t xml:space="preserve">Г) </w:t>
      </w:r>
      <w:r w:rsidRPr="00582CFB">
        <w:rPr>
          <w:rFonts w:cs="Times New Roman"/>
          <w:color w:val="000000"/>
          <w:szCs w:val="28"/>
          <w:shd w:val="clear" w:color="auto" w:fill="FFFFFF"/>
        </w:rPr>
        <w:t>Гистологическое исследование кожи из очага поражения</w:t>
      </w:r>
    </w:p>
    <w:p w14:paraId="5E908F8A"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6ADF8F46" w14:textId="77777777" w:rsidR="001B76FF" w:rsidRPr="00582CFB" w:rsidRDefault="001B76FF" w:rsidP="001B76FF">
      <w:pPr>
        <w:rPr>
          <w:rFonts w:cs="Times New Roman"/>
          <w:szCs w:val="28"/>
        </w:rPr>
      </w:pPr>
      <w:r w:rsidRPr="00582CFB">
        <w:rPr>
          <w:rFonts w:cs="Times New Roman"/>
          <w:color w:val="000000"/>
          <w:szCs w:val="28"/>
          <w:shd w:val="clear" w:color="auto" w:fill="FFFFFF"/>
        </w:rPr>
        <w:t>Е) Определение антител к вирусу простого герпеса (Herpes simplex virus) в крови</w:t>
      </w:r>
    </w:p>
    <w:p w14:paraId="1D887116" w14:textId="77777777" w:rsidR="001B76FF" w:rsidRPr="00582CFB" w:rsidRDefault="001B76FF" w:rsidP="001B76FF">
      <w:pPr>
        <w:ind w:firstLine="708"/>
        <w:rPr>
          <w:rFonts w:cs="Times New Roman"/>
          <w:szCs w:val="28"/>
        </w:rPr>
      </w:pPr>
      <w:r w:rsidRPr="00582CFB">
        <w:rPr>
          <w:rFonts w:cs="Times New Roman"/>
          <w:szCs w:val="28"/>
        </w:rPr>
        <w:t>Ответ:</w:t>
      </w:r>
    </w:p>
    <w:p w14:paraId="7BC5615D" w14:textId="77777777" w:rsidR="00240F4F" w:rsidRPr="00582CFB" w:rsidRDefault="00240F4F" w:rsidP="00240F4F">
      <w:pPr>
        <w:ind w:firstLine="708"/>
        <w:rPr>
          <w:rFonts w:cs="Times New Roman"/>
          <w:szCs w:val="28"/>
        </w:rPr>
      </w:pPr>
      <w:r w:rsidRPr="00582CFB">
        <w:rPr>
          <w:rFonts w:cs="Times New Roman"/>
          <w:szCs w:val="28"/>
        </w:rPr>
        <w:t>Ключ: АГ</w:t>
      </w:r>
    </w:p>
    <w:p w14:paraId="166707D3" w14:textId="77777777" w:rsidR="001B76FF" w:rsidRPr="00582CFB" w:rsidRDefault="001B76FF" w:rsidP="001B76FF">
      <w:pPr>
        <w:ind w:firstLine="708"/>
        <w:rPr>
          <w:rFonts w:cs="Times New Roman"/>
          <w:i/>
          <w:iCs/>
          <w:szCs w:val="28"/>
        </w:rPr>
      </w:pPr>
    </w:p>
    <w:p w14:paraId="09A3F14A" w14:textId="77777777" w:rsidR="001B76FF" w:rsidRPr="00582CFB" w:rsidRDefault="001B76FF" w:rsidP="001B76FF">
      <w:pPr>
        <w:ind w:firstLine="708"/>
        <w:rPr>
          <w:rFonts w:cs="Times New Roman"/>
          <w:i/>
          <w:iCs/>
          <w:szCs w:val="28"/>
        </w:rPr>
      </w:pPr>
      <w:r w:rsidRPr="00582CFB">
        <w:rPr>
          <w:rFonts w:cs="Times New Roman"/>
          <w:i/>
          <w:iCs/>
          <w:szCs w:val="28"/>
        </w:rPr>
        <w:t>6.3.2. Запишите правильный ответ.</w:t>
      </w:r>
    </w:p>
    <w:p w14:paraId="716C49DE" w14:textId="77777777" w:rsidR="001B76FF" w:rsidRPr="00582CFB" w:rsidRDefault="001B76FF" w:rsidP="001B76FF">
      <w:pPr>
        <w:rPr>
          <w:rFonts w:cs="Times New Roman"/>
          <w:szCs w:val="28"/>
        </w:rPr>
      </w:pPr>
      <w:r w:rsidRPr="00582CFB">
        <w:rPr>
          <w:rFonts w:cs="Times New Roman"/>
          <w:szCs w:val="28"/>
        </w:rPr>
        <w:tab/>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Pr="00582CFB">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625ACD5F" w14:textId="77777777" w:rsidR="001B76FF" w:rsidRPr="00582CFB" w:rsidRDefault="001B76FF" w:rsidP="001B76FF">
      <w:pPr>
        <w:ind w:firstLine="708"/>
        <w:rPr>
          <w:rFonts w:cs="Times New Roman"/>
          <w:szCs w:val="28"/>
        </w:rPr>
      </w:pPr>
      <w:r w:rsidRPr="00582CFB">
        <w:rPr>
          <w:rFonts w:cs="Times New Roman"/>
          <w:szCs w:val="28"/>
        </w:rPr>
        <w:t>Наиболее вероятным диагнозом в данной клинический ситуации является _________.</w:t>
      </w:r>
    </w:p>
    <w:p w14:paraId="50859BF0" w14:textId="172A2E6F" w:rsidR="001B76FF" w:rsidRPr="00582CFB" w:rsidRDefault="001B76FF" w:rsidP="001B76FF">
      <w:pPr>
        <w:ind w:firstLine="708"/>
        <w:rPr>
          <w:rFonts w:cs="Times New Roman"/>
          <w:szCs w:val="28"/>
        </w:rPr>
      </w:pPr>
      <w:r w:rsidRPr="00582CFB">
        <w:rPr>
          <w:rFonts w:cs="Times New Roman"/>
          <w:szCs w:val="28"/>
        </w:rPr>
        <w:t>Ответ:</w:t>
      </w:r>
    </w:p>
    <w:p w14:paraId="79373E98" w14:textId="77777777" w:rsidR="00240F4F" w:rsidRPr="00582CFB" w:rsidRDefault="00240F4F" w:rsidP="00240F4F">
      <w:pPr>
        <w:ind w:firstLine="708"/>
        <w:rPr>
          <w:rFonts w:cs="Times New Roman"/>
          <w:szCs w:val="28"/>
        </w:rPr>
      </w:pPr>
      <w:r w:rsidRPr="00582CFB">
        <w:rPr>
          <w:rFonts w:cs="Times New Roman"/>
          <w:szCs w:val="28"/>
        </w:rPr>
        <w:t>Ключ: Дисгидротическая экзема</w:t>
      </w:r>
    </w:p>
    <w:p w14:paraId="30BC2BA4" w14:textId="77777777" w:rsidR="001B76FF" w:rsidRPr="00582CFB" w:rsidRDefault="001B76FF" w:rsidP="001B76FF">
      <w:pPr>
        <w:rPr>
          <w:rFonts w:cs="Times New Roman"/>
          <w:szCs w:val="28"/>
        </w:rPr>
      </w:pPr>
    </w:p>
    <w:p w14:paraId="3DE30A2B" w14:textId="77777777" w:rsidR="001B76FF" w:rsidRPr="00582CFB" w:rsidRDefault="001B76FF" w:rsidP="001B76FF">
      <w:pPr>
        <w:ind w:firstLine="708"/>
        <w:rPr>
          <w:rFonts w:cs="Times New Roman"/>
          <w:i/>
          <w:iCs/>
          <w:szCs w:val="28"/>
        </w:rPr>
      </w:pPr>
      <w:r w:rsidRPr="00582CFB">
        <w:rPr>
          <w:rFonts w:cs="Times New Roman"/>
          <w:i/>
          <w:iCs/>
          <w:szCs w:val="28"/>
        </w:rPr>
        <w:t>6.3.3. Выберите правильный ответ и запишите аргументы, обосновывающие выбор ответа.</w:t>
      </w:r>
    </w:p>
    <w:p w14:paraId="4A09FA6C" w14:textId="77777777" w:rsidR="001B76FF" w:rsidRPr="00582CFB" w:rsidRDefault="001B76FF" w:rsidP="001B76FF">
      <w:pPr>
        <w:rPr>
          <w:rFonts w:cs="Times New Roman"/>
          <w:szCs w:val="28"/>
        </w:rPr>
      </w:pPr>
      <w:r w:rsidRPr="00582CFB">
        <w:rPr>
          <w:rFonts w:cs="Times New Roman"/>
          <w:szCs w:val="28"/>
        </w:rPr>
        <w:tab/>
        <w:t>Клиническим признаком, позволяющим отличить экзему от дерматомикоза, является</w:t>
      </w:r>
    </w:p>
    <w:p w14:paraId="7BD8E32A" w14:textId="77777777" w:rsidR="001B76FF" w:rsidRPr="00582CFB" w:rsidRDefault="001B76FF" w:rsidP="001B76FF">
      <w:pPr>
        <w:rPr>
          <w:rFonts w:cs="Times New Roman"/>
          <w:szCs w:val="28"/>
        </w:rPr>
      </w:pPr>
      <w:r w:rsidRPr="00582CFB">
        <w:rPr>
          <w:rFonts w:cs="Times New Roman"/>
          <w:szCs w:val="28"/>
        </w:rPr>
        <w:t>А) Поражение подошв</w:t>
      </w:r>
    </w:p>
    <w:p w14:paraId="4A8FAB9B" w14:textId="77777777" w:rsidR="001B76FF" w:rsidRPr="00582CFB" w:rsidRDefault="001B76FF" w:rsidP="001B76FF">
      <w:pPr>
        <w:rPr>
          <w:rFonts w:cs="Times New Roman"/>
          <w:szCs w:val="28"/>
        </w:rPr>
      </w:pPr>
      <w:r w:rsidRPr="00582CFB">
        <w:rPr>
          <w:rFonts w:cs="Times New Roman"/>
          <w:szCs w:val="28"/>
        </w:rPr>
        <w:t>Б) Наличие пузырьков на боковых поверхностях пальцев рук</w:t>
      </w:r>
    </w:p>
    <w:p w14:paraId="04B74223" w14:textId="77777777" w:rsidR="001B76FF" w:rsidRPr="00582CFB" w:rsidRDefault="001B76FF" w:rsidP="001B76FF">
      <w:pPr>
        <w:rPr>
          <w:rFonts w:cs="Times New Roman"/>
          <w:szCs w:val="28"/>
        </w:rPr>
      </w:pPr>
      <w:r w:rsidRPr="00582CFB">
        <w:rPr>
          <w:rFonts w:cs="Times New Roman"/>
          <w:szCs w:val="28"/>
        </w:rPr>
        <w:t>В) Нечеткость границ эритемы</w:t>
      </w:r>
    </w:p>
    <w:p w14:paraId="0570F09E" w14:textId="77777777" w:rsidR="001B76FF" w:rsidRPr="00582CFB" w:rsidRDefault="001B76FF" w:rsidP="001B76FF">
      <w:pPr>
        <w:rPr>
          <w:rFonts w:cs="Times New Roman"/>
          <w:szCs w:val="28"/>
        </w:rPr>
      </w:pPr>
      <w:r w:rsidRPr="00582CFB">
        <w:rPr>
          <w:rFonts w:cs="Times New Roman"/>
          <w:szCs w:val="28"/>
        </w:rPr>
        <w:t>Г) Сгруппированность пузырьков</w:t>
      </w:r>
    </w:p>
    <w:p w14:paraId="58CB7DD7" w14:textId="77777777" w:rsidR="001B76FF" w:rsidRPr="00582CFB" w:rsidRDefault="001B76FF" w:rsidP="001B76FF">
      <w:pPr>
        <w:ind w:firstLine="708"/>
        <w:rPr>
          <w:rFonts w:cs="Times New Roman"/>
          <w:szCs w:val="28"/>
        </w:rPr>
      </w:pPr>
      <w:r w:rsidRPr="00582CFB">
        <w:rPr>
          <w:rFonts w:cs="Times New Roman"/>
          <w:szCs w:val="28"/>
        </w:rPr>
        <w:t>Ответ:</w:t>
      </w:r>
    </w:p>
    <w:p w14:paraId="11A793E6"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2C60FB9A" w14:textId="77777777" w:rsidR="00240F4F" w:rsidRPr="00582CFB" w:rsidRDefault="00240F4F" w:rsidP="00240F4F">
      <w:pPr>
        <w:ind w:firstLine="708"/>
        <w:rPr>
          <w:rFonts w:cs="Times New Roman"/>
          <w:szCs w:val="28"/>
        </w:rPr>
      </w:pPr>
      <w:r w:rsidRPr="00582CFB">
        <w:rPr>
          <w:rFonts w:cs="Times New Roman"/>
          <w:szCs w:val="28"/>
        </w:rPr>
        <w:t>Ключ: В</w:t>
      </w:r>
    </w:p>
    <w:p w14:paraId="1FA0FC6B" w14:textId="77777777" w:rsidR="00240F4F" w:rsidRPr="00582CFB" w:rsidRDefault="00240F4F" w:rsidP="00240F4F">
      <w:pPr>
        <w:ind w:firstLine="708"/>
        <w:rPr>
          <w:rFonts w:cs="Times New Roman"/>
          <w:color w:val="000000"/>
          <w:szCs w:val="28"/>
          <w:shd w:val="clear" w:color="auto" w:fill="F8F9FA"/>
        </w:rPr>
      </w:pPr>
      <w:r w:rsidRPr="00582CFB">
        <w:rPr>
          <w:rFonts w:cs="Times New Roman"/>
          <w:szCs w:val="28"/>
        </w:rPr>
        <w:t xml:space="preserve">Ключ обоснования: </w:t>
      </w:r>
      <w:r w:rsidRPr="00582CFB">
        <w:rPr>
          <w:rFonts w:cs="Times New Roman"/>
          <w:color w:val="000000"/>
          <w:szCs w:val="28"/>
          <w:shd w:val="clear" w:color="auto" w:fill="F8F9FA"/>
        </w:rPr>
        <w:t>Границы очагов при истинной экземе нечеткие.</w:t>
      </w:r>
    </w:p>
    <w:p w14:paraId="64E19C85" w14:textId="77777777" w:rsidR="001B76FF" w:rsidRPr="00582CFB" w:rsidRDefault="001B76FF" w:rsidP="001B76FF">
      <w:pPr>
        <w:rPr>
          <w:rFonts w:cs="Times New Roman"/>
          <w:szCs w:val="28"/>
        </w:rPr>
      </w:pPr>
    </w:p>
    <w:p w14:paraId="3E3E7C79" w14:textId="77777777" w:rsidR="001B76FF" w:rsidRPr="00582CFB" w:rsidRDefault="001B76FF" w:rsidP="001B76FF">
      <w:pPr>
        <w:ind w:firstLine="708"/>
        <w:rPr>
          <w:rFonts w:cs="Times New Roman"/>
          <w:i/>
          <w:iCs/>
          <w:szCs w:val="28"/>
        </w:rPr>
      </w:pPr>
      <w:r w:rsidRPr="00582CFB">
        <w:rPr>
          <w:rFonts w:cs="Times New Roman"/>
          <w:i/>
          <w:iCs/>
          <w:szCs w:val="28"/>
        </w:rPr>
        <w:t>6.3.4. Запишите правильный ответ.</w:t>
      </w:r>
    </w:p>
    <w:p w14:paraId="7E3A05D8" w14:textId="77777777" w:rsidR="001B76FF" w:rsidRPr="00582CFB" w:rsidRDefault="001B76FF" w:rsidP="001B76FF">
      <w:pPr>
        <w:rPr>
          <w:rFonts w:cs="Times New Roman"/>
          <w:szCs w:val="28"/>
        </w:rPr>
      </w:pPr>
      <w:r w:rsidRPr="00582CFB">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12FF3226" w14:textId="77777777" w:rsidR="001B76FF" w:rsidRPr="00582CFB" w:rsidRDefault="001B76FF" w:rsidP="001B76FF">
      <w:pPr>
        <w:ind w:firstLine="708"/>
        <w:rPr>
          <w:rFonts w:cs="Times New Roman"/>
          <w:szCs w:val="28"/>
        </w:rPr>
      </w:pPr>
      <w:r w:rsidRPr="00582CFB">
        <w:rPr>
          <w:rFonts w:cs="Times New Roman"/>
          <w:szCs w:val="28"/>
        </w:rPr>
        <w:t>Ответ:</w:t>
      </w:r>
    </w:p>
    <w:p w14:paraId="6BA91E55" w14:textId="77777777" w:rsidR="00240F4F" w:rsidRPr="00582CFB" w:rsidRDefault="00240F4F" w:rsidP="00240F4F">
      <w:pPr>
        <w:ind w:firstLine="708"/>
        <w:rPr>
          <w:rFonts w:cs="Times New Roman"/>
          <w:szCs w:val="28"/>
        </w:rPr>
      </w:pPr>
      <w:r w:rsidRPr="00582CFB">
        <w:rPr>
          <w:rFonts w:cs="Times New Roman"/>
          <w:szCs w:val="28"/>
        </w:rPr>
        <w:t>Ключ: Примочки</w:t>
      </w:r>
    </w:p>
    <w:p w14:paraId="4ACA9D50" w14:textId="77777777" w:rsidR="001B76FF" w:rsidRPr="00582CFB" w:rsidRDefault="001B76FF" w:rsidP="001B76FF">
      <w:pPr>
        <w:ind w:firstLine="708"/>
        <w:rPr>
          <w:rFonts w:cs="Times New Roman"/>
          <w:szCs w:val="28"/>
        </w:rPr>
      </w:pPr>
    </w:p>
    <w:p w14:paraId="5A01E0A6" w14:textId="77777777" w:rsidR="001B76FF" w:rsidRPr="00582CFB" w:rsidRDefault="001B76FF" w:rsidP="001B76FF">
      <w:pPr>
        <w:ind w:firstLine="708"/>
        <w:rPr>
          <w:rFonts w:cs="Times New Roman"/>
          <w:i/>
          <w:iCs/>
          <w:szCs w:val="28"/>
        </w:rPr>
      </w:pPr>
      <w:r w:rsidRPr="00582CFB">
        <w:rPr>
          <w:rFonts w:cs="Times New Roman"/>
          <w:i/>
          <w:iCs/>
          <w:szCs w:val="28"/>
        </w:rPr>
        <w:t>6.3.5. Запишите правильный ответ.</w:t>
      </w:r>
    </w:p>
    <w:p w14:paraId="1514314D" w14:textId="77777777" w:rsidR="001B76FF" w:rsidRPr="00582CFB" w:rsidRDefault="001B76FF" w:rsidP="001B76FF">
      <w:pPr>
        <w:rPr>
          <w:rFonts w:cs="Times New Roman"/>
          <w:szCs w:val="28"/>
        </w:rPr>
      </w:pPr>
      <w:r w:rsidRPr="00582CFB">
        <w:rPr>
          <w:rFonts w:cs="Times New Roman"/>
          <w:szCs w:val="28"/>
        </w:rPr>
        <w:tab/>
        <w:t>После прекращения мокнутия для наружной терапии пациентке следует рекомендовать _________.</w:t>
      </w:r>
    </w:p>
    <w:p w14:paraId="42B40727" w14:textId="77777777" w:rsidR="001B76FF" w:rsidRPr="00582CFB" w:rsidRDefault="001B76FF" w:rsidP="001B76FF">
      <w:pPr>
        <w:ind w:firstLine="708"/>
        <w:rPr>
          <w:rFonts w:cs="Times New Roman"/>
          <w:szCs w:val="28"/>
        </w:rPr>
      </w:pPr>
      <w:r w:rsidRPr="00582CFB">
        <w:rPr>
          <w:rFonts w:cs="Times New Roman"/>
          <w:szCs w:val="28"/>
        </w:rPr>
        <w:t>Ответ:</w:t>
      </w:r>
    </w:p>
    <w:p w14:paraId="4DCBC873" w14:textId="77777777" w:rsidR="00240F4F" w:rsidRPr="00582CFB" w:rsidRDefault="00240F4F" w:rsidP="00240F4F">
      <w:pPr>
        <w:ind w:firstLine="708"/>
        <w:rPr>
          <w:rFonts w:cs="Times New Roman"/>
          <w:szCs w:val="28"/>
        </w:rPr>
      </w:pPr>
      <w:r w:rsidRPr="00582CFB">
        <w:rPr>
          <w:rFonts w:cs="Times New Roman"/>
          <w:szCs w:val="28"/>
        </w:rPr>
        <w:t>Ключ: Бетаметазон</w:t>
      </w:r>
    </w:p>
    <w:p w14:paraId="0F833525" w14:textId="77777777" w:rsidR="001B76FF" w:rsidRPr="00582CFB" w:rsidRDefault="001B76FF" w:rsidP="001B76FF">
      <w:pPr>
        <w:ind w:firstLine="708"/>
        <w:rPr>
          <w:rFonts w:cs="Times New Roman"/>
          <w:szCs w:val="28"/>
        </w:rPr>
      </w:pPr>
    </w:p>
    <w:p w14:paraId="379A74FA" w14:textId="77777777" w:rsidR="001B76FF" w:rsidRPr="00582CFB" w:rsidRDefault="001B76FF" w:rsidP="001B76FF">
      <w:pPr>
        <w:ind w:firstLine="708"/>
        <w:rPr>
          <w:rFonts w:cs="Times New Roman"/>
          <w:i/>
          <w:iCs/>
          <w:szCs w:val="28"/>
        </w:rPr>
      </w:pPr>
      <w:r w:rsidRPr="00582CFB">
        <w:rPr>
          <w:rFonts w:cs="Times New Roman"/>
          <w:i/>
          <w:iCs/>
          <w:szCs w:val="28"/>
        </w:rPr>
        <w:t>6.3.6. Выберите правильный ответ и запишите аргументы, обосновывающие выбор ответа.</w:t>
      </w:r>
    </w:p>
    <w:p w14:paraId="3B867EED" w14:textId="77777777" w:rsidR="001B76FF" w:rsidRPr="00582CFB" w:rsidRDefault="001B76FF" w:rsidP="001B76FF">
      <w:pPr>
        <w:rPr>
          <w:rFonts w:cs="Times New Roman"/>
          <w:szCs w:val="28"/>
        </w:rPr>
      </w:pPr>
      <w:r w:rsidRPr="00582CFB">
        <w:rPr>
          <w:rFonts w:cs="Times New Roman"/>
          <w:szCs w:val="28"/>
        </w:rPr>
        <w:tab/>
        <w:t>Для лекарственной терапии пациентке следует рекомендовать</w:t>
      </w:r>
    </w:p>
    <w:p w14:paraId="31C0175A" w14:textId="77777777" w:rsidR="001B76FF" w:rsidRPr="00582CFB" w:rsidRDefault="001B76FF" w:rsidP="001B76FF">
      <w:pPr>
        <w:rPr>
          <w:rFonts w:cs="Times New Roman"/>
          <w:szCs w:val="28"/>
        </w:rPr>
      </w:pPr>
      <w:r w:rsidRPr="00582CFB">
        <w:rPr>
          <w:rFonts w:cs="Times New Roman"/>
          <w:szCs w:val="28"/>
        </w:rPr>
        <w:t>А) Иммунодепрессанты</w:t>
      </w:r>
    </w:p>
    <w:p w14:paraId="314C9596" w14:textId="77777777" w:rsidR="001B76FF" w:rsidRPr="00582CFB" w:rsidRDefault="001B76FF" w:rsidP="001B76FF">
      <w:pPr>
        <w:rPr>
          <w:rFonts w:cs="Times New Roman"/>
          <w:szCs w:val="28"/>
        </w:rPr>
      </w:pPr>
      <w:r w:rsidRPr="00582CFB">
        <w:rPr>
          <w:rFonts w:cs="Times New Roman"/>
          <w:szCs w:val="28"/>
        </w:rPr>
        <w:t>Б) Антиметаболиты</w:t>
      </w:r>
    </w:p>
    <w:p w14:paraId="621376AE" w14:textId="77777777" w:rsidR="001B76FF" w:rsidRPr="00582CFB" w:rsidRDefault="001B76FF" w:rsidP="001B76FF">
      <w:pPr>
        <w:rPr>
          <w:rFonts w:cs="Times New Roman"/>
          <w:szCs w:val="28"/>
        </w:rPr>
      </w:pPr>
      <w:r w:rsidRPr="00582CFB">
        <w:rPr>
          <w:rFonts w:cs="Times New Roman"/>
          <w:szCs w:val="28"/>
        </w:rPr>
        <w:t>В) Антигистаминные препараты</w:t>
      </w:r>
    </w:p>
    <w:p w14:paraId="1FBCCD3A" w14:textId="77777777" w:rsidR="001B76FF" w:rsidRPr="00582CFB" w:rsidRDefault="001B76FF" w:rsidP="001B76FF">
      <w:pPr>
        <w:rPr>
          <w:rFonts w:cs="Times New Roman"/>
          <w:szCs w:val="28"/>
        </w:rPr>
      </w:pPr>
      <w:r w:rsidRPr="00582CFB">
        <w:rPr>
          <w:rFonts w:cs="Times New Roman"/>
          <w:szCs w:val="28"/>
        </w:rPr>
        <w:t>Г) Ретиноиды</w:t>
      </w:r>
    </w:p>
    <w:p w14:paraId="2919DFA5" w14:textId="77777777" w:rsidR="001B76FF" w:rsidRPr="00582CFB" w:rsidRDefault="001B76FF" w:rsidP="001B76FF">
      <w:pPr>
        <w:ind w:firstLine="708"/>
        <w:rPr>
          <w:rFonts w:cs="Times New Roman"/>
          <w:szCs w:val="28"/>
        </w:rPr>
      </w:pPr>
      <w:r w:rsidRPr="00582CFB">
        <w:rPr>
          <w:rFonts w:cs="Times New Roman"/>
          <w:szCs w:val="28"/>
        </w:rPr>
        <w:t>Ответ:</w:t>
      </w:r>
    </w:p>
    <w:p w14:paraId="60A591E9"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45EB751E" w14:textId="77777777" w:rsidR="00240F4F" w:rsidRPr="00582CFB" w:rsidRDefault="00240F4F" w:rsidP="00240F4F">
      <w:pPr>
        <w:ind w:firstLine="708"/>
        <w:rPr>
          <w:rFonts w:cs="Times New Roman"/>
          <w:szCs w:val="28"/>
        </w:rPr>
      </w:pPr>
      <w:r w:rsidRPr="00582CFB">
        <w:rPr>
          <w:rFonts w:cs="Times New Roman"/>
          <w:szCs w:val="28"/>
        </w:rPr>
        <w:t>Ключ: В</w:t>
      </w:r>
    </w:p>
    <w:p w14:paraId="74F8CBA6" w14:textId="77777777" w:rsidR="00240F4F" w:rsidRPr="00582CFB" w:rsidRDefault="00240F4F" w:rsidP="00240F4F">
      <w:pPr>
        <w:ind w:firstLine="708"/>
        <w:rPr>
          <w:rFonts w:cs="Times New Roman"/>
          <w:color w:val="000000"/>
          <w:szCs w:val="28"/>
          <w:shd w:val="clear" w:color="auto" w:fill="F8F9FA"/>
        </w:rPr>
      </w:pPr>
      <w:r w:rsidRPr="00582CFB">
        <w:rPr>
          <w:rFonts w:cs="Times New Roman"/>
          <w:szCs w:val="28"/>
        </w:rPr>
        <w:t xml:space="preserve">Ключ обоснования: </w:t>
      </w:r>
      <w:r w:rsidRPr="00582CFB">
        <w:rPr>
          <w:rFonts w:cs="Times New Roman"/>
          <w:color w:val="000000"/>
          <w:szCs w:val="28"/>
        </w:rPr>
        <w:t>В острой стадии истинной экземы рекомендуется назначение антигистаминных препаратов I и II поколения.</w:t>
      </w:r>
    </w:p>
    <w:p w14:paraId="4ADB70BC" w14:textId="77777777" w:rsidR="001B76FF" w:rsidRPr="00582CFB" w:rsidRDefault="001B76FF" w:rsidP="001B76FF">
      <w:pPr>
        <w:ind w:firstLine="708"/>
        <w:rPr>
          <w:rFonts w:cs="Times New Roman"/>
          <w:szCs w:val="28"/>
        </w:rPr>
      </w:pPr>
    </w:p>
    <w:p w14:paraId="5F80B503" w14:textId="77777777" w:rsidR="001B76FF" w:rsidRPr="00582CFB" w:rsidRDefault="001B76FF" w:rsidP="001B76FF">
      <w:pPr>
        <w:ind w:firstLine="708"/>
        <w:rPr>
          <w:rFonts w:cs="Times New Roman"/>
          <w:i/>
          <w:iCs/>
          <w:szCs w:val="28"/>
        </w:rPr>
      </w:pPr>
      <w:r w:rsidRPr="00582CFB">
        <w:rPr>
          <w:rFonts w:cs="Times New Roman"/>
          <w:i/>
          <w:iCs/>
          <w:szCs w:val="28"/>
        </w:rPr>
        <w:t>6.3.7. Запишите правильный ответ.</w:t>
      </w:r>
    </w:p>
    <w:p w14:paraId="67AD1053" w14:textId="77777777" w:rsidR="001B76FF" w:rsidRPr="00582CFB" w:rsidRDefault="001B76FF" w:rsidP="001B76FF">
      <w:pPr>
        <w:rPr>
          <w:rFonts w:cs="Times New Roman"/>
          <w:szCs w:val="28"/>
        </w:rPr>
      </w:pPr>
      <w:r w:rsidRPr="00582CFB">
        <w:rPr>
          <w:rFonts w:cs="Times New Roman"/>
          <w:szCs w:val="28"/>
        </w:rPr>
        <w:tab/>
        <w:t>В случае выбора цетиризина в качестве антигистаминного препарата назначают дозу ____ мг в сутки.</w:t>
      </w:r>
    </w:p>
    <w:p w14:paraId="755830FE" w14:textId="0BA7C76A" w:rsidR="001B76FF" w:rsidRPr="00582CFB" w:rsidRDefault="001B76FF" w:rsidP="001B76FF">
      <w:pPr>
        <w:ind w:firstLine="708"/>
        <w:rPr>
          <w:rFonts w:cs="Times New Roman"/>
          <w:szCs w:val="28"/>
        </w:rPr>
      </w:pPr>
      <w:r w:rsidRPr="00582CFB">
        <w:rPr>
          <w:rFonts w:cs="Times New Roman"/>
          <w:szCs w:val="28"/>
        </w:rPr>
        <w:t>Ответ:</w:t>
      </w:r>
    </w:p>
    <w:p w14:paraId="2E424D46" w14:textId="77777777" w:rsidR="00240F4F" w:rsidRPr="00582CFB" w:rsidRDefault="00240F4F" w:rsidP="00240F4F">
      <w:pPr>
        <w:ind w:firstLine="708"/>
        <w:rPr>
          <w:rFonts w:cs="Times New Roman"/>
          <w:szCs w:val="28"/>
        </w:rPr>
      </w:pPr>
      <w:r w:rsidRPr="00582CFB">
        <w:rPr>
          <w:rFonts w:cs="Times New Roman"/>
          <w:szCs w:val="28"/>
        </w:rPr>
        <w:t>Ключ: 10</w:t>
      </w:r>
    </w:p>
    <w:p w14:paraId="535C6F3E" w14:textId="77777777" w:rsidR="001B76FF" w:rsidRPr="00582CFB" w:rsidRDefault="001B76FF" w:rsidP="001B76FF">
      <w:pPr>
        <w:ind w:firstLine="708"/>
        <w:rPr>
          <w:rFonts w:cs="Times New Roman"/>
          <w:szCs w:val="28"/>
        </w:rPr>
      </w:pPr>
    </w:p>
    <w:p w14:paraId="1C2477D1" w14:textId="77777777" w:rsidR="001B76FF" w:rsidRPr="00582CFB" w:rsidRDefault="001B76FF" w:rsidP="001B76FF">
      <w:pPr>
        <w:ind w:firstLine="708"/>
        <w:rPr>
          <w:rFonts w:cs="Times New Roman"/>
          <w:i/>
          <w:iCs/>
          <w:szCs w:val="28"/>
        </w:rPr>
      </w:pPr>
      <w:r w:rsidRPr="00582CFB">
        <w:rPr>
          <w:rFonts w:cs="Times New Roman"/>
          <w:i/>
          <w:iCs/>
          <w:szCs w:val="28"/>
        </w:rPr>
        <w:t>6.3.8. Запишите правильный ответ.</w:t>
      </w:r>
    </w:p>
    <w:p w14:paraId="3E153BAE" w14:textId="77777777" w:rsidR="001B76FF" w:rsidRPr="00582CFB" w:rsidRDefault="001B76FF" w:rsidP="001B76FF">
      <w:pPr>
        <w:rPr>
          <w:rFonts w:cs="Times New Roman"/>
          <w:szCs w:val="28"/>
        </w:rPr>
      </w:pPr>
      <w:r w:rsidRPr="00582CFB">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4F9F693D" w14:textId="77777777" w:rsidR="001B76FF" w:rsidRPr="00582CFB" w:rsidRDefault="001B76FF" w:rsidP="001B76FF">
      <w:pPr>
        <w:ind w:firstLine="708"/>
        <w:rPr>
          <w:rFonts w:cs="Times New Roman"/>
          <w:szCs w:val="28"/>
        </w:rPr>
      </w:pPr>
      <w:r w:rsidRPr="00582CFB">
        <w:rPr>
          <w:rFonts w:cs="Times New Roman"/>
          <w:szCs w:val="28"/>
        </w:rPr>
        <w:t>Ответ:</w:t>
      </w:r>
    </w:p>
    <w:p w14:paraId="2005B1B5" w14:textId="77777777" w:rsidR="00240F4F" w:rsidRPr="00582CFB" w:rsidRDefault="00240F4F" w:rsidP="00240F4F">
      <w:pPr>
        <w:ind w:firstLine="708"/>
        <w:rPr>
          <w:rFonts w:cs="Times New Roman"/>
          <w:szCs w:val="28"/>
        </w:rPr>
      </w:pPr>
      <w:r w:rsidRPr="00582CFB">
        <w:rPr>
          <w:rFonts w:cs="Times New Roman"/>
          <w:szCs w:val="28"/>
        </w:rPr>
        <w:t>Ключ: Клемастин</w:t>
      </w:r>
    </w:p>
    <w:p w14:paraId="319519A2" w14:textId="77777777" w:rsidR="001B76FF" w:rsidRPr="00582CFB" w:rsidRDefault="001B76FF" w:rsidP="001B76FF">
      <w:pPr>
        <w:ind w:firstLine="708"/>
        <w:rPr>
          <w:rFonts w:cs="Times New Roman"/>
          <w:szCs w:val="28"/>
        </w:rPr>
      </w:pPr>
    </w:p>
    <w:p w14:paraId="400538D7" w14:textId="77777777" w:rsidR="001B76FF" w:rsidRPr="00582CFB" w:rsidRDefault="001B76FF" w:rsidP="001B76FF">
      <w:pPr>
        <w:ind w:firstLine="708"/>
        <w:rPr>
          <w:rFonts w:cs="Times New Roman"/>
          <w:i/>
          <w:iCs/>
          <w:szCs w:val="28"/>
        </w:rPr>
      </w:pPr>
      <w:r w:rsidRPr="00582CFB">
        <w:rPr>
          <w:rFonts w:cs="Times New Roman"/>
          <w:i/>
          <w:iCs/>
          <w:szCs w:val="28"/>
        </w:rPr>
        <w:t>6.3.9. Запишите правильный ответ.</w:t>
      </w:r>
    </w:p>
    <w:p w14:paraId="2362538B" w14:textId="77777777" w:rsidR="001B76FF" w:rsidRPr="00582CFB" w:rsidRDefault="001B76FF" w:rsidP="001B76FF">
      <w:pPr>
        <w:rPr>
          <w:rFonts w:cs="Times New Roman"/>
          <w:szCs w:val="28"/>
        </w:rPr>
      </w:pPr>
      <w:r w:rsidRPr="00582CFB">
        <w:rPr>
          <w:rFonts w:cs="Times New Roman"/>
          <w:szCs w:val="28"/>
        </w:rPr>
        <w:tab/>
        <w:t>Фототерапию при экземе назначают в случае _________.</w:t>
      </w:r>
    </w:p>
    <w:p w14:paraId="0E2BC142" w14:textId="77777777" w:rsidR="001B76FF" w:rsidRPr="00582CFB" w:rsidRDefault="001B76FF" w:rsidP="001B76FF">
      <w:pPr>
        <w:ind w:firstLine="708"/>
        <w:rPr>
          <w:rFonts w:cs="Times New Roman"/>
          <w:szCs w:val="28"/>
        </w:rPr>
      </w:pPr>
      <w:r w:rsidRPr="00582CFB">
        <w:rPr>
          <w:rFonts w:cs="Times New Roman"/>
          <w:szCs w:val="28"/>
        </w:rPr>
        <w:t>Ответ:</w:t>
      </w:r>
    </w:p>
    <w:p w14:paraId="12F83F4D" w14:textId="77777777" w:rsidR="00240F4F" w:rsidRPr="00582CFB" w:rsidRDefault="00240F4F" w:rsidP="00240F4F">
      <w:pPr>
        <w:ind w:firstLine="708"/>
        <w:rPr>
          <w:rFonts w:cs="Times New Roman"/>
          <w:szCs w:val="28"/>
        </w:rPr>
      </w:pPr>
      <w:r w:rsidRPr="00582CFB">
        <w:rPr>
          <w:rFonts w:cs="Times New Roman"/>
          <w:szCs w:val="28"/>
        </w:rPr>
        <w:t>Ключ: Отсутствия мокнутия</w:t>
      </w:r>
    </w:p>
    <w:p w14:paraId="3FA1B893" w14:textId="77777777" w:rsidR="001B76FF" w:rsidRPr="00582CFB" w:rsidRDefault="001B76FF" w:rsidP="001B76FF">
      <w:pPr>
        <w:ind w:firstLine="708"/>
        <w:rPr>
          <w:rFonts w:cs="Times New Roman"/>
          <w:szCs w:val="28"/>
        </w:rPr>
      </w:pPr>
    </w:p>
    <w:p w14:paraId="3A32B0B3" w14:textId="77777777" w:rsidR="001B76FF" w:rsidRPr="00582CFB" w:rsidRDefault="001B76FF" w:rsidP="001B76FF">
      <w:pPr>
        <w:ind w:firstLine="708"/>
        <w:rPr>
          <w:rFonts w:cs="Times New Roman"/>
          <w:i/>
          <w:iCs/>
          <w:szCs w:val="28"/>
        </w:rPr>
      </w:pPr>
      <w:r w:rsidRPr="00582CFB">
        <w:rPr>
          <w:rFonts w:cs="Times New Roman"/>
          <w:i/>
          <w:iCs/>
          <w:szCs w:val="28"/>
        </w:rPr>
        <w:t>6.3.10. Выберите правильный ответ и запишите аргументы, обосновывающие выбор ответа.</w:t>
      </w:r>
    </w:p>
    <w:p w14:paraId="45B19FF0" w14:textId="77777777" w:rsidR="001B76FF" w:rsidRPr="00582CFB" w:rsidRDefault="001B76FF" w:rsidP="001B76FF">
      <w:pPr>
        <w:rPr>
          <w:rFonts w:cs="Times New Roman"/>
          <w:szCs w:val="28"/>
        </w:rPr>
      </w:pPr>
      <w:r w:rsidRPr="00582CFB">
        <w:rPr>
          <w:rFonts w:cs="Times New Roman"/>
          <w:szCs w:val="28"/>
        </w:rPr>
        <w:tab/>
        <w:t>В целях профилактики рецидивов больной дисгидротической экземой следует рекомендовать</w:t>
      </w:r>
    </w:p>
    <w:p w14:paraId="4A519D05" w14:textId="77777777" w:rsidR="001B76FF" w:rsidRPr="00582CFB" w:rsidRDefault="001B76FF" w:rsidP="001B76FF">
      <w:pPr>
        <w:rPr>
          <w:rFonts w:cs="Times New Roman"/>
          <w:szCs w:val="28"/>
        </w:rPr>
      </w:pPr>
      <w:r w:rsidRPr="00582CFB">
        <w:rPr>
          <w:rFonts w:cs="Times New Roman"/>
          <w:szCs w:val="28"/>
        </w:rPr>
        <w:t>А) Ношение одежды из натуральной шерсти</w:t>
      </w:r>
    </w:p>
    <w:p w14:paraId="380192B2" w14:textId="77777777" w:rsidR="001B76FF" w:rsidRPr="00582CFB" w:rsidRDefault="001B76FF" w:rsidP="001B76FF">
      <w:pPr>
        <w:rPr>
          <w:rFonts w:cs="Times New Roman"/>
          <w:szCs w:val="28"/>
        </w:rPr>
      </w:pPr>
      <w:r w:rsidRPr="00582CFB">
        <w:rPr>
          <w:rFonts w:cs="Times New Roman"/>
          <w:szCs w:val="28"/>
        </w:rPr>
        <w:t>Б) Обтирание влажным полотенцем</w:t>
      </w:r>
    </w:p>
    <w:p w14:paraId="2F659440" w14:textId="77777777" w:rsidR="001B76FF" w:rsidRPr="00582CFB" w:rsidRDefault="001B76FF" w:rsidP="001B76FF">
      <w:pPr>
        <w:rPr>
          <w:rFonts w:cs="Times New Roman"/>
          <w:szCs w:val="28"/>
        </w:rPr>
      </w:pPr>
      <w:r w:rsidRPr="00582CFB">
        <w:rPr>
          <w:rFonts w:cs="Times New Roman"/>
          <w:szCs w:val="28"/>
        </w:rPr>
        <w:t>В) Соблюдение диеты</w:t>
      </w:r>
    </w:p>
    <w:p w14:paraId="66F53011" w14:textId="77777777" w:rsidR="001B76FF" w:rsidRPr="00582CFB" w:rsidRDefault="001B76FF" w:rsidP="001B76FF">
      <w:pPr>
        <w:rPr>
          <w:rFonts w:cs="Times New Roman"/>
          <w:szCs w:val="28"/>
        </w:rPr>
      </w:pPr>
      <w:r w:rsidRPr="00582CFB">
        <w:rPr>
          <w:rFonts w:cs="Times New Roman"/>
          <w:szCs w:val="28"/>
        </w:rPr>
        <w:t>Г) Использование для гигиенических процедур антибактериального мыла</w:t>
      </w:r>
    </w:p>
    <w:p w14:paraId="6741EDB1" w14:textId="77777777" w:rsidR="001B76FF" w:rsidRPr="00582CFB" w:rsidRDefault="001B76FF" w:rsidP="001B76FF">
      <w:pPr>
        <w:ind w:firstLine="708"/>
        <w:rPr>
          <w:rFonts w:cs="Times New Roman"/>
          <w:szCs w:val="28"/>
        </w:rPr>
      </w:pPr>
      <w:r w:rsidRPr="00582CFB">
        <w:rPr>
          <w:rFonts w:cs="Times New Roman"/>
          <w:szCs w:val="28"/>
        </w:rPr>
        <w:t>Ответ:</w:t>
      </w:r>
    </w:p>
    <w:p w14:paraId="67488042" w14:textId="77777777" w:rsidR="001B76FF" w:rsidRPr="00582CFB" w:rsidRDefault="001B76FF" w:rsidP="001B76FF">
      <w:pPr>
        <w:ind w:firstLine="708"/>
        <w:rPr>
          <w:rFonts w:cs="Times New Roman"/>
          <w:szCs w:val="28"/>
        </w:rPr>
      </w:pPr>
      <w:r w:rsidRPr="00582CFB">
        <w:rPr>
          <w:rFonts w:cs="Times New Roman"/>
          <w:szCs w:val="28"/>
        </w:rPr>
        <w:t>Обоснование:</w:t>
      </w:r>
    </w:p>
    <w:p w14:paraId="1EDFEF09" w14:textId="77777777" w:rsidR="00240F4F" w:rsidRPr="00582CFB" w:rsidRDefault="00240F4F" w:rsidP="00240F4F">
      <w:pPr>
        <w:ind w:firstLine="708"/>
        <w:rPr>
          <w:rFonts w:cs="Times New Roman"/>
          <w:szCs w:val="28"/>
        </w:rPr>
      </w:pPr>
      <w:r w:rsidRPr="00582CFB">
        <w:rPr>
          <w:rFonts w:cs="Times New Roman"/>
          <w:szCs w:val="28"/>
        </w:rPr>
        <w:t>Ключ: В</w:t>
      </w:r>
    </w:p>
    <w:p w14:paraId="0FE1E8E4" w14:textId="77777777" w:rsidR="00240F4F" w:rsidRPr="00582CFB" w:rsidRDefault="00240F4F" w:rsidP="00240F4F">
      <w:pPr>
        <w:ind w:firstLine="708"/>
        <w:rPr>
          <w:rFonts w:cs="Times New Roman"/>
          <w:color w:val="000000"/>
          <w:szCs w:val="28"/>
        </w:rPr>
      </w:pPr>
      <w:r w:rsidRPr="00582CFB">
        <w:rPr>
          <w:rFonts w:cs="Times New Roman"/>
          <w:szCs w:val="28"/>
        </w:rPr>
        <w:t xml:space="preserve">Ключ обоснования: </w:t>
      </w:r>
      <w:r w:rsidRPr="00582CFB">
        <w:rPr>
          <w:rFonts w:cs="Times New Roman"/>
          <w:color w:val="000000"/>
          <w:szCs w:val="28"/>
        </w:rPr>
        <w:t xml:space="preserve">Рекомендуется </w:t>
      </w:r>
    </w:p>
    <w:p w14:paraId="68B02447" w14:textId="77777777" w:rsidR="00240F4F" w:rsidRPr="00582CFB" w:rsidRDefault="00240F4F" w:rsidP="00240F4F">
      <w:pPr>
        <w:pStyle w:val="a3"/>
        <w:numPr>
          <w:ilvl w:val="0"/>
          <w:numId w:val="25"/>
        </w:numPr>
        <w:rPr>
          <w:rFonts w:cs="Times New Roman"/>
          <w:szCs w:val="28"/>
        </w:rPr>
      </w:pPr>
      <w:r w:rsidRPr="00582CFB">
        <w:rPr>
          <w:rFonts w:cs="Times New Roman"/>
          <w:color w:val="000000"/>
          <w:szCs w:val="28"/>
        </w:rPr>
        <w:t>исключение контактов с возможными аллергенами;</w:t>
      </w:r>
    </w:p>
    <w:p w14:paraId="486CB380" w14:textId="77777777" w:rsidR="00240F4F" w:rsidRPr="00582CFB" w:rsidRDefault="00240F4F" w:rsidP="00240F4F">
      <w:pPr>
        <w:pStyle w:val="afc"/>
        <w:numPr>
          <w:ilvl w:val="0"/>
          <w:numId w:val="25"/>
        </w:numPr>
        <w:spacing w:before="0" w:beforeAutospacing="0" w:after="0" w:afterAutospacing="0"/>
        <w:jc w:val="both"/>
        <w:rPr>
          <w:color w:val="000000"/>
          <w:sz w:val="28"/>
          <w:szCs w:val="28"/>
        </w:rPr>
      </w:pPr>
      <w:r w:rsidRPr="00582CFB">
        <w:rPr>
          <w:color w:val="000000"/>
          <w:sz w:val="28"/>
          <w:szCs w:val="28"/>
        </w:rPr>
        <w:t>ограничение стрессовых ситуаций, водных процедур;</w:t>
      </w:r>
    </w:p>
    <w:p w14:paraId="0D2F0B12" w14:textId="77777777" w:rsidR="00240F4F" w:rsidRPr="00582CFB" w:rsidRDefault="00240F4F" w:rsidP="00240F4F">
      <w:pPr>
        <w:pStyle w:val="afc"/>
        <w:numPr>
          <w:ilvl w:val="0"/>
          <w:numId w:val="25"/>
        </w:numPr>
        <w:spacing w:before="0" w:beforeAutospacing="0" w:after="0" w:afterAutospacing="0"/>
        <w:jc w:val="both"/>
        <w:rPr>
          <w:color w:val="000000"/>
          <w:sz w:val="28"/>
          <w:szCs w:val="28"/>
        </w:rPr>
      </w:pPr>
      <w:r w:rsidRPr="00582CFB">
        <w:rPr>
          <w:color w:val="000000"/>
          <w:sz w:val="28"/>
          <w:szCs w:val="28"/>
        </w:rPr>
        <w:t>соблюдение диеты;</w:t>
      </w:r>
    </w:p>
    <w:p w14:paraId="60C875A6" w14:textId="77777777" w:rsidR="00240F4F" w:rsidRPr="00582CFB" w:rsidRDefault="00240F4F" w:rsidP="00240F4F">
      <w:pPr>
        <w:pStyle w:val="afc"/>
        <w:numPr>
          <w:ilvl w:val="0"/>
          <w:numId w:val="25"/>
        </w:numPr>
        <w:spacing w:before="0" w:beforeAutospacing="0" w:after="0" w:afterAutospacing="0"/>
        <w:jc w:val="both"/>
        <w:rPr>
          <w:color w:val="000000"/>
          <w:sz w:val="28"/>
          <w:szCs w:val="28"/>
        </w:rPr>
      </w:pPr>
      <w:r w:rsidRPr="00582CFB">
        <w:rPr>
          <w:color w:val="000000"/>
          <w:sz w:val="28"/>
          <w:szCs w:val="28"/>
        </w:rPr>
        <w:t>профилактическое использование эмолентов, корнеопротекторов, нейтральных моющих средств;</w:t>
      </w:r>
    </w:p>
    <w:p w14:paraId="05563F6B" w14:textId="77777777" w:rsidR="00240F4F" w:rsidRPr="00582CFB" w:rsidRDefault="00240F4F" w:rsidP="00240F4F">
      <w:pPr>
        <w:pStyle w:val="afc"/>
        <w:numPr>
          <w:ilvl w:val="0"/>
          <w:numId w:val="25"/>
        </w:numPr>
        <w:spacing w:before="0" w:beforeAutospacing="0" w:after="0" w:afterAutospacing="0"/>
        <w:jc w:val="both"/>
        <w:rPr>
          <w:color w:val="000000"/>
          <w:sz w:val="28"/>
          <w:szCs w:val="28"/>
        </w:rPr>
      </w:pPr>
      <w:r w:rsidRPr="00582CFB">
        <w:rPr>
          <w:color w:val="000000"/>
          <w:sz w:val="28"/>
          <w:szCs w:val="28"/>
        </w:rPr>
        <w:t>одежда не должна вызывать перегрева, не содержать шерстяных и синтетических компонентов, воздух в помещении должен быть увлажнен</w:t>
      </w:r>
    </w:p>
    <w:p w14:paraId="32F5D980" w14:textId="77777777" w:rsidR="009929B5" w:rsidRPr="00582CFB" w:rsidRDefault="009929B5" w:rsidP="001B76FF">
      <w:pPr>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276C9D38" w14:textId="77777777" w:rsidTr="00BC4A6A">
        <w:tc>
          <w:tcPr>
            <w:tcW w:w="2830" w:type="dxa"/>
          </w:tcPr>
          <w:p w14:paraId="712889C0"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3B397C91" w14:textId="77777777" w:rsidR="001B76FF" w:rsidRPr="00582CFB" w:rsidRDefault="001B76FF" w:rsidP="00BC4A6A">
            <w:pPr>
              <w:rPr>
                <w:rFonts w:cs="Times New Roman"/>
                <w:b/>
                <w:bCs/>
                <w:szCs w:val="28"/>
              </w:rPr>
            </w:pPr>
            <w:r w:rsidRPr="00582CFB">
              <w:rPr>
                <w:rFonts w:cs="Times New Roman"/>
                <w:b/>
                <w:bCs/>
                <w:szCs w:val="28"/>
              </w:rPr>
              <w:t>6.4</w:t>
            </w:r>
          </w:p>
        </w:tc>
      </w:tr>
      <w:tr w:rsidR="001B76FF" w:rsidRPr="00582CFB" w14:paraId="6461B541" w14:textId="77777777" w:rsidTr="00BC4A6A">
        <w:tc>
          <w:tcPr>
            <w:tcW w:w="2830" w:type="dxa"/>
          </w:tcPr>
          <w:p w14:paraId="0CD83F52"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5F01D553"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34DCEE57" w14:textId="77777777" w:rsidTr="00BC4A6A">
        <w:tc>
          <w:tcPr>
            <w:tcW w:w="2830" w:type="dxa"/>
          </w:tcPr>
          <w:p w14:paraId="1373723B"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4EF1FF53"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705BF035" w14:textId="77777777" w:rsidTr="00BC4A6A">
        <w:tc>
          <w:tcPr>
            <w:tcW w:w="2830" w:type="dxa"/>
          </w:tcPr>
          <w:p w14:paraId="1AB05B9F"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7AB79855"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61EFC37B" w14:textId="77777777" w:rsidTr="00BC4A6A">
        <w:tc>
          <w:tcPr>
            <w:tcW w:w="2830" w:type="dxa"/>
          </w:tcPr>
          <w:p w14:paraId="121B20DC"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35C85849" w14:textId="47FA07FE" w:rsidR="001B76FF" w:rsidRPr="00582CFB" w:rsidRDefault="00447861" w:rsidP="00BC4A6A">
            <w:pPr>
              <w:rPr>
                <w:rFonts w:cs="Times New Roman"/>
                <w:szCs w:val="28"/>
              </w:rPr>
            </w:pPr>
            <w:r w:rsidRPr="00582CFB">
              <w:rPr>
                <w:szCs w:val="28"/>
              </w:rPr>
              <w:t>ПК-1 (ПК-1.1, ПК-1.2), ПК-5 (ПК-5.1, ПК-5.2, ПК-5.3), ПК-6 (ПК-6.1, ПК-6.2, ПК-6.3, ПК-6.4, ПК-6.5), ПК-8 (ПК-8.1, ПК-8.2)</w:t>
            </w:r>
          </w:p>
        </w:tc>
      </w:tr>
    </w:tbl>
    <w:p w14:paraId="462B3327"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02564779"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Мужчина 23 лет обратился к врачу-дерматовенерологу.</w:t>
      </w:r>
    </w:p>
    <w:p w14:paraId="43009A70"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появление двусторонних залысин на лбу, субъективно не беспокоит.</w:t>
      </w:r>
    </w:p>
    <w:p w14:paraId="09319E59"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4F9476C7"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w:t>
      </w:r>
    </w:p>
    <w:p w14:paraId="0D9D7DD9"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Аллергоанамнез: не отягощен</w:t>
      </w:r>
    </w:p>
    <w:p w14:paraId="6DF1A13B"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Не курит, алкоголем не злоупотребляет</w:t>
      </w:r>
    </w:p>
    <w:p w14:paraId="69C34580"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У родителей заболеваний кожи и волос не было</w:t>
      </w:r>
    </w:p>
    <w:p w14:paraId="034E1D17"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Акне с 17 лет.</w:t>
      </w:r>
    </w:p>
    <w:p w14:paraId="66BEA9CF"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Объективный статус</w:t>
      </w:r>
      <w:r w:rsidRPr="00582CFB">
        <w:rPr>
          <w:rFonts w:cs="Times New Roman"/>
          <w:color w:val="000000"/>
          <w:szCs w:val="28"/>
          <w:shd w:val="clear" w:color="auto" w:fill="FFFFFF"/>
        </w:rPr>
        <w:t>:</w:t>
      </w:r>
    </w:p>
    <w:p w14:paraId="3B855BB8" w14:textId="77777777" w:rsidR="001B76FF" w:rsidRPr="00582CFB"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582CFB">
        <w:rPr>
          <w:color w:val="000000"/>
          <w:sz w:val="28"/>
          <w:szCs w:val="28"/>
        </w:rPr>
        <w:t>Кожный патологический процесс носит ограниченный симметричный невоспалительный характер.</w:t>
      </w:r>
    </w:p>
    <w:p w14:paraId="061C7372" w14:textId="77777777" w:rsidR="001B76FF" w:rsidRPr="00582CFB"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582CFB">
        <w:rPr>
          <w:color w:val="000000"/>
          <w:sz w:val="28"/>
          <w:szCs w:val="28"/>
        </w:rPr>
        <w:t>Локализуется на коже волосистой части головы преимущественно в лобно-теменной области.</w:t>
      </w:r>
    </w:p>
    <w:p w14:paraId="0C85887A" w14:textId="77777777" w:rsidR="001B76FF" w:rsidRPr="00582CFB"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582CFB">
        <w:rPr>
          <w:color w:val="000000"/>
          <w:sz w:val="28"/>
          <w:szCs w:val="28"/>
        </w:rPr>
        <w:t>Представлен диффузным поредением и истончением волос. Тест на натяжение волос отрицательный.</w:t>
      </w:r>
    </w:p>
    <w:p w14:paraId="79D15C4D" w14:textId="77777777" w:rsidR="001B76FF" w:rsidRPr="00582CFB"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582CFB">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6FCEE7B6" w14:textId="77777777" w:rsidR="001B76FF" w:rsidRPr="00582CFB" w:rsidRDefault="001B76FF" w:rsidP="00054702">
      <w:pPr>
        <w:pStyle w:val="afc"/>
        <w:numPr>
          <w:ilvl w:val="0"/>
          <w:numId w:val="18"/>
        </w:numPr>
        <w:shd w:val="clear" w:color="auto" w:fill="FFFFFF"/>
        <w:spacing w:before="0" w:beforeAutospacing="0" w:after="0" w:afterAutospacing="0"/>
        <w:rPr>
          <w:color w:val="000000"/>
          <w:sz w:val="28"/>
          <w:szCs w:val="28"/>
        </w:rPr>
      </w:pPr>
      <w:r w:rsidRPr="00582CFB">
        <w:rPr>
          <w:color w:val="000000"/>
          <w:sz w:val="28"/>
          <w:szCs w:val="28"/>
        </w:rPr>
        <w:t>Субъективно - не беспокоит.</w:t>
      </w:r>
    </w:p>
    <w:p w14:paraId="6F9C2720" w14:textId="77777777" w:rsidR="001B76FF" w:rsidRPr="00582CFB" w:rsidRDefault="001B76FF" w:rsidP="001B76FF">
      <w:pPr>
        <w:jc w:val="center"/>
        <w:rPr>
          <w:rFonts w:cs="Times New Roman"/>
          <w:szCs w:val="28"/>
        </w:rPr>
      </w:pPr>
      <w:r w:rsidRPr="00582CFB">
        <w:rPr>
          <w:noProof/>
        </w:rPr>
        <w:drawing>
          <wp:inline distT="0" distB="0" distL="0" distR="0" wp14:anchorId="74639E0C" wp14:editId="2CB33A5B">
            <wp:extent cx="5040000" cy="3064733"/>
            <wp:effectExtent l="0" t="0" r="8255" b="2540"/>
            <wp:docPr id="18" name="Рисунок 18"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5495FA20" w14:textId="77777777" w:rsidR="001B76FF" w:rsidRPr="00582CFB" w:rsidRDefault="001B76FF" w:rsidP="001B76FF">
      <w:pPr>
        <w:jc w:val="center"/>
        <w:rPr>
          <w:rFonts w:cs="Times New Roman"/>
          <w:szCs w:val="28"/>
        </w:rPr>
      </w:pPr>
    </w:p>
    <w:p w14:paraId="18A96F13" w14:textId="77777777" w:rsidR="001B76FF" w:rsidRPr="00582CFB" w:rsidRDefault="001B76FF" w:rsidP="001B76FF">
      <w:pPr>
        <w:ind w:firstLine="708"/>
        <w:rPr>
          <w:rFonts w:cs="Times New Roman"/>
          <w:i/>
          <w:iCs/>
          <w:szCs w:val="28"/>
        </w:rPr>
      </w:pPr>
      <w:r w:rsidRPr="00582CFB">
        <w:rPr>
          <w:rFonts w:cs="Times New Roman"/>
          <w:i/>
          <w:iCs/>
          <w:szCs w:val="28"/>
        </w:rPr>
        <w:t xml:space="preserve">6.4.1. Выберите все правильные ответы. </w:t>
      </w:r>
    </w:p>
    <w:p w14:paraId="3716F063" w14:textId="77777777" w:rsidR="001B76FF" w:rsidRPr="00582CFB" w:rsidRDefault="001B76FF" w:rsidP="001B76FF">
      <w:pPr>
        <w:rPr>
          <w:rFonts w:cs="Times New Roman"/>
          <w:szCs w:val="28"/>
        </w:rPr>
      </w:pPr>
      <w:r w:rsidRPr="00582CFB">
        <w:rPr>
          <w:rFonts w:cs="Times New Roman"/>
          <w:szCs w:val="28"/>
        </w:rPr>
        <w:tab/>
        <w:t>Данному пациенту необходимо</w:t>
      </w:r>
    </w:p>
    <w:p w14:paraId="0610E08F" w14:textId="77777777" w:rsidR="001B76FF" w:rsidRPr="00582CFB" w:rsidRDefault="001B76FF" w:rsidP="001B76FF">
      <w:pPr>
        <w:rPr>
          <w:rFonts w:cs="Times New Roman"/>
          <w:szCs w:val="28"/>
        </w:rPr>
      </w:pPr>
      <w:r w:rsidRPr="00582CFB">
        <w:rPr>
          <w:rFonts w:cs="Times New Roman"/>
          <w:szCs w:val="28"/>
        </w:rPr>
        <w:t>А) Определение уровня тестостерона</w:t>
      </w:r>
    </w:p>
    <w:p w14:paraId="50837237" w14:textId="77777777" w:rsidR="001B76FF" w:rsidRPr="00582CFB" w:rsidRDefault="001B76FF" w:rsidP="001B76FF">
      <w:pPr>
        <w:rPr>
          <w:rFonts w:cs="Times New Roman"/>
          <w:szCs w:val="28"/>
        </w:rPr>
      </w:pPr>
      <w:r w:rsidRPr="00582CFB">
        <w:rPr>
          <w:rFonts w:cs="Times New Roman"/>
          <w:szCs w:val="28"/>
        </w:rPr>
        <w:t>Б) Определение уровня прогестерона</w:t>
      </w:r>
    </w:p>
    <w:p w14:paraId="5DC17E85" w14:textId="77777777" w:rsidR="001B76FF" w:rsidRPr="00582CFB" w:rsidRDefault="001B76FF" w:rsidP="001B76FF">
      <w:pPr>
        <w:rPr>
          <w:rFonts w:cs="Times New Roman"/>
          <w:szCs w:val="28"/>
        </w:rPr>
      </w:pPr>
      <w:r w:rsidRPr="00582CFB">
        <w:rPr>
          <w:rFonts w:cs="Times New Roman"/>
          <w:szCs w:val="28"/>
        </w:rPr>
        <w:t>В) Проведение дерматоскопии кожи</w:t>
      </w:r>
    </w:p>
    <w:p w14:paraId="631FACA6" w14:textId="77777777" w:rsidR="001B76FF" w:rsidRPr="00582CFB" w:rsidRDefault="001B76FF" w:rsidP="001B76FF">
      <w:pPr>
        <w:rPr>
          <w:rFonts w:cs="Times New Roman"/>
          <w:szCs w:val="28"/>
        </w:rPr>
      </w:pPr>
      <w:r w:rsidRPr="00582CFB">
        <w:rPr>
          <w:rFonts w:cs="Times New Roman"/>
          <w:szCs w:val="28"/>
        </w:rPr>
        <w:t>Г) Проведение биопсии кожи</w:t>
      </w:r>
    </w:p>
    <w:p w14:paraId="512F5191" w14:textId="77777777" w:rsidR="001B76FF" w:rsidRPr="00582CFB" w:rsidRDefault="001B76FF" w:rsidP="001B76FF">
      <w:pPr>
        <w:ind w:firstLine="708"/>
        <w:rPr>
          <w:rFonts w:cs="Times New Roman"/>
          <w:szCs w:val="28"/>
        </w:rPr>
      </w:pPr>
      <w:r w:rsidRPr="00582CFB">
        <w:rPr>
          <w:rFonts w:cs="Times New Roman"/>
          <w:szCs w:val="28"/>
        </w:rPr>
        <w:t>Ответ:</w:t>
      </w:r>
    </w:p>
    <w:p w14:paraId="1B6C3D5B" w14:textId="77777777" w:rsidR="00240F4F" w:rsidRPr="00582CFB" w:rsidRDefault="00240F4F" w:rsidP="00240F4F">
      <w:pPr>
        <w:ind w:firstLine="708"/>
        <w:rPr>
          <w:rFonts w:cs="Times New Roman"/>
          <w:szCs w:val="28"/>
        </w:rPr>
      </w:pPr>
      <w:r w:rsidRPr="00582CFB">
        <w:rPr>
          <w:rFonts w:cs="Times New Roman"/>
          <w:szCs w:val="28"/>
        </w:rPr>
        <w:t>Ключ: АВ</w:t>
      </w:r>
    </w:p>
    <w:p w14:paraId="1F590BC8" w14:textId="77777777" w:rsidR="001B76FF" w:rsidRPr="00582CFB" w:rsidRDefault="001B76FF" w:rsidP="001B76FF">
      <w:pPr>
        <w:ind w:firstLine="708"/>
        <w:rPr>
          <w:rFonts w:cs="Times New Roman"/>
          <w:szCs w:val="28"/>
        </w:rPr>
      </w:pPr>
    </w:p>
    <w:p w14:paraId="3625C4E9" w14:textId="77777777" w:rsidR="001B76FF" w:rsidRPr="00582CFB" w:rsidRDefault="001B76FF" w:rsidP="001B76FF">
      <w:pPr>
        <w:ind w:firstLine="708"/>
        <w:rPr>
          <w:rFonts w:cs="Times New Roman"/>
          <w:i/>
          <w:iCs/>
          <w:szCs w:val="28"/>
        </w:rPr>
      </w:pPr>
      <w:r w:rsidRPr="00582CFB">
        <w:rPr>
          <w:rFonts w:cs="Times New Roman"/>
          <w:i/>
          <w:iCs/>
          <w:szCs w:val="28"/>
        </w:rPr>
        <w:t>6.4.2. Запишите правильный ответ.</w:t>
      </w:r>
    </w:p>
    <w:p w14:paraId="61FFDC89" w14:textId="77777777" w:rsidR="001B76FF" w:rsidRPr="00582CFB" w:rsidRDefault="001B76FF" w:rsidP="001B76FF">
      <w:pPr>
        <w:rPr>
          <w:rFonts w:cs="Times New Roman"/>
          <w:szCs w:val="28"/>
        </w:rPr>
      </w:pPr>
      <w:r w:rsidRPr="00582CFB">
        <w:rPr>
          <w:rFonts w:cs="Times New Roman"/>
          <w:szCs w:val="28"/>
        </w:rPr>
        <w:tab/>
        <w:t>Основным диагностическим критерием при осмотре является ________.</w:t>
      </w:r>
    </w:p>
    <w:p w14:paraId="2FBC4EF5" w14:textId="77777777" w:rsidR="001B76FF" w:rsidRPr="00582CFB" w:rsidRDefault="001B76FF" w:rsidP="001B76FF">
      <w:pPr>
        <w:ind w:firstLine="708"/>
        <w:rPr>
          <w:rFonts w:cs="Times New Roman"/>
          <w:szCs w:val="28"/>
        </w:rPr>
      </w:pPr>
      <w:r w:rsidRPr="00582CFB">
        <w:rPr>
          <w:rFonts w:cs="Times New Roman"/>
          <w:szCs w:val="28"/>
        </w:rPr>
        <w:t>Ответ:</w:t>
      </w:r>
    </w:p>
    <w:p w14:paraId="45C1B872" w14:textId="77777777" w:rsidR="00240F4F" w:rsidRPr="00582CFB" w:rsidRDefault="00240F4F" w:rsidP="00240F4F">
      <w:pPr>
        <w:ind w:firstLine="708"/>
        <w:rPr>
          <w:rFonts w:cs="Times New Roman"/>
          <w:szCs w:val="28"/>
        </w:rPr>
      </w:pPr>
      <w:r w:rsidRPr="00582CFB">
        <w:rPr>
          <w:rFonts w:cs="Times New Roman"/>
          <w:szCs w:val="28"/>
        </w:rPr>
        <w:t>Ключ: Наличие в очаге волос разного диаметра</w:t>
      </w:r>
    </w:p>
    <w:p w14:paraId="662DE904" w14:textId="77777777" w:rsidR="001B76FF" w:rsidRPr="00582CFB" w:rsidRDefault="001B76FF" w:rsidP="001B76FF">
      <w:pPr>
        <w:ind w:firstLine="708"/>
        <w:rPr>
          <w:rFonts w:cs="Times New Roman"/>
          <w:szCs w:val="28"/>
        </w:rPr>
      </w:pPr>
    </w:p>
    <w:p w14:paraId="0A511A65" w14:textId="77777777" w:rsidR="001B76FF" w:rsidRPr="00582CFB" w:rsidRDefault="001B76FF" w:rsidP="001B76FF">
      <w:pPr>
        <w:ind w:firstLine="708"/>
        <w:rPr>
          <w:rFonts w:cs="Times New Roman"/>
          <w:i/>
          <w:iCs/>
          <w:szCs w:val="28"/>
        </w:rPr>
      </w:pPr>
      <w:r w:rsidRPr="00582CFB">
        <w:rPr>
          <w:rFonts w:cs="Times New Roman"/>
          <w:i/>
          <w:iCs/>
          <w:szCs w:val="28"/>
        </w:rPr>
        <w:t>6.4.3. Запишите правильный ответ.</w:t>
      </w:r>
    </w:p>
    <w:p w14:paraId="646E434B" w14:textId="77777777" w:rsidR="001B76FF" w:rsidRPr="00582CFB" w:rsidRDefault="001B76FF" w:rsidP="001B76FF">
      <w:pPr>
        <w:rPr>
          <w:rFonts w:cs="Times New Roman"/>
          <w:szCs w:val="28"/>
        </w:rPr>
      </w:pPr>
      <w:r w:rsidRPr="00582CFB">
        <w:rPr>
          <w:rFonts w:cs="Times New Roman"/>
          <w:szCs w:val="28"/>
        </w:rPr>
        <w:tab/>
        <w:t>Наиболее вероятным диагнозом в данной клинической ситуации является ________.</w:t>
      </w:r>
    </w:p>
    <w:p w14:paraId="751893B2" w14:textId="77777777" w:rsidR="001B76FF" w:rsidRPr="00582CFB" w:rsidRDefault="001B76FF" w:rsidP="001B76FF">
      <w:pPr>
        <w:ind w:firstLine="708"/>
        <w:rPr>
          <w:rFonts w:cs="Times New Roman"/>
          <w:szCs w:val="28"/>
        </w:rPr>
      </w:pPr>
      <w:r w:rsidRPr="00582CFB">
        <w:rPr>
          <w:rFonts w:cs="Times New Roman"/>
          <w:szCs w:val="28"/>
        </w:rPr>
        <w:t>Ответ:</w:t>
      </w:r>
    </w:p>
    <w:p w14:paraId="1B5602A8" w14:textId="77777777" w:rsidR="00240F4F" w:rsidRPr="00582CFB" w:rsidRDefault="00240F4F" w:rsidP="00240F4F">
      <w:pPr>
        <w:ind w:firstLine="708"/>
        <w:rPr>
          <w:rFonts w:cs="Times New Roman"/>
          <w:szCs w:val="28"/>
        </w:rPr>
      </w:pPr>
      <w:r w:rsidRPr="00582CFB">
        <w:rPr>
          <w:rFonts w:cs="Times New Roman"/>
          <w:szCs w:val="28"/>
        </w:rPr>
        <w:t>Ключ: Андрогенная алопеция</w:t>
      </w:r>
    </w:p>
    <w:p w14:paraId="4AE712BE" w14:textId="77777777" w:rsidR="001B76FF" w:rsidRPr="00582CFB" w:rsidRDefault="001B76FF" w:rsidP="001B76FF">
      <w:pPr>
        <w:ind w:firstLine="708"/>
        <w:rPr>
          <w:rFonts w:cs="Times New Roman"/>
          <w:szCs w:val="28"/>
        </w:rPr>
      </w:pPr>
    </w:p>
    <w:p w14:paraId="1DC6DF43" w14:textId="77777777" w:rsidR="001B76FF" w:rsidRPr="00582CFB" w:rsidRDefault="001B76FF" w:rsidP="001B76FF">
      <w:pPr>
        <w:ind w:firstLine="708"/>
        <w:rPr>
          <w:rFonts w:cs="Times New Roman"/>
          <w:i/>
          <w:iCs/>
          <w:szCs w:val="28"/>
        </w:rPr>
      </w:pPr>
      <w:r w:rsidRPr="00582CFB">
        <w:rPr>
          <w:rFonts w:cs="Times New Roman"/>
          <w:i/>
          <w:iCs/>
          <w:szCs w:val="28"/>
        </w:rPr>
        <w:t>6.4.4. Запишите правильный ответ.</w:t>
      </w:r>
    </w:p>
    <w:p w14:paraId="716FD7D1" w14:textId="77777777" w:rsidR="001B76FF" w:rsidRPr="00582CFB" w:rsidRDefault="001B76FF" w:rsidP="001B76FF">
      <w:pPr>
        <w:rPr>
          <w:rFonts w:cs="Times New Roman"/>
          <w:szCs w:val="28"/>
        </w:rPr>
      </w:pPr>
      <w:r w:rsidRPr="00582CFB">
        <w:rPr>
          <w:rFonts w:cs="Times New Roman"/>
          <w:szCs w:val="28"/>
        </w:rPr>
        <w:tab/>
        <w:t>В качестве терапии первой линии следует назначить ________.</w:t>
      </w:r>
    </w:p>
    <w:p w14:paraId="6AB75BE4" w14:textId="77777777" w:rsidR="001B76FF" w:rsidRPr="00582CFB" w:rsidRDefault="001B76FF" w:rsidP="001B76FF">
      <w:pPr>
        <w:ind w:firstLine="708"/>
        <w:rPr>
          <w:rFonts w:cs="Times New Roman"/>
          <w:szCs w:val="28"/>
        </w:rPr>
      </w:pPr>
      <w:r w:rsidRPr="00582CFB">
        <w:rPr>
          <w:rFonts w:cs="Times New Roman"/>
          <w:szCs w:val="28"/>
        </w:rPr>
        <w:t>Ответ:</w:t>
      </w:r>
    </w:p>
    <w:p w14:paraId="01BA1B84" w14:textId="77777777" w:rsidR="00240F4F" w:rsidRPr="00582CFB" w:rsidRDefault="00240F4F" w:rsidP="00240F4F">
      <w:pPr>
        <w:ind w:firstLine="708"/>
        <w:rPr>
          <w:rFonts w:cs="Times New Roman"/>
          <w:szCs w:val="28"/>
        </w:rPr>
      </w:pPr>
      <w:r w:rsidRPr="00582CFB">
        <w:rPr>
          <w:rFonts w:cs="Times New Roman"/>
          <w:szCs w:val="28"/>
        </w:rPr>
        <w:t>Ключ: Миноксидил</w:t>
      </w:r>
    </w:p>
    <w:p w14:paraId="174D3A7C" w14:textId="77777777" w:rsidR="001B76FF" w:rsidRPr="00582CFB" w:rsidRDefault="001B76FF" w:rsidP="001B76FF">
      <w:pPr>
        <w:ind w:firstLine="708"/>
        <w:rPr>
          <w:rFonts w:cs="Times New Roman"/>
          <w:szCs w:val="28"/>
        </w:rPr>
      </w:pPr>
    </w:p>
    <w:p w14:paraId="08C955CE" w14:textId="77777777" w:rsidR="001B76FF" w:rsidRPr="00582CFB" w:rsidRDefault="001B76FF" w:rsidP="001B76FF">
      <w:pPr>
        <w:ind w:firstLine="708"/>
        <w:rPr>
          <w:rFonts w:cs="Times New Roman"/>
          <w:i/>
          <w:iCs/>
          <w:szCs w:val="28"/>
        </w:rPr>
      </w:pPr>
      <w:r w:rsidRPr="00582CFB">
        <w:rPr>
          <w:rFonts w:cs="Times New Roman"/>
          <w:i/>
          <w:iCs/>
          <w:szCs w:val="28"/>
        </w:rPr>
        <w:t>6.4.5. Запишите правильный ответ.</w:t>
      </w:r>
    </w:p>
    <w:p w14:paraId="2EED8080" w14:textId="77777777" w:rsidR="001B76FF" w:rsidRPr="00582CFB" w:rsidRDefault="001B76FF" w:rsidP="001B76FF">
      <w:pPr>
        <w:rPr>
          <w:rFonts w:cs="Times New Roman"/>
          <w:szCs w:val="28"/>
        </w:rPr>
      </w:pPr>
      <w:r w:rsidRPr="00582CFB">
        <w:rPr>
          <w:rFonts w:cs="Times New Roman"/>
          <w:szCs w:val="28"/>
        </w:rPr>
        <w:tab/>
        <w:t>Побочным эффектом применения миноксидила является появление на коже волосистой части головы ________.</w:t>
      </w:r>
    </w:p>
    <w:p w14:paraId="68677EF9" w14:textId="77777777" w:rsidR="001B76FF" w:rsidRPr="00582CFB" w:rsidRDefault="001B76FF" w:rsidP="001B76FF">
      <w:pPr>
        <w:ind w:firstLine="708"/>
        <w:rPr>
          <w:rFonts w:cs="Times New Roman"/>
          <w:szCs w:val="28"/>
        </w:rPr>
      </w:pPr>
      <w:r w:rsidRPr="00582CFB">
        <w:rPr>
          <w:rFonts w:cs="Times New Roman"/>
          <w:szCs w:val="28"/>
        </w:rPr>
        <w:t>Ответ:</w:t>
      </w:r>
    </w:p>
    <w:p w14:paraId="64D1A0FC" w14:textId="77777777" w:rsidR="00240F4F" w:rsidRPr="00582CFB" w:rsidRDefault="00240F4F" w:rsidP="00240F4F">
      <w:pPr>
        <w:ind w:firstLine="708"/>
        <w:rPr>
          <w:rFonts w:cs="Times New Roman"/>
          <w:szCs w:val="28"/>
        </w:rPr>
      </w:pPr>
      <w:r w:rsidRPr="00582CFB">
        <w:rPr>
          <w:rFonts w:cs="Times New Roman"/>
          <w:szCs w:val="28"/>
        </w:rPr>
        <w:t>Ключ: Сухости, незначительного зуда кожи головы, усиление перхоти, матовый цвет волос</w:t>
      </w:r>
    </w:p>
    <w:p w14:paraId="657EF371" w14:textId="77777777" w:rsidR="001B76FF" w:rsidRPr="00582CFB" w:rsidRDefault="001B76FF" w:rsidP="001B76FF">
      <w:pPr>
        <w:ind w:firstLine="708"/>
        <w:rPr>
          <w:rFonts w:cs="Times New Roman"/>
          <w:szCs w:val="28"/>
        </w:rPr>
      </w:pPr>
    </w:p>
    <w:p w14:paraId="524E1FD9" w14:textId="77777777" w:rsidR="001B76FF" w:rsidRPr="00582CFB" w:rsidRDefault="001B76FF" w:rsidP="001B76FF">
      <w:pPr>
        <w:ind w:firstLine="708"/>
        <w:rPr>
          <w:rFonts w:cs="Times New Roman"/>
          <w:i/>
          <w:iCs/>
          <w:szCs w:val="28"/>
        </w:rPr>
      </w:pPr>
      <w:r w:rsidRPr="00582CFB">
        <w:rPr>
          <w:rFonts w:cs="Times New Roman"/>
          <w:i/>
          <w:iCs/>
          <w:szCs w:val="28"/>
        </w:rPr>
        <w:t>6.4.6. Запишите правильный ответ.</w:t>
      </w:r>
    </w:p>
    <w:p w14:paraId="1A28B3F5" w14:textId="77777777" w:rsidR="001B76FF" w:rsidRPr="00582CFB" w:rsidRDefault="001B76FF" w:rsidP="001B76FF">
      <w:pPr>
        <w:rPr>
          <w:rFonts w:cs="Times New Roman"/>
          <w:szCs w:val="28"/>
        </w:rPr>
      </w:pPr>
      <w:r w:rsidRPr="00582CFB">
        <w:rPr>
          <w:rFonts w:cs="Times New Roman"/>
          <w:szCs w:val="28"/>
        </w:rPr>
        <w:tab/>
        <w:t>Положительный эффект при использовании Миноксидила появляется через ________.</w:t>
      </w:r>
    </w:p>
    <w:p w14:paraId="268C759A" w14:textId="77777777" w:rsidR="001B76FF" w:rsidRPr="00582CFB" w:rsidRDefault="001B76FF" w:rsidP="001B76FF">
      <w:pPr>
        <w:ind w:firstLine="708"/>
        <w:rPr>
          <w:rFonts w:cs="Times New Roman"/>
          <w:szCs w:val="28"/>
        </w:rPr>
      </w:pPr>
      <w:r w:rsidRPr="00582CFB">
        <w:rPr>
          <w:rFonts w:cs="Times New Roman"/>
          <w:szCs w:val="28"/>
        </w:rPr>
        <w:t>Ответ:</w:t>
      </w:r>
    </w:p>
    <w:p w14:paraId="51AE8C3F" w14:textId="77777777" w:rsidR="00240F4F" w:rsidRPr="00582CFB" w:rsidRDefault="00240F4F" w:rsidP="00240F4F">
      <w:pPr>
        <w:ind w:firstLine="708"/>
        <w:rPr>
          <w:rFonts w:cs="Times New Roman"/>
          <w:szCs w:val="28"/>
        </w:rPr>
      </w:pPr>
      <w:r w:rsidRPr="00582CFB">
        <w:rPr>
          <w:rFonts w:cs="Times New Roman"/>
          <w:szCs w:val="28"/>
        </w:rPr>
        <w:t>Ключ: Сухости, незначительного зуда кожи головы, усиление перхоти, матовый цвет волос</w:t>
      </w:r>
    </w:p>
    <w:p w14:paraId="7588663D" w14:textId="77777777" w:rsidR="001B76FF" w:rsidRPr="00582CFB" w:rsidRDefault="001B76FF" w:rsidP="001B76FF">
      <w:pPr>
        <w:ind w:firstLine="708"/>
        <w:rPr>
          <w:rFonts w:cs="Times New Roman"/>
          <w:szCs w:val="28"/>
        </w:rPr>
      </w:pPr>
    </w:p>
    <w:p w14:paraId="0CC73570" w14:textId="77777777" w:rsidR="001B76FF" w:rsidRPr="00582CFB" w:rsidRDefault="001B76FF" w:rsidP="001B76FF">
      <w:pPr>
        <w:ind w:firstLine="708"/>
        <w:rPr>
          <w:rFonts w:cs="Times New Roman"/>
          <w:i/>
          <w:iCs/>
          <w:szCs w:val="28"/>
        </w:rPr>
      </w:pPr>
      <w:r w:rsidRPr="00582CFB">
        <w:rPr>
          <w:rFonts w:cs="Times New Roman"/>
          <w:i/>
          <w:iCs/>
          <w:szCs w:val="28"/>
        </w:rPr>
        <w:t>6.4.7. Запишите правильный ответ.</w:t>
      </w:r>
    </w:p>
    <w:p w14:paraId="5159C627" w14:textId="77777777" w:rsidR="001B76FF" w:rsidRPr="00582CFB" w:rsidRDefault="001B76FF" w:rsidP="001B76FF">
      <w:pPr>
        <w:rPr>
          <w:rFonts w:cs="Times New Roman"/>
          <w:szCs w:val="28"/>
        </w:rPr>
      </w:pPr>
      <w:r w:rsidRPr="00582CFB">
        <w:rPr>
          <w:rFonts w:cs="Times New Roman"/>
          <w:szCs w:val="28"/>
        </w:rPr>
        <w:tab/>
        <w:t>Ингибитором 5а-редуктазы типа 2 является препарат ________.</w:t>
      </w:r>
    </w:p>
    <w:p w14:paraId="7C13B668" w14:textId="77777777" w:rsidR="001B76FF" w:rsidRPr="00582CFB" w:rsidRDefault="001B76FF" w:rsidP="001B76FF">
      <w:pPr>
        <w:ind w:firstLine="708"/>
        <w:rPr>
          <w:rFonts w:cs="Times New Roman"/>
          <w:szCs w:val="28"/>
        </w:rPr>
      </w:pPr>
      <w:r w:rsidRPr="00582CFB">
        <w:rPr>
          <w:rFonts w:cs="Times New Roman"/>
          <w:szCs w:val="28"/>
        </w:rPr>
        <w:t>Ответ:</w:t>
      </w:r>
    </w:p>
    <w:p w14:paraId="3061E73A" w14:textId="77777777" w:rsidR="00240F4F" w:rsidRPr="00582CFB" w:rsidRDefault="00240F4F" w:rsidP="00240F4F">
      <w:pPr>
        <w:ind w:firstLine="708"/>
        <w:rPr>
          <w:rFonts w:cs="Times New Roman"/>
          <w:szCs w:val="28"/>
        </w:rPr>
      </w:pPr>
      <w:r w:rsidRPr="00582CFB">
        <w:rPr>
          <w:rFonts w:cs="Times New Roman"/>
          <w:szCs w:val="28"/>
        </w:rPr>
        <w:t>Ключ: Финастерид</w:t>
      </w:r>
    </w:p>
    <w:p w14:paraId="1B49B7BC" w14:textId="77777777" w:rsidR="001B76FF" w:rsidRPr="00582CFB" w:rsidRDefault="001B76FF" w:rsidP="001B76FF">
      <w:pPr>
        <w:ind w:firstLine="708"/>
        <w:rPr>
          <w:rFonts w:cs="Times New Roman"/>
          <w:szCs w:val="28"/>
        </w:rPr>
      </w:pPr>
    </w:p>
    <w:p w14:paraId="761A55D3" w14:textId="77777777" w:rsidR="001B76FF" w:rsidRPr="00582CFB" w:rsidRDefault="001B76FF" w:rsidP="001B76FF">
      <w:pPr>
        <w:ind w:firstLine="708"/>
        <w:rPr>
          <w:rFonts w:cs="Times New Roman"/>
          <w:i/>
          <w:iCs/>
          <w:szCs w:val="28"/>
        </w:rPr>
      </w:pPr>
      <w:r w:rsidRPr="00582CFB">
        <w:rPr>
          <w:rFonts w:cs="Times New Roman"/>
          <w:i/>
          <w:iCs/>
          <w:szCs w:val="28"/>
        </w:rPr>
        <w:t>6.4.8. Запишите правильный ответ.</w:t>
      </w:r>
    </w:p>
    <w:p w14:paraId="6B5B7822" w14:textId="77777777" w:rsidR="001B76FF" w:rsidRPr="00582CFB" w:rsidRDefault="001B76FF" w:rsidP="001B76FF">
      <w:pPr>
        <w:rPr>
          <w:rFonts w:cs="Times New Roman"/>
          <w:szCs w:val="28"/>
        </w:rPr>
      </w:pPr>
      <w:r w:rsidRPr="00582CFB">
        <w:rPr>
          <w:rFonts w:cs="Times New Roman"/>
          <w:szCs w:val="28"/>
        </w:rPr>
        <w:tab/>
        <w:t>Частым побочным эффектом Финастерида является ________.</w:t>
      </w:r>
    </w:p>
    <w:p w14:paraId="2F1CB38D" w14:textId="77777777" w:rsidR="001B76FF" w:rsidRPr="00582CFB" w:rsidRDefault="001B76FF" w:rsidP="001B76FF">
      <w:pPr>
        <w:ind w:firstLine="708"/>
        <w:rPr>
          <w:rFonts w:cs="Times New Roman"/>
          <w:szCs w:val="28"/>
        </w:rPr>
      </w:pPr>
      <w:r w:rsidRPr="00582CFB">
        <w:rPr>
          <w:rFonts w:cs="Times New Roman"/>
          <w:szCs w:val="28"/>
        </w:rPr>
        <w:t>Ответ:</w:t>
      </w:r>
    </w:p>
    <w:p w14:paraId="4DD59114" w14:textId="77777777" w:rsidR="00240F4F" w:rsidRPr="00582CFB" w:rsidRDefault="00240F4F" w:rsidP="00240F4F">
      <w:pPr>
        <w:ind w:firstLine="708"/>
        <w:rPr>
          <w:rFonts w:cs="Times New Roman"/>
          <w:szCs w:val="28"/>
        </w:rPr>
      </w:pPr>
      <w:r w:rsidRPr="00582CFB">
        <w:rPr>
          <w:rFonts w:cs="Times New Roman"/>
          <w:szCs w:val="28"/>
        </w:rPr>
        <w:t>Ключ: Сексуальная дисфункция</w:t>
      </w:r>
    </w:p>
    <w:p w14:paraId="7B210428" w14:textId="77777777" w:rsidR="001B76FF" w:rsidRPr="00582CFB" w:rsidRDefault="001B76FF" w:rsidP="001B76FF">
      <w:pPr>
        <w:ind w:firstLine="708"/>
        <w:rPr>
          <w:rFonts w:cs="Times New Roman"/>
          <w:szCs w:val="28"/>
        </w:rPr>
      </w:pPr>
    </w:p>
    <w:p w14:paraId="3CA96DDD" w14:textId="77777777" w:rsidR="001B76FF" w:rsidRPr="00582CFB" w:rsidRDefault="001B76FF" w:rsidP="001B76FF">
      <w:pPr>
        <w:ind w:firstLine="708"/>
        <w:rPr>
          <w:rFonts w:cs="Times New Roman"/>
          <w:i/>
          <w:iCs/>
          <w:szCs w:val="28"/>
        </w:rPr>
      </w:pPr>
      <w:r w:rsidRPr="00582CFB">
        <w:rPr>
          <w:rFonts w:cs="Times New Roman"/>
          <w:i/>
          <w:iCs/>
          <w:szCs w:val="28"/>
        </w:rPr>
        <w:t>6.4.9. Запишите правильный ответ.</w:t>
      </w:r>
    </w:p>
    <w:p w14:paraId="4AE89086" w14:textId="77777777" w:rsidR="001B76FF" w:rsidRPr="00582CFB" w:rsidRDefault="001B76FF" w:rsidP="001B76FF">
      <w:pPr>
        <w:rPr>
          <w:rFonts w:cs="Times New Roman"/>
          <w:szCs w:val="28"/>
        </w:rPr>
      </w:pPr>
      <w:r w:rsidRPr="00582CFB">
        <w:rPr>
          <w:rFonts w:cs="Times New Roman"/>
          <w:szCs w:val="28"/>
        </w:rPr>
        <w:tab/>
        <w:t>Положительный эффект при применении Финастерида наблюдается через  ________.</w:t>
      </w:r>
    </w:p>
    <w:p w14:paraId="56FD4B55" w14:textId="77777777" w:rsidR="001B76FF" w:rsidRPr="00582CFB" w:rsidRDefault="001B76FF" w:rsidP="001B76FF">
      <w:pPr>
        <w:ind w:firstLine="708"/>
        <w:rPr>
          <w:rFonts w:cs="Times New Roman"/>
          <w:szCs w:val="28"/>
        </w:rPr>
      </w:pPr>
      <w:r w:rsidRPr="00582CFB">
        <w:rPr>
          <w:rFonts w:cs="Times New Roman"/>
          <w:szCs w:val="28"/>
        </w:rPr>
        <w:t>Ответ:</w:t>
      </w:r>
    </w:p>
    <w:p w14:paraId="2E334CD2" w14:textId="77777777" w:rsidR="00240F4F" w:rsidRPr="00582CFB" w:rsidRDefault="00240F4F" w:rsidP="00240F4F">
      <w:pPr>
        <w:ind w:firstLine="708"/>
        <w:rPr>
          <w:rFonts w:cs="Times New Roman"/>
          <w:szCs w:val="28"/>
        </w:rPr>
      </w:pPr>
      <w:r w:rsidRPr="00582CFB">
        <w:rPr>
          <w:rFonts w:cs="Times New Roman"/>
          <w:szCs w:val="28"/>
        </w:rPr>
        <w:t>Ключ: 6-12 месяцев</w:t>
      </w:r>
    </w:p>
    <w:p w14:paraId="4E3FCFDF" w14:textId="77777777" w:rsidR="001B76FF" w:rsidRPr="00582CFB"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582CFB" w14:paraId="01CBB862" w14:textId="77777777" w:rsidTr="00BC4A6A">
        <w:tc>
          <w:tcPr>
            <w:tcW w:w="2830" w:type="dxa"/>
          </w:tcPr>
          <w:p w14:paraId="01168F9B" w14:textId="77777777" w:rsidR="001B76FF" w:rsidRPr="00582CFB" w:rsidRDefault="001B76FF" w:rsidP="00BC4A6A">
            <w:pPr>
              <w:rPr>
                <w:rFonts w:cs="Times New Roman"/>
                <w:b/>
                <w:bCs/>
                <w:szCs w:val="28"/>
              </w:rPr>
            </w:pPr>
            <w:r w:rsidRPr="00582CFB">
              <w:rPr>
                <w:rFonts w:cs="Times New Roman"/>
                <w:b/>
                <w:bCs/>
                <w:szCs w:val="28"/>
              </w:rPr>
              <w:t>Номер задания</w:t>
            </w:r>
          </w:p>
        </w:tc>
        <w:tc>
          <w:tcPr>
            <w:tcW w:w="6514" w:type="dxa"/>
          </w:tcPr>
          <w:p w14:paraId="598FEEDF" w14:textId="77777777" w:rsidR="001B76FF" w:rsidRPr="00582CFB" w:rsidRDefault="001B76FF" w:rsidP="00BC4A6A">
            <w:pPr>
              <w:rPr>
                <w:rFonts w:cs="Times New Roman"/>
                <w:b/>
                <w:bCs/>
                <w:szCs w:val="28"/>
              </w:rPr>
            </w:pPr>
            <w:r w:rsidRPr="00582CFB">
              <w:rPr>
                <w:rFonts w:cs="Times New Roman"/>
                <w:b/>
                <w:bCs/>
                <w:szCs w:val="28"/>
              </w:rPr>
              <w:t>6.5</w:t>
            </w:r>
          </w:p>
        </w:tc>
      </w:tr>
      <w:tr w:rsidR="001B76FF" w:rsidRPr="00582CFB" w14:paraId="3E0F3B71" w14:textId="77777777" w:rsidTr="00BC4A6A">
        <w:tc>
          <w:tcPr>
            <w:tcW w:w="2830" w:type="dxa"/>
          </w:tcPr>
          <w:p w14:paraId="7F6D3E98" w14:textId="77777777" w:rsidR="001B76FF" w:rsidRPr="00582CFB" w:rsidRDefault="001B76FF" w:rsidP="00BC4A6A">
            <w:pPr>
              <w:rPr>
                <w:rFonts w:cs="Times New Roman"/>
                <w:szCs w:val="28"/>
              </w:rPr>
            </w:pPr>
            <w:r w:rsidRPr="00582CFB">
              <w:rPr>
                <w:rFonts w:cs="Times New Roman"/>
                <w:szCs w:val="28"/>
              </w:rPr>
              <w:t>Тип задания</w:t>
            </w:r>
          </w:p>
        </w:tc>
        <w:tc>
          <w:tcPr>
            <w:tcW w:w="6514" w:type="dxa"/>
          </w:tcPr>
          <w:p w14:paraId="1D0759DD" w14:textId="77777777" w:rsidR="001B76FF" w:rsidRPr="00582CFB" w:rsidRDefault="001B76FF" w:rsidP="00BC4A6A">
            <w:pPr>
              <w:rPr>
                <w:rFonts w:cs="Times New Roman"/>
                <w:szCs w:val="28"/>
              </w:rPr>
            </w:pPr>
            <w:r w:rsidRPr="00582CFB">
              <w:rPr>
                <w:rFonts w:cs="Times New Roman"/>
                <w:szCs w:val="28"/>
              </w:rPr>
              <w:t>Ситуационная задача</w:t>
            </w:r>
          </w:p>
        </w:tc>
      </w:tr>
      <w:tr w:rsidR="001B76FF" w:rsidRPr="00582CFB" w14:paraId="07C0CD60" w14:textId="77777777" w:rsidTr="00BC4A6A">
        <w:tc>
          <w:tcPr>
            <w:tcW w:w="2830" w:type="dxa"/>
          </w:tcPr>
          <w:p w14:paraId="696834D1" w14:textId="77777777" w:rsidR="001B76FF" w:rsidRPr="00582CFB" w:rsidRDefault="001B76FF" w:rsidP="00BC4A6A">
            <w:pPr>
              <w:rPr>
                <w:rFonts w:cs="Times New Roman"/>
                <w:szCs w:val="28"/>
              </w:rPr>
            </w:pPr>
            <w:r w:rsidRPr="00582CFB">
              <w:rPr>
                <w:rFonts w:cs="Times New Roman"/>
                <w:szCs w:val="28"/>
              </w:rPr>
              <w:t>Уровень сложности</w:t>
            </w:r>
          </w:p>
        </w:tc>
        <w:tc>
          <w:tcPr>
            <w:tcW w:w="6514" w:type="dxa"/>
          </w:tcPr>
          <w:p w14:paraId="5DBF1CCD" w14:textId="77777777" w:rsidR="001B76FF" w:rsidRPr="00582CFB" w:rsidRDefault="001B76FF" w:rsidP="00BC4A6A">
            <w:pPr>
              <w:rPr>
                <w:rFonts w:cs="Times New Roman"/>
                <w:szCs w:val="28"/>
              </w:rPr>
            </w:pPr>
            <w:r w:rsidRPr="00582CFB">
              <w:rPr>
                <w:rFonts w:cs="Times New Roman"/>
                <w:szCs w:val="28"/>
              </w:rPr>
              <w:t>Высокий</w:t>
            </w:r>
          </w:p>
        </w:tc>
      </w:tr>
      <w:tr w:rsidR="001B76FF" w:rsidRPr="00582CFB" w14:paraId="447A6BEB" w14:textId="77777777" w:rsidTr="00BC4A6A">
        <w:tc>
          <w:tcPr>
            <w:tcW w:w="2830" w:type="dxa"/>
          </w:tcPr>
          <w:p w14:paraId="0A939ABE" w14:textId="77777777" w:rsidR="001B76FF" w:rsidRPr="00582CFB" w:rsidRDefault="001B76FF" w:rsidP="00BC4A6A">
            <w:pPr>
              <w:rPr>
                <w:rFonts w:cs="Times New Roman"/>
                <w:szCs w:val="28"/>
              </w:rPr>
            </w:pPr>
            <w:r w:rsidRPr="00582CFB">
              <w:rPr>
                <w:rFonts w:cs="Times New Roman"/>
                <w:szCs w:val="28"/>
              </w:rPr>
              <w:t>Время выполнения</w:t>
            </w:r>
          </w:p>
        </w:tc>
        <w:tc>
          <w:tcPr>
            <w:tcW w:w="6514" w:type="dxa"/>
          </w:tcPr>
          <w:p w14:paraId="5BA42DB5" w14:textId="77777777" w:rsidR="001B76FF" w:rsidRPr="00582CFB" w:rsidRDefault="001B76FF" w:rsidP="00BC4A6A">
            <w:pPr>
              <w:rPr>
                <w:rFonts w:cs="Times New Roman"/>
                <w:szCs w:val="28"/>
              </w:rPr>
            </w:pPr>
            <w:r w:rsidRPr="00582CFB">
              <w:rPr>
                <w:rFonts w:cs="Times New Roman"/>
                <w:szCs w:val="28"/>
              </w:rPr>
              <w:t>40 минут</w:t>
            </w:r>
          </w:p>
        </w:tc>
      </w:tr>
      <w:tr w:rsidR="001B76FF" w:rsidRPr="00582CFB" w14:paraId="4B217D1B" w14:textId="77777777" w:rsidTr="00BC4A6A">
        <w:tc>
          <w:tcPr>
            <w:tcW w:w="2830" w:type="dxa"/>
          </w:tcPr>
          <w:p w14:paraId="278AF72E" w14:textId="77777777" w:rsidR="001B76FF" w:rsidRPr="00582CFB" w:rsidRDefault="001B76FF" w:rsidP="00BC4A6A">
            <w:pPr>
              <w:rPr>
                <w:rFonts w:cs="Times New Roman"/>
                <w:szCs w:val="28"/>
              </w:rPr>
            </w:pPr>
            <w:r w:rsidRPr="00582CFB">
              <w:rPr>
                <w:rFonts w:cs="Times New Roman"/>
                <w:szCs w:val="28"/>
              </w:rPr>
              <w:t>Проверяемые компетенции</w:t>
            </w:r>
          </w:p>
        </w:tc>
        <w:tc>
          <w:tcPr>
            <w:tcW w:w="6514" w:type="dxa"/>
          </w:tcPr>
          <w:p w14:paraId="19396D44" w14:textId="102D0F7D" w:rsidR="001B76FF" w:rsidRPr="00582CFB" w:rsidRDefault="00447861" w:rsidP="00BC4A6A">
            <w:pPr>
              <w:rPr>
                <w:rFonts w:cs="Times New Roman"/>
                <w:szCs w:val="28"/>
              </w:rPr>
            </w:pPr>
            <w:r w:rsidRPr="00582CFB">
              <w:rPr>
                <w:szCs w:val="28"/>
              </w:rPr>
              <w:t>ПК-1 (ПК-1.1, ПК-1.2), ПК-5 (ПК-5.1, ПК-5.2, ПК-5.3), ПК-6 (ПК-6.1, ПК-6.2, ПК-6.3, ПК-6.4, ПК-6.5), ПК-8 (ПК-8.1, ПК-8.2)</w:t>
            </w:r>
          </w:p>
        </w:tc>
      </w:tr>
    </w:tbl>
    <w:p w14:paraId="5EC93F83" w14:textId="77777777" w:rsidR="001B76FF" w:rsidRPr="00582CFB" w:rsidRDefault="001B76FF" w:rsidP="001B76FF">
      <w:pPr>
        <w:ind w:firstLine="708"/>
        <w:rPr>
          <w:rFonts w:cs="Times New Roman"/>
          <w:i/>
          <w:iCs/>
          <w:szCs w:val="28"/>
        </w:rPr>
      </w:pPr>
      <w:r w:rsidRPr="00582CFB">
        <w:rPr>
          <w:rFonts w:cs="Times New Roman"/>
          <w:i/>
          <w:iCs/>
          <w:szCs w:val="28"/>
        </w:rPr>
        <w:t>Прочитайте условие ситуационной задачи и запишите правильные ответы.</w:t>
      </w:r>
    </w:p>
    <w:p w14:paraId="69966219" w14:textId="77777777" w:rsidR="001B76FF" w:rsidRPr="00582CFB" w:rsidRDefault="001B76FF" w:rsidP="001B76FF">
      <w:pPr>
        <w:rPr>
          <w:rFonts w:cs="Times New Roman"/>
          <w:color w:val="000000"/>
          <w:szCs w:val="28"/>
          <w:shd w:val="clear" w:color="auto" w:fill="FFFFFF"/>
        </w:rPr>
      </w:pPr>
      <w:r w:rsidRPr="00582CFB">
        <w:rPr>
          <w:rFonts w:cs="Times New Roman"/>
          <w:szCs w:val="28"/>
        </w:rPr>
        <w:tab/>
      </w:r>
      <w:r w:rsidRPr="00582CFB">
        <w:rPr>
          <w:rFonts w:cs="Times New Roman"/>
          <w:b/>
          <w:bCs/>
          <w:szCs w:val="28"/>
        </w:rPr>
        <w:t>Ситуация</w:t>
      </w:r>
      <w:r w:rsidRPr="00582CFB">
        <w:rPr>
          <w:rFonts w:cs="Times New Roman"/>
          <w:szCs w:val="28"/>
        </w:rPr>
        <w:t xml:space="preserve"> - </w:t>
      </w:r>
      <w:r w:rsidRPr="00582CFB">
        <w:rPr>
          <w:rFonts w:cs="Times New Roman"/>
          <w:color w:val="000000"/>
          <w:szCs w:val="28"/>
          <w:shd w:val="clear" w:color="auto" w:fill="FFFFFF"/>
        </w:rPr>
        <w:t>Женщина 72 лет обратилась к врачу-дерматовенерологу.</w:t>
      </w:r>
    </w:p>
    <w:p w14:paraId="493E4D4C"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Жалобы</w:t>
      </w:r>
      <w:r w:rsidRPr="00582CFB">
        <w:rPr>
          <w:rFonts w:cs="Times New Roman"/>
          <w:color w:val="000000"/>
          <w:szCs w:val="28"/>
          <w:shd w:val="clear" w:color="auto" w:fill="FFFFFF"/>
        </w:rPr>
        <w:t xml:space="preserve"> - На высыпания в области живота, верхних и нижних конечностях, сопровождающиеся выраженным зудом.</w:t>
      </w:r>
    </w:p>
    <w:p w14:paraId="76282BE1"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заболевания</w:t>
      </w:r>
      <w:r w:rsidRPr="00582CFB">
        <w:rPr>
          <w:rFonts w:cs="Times New Roman"/>
          <w:color w:val="000000"/>
          <w:szCs w:val="28"/>
          <w:shd w:val="clear" w:color="auto" w:fill="FFFFFF"/>
        </w:rPr>
        <w:t xml:space="preserve"> -</w:t>
      </w:r>
      <w:r w:rsidRPr="00582CFB">
        <w:rPr>
          <w:rFonts w:cs="Times New Roman"/>
          <w:color w:val="000000"/>
          <w:szCs w:val="28"/>
        </w:rPr>
        <w:t xml:space="preserve"> </w:t>
      </w:r>
      <w:r w:rsidRPr="00582CFB">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Pr="00582CFB">
        <w:rPr>
          <w:rFonts w:cs="Times New Roman"/>
          <w:color w:val="000000"/>
          <w:szCs w:val="28"/>
        </w:rPr>
        <w:br/>
      </w:r>
      <w:r w:rsidRPr="00582CFB">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p>
    <w:p w14:paraId="7E285DAE" w14:textId="77777777" w:rsidR="001B76FF" w:rsidRPr="00582CFB" w:rsidRDefault="001B76FF" w:rsidP="001B76FF">
      <w:pPr>
        <w:rPr>
          <w:rFonts w:cs="Times New Roman"/>
          <w:color w:val="000000"/>
          <w:szCs w:val="28"/>
          <w:shd w:val="clear" w:color="auto" w:fill="FFFFFF"/>
        </w:rPr>
      </w:pPr>
      <w:r w:rsidRPr="00582CFB">
        <w:rPr>
          <w:rFonts w:cs="Times New Roman"/>
          <w:color w:val="000000"/>
          <w:szCs w:val="28"/>
          <w:shd w:val="clear" w:color="auto" w:fill="FFFFFF"/>
        </w:rPr>
        <w:tab/>
      </w:r>
      <w:r w:rsidRPr="00582CFB">
        <w:rPr>
          <w:rFonts w:cs="Times New Roman"/>
          <w:b/>
          <w:bCs/>
          <w:color w:val="000000"/>
          <w:szCs w:val="28"/>
          <w:shd w:val="clear" w:color="auto" w:fill="FFFFFF"/>
        </w:rPr>
        <w:t>Анамнез жизни</w:t>
      </w:r>
      <w:r w:rsidRPr="00582CFB">
        <w:rPr>
          <w:rFonts w:cs="Times New Roman"/>
          <w:color w:val="000000"/>
          <w:szCs w:val="28"/>
          <w:shd w:val="clear" w:color="auto" w:fill="FFFFFF"/>
        </w:rPr>
        <w:t>:</w:t>
      </w:r>
    </w:p>
    <w:p w14:paraId="6D9EE1A8"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В детстве часто болела простудными заболеваниями.</w:t>
      </w:r>
    </w:p>
    <w:p w14:paraId="0343D735"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Является носителем герпес-вирусной инфекции (Вирус простого герпеса 1-го типа).</w:t>
      </w:r>
    </w:p>
    <w:p w14:paraId="5CA3B264"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Проживает в 1-комнатной квартире одна.</w:t>
      </w:r>
    </w:p>
    <w:p w14:paraId="0EFF91A2"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Аллергия на цветение злаковых, цитрусовые.</w:t>
      </w:r>
    </w:p>
    <w:p w14:paraId="7D829C29"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16ADC676"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В течение 30 лет работала бухгалтером, в данный момент находится на пенсии.</w:t>
      </w:r>
    </w:p>
    <w:p w14:paraId="23A35032" w14:textId="77777777" w:rsidR="001B76FF" w:rsidRPr="00582CFB" w:rsidRDefault="001B76FF" w:rsidP="00054702">
      <w:pPr>
        <w:pStyle w:val="afc"/>
        <w:numPr>
          <w:ilvl w:val="0"/>
          <w:numId w:val="16"/>
        </w:numPr>
        <w:shd w:val="clear" w:color="auto" w:fill="FFFFFF"/>
        <w:spacing w:before="0" w:beforeAutospacing="0" w:after="0" w:afterAutospacing="0"/>
        <w:rPr>
          <w:color w:val="000000"/>
          <w:sz w:val="28"/>
          <w:szCs w:val="28"/>
        </w:rPr>
      </w:pPr>
      <w:r w:rsidRPr="00582CFB">
        <w:rPr>
          <w:color w:val="000000"/>
          <w:sz w:val="28"/>
          <w:szCs w:val="28"/>
        </w:rPr>
        <w:t>26 лет назад у больной был диагностирован сахарный диабет 2 типа, по поводу которого принимает метформин.</w:t>
      </w:r>
    </w:p>
    <w:p w14:paraId="4B4851E6" w14:textId="77777777" w:rsidR="001B76FF" w:rsidRPr="00582CFB" w:rsidRDefault="001B76FF" w:rsidP="001B76FF">
      <w:pPr>
        <w:ind w:firstLine="708"/>
        <w:rPr>
          <w:rFonts w:cs="Times New Roman"/>
          <w:color w:val="000000"/>
          <w:szCs w:val="28"/>
          <w:shd w:val="clear" w:color="auto" w:fill="FFFFFF"/>
        </w:rPr>
      </w:pPr>
      <w:r w:rsidRPr="00582CFB">
        <w:rPr>
          <w:rFonts w:cs="Times New Roman"/>
          <w:b/>
          <w:bCs/>
          <w:color w:val="000000"/>
          <w:szCs w:val="28"/>
          <w:shd w:val="clear" w:color="auto" w:fill="FFFFFF"/>
        </w:rPr>
        <w:t>Объективный статус</w:t>
      </w:r>
      <w:r w:rsidRPr="00582CFB">
        <w:rPr>
          <w:rFonts w:cs="Times New Roman"/>
          <w:color w:val="000000"/>
          <w:szCs w:val="28"/>
          <w:shd w:val="clear" w:color="auto" w:fill="FFFFFF"/>
        </w:rPr>
        <w:t>:</w:t>
      </w:r>
    </w:p>
    <w:p w14:paraId="307AC630" w14:textId="77777777" w:rsidR="001B76FF" w:rsidRPr="00582CFB" w:rsidRDefault="001B76FF" w:rsidP="00054702">
      <w:pPr>
        <w:pStyle w:val="afc"/>
        <w:numPr>
          <w:ilvl w:val="0"/>
          <w:numId w:val="20"/>
        </w:numPr>
        <w:shd w:val="clear" w:color="auto" w:fill="FFFFFF"/>
        <w:spacing w:before="0" w:beforeAutospacing="0" w:after="0" w:afterAutospacing="0"/>
        <w:rPr>
          <w:color w:val="000000"/>
          <w:sz w:val="28"/>
          <w:szCs w:val="28"/>
        </w:rPr>
      </w:pPr>
      <w:r w:rsidRPr="00582CFB">
        <w:rPr>
          <w:color w:val="000000"/>
          <w:sz w:val="28"/>
          <w:szCs w:val="28"/>
        </w:rPr>
        <w:t>Поражение кожи воспалительного характера.</w:t>
      </w:r>
    </w:p>
    <w:p w14:paraId="7111ECE9" w14:textId="77777777" w:rsidR="001B76FF" w:rsidRPr="00582CFB" w:rsidRDefault="001B76FF" w:rsidP="00054702">
      <w:pPr>
        <w:pStyle w:val="afc"/>
        <w:numPr>
          <w:ilvl w:val="0"/>
          <w:numId w:val="20"/>
        </w:numPr>
        <w:shd w:val="clear" w:color="auto" w:fill="FFFFFF"/>
        <w:spacing w:before="0" w:beforeAutospacing="0" w:after="0" w:afterAutospacing="0"/>
        <w:rPr>
          <w:color w:val="000000"/>
          <w:sz w:val="28"/>
          <w:szCs w:val="28"/>
        </w:rPr>
      </w:pPr>
      <w:r w:rsidRPr="00582CFB">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57BA9FCD" w14:textId="77777777" w:rsidR="001B76FF" w:rsidRPr="00582CFB" w:rsidRDefault="001B76FF" w:rsidP="00054702">
      <w:pPr>
        <w:pStyle w:val="afc"/>
        <w:numPr>
          <w:ilvl w:val="0"/>
          <w:numId w:val="20"/>
        </w:numPr>
        <w:shd w:val="clear" w:color="auto" w:fill="FFFFFF"/>
        <w:spacing w:before="0" w:beforeAutospacing="0" w:after="0" w:afterAutospacing="0"/>
        <w:rPr>
          <w:color w:val="000000"/>
          <w:sz w:val="28"/>
          <w:szCs w:val="28"/>
        </w:rPr>
      </w:pPr>
      <w:r w:rsidRPr="00582CFB">
        <w:rPr>
          <w:color w:val="000000"/>
          <w:sz w:val="28"/>
          <w:szCs w:val="28"/>
        </w:rPr>
        <w:t>Слизистые оболочки, волосы, ногти не поражены.</w:t>
      </w:r>
    </w:p>
    <w:p w14:paraId="2D9170BD" w14:textId="77777777" w:rsidR="001B76FF" w:rsidRPr="00582CFB" w:rsidRDefault="001B76FF" w:rsidP="00054702">
      <w:pPr>
        <w:pStyle w:val="afc"/>
        <w:numPr>
          <w:ilvl w:val="0"/>
          <w:numId w:val="20"/>
        </w:numPr>
        <w:shd w:val="clear" w:color="auto" w:fill="FFFFFF"/>
        <w:spacing w:before="0" w:beforeAutospacing="0" w:after="0" w:afterAutospacing="0"/>
        <w:rPr>
          <w:color w:val="000000"/>
          <w:sz w:val="28"/>
          <w:szCs w:val="28"/>
        </w:rPr>
      </w:pPr>
      <w:r w:rsidRPr="00582CFB">
        <w:rPr>
          <w:color w:val="000000"/>
          <w:sz w:val="28"/>
          <w:szCs w:val="28"/>
        </w:rPr>
        <w:t>Субъективно – выраженный зуд.</w:t>
      </w:r>
    </w:p>
    <w:p w14:paraId="3F9EC067" w14:textId="77777777" w:rsidR="001B76FF" w:rsidRPr="00582CFB" w:rsidRDefault="001B76FF" w:rsidP="001B76FF">
      <w:pPr>
        <w:jc w:val="center"/>
        <w:rPr>
          <w:rFonts w:cs="Times New Roman"/>
          <w:szCs w:val="28"/>
        </w:rPr>
      </w:pPr>
      <w:r w:rsidRPr="00582CFB">
        <w:rPr>
          <w:noProof/>
        </w:rPr>
        <w:drawing>
          <wp:inline distT="0" distB="0" distL="0" distR="0" wp14:anchorId="72D2829B" wp14:editId="10E97470">
            <wp:extent cx="5400000" cy="2779039"/>
            <wp:effectExtent l="0" t="0" r="0" b="2540"/>
            <wp:docPr id="20" name="Рисунок 2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4847FCAB" w14:textId="77777777" w:rsidR="001B76FF" w:rsidRPr="00582CFB" w:rsidRDefault="001B76FF" w:rsidP="001B76FF">
      <w:pPr>
        <w:rPr>
          <w:rFonts w:cs="Times New Roman"/>
          <w:szCs w:val="28"/>
        </w:rPr>
      </w:pPr>
    </w:p>
    <w:p w14:paraId="0CB51061" w14:textId="77777777" w:rsidR="001B76FF" w:rsidRPr="00582CFB" w:rsidRDefault="001B76FF" w:rsidP="001B76FF">
      <w:pPr>
        <w:ind w:firstLine="708"/>
        <w:rPr>
          <w:rFonts w:cs="Times New Roman"/>
          <w:i/>
          <w:iCs/>
          <w:szCs w:val="28"/>
        </w:rPr>
      </w:pPr>
      <w:r w:rsidRPr="00582CFB">
        <w:rPr>
          <w:rFonts w:cs="Times New Roman"/>
          <w:i/>
          <w:iCs/>
          <w:szCs w:val="28"/>
        </w:rPr>
        <w:t xml:space="preserve">6.5.1. Выберите все правильные ответы. </w:t>
      </w:r>
    </w:p>
    <w:p w14:paraId="19420E11" w14:textId="77777777" w:rsidR="001B76FF" w:rsidRPr="00582CFB" w:rsidRDefault="001B76FF" w:rsidP="001B76FF">
      <w:pPr>
        <w:rPr>
          <w:rFonts w:cs="Times New Roman"/>
          <w:szCs w:val="28"/>
        </w:rPr>
      </w:pPr>
      <w:r w:rsidRPr="00582CFB">
        <w:rPr>
          <w:rFonts w:cs="Times New Roman"/>
          <w:szCs w:val="28"/>
        </w:rPr>
        <w:tab/>
      </w:r>
      <w:r w:rsidRPr="00582CFB">
        <w:rPr>
          <w:rFonts w:cs="Times New Roman"/>
          <w:color w:val="000000"/>
          <w:szCs w:val="28"/>
          <w:shd w:val="clear" w:color="auto" w:fill="FFFFFF"/>
        </w:rPr>
        <w:t>Для подтверждения диагноза в данной клинической ситуации следует провести</w:t>
      </w:r>
    </w:p>
    <w:p w14:paraId="162257D4" w14:textId="77777777" w:rsidR="001B76FF" w:rsidRPr="00582CFB" w:rsidRDefault="001B76FF" w:rsidP="001B76FF">
      <w:pPr>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Цитологическое исследование мазков-отпечатков со дна свежих эрозий (проба Тцанка)</w:t>
      </w:r>
    </w:p>
    <w:p w14:paraId="3E901597" w14:textId="77777777" w:rsidR="001B76FF" w:rsidRPr="00582CFB" w:rsidRDefault="001B76FF" w:rsidP="001B76FF">
      <w:pPr>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Осмотр под лампой Вуда</w:t>
      </w:r>
    </w:p>
    <w:p w14:paraId="389916D3" w14:textId="77777777" w:rsidR="001B76FF" w:rsidRPr="00582CFB" w:rsidRDefault="001B76FF" w:rsidP="001B76FF">
      <w:pPr>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640D75BD" w14:textId="77777777" w:rsidR="001B76FF" w:rsidRPr="00582CFB" w:rsidRDefault="001B76FF" w:rsidP="001B76FF">
      <w:pPr>
        <w:rPr>
          <w:rFonts w:cs="Times New Roman"/>
          <w:color w:val="000000"/>
          <w:szCs w:val="28"/>
          <w:shd w:val="clear" w:color="auto" w:fill="FFFFFF"/>
        </w:rPr>
      </w:pPr>
      <w:r w:rsidRPr="00582CFB">
        <w:rPr>
          <w:rFonts w:cs="Times New Roman"/>
          <w:szCs w:val="28"/>
        </w:rPr>
        <w:t xml:space="preserve">Г) </w:t>
      </w:r>
      <w:r w:rsidRPr="00582CFB">
        <w:rPr>
          <w:rFonts w:cs="Times New Roman"/>
          <w:color w:val="000000"/>
          <w:szCs w:val="28"/>
          <w:shd w:val="clear" w:color="auto" w:fill="FFFFFF"/>
        </w:rPr>
        <w:t>Иммунофлюоресцентное исследование биоптата видимо непораженной кожи</w:t>
      </w:r>
    </w:p>
    <w:p w14:paraId="736AD2BC" w14:textId="77777777" w:rsidR="001B76FF" w:rsidRPr="00582CFB" w:rsidRDefault="001B76FF" w:rsidP="001B76FF">
      <w:pPr>
        <w:rPr>
          <w:rFonts w:cs="Times New Roman"/>
          <w:szCs w:val="28"/>
        </w:rPr>
      </w:pPr>
      <w:r w:rsidRPr="00582CFB">
        <w:rPr>
          <w:rFonts w:cs="Times New Roman"/>
          <w:color w:val="000000"/>
          <w:szCs w:val="28"/>
          <w:shd w:val="clear" w:color="auto" w:fill="FFFFFF"/>
        </w:rPr>
        <w:t>Д) Гистологическое исследование биоптата кожи со свежим пузырём</w:t>
      </w:r>
    </w:p>
    <w:p w14:paraId="642378E5" w14:textId="77777777" w:rsidR="001B76FF" w:rsidRPr="00582CFB" w:rsidRDefault="001B76FF" w:rsidP="001B76FF">
      <w:pPr>
        <w:ind w:firstLine="708"/>
        <w:rPr>
          <w:rFonts w:cs="Times New Roman"/>
          <w:szCs w:val="28"/>
        </w:rPr>
      </w:pPr>
      <w:r w:rsidRPr="00582CFB">
        <w:rPr>
          <w:rFonts w:cs="Times New Roman"/>
          <w:szCs w:val="28"/>
        </w:rPr>
        <w:t>Ответ:</w:t>
      </w:r>
    </w:p>
    <w:p w14:paraId="7220443B" w14:textId="77777777" w:rsidR="00240F4F" w:rsidRPr="00582CFB" w:rsidRDefault="00240F4F" w:rsidP="00240F4F">
      <w:pPr>
        <w:ind w:firstLine="708"/>
        <w:rPr>
          <w:rFonts w:cs="Times New Roman"/>
          <w:szCs w:val="28"/>
        </w:rPr>
      </w:pPr>
      <w:r w:rsidRPr="00582CFB">
        <w:rPr>
          <w:rFonts w:cs="Times New Roman"/>
          <w:szCs w:val="28"/>
        </w:rPr>
        <w:t>Ключ: ГД</w:t>
      </w:r>
    </w:p>
    <w:p w14:paraId="3FE1DA1C" w14:textId="77777777" w:rsidR="001B76FF" w:rsidRPr="00582CFB" w:rsidRDefault="001B76FF" w:rsidP="001B76FF">
      <w:pPr>
        <w:ind w:firstLine="708"/>
        <w:rPr>
          <w:rFonts w:cs="Times New Roman"/>
          <w:szCs w:val="28"/>
        </w:rPr>
      </w:pPr>
    </w:p>
    <w:p w14:paraId="567933BF" w14:textId="77777777" w:rsidR="001B76FF" w:rsidRPr="00582CFB" w:rsidRDefault="001B76FF" w:rsidP="001B76FF">
      <w:pPr>
        <w:ind w:firstLine="708"/>
        <w:rPr>
          <w:rFonts w:cs="Times New Roman"/>
          <w:i/>
          <w:iCs/>
          <w:szCs w:val="28"/>
        </w:rPr>
      </w:pPr>
      <w:r w:rsidRPr="00582CFB">
        <w:rPr>
          <w:rFonts w:cs="Times New Roman"/>
          <w:i/>
          <w:iCs/>
          <w:szCs w:val="28"/>
        </w:rPr>
        <w:t>6.5.2. Запишите правильный ответ.</w:t>
      </w:r>
    </w:p>
    <w:p w14:paraId="02C2FC7C"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0D5CC936"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3B9FDDE2" w14:textId="77777777" w:rsidR="001B76FF" w:rsidRPr="00582CFB" w:rsidRDefault="001B76FF" w:rsidP="001B76FF">
      <w:pPr>
        <w:rPr>
          <w:rFonts w:cs="Times New Roman"/>
          <w:szCs w:val="28"/>
        </w:rPr>
      </w:pPr>
      <w:r w:rsidRPr="00582CFB">
        <w:rPr>
          <w:rFonts w:cs="Times New Roman"/>
          <w:szCs w:val="28"/>
        </w:rPr>
        <w:t>Предполагаемым клиническим диагнозом в данной клинической ситуации является ________.</w:t>
      </w:r>
    </w:p>
    <w:p w14:paraId="7F0FF998" w14:textId="77777777" w:rsidR="001B76FF" w:rsidRPr="00582CFB" w:rsidRDefault="001B76FF" w:rsidP="001B76FF">
      <w:pPr>
        <w:ind w:firstLine="708"/>
        <w:rPr>
          <w:rFonts w:cs="Times New Roman"/>
          <w:szCs w:val="28"/>
        </w:rPr>
      </w:pPr>
      <w:r w:rsidRPr="00582CFB">
        <w:rPr>
          <w:rFonts w:cs="Times New Roman"/>
          <w:szCs w:val="28"/>
        </w:rPr>
        <w:t>Ответ:</w:t>
      </w:r>
    </w:p>
    <w:p w14:paraId="48FDCB55" w14:textId="77777777" w:rsidR="00240F4F" w:rsidRPr="00582CFB" w:rsidRDefault="00240F4F" w:rsidP="00240F4F">
      <w:pPr>
        <w:ind w:firstLine="708"/>
        <w:rPr>
          <w:rFonts w:cs="Times New Roman"/>
          <w:szCs w:val="28"/>
        </w:rPr>
      </w:pPr>
      <w:r w:rsidRPr="00582CFB">
        <w:rPr>
          <w:rFonts w:cs="Times New Roman"/>
          <w:szCs w:val="28"/>
        </w:rPr>
        <w:t>Ключ: Буллезный пемфигоид</w:t>
      </w:r>
    </w:p>
    <w:p w14:paraId="22E73BE6" w14:textId="77777777" w:rsidR="001B76FF" w:rsidRPr="00582CFB" w:rsidRDefault="001B76FF" w:rsidP="001B76FF">
      <w:pPr>
        <w:ind w:firstLine="708"/>
        <w:rPr>
          <w:rFonts w:cs="Times New Roman"/>
          <w:szCs w:val="28"/>
        </w:rPr>
      </w:pPr>
    </w:p>
    <w:p w14:paraId="1BF1ADD0" w14:textId="77777777" w:rsidR="001B76FF" w:rsidRPr="00582CFB" w:rsidRDefault="001B76FF" w:rsidP="001B76FF">
      <w:pPr>
        <w:ind w:firstLine="708"/>
        <w:rPr>
          <w:rFonts w:cs="Times New Roman"/>
          <w:i/>
          <w:iCs/>
          <w:szCs w:val="28"/>
        </w:rPr>
      </w:pPr>
      <w:r w:rsidRPr="00582CFB">
        <w:rPr>
          <w:rFonts w:cs="Times New Roman"/>
          <w:i/>
          <w:iCs/>
          <w:szCs w:val="28"/>
        </w:rPr>
        <w:t>6.5.3. Выберите правильный ответ и запишите аргументы, обосновывающие выбор ответа.</w:t>
      </w:r>
    </w:p>
    <w:p w14:paraId="21A5D470"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71D3984A"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А) Никольского</w:t>
      </w:r>
    </w:p>
    <w:p w14:paraId="5D863349"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Б) Бенье-Мещерского</w:t>
      </w:r>
    </w:p>
    <w:p w14:paraId="006A60A6"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В) Поспелова</w:t>
      </w:r>
    </w:p>
    <w:p w14:paraId="0C0A6DB7"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Г) Уикхема</w:t>
      </w:r>
    </w:p>
    <w:p w14:paraId="071FBBCF"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6774A743"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3E7F6E56" w14:textId="77777777" w:rsidR="00240F4F" w:rsidRPr="00582CFB" w:rsidRDefault="00240F4F" w:rsidP="00240F4F">
      <w:pPr>
        <w:shd w:val="clear" w:color="auto" w:fill="FFFFFF" w:themeFill="background1"/>
        <w:ind w:firstLine="708"/>
        <w:rPr>
          <w:rFonts w:cs="Times New Roman"/>
          <w:szCs w:val="28"/>
        </w:rPr>
      </w:pPr>
      <w:r w:rsidRPr="00582CFB">
        <w:rPr>
          <w:rFonts w:cs="Times New Roman"/>
          <w:szCs w:val="28"/>
        </w:rPr>
        <w:t>Ключ: А</w:t>
      </w:r>
    </w:p>
    <w:p w14:paraId="39B89C01" w14:textId="77777777" w:rsidR="00240F4F" w:rsidRPr="00582CFB" w:rsidRDefault="00240F4F" w:rsidP="00240F4F">
      <w:pPr>
        <w:shd w:val="clear" w:color="auto" w:fill="FFFFFF" w:themeFill="background1"/>
        <w:ind w:firstLine="708"/>
        <w:rPr>
          <w:rFonts w:cs="Times New Roman"/>
          <w:szCs w:val="28"/>
        </w:rPr>
      </w:pPr>
      <w:r w:rsidRPr="00582CFB">
        <w:rPr>
          <w:rFonts w:cs="Times New Roman"/>
          <w:szCs w:val="28"/>
        </w:rPr>
        <w:t xml:space="preserve">Ключ обоснования: </w:t>
      </w:r>
      <w:r w:rsidRPr="00582CFB">
        <w:rPr>
          <w:rFonts w:cs="Times New Roman"/>
          <w:color w:val="000000"/>
          <w:szCs w:val="28"/>
          <w:shd w:val="clear" w:color="auto" w:fill="F8F9FA"/>
        </w:rPr>
        <w:t>Симптом Никольского определяется для дифференциальной диагностики с акантолитической пузырчаткой; при буллезном пемфигоиде он обычно отрицательный.</w:t>
      </w:r>
    </w:p>
    <w:p w14:paraId="01419A3C" w14:textId="77777777" w:rsidR="001B76FF" w:rsidRPr="00582CFB" w:rsidRDefault="001B76FF" w:rsidP="001B76FF">
      <w:pPr>
        <w:ind w:firstLine="708"/>
        <w:rPr>
          <w:rFonts w:cs="Times New Roman"/>
          <w:szCs w:val="28"/>
        </w:rPr>
      </w:pPr>
    </w:p>
    <w:p w14:paraId="4CC6A658" w14:textId="77777777" w:rsidR="001B76FF" w:rsidRPr="00582CFB" w:rsidRDefault="001B76FF" w:rsidP="001B76FF">
      <w:pPr>
        <w:ind w:firstLine="708"/>
        <w:rPr>
          <w:rFonts w:cs="Times New Roman"/>
          <w:i/>
          <w:iCs/>
          <w:szCs w:val="28"/>
        </w:rPr>
      </w:pPr>
      <w:r w:rsidRPr="00582CFB">
        <w:rPr>
          <w:rFonts w:cs="Times New Roman"/>
          <w:i/>
          <w:iCs/>
          <w:szCs w:val="28"/>
        </w:rPr>
        <w:t>6.5.4. Запишите правильный ответ.</w:t>
      </w:r>
    </w:p>
    <w:p w14:paraId="7BE860CC"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Анамнестическим данным, позволяющий предположить диагноз, является _________.</w:t>
      </w:r>
    </w:p>
    <w:p w14:paraId="1CD66DD2" w14:textId="77777777" w:rsidR="001B76FF" w:rsidRPr="00582CFB" w:rsidRDefault="001B76FF" w:rsidP="001B76FF">
      <w:pPr>
        <w:ind w:firstLine="708"/>
        <w:rPr>
          <w:rFonts w:cs="Times New Roman"/>
          <w:szCs w:val="28"/>
        </w:rPr>
      </w:pPr>
      <w:r w:rsidRPr="00582CFB">
        <w:rPr>
          <w:rFonts w:cs="Times New Roman"/>
          <w:szCs w:val="28"/>
        </w:rPr>
        <w:t>Ответ:</w:t>
      </w:r>
    </w:p>
    <w:p w14:paraId="7BCBB80F" w14:textId="77777777" w:rsidR="00240F4F" w:rsidRPr="00582CFB" w:rsidRDefault="00240F4F" w:rsidP="00240F4F">
      <w:pPr>
        <w:ind w:firstLine="708"/>
        <w:rPr>
          <w:rFonts w:cs="Times New Roman"/>
          <w:szCs w:val="28"/>
        </w:rPr>
      </w:pPr>
      <w:r w:rsidRPr="00582CFB">
        <w:rPr>
          <w:rFonts w:cs="Times New Roman"/>
          <w:szCs w:val="28"/>
        </w:rPr>
        <w:t>Ключ: Пожилой возраст, онкология в анамнезе</w:t>
      </w:r>
    </w:p>
    <w:p w14:paraId="10742948" w14:textId="5360651B" w:rsidR="00652FEB" w:rsidRPr="00582CFB" w:rsidRDefault="00652FEB" w:rsidP="001B76FF">
      <w:pPr>
        <w:ind w:firstLine="708"/>
        <w:rPr>
          <w:rFonts w:cs="Times New Roman"/>
          <w:i/>
          <w:iCs/>
          <w:szCs w:val="28"/>
        </w:rPr>
      </w:pPr>
    </w:p>
    <w:p w14:paraId="4DCB6C1E" w14:textId="2E265ABF" w:rsidR="001B76FF" w:rsidRPr="00582CFB" w:rsidRDefault="001B76FF" w:rsidP="001B76FF">
      <w:pPr>
        <w:ind w:firstLine="708"/>
        <w:rPr>
          <w:rFonts w:cs="Times New Roman"/>
          <w:i/>
          <w:iCs/>
          <w:szCs w:val="28"/>
        </w:rPr>
      </w:pPr>
      <w:r w:rsidRPr="00582CFB">
        <w:rPr>
          <w:rFonts w:cs="Times New Roman"/>
          <w:i/>
          <w:iCs/>
          <w:szCs w:val="28"/>
        </w:rPr>
        <w:t>6.5.5. Выберите правильный ответ и запишите аргументы, обосновывающие выбор ответа.</w:t>
      </w:r>
    </w:p>
    <w:p w14:paraId="0FFF94E4"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Для наружной терапии больного рекомендуется назначить</w:t>
      </w:r>
    </w:p>
    <w:p w14:paraId="5AFFA812"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Бензилбензоат эмульсия 20%</w:t>
      </w:r>
    </w:p>
    <w:p w14:paraId="1CDFB20D"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Клобетазол 0,05%</w:t>
      </w:r>
    </w:p>
    <w:p w14:paraId="4CBE6BB2"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Метронидазол крем 1%</w:t>
      </w:r>
    </w:p>
    <w:p w14:paraId="403676BD"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Перекись водорода 3%</w:t>
      </w:r>
    </w:p>
    <w:p w14:paraId="0475F9CB"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3CFC9F03"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10384BDD" w14:textId="77777777" w:rsidR="00240F4F" w:rsidRPr="00582CFB" w:rsidRDefault="00240F4F" w:rsidP="00240F4F">
      <w:pPr>
        <w:shd w:val="clear" w:color="auto" w:fill="FFFFFF" w:themeFill="background1"/>
        <w:ind w:firstLine="708"/>
        <w:rPr>
          <w:rFonts w:cs="Times New Roman"/>
          <w:szCs w:val="28"/>
        </w:rPr>
      </w:pPr>
      <w:r w:rsidRPr="00582CFB">
        <w:rPr>
          <w:rFonts w:cs="Times New Roman"/>
          <w:szCs w:val="28"/>
        </w:rPr>
        <w:t>Ключ: А</w:t>
      </w:r>
    </w:p>
    <w:p w14:paraId="5AC31BD9" w14:textId="77777777" w:rsidR="00240F4F" w:rsidRPr="00582CFB" w:rsidRDefault="00240F4F" w:rsidP="00240F4F">
      <w:pPr>
        <w:shd w:val="clear" w:color="auto" w:fill="FFFFFF" w:themeFill="background1"/>
        <w:ind w:firstLine="708"/>
        <w:rPr>
          <w:rFonts w:cs="Times New Roman"/>
          <w:szCs w:val="28"/>
        </w:rPr>
      </w:pPr>
      <w:r w:rsidRPr="00582CFB">
        <w:rPr>
          <w:rFonts w:cs="Times New Roman"/>
          <w:szCs w:val="28"/>
        </w:rPr>
        <w:t xml:space="preserve">Ключ обоснования: </w:t>
      </w:r>
      <w:r w:rsidRPr="00582CFB">
        <w:rPr>
          <w:rFonts w:cs="Times New Roman"/>
          <w:color w:val="000000"/>
          <w:szCs w:val="28"/>
          <w:shd w:val="clear" w:color="auto" w:fill="F8F9FA"/>
        </w:rPr>
        <w:t>Рекомендуется для лечения больных буллезным пемфигоидом легкой степени тяжести: клобетазол 0,05% 1 раз в день наружно на очаги поражения</w:t>
      </w:r>
    </w:p>
    <w:p w14:paraId="426D0DC2" w14:textId="77777777" w:rsidR="001B76FF" w:rsidRPr="00582CFB" w:rsidRDefault="001B76FF" w:rsidP="001B76FF">
      <w:pPr>
        <w:shd w:val="clear" w:color="auto" w:fill="FFFFFF" w:themeFill="background1"/>
        <w:ind w:firstLine="708"/>
        <w:rPr>
          <w:rFonts w:cs="Times New Roman"/>
          <w:szCs w:val="28"/>
        </w:rPr>
      </w:pPr>
    </w:p>
    <w:p w14:paraId="6CB592E1" w14:textId="77777777" w:rsidR="001B76FF" w:rsidRPr="00582CFB" w:rsidRDefault="001B76FF" w:rsidP="001B76FF">
      <w:pPr>
        <w:ind w:firstLine="708"/>
        <w:rPr>
          <w:rFonts w:cs="Times New Roman"/>
          <w:i/>
          <w:iCs/>
          <w:szCs w:val="28"/>
        </w:rPr>
      </w:pPr>
      <w:r w:rsidRPr="00582CFB">
        <w:rPr>
          <w:rFonts w:cs="Times New Roman"/>
          <w:i/>
          <w:iCs/>
          <w:szCs w:val="28"/>
        </w:rPr>
        <w:t>6.5.6. Запишите правильный ответ.</w:t>
      </w:r>
    </w:p>
    <w:p w14:paraId="0CD0C5EA"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При отсутствии клинического эффекта от наружной терапии необходимо назначить _________. Рекомендуемая дозировка ____ мг/кг/сут.</w:t>
      </w:r>
    </w:p>
    <w:p w14:paraId="4045655E" w14:textId="77777777" w:rsidR="001B76FF" w:rsidRPr="00582CFB" w:rsidRDefault="001B76FF" w:rsidP="001B76FF">
      <w:pPr>
        <w:ind w:firstLine="708"/>
        <w:rPr>
          <w:rFonts w:cs="Times New Roman"/>
          <w:szCs w:val="28"/>
        </w:rPr>
      </w:pPr>
      <w:r w:rsidRPr="00582CFB">
        <w:rPr>
          <w:rFonts w:cs="Times New Roman"/>
          <w:szCs w:val="28"/>
        </w:rPr>
        <w:t>Ответ:</w:t>
      </w:r>
    </w:p>
    <w:p w14:paraId="4C2FF582" w14:textId="77777777" w:rsidR="00240F4F" w:rsidRPr="00582CFB" w:rsidRDefault="00240F4F" w:rsidP="00240F4F">
      <w:pPr>
        <w:ind w:firstLine="708"/>
        <w:rPr>
          <w:rFonts w:cs="Times New Roman"/>
          <w:szCs w:val="28"/>
        </w:rPr>
      </w:pPr>
      <w:r w:rsidRPr="00582CFB">
        <w:rPr>
          <w:rFonts w:cs="Times New Roman"/>
          <w:szCs w:val="28"/>
        </w:rPr>
        <w:t>Ключ: Преднизолон; 0,5</w:t>
      </w:r>
    </w:p>
    <w:p w14:paraId="414EAC4D" w14:textId="77777777" w:rsidR="001B76FF" w:rsidRPr="00582CFB" w:rsidRDefault="001B76FF" w:rsidP="001B76FF">
      <w:pPr>
        <w:shd w:val="clear" w:color="auto" w:fill="FFFFFF" w:themeFill="background1"/>
        <w:ind w:firstLine="708"/>
        <w:rPr>
          <w:rFonts w:cs="Times New Roman"/>
          <w:szCs w:val="28"/>
        </w:rPr>
      </w:pPr>
    </w:p>
    <w:p w14:paraId="0234E80F" w14:textId="77777777" w:rsidR="001B76FF" w:rsidRPr="00582CFB" w:rsidRDefault="001B76FF" w:rsidP="001B76FF">
      <w:pPr>
        <w:ind w:firstLine="708"/>
        <w:rPr>
          <w:rFonts w:cs="Times New Roman"/>
          <w:i/>
          <w:iCs/>
          <w:szCs w:val="28"/>
        </w:rPr>
      </w:pPr>
      <w:r w:rsidRPr="00582CFB">
        <w:rPr>
          <w:rFonts w:cs="Times New Roman"/>
          <w:i/>
          <w:iCs/>
          <w:szCs w:val="28"/>
        </w:rPr>
        <w:t>6.5.7. Запишите правильный ответ.</w:t>
      </w:r>
    </w:p>
    <w:p w14:paraId="42B73202"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0906572A" w14:textId="1F5CB124" w:rsidR="001B76FF" w:rsidRPr="00582CFB" w:rsidRDefault="001B76FF" w:rsidP="001B76FF">
      <w:pPr>
        <w:ind w:firstLine="708"/>
        <w:rPr>
          <w:rFonts w:cs="Times New Roman"/>
          <w:szCs w:val="28"/>
        </w:rPr>
      </w:pPr>
      <w:r w:rsidRPr="00582CFB">
        <w:rPr>
          <w:rFonts w:cs="Times New Roman"/>
          <w:szCs w:val="28"/>
        </w:rPr>
        <w:t>Ответ:</w:t>
      </w:r>
    </w:p>
    <w:p w14:paraId="42089899" w14:textId="77777777" w:rsidR="00240F4F" w:rsidRPr="00582CFB" w:rsidRDefault="00240F4F" w:rsidP="00240F4F">
      <w:pPr>
        <w:ind w:firstLine="708"/>
        <w:rPr>
          <w:rFonts w:cs="Times New Roman"/>
          <w:szCs w:val="28"/>
        </w:rPr>
      </w:pPr>
      <w:r w:rsidRPr="00582CFB">
        <w:rPr>
          <w:rFonts w:cs="Times New Roman"/>
          <w:szCs w:val="28"/>
        </w:rPr>
        <w:t>Ключ: 4-12</w:t>
      </w:r>
    </w:p>
    <w:p w14:paraId="534AA7F8" w14:textId="77777777" w:rsidR="001B76FF" w:rsidRPr="00582CFB" w:rsidRDefault="001B76FF" w:rsidP="001B76FF">
      <w:pPr>
        <w:shd w:val="clear" w:color="auto" w:fill="FFFFFF" w:themeFill="background1"/>
        <w:ind w:firstLine="708"/>
        <w:rPr>
          <w:rFonts w:cs="Times New Roman"/>
          <w:szCs w:val="28"/>
        </w:rPr>
      </w:pPr>
    </w:p>
    <w:p w14:paraId="721ABA65" w14:textId="77777777" w:rsidR="001B76FF" w:rsidRPr="00582CFB" w:rsidRDefault="001B76FF" w:rsidP="001B76FF">
      <w:pPr>
        <w:ind w:firstLine="708"/>
        <w:rPr>
          <w:rFonts w:cs="Times New Roman"/>
          <w:i/>
          <w:iCs/>
          <w:szCs w:val="28"/>
        </w:rPr>
      </w:pPr>
      <w:r w:rsidRPr="00582CFB">
        <w:rPr>
          <w:rFonts w:cs="Times New Roman"/>
          <w:i/>
          <w:iCs/>
          <w:szCs w:val="28"/>
        </w:rPr>
        <w:t>6.5.8. Запишите правильный ответ.</w:t>
      </w:r>
    </w:p>
    <w:p w14:paraId="066DA4B7"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3754A2E0" w14:textId="77777777" w:rsidR="001B76FF" w:rsidRPr="00582CFB" w:rsidRDefault="001B76FF" w:rsidP="001B76FF">
      <w:pPr>
        <w:ind w:firstLine="708"/>
        <w:rPr>
          <w:rFonts w:cs="Times New Roman"/>
          <w:szCs w:val="28"/>
        </w:rPr>
      </w:pPr>
      <w:r w:rsidRPr="00582CFB">
        <w:rPr>
          <w:rFonts w:cs="Times New Roman"/>
          <w:szCs w:val="28"/>
        </w:rPr>
        <w:t>Ответ:</w:t>
      </w:r>
    </w:p>
    <w:p w14:paraId="63EA9D89" w14:textId="77777777" w:rsidR="00240F4F" w:rsidRPr="00582CFB" w:rsidRDefault="00240F4F" w:rsidP="00240F4F">
      <w:pPr>
        <w:ind w:firstLine="708"/>
        <w:rPr>
          <w:rFonts w:cs="Times New Roman"/>
          <w:szCs w:val="28"/>
        </w:rPr>
      </w:pPr>
      <w:r w:rsidRPr="00582CFB">
        <w:rPr>
          <w:rFonts w:cs="Times New Roman"/>
          <w:szCs w:val="28"/>
        </w:rPr>
        <w:t>Ключ: Плазмаферез</w:t>
      </w:r>
    </w:p>
    <w:p w14:paraId="44F92D29" w14:textId="77777777" w:rsidR="001B76FF" w:rsidRPr="00582CFB" w:rsidRDefault="001B76FF" w:rsidP="001B76FF">
      <w:pPr>
        <w:shd w:val="clear" w:color="auto" w:fill="FFFFFF" w:themeFill="background1"/>
        <w:ind w:firstLine="708"/>
        <w:rPr>
          <w:rFonts w:cs="Times New Roman"/>
          <w:szCs w:val="28"/>
        </w:rPr>
      </w:pPr>
    </w:p>
    <w:p w14:paraId="26466A2B" w14:textId="77777777" w:rsidR="001B76FF" w:rsidRPr="00582CFB" w:rsidRDefault="001B76FF" w:rsidP="001B76FF">
      <w:pPr>
        <w:ind w:firstLine="708"/>
        <w:rPr>
          <w:rFonts w:cs="Times New Roman"/>
          <w:i/>
          <w:iCs/>
          <w:szCs w:val="28"/>
        </w:rPr>
      </w:pPr>
      <w:r w:rsidRPr="00582CFB">
        <w:rPr>
          <w:rFonts w:cs="Times New Roman"/>
          <w:i/>
          <w:iCs/>
          <w:szCs w:val="28"/>
        </w:rPr>
        <w:t>6.5.9. Запишите правильный ответ.</w:t>
      </w:r>
    </w:p>
    <w:p w14:paraId="7663B927" w14:textId="77777777" w:rsidR="001B76FF" w:rsidRPr="00582CFB" w:rsidRDefault="001B76FF" w:rsidP="001B76FF">
      <w:pPr>
        <w:ind w:firstLine="708"/>
        <w:rPr>
          <w:rFonts w:cs="Times New Roman"/>
          <w:szCs w:val="28"/>
        </w:rPr>
      </w:pPr>
      <w:r w:rsidRPr="00582CFB">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6AC2FC96" w14:textId="77777777" w:rsidR="001B76FF" w:rsidRPr="00582CFB" w:rsidRDefault="001B76FF" w:rsidP="001B76FF">
      <w:pPr>
        <w:ind w:firstLine="708"/>
        <w:rPr>
          <w:rFonts w:cs="Times New Roman"/>
          <w:szCs w:val="28"/>
        </w:rPr>
      </w:pPr>
      <w:r w:rsidRPr="00582CFB">
        <w:rPr>
          <w:rFonts w:cs="Times New Roman"/>
          <w:szCs w:val="28"/>
        </w:rPr>
        <w:t>Ответ:</w:t>
      </w:r>
    </w:p>
    <w:p w14:paraId="75DCF191" w14:textId="77777777" w:rsidR="00240F4F" w:rsidRPr="00582CFB" w:rsidRDefault="00240F4F" w:rsidP="00240F4F">
      <w:pPr>
        <w:ind w:firstLine="708"/>
        <w:rPr>
          <w:rFonts w:cs="Times New Roman"/>
          <w:szCs w:val="28"/>
        </w:rPr>
      </w:pPr>
      <w:r w:rsidRPr="00582CFB">
        <w:rPr>
          <w:rFonts w:cs="Times New Roman"/>
          <w:szCs w:val="28"/>
        </w:rPr>
        <w:t>Ключ: П</w:t>
      </w:r>
      <w:r w:rsidRPr="00582CFB">
        <w:rPr>
          <w:rFonts w:cs="Times New Roman"/>
          <w:color w:val="000000"/>
          <w:szCs w:val="28"/>
          <w:shd w:val="clear" w:color="auto" w:fill="FFFFFF"/>
        </w:rPr>
        <w:t>овысить дозу до первоначального уровня</w:t>
      </w:r>
    </w:p>
    <w:p w14:paraId="5560E43A" w14:textId="77777777" w:rsidR="001B76FF" w:rsidRPr="00582CFB" w:rsidRDefault="001B76FF" w:rsidP="001B76FF">
      <w:pPr>
        <w:shd w:val="clear" w:color="auto" w:fill="FFFFFF" w:themeFill="background1"/>
        <w:ind w:firstLine="708"/>
        <w:rPr>
          <w:rFonts w:cs="Times New Roman"/>
          <w:szCs w:val="28"/>
        </w:rPr>
      </w:pPr>
    </w:p>
    <w:p w14:paraId="012067D4" w14:textId="77777777" w:rsidR="001B76FF" w:rsidRPr="00582CFB" w:rsidRDefault="001B76FF" w:rsidP="001B76FF">
      <w:pPr>
        <w:ind w:firstLine="708"/>
        <w:rPr>
          <w:rFonts w:cs="Times New Roman"/>
          <w:i/>
          <w:iCs/>
          <w:szCs w:val="28"/>
        </w:rPr>
      </w:pPr>
      <w:r w:rsidRPr="00582CFB">
        <w:rPr>
          <w:rFonts w:cs="Times New Roman"/>
          <w:i/>
          <w:iCs/>
          <w:szCs w:val="28"/>
        </w:rPr>
        <w:t>6.5.10. Выберите правильный ответ и запишите аргументы, обосновывающие выбор ответа.</w:t>
      </w:r>
    </w:p>
    <w:p w14:paraId="533BF2ED"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ab/>
      </w:r>
      <w:r w:rsidRPr="00582CFB">
        <w:rPr>
          <w:rFonts w:cs="Times New Roman"/>
          <w:color w:val="000000"/>
          <w:szCs w:val="28"/>
          <w:shd w:val="clear" w:color="auto" w:fill="FFFFFF"/>
        </w:rPr>
        <w:t>Ключевую роль в патогенезе буллезного пемфигоида составляют антитела к</w:t>
      </w:r>
    </w:p>
    <w:p w14:paraId="3DE34FCE"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А) </w:t>
      </w:r>
      <w:r w:rsidRPr="00582CFB">
        <w:rPr>
          <w:rFonts w:cs="Times New Roman"/>
          <w:color w:val="000000"/>
          <w:szCs w:val="28"/>
          <w:shd w:val="clear" w:color="auto" w:fill="FFFFFF"/>
        </w:rPr>
        <w:t>HLA-рецепторам клеток островков Лангерганса</w:t>
      </w:r>
    </w:p>
    <w:p w14:paraId="547971BE"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Б) </w:t>
      </w:r>
      <w:r w:rsidRPr="00582CFB">
        <w:rPr>
          <w:rFonts w:cs="Times New Roman"/>
          <w:color w:val="000000"/>
          <w:szCs w:val="28"/>
          <w:shd w:val="clear" w:color="auto" w:fill="FFFFFF"/>
        </w:rPr>
        <w:t>Сосочкам волосяного фолликула</w:t>
      </w:r>
    </w:p>
    <w:p w14:paraId="520D730B"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В) </w:t>
      </w:r>
      <w:r w:rsidRPr="00582CFB">
        <w:rPr>
          <w:rFonts w:cs="Times New Roman"/>
          <w:color w:val="000000"/>
          <w:szCs w:val="28"/>
          <w:shd w:val="clear" w:color="auto" w:fill="FFFFFF"/>
        </w:rPr>
        <w:t>Компонентам полудесмосом</w:t>
      </w:r>
    </w:p>
    <w:p w14:paraId="690351D9" w14:textId="77777777" w:rsidR="001B76FF" w:rsidRPr="00582CFB" w:rsidRDefault="001B76FF" w:rsidP="001B76FF">
      <w:pPr>
        <w:shd w:val="clear" w:color="auto" w:fill="FFFFFF" w:themeFill="background1"/>
        <w:rPr>
          <w:rFonts w:cs="Times New Roman"/>
          <w:szCs w:val="28"/>
        </w:rPr>
      </w:pPr>
      <w:r w:rsidRPr="00582CFB">
        <w:rPr>
          <w:rFonts w:cs="Times New Roman"/>
          <w:szCs w:val="28"/>
        </w:rPr>
        <w:t xml:space="preserve">Г) </w:t>
      </w:r>
      <w:r w:rsidRPr="00582CFB">
        <w:rPr>
          <w:rFonts w:cs="Times New Roman"/>
          <w:color w:val="000000"/>
          <w:szCs w:val="28"/>
          <w:shd w:val="clear" w:color="auto" w:fill="FFFFFF"/>
        </w:rPr>
        <w:t>Десмоглеину 3</w:t>
      </w:r>
    </w:p>
    <w:p w14:paraId="3F67DE67"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Ответ:</w:t>
      </w:r>
    </w:p>
    <w:p w14:paraId="0ECBF6D4" w14:textId="77777777" w:rsidR="001B76FF" w:rsidRPr="00582CFB" w:rsidRDefault="001B76FF" w:rsidP="001B76FF">
      <w:pPr>
        <w:shd w:val="clear" w:color="auto" w:fill="FFFFFF" w:themeFill="background1"/>
        <w:ind w:firstLine="708"/>
        <w:rPr>
          <w:rFonts w:cs="Times New Roman"/>
          <w:szCs w:val="28"/>
        </w:rPr>
      </w:pPr>
      <w:r w:rsidRPr="00582CFB">
        <w:rPr>
          <w:rFonts w:cs="Times New Roman"/>
          <w:szCs w:val="28"/>
        </w:rPr>
        <w:t>Обоснование:</w:t>
      </w:r>
    </w:p>
    <w:p w14:paraId="1228D41A" w14:textId="77777777" w:rsidR="00240F4F" w:rsidRPr="00582CFB" w:rsidRDefault="00240F4F" w:rsidP="00240F4F">
      <w:pPr>
        <w:shd w:val="clear" w:color="auto" w:fill="FFFFFF" w:themeFill="background1"/>
        <w:ind w:firstLine="708"/>
        <w:rPr>
          <w:rFonts w:cs="Times New Roman"/>
          <w:szCs w:val="28"/>
        </w:rPr>
      </w:pPr>
      <w:r w:rsidRPr="00582CFB">
        <w:rPr>
          <w:rFonts w:cs="Times New Roman"/>
          <w:szCs w:val="28"/>
        </w:rPr>
        <w:t>Ключ: А</w:t>
      </w:r>
    </w:p>
    <w:p w14:paraId="435DA577" w14:textId="77777777" w:rsidR="00240F4F" w:rsidRPr="00582CFB" w:rsidRDefault="00240F4F" w:rsidP="00240F4F">
      <w:pPr>
        <w:shd w:val="clear" w:color="auto" w:fill="FFFFFF" w:themeFill="background1"/>
        <w:ind w:firstLine="708"/>
        <w:rPr>
          <w:rFonts w:cs="Times New Roman"/>
          <w:color w:val="000000"/>
          <w:szCs w:val="28"/>
          <w:shd w:val="clear" w:color="auto" w:fill="F8F9FA"/>
        </w:rPr>
      </w:pPr>
      <w:r w:rsidRPr="00582CFB">
        <w:rPr>
          <w:rFonts w:cs="Times New Roman"/>
          <w:szCs w:val="28"/>
        </w:rPr>
        <w:t xml:space="preserve">Ключ обоснования: </w:t>
      </w:r>
      <w:r w:rsidRPr="00582CFB">
        <w:rPr>
          <w:rFonts w:cs="Times New Roman"/>
          <w:color w:val="000000"/>
          <w:szCs w:val="28"/>
          <w:shd w:val="clear" w:color="auto" w:fill="F8F9FA"/>
        </w:rPr>
        <w:t>Развитие буллезного пемфигоида вызвано продукцией IgG аутоантител к белкам BP180 (коллаген XVII типа) и BP230, входящих в состав полудесмосом, которые являются структурным компонентом базальной мембраны кожи.</w:t>
      </w:r>
    </w:p>
    <w:p w14:paraId="41C8DB96" w14:textId="3C84CA99" w:rsidR="001B76FF" w:rsidRPr="00582CFB" w:rsidRDefault="001B76FF" w:rsidP="001B76FF">
      <w:pPr>
        <w:ind w:firstLine="708"/>
        <w:rPr>
          <w:b/>
          <w:bCs/>
        </w:rPr>
      </w:pPr>
    </w:p>
    <w:p w14:paraId="3B770FE2" w14:textId="77777777" w:rsidR="001445F5" w:rsidRPr="00582CFB" w:rsidRDefault="001445F5" w:rsidP="001445F5">
      <w:pPr>
        <w:pStyle w:val="11"/>
        <w:ind w:left="0" w:right="250" w:firstLine="708"/>
        <w:rPr>
          <w:sz w:val="28"/>
          <w:szCs w:val="28"/>
        </w:rPr>
      </w:pPr>
      <w:r w:rsidRPr="00582CFB">
        <w:rPr>
          <w:sz w:val="28"/>
          <w:szCs w:val="28"/>
        </w:rPr>
        <w:t>Каждый</w:t>
      </w:r>
      <w:r w:rsidRPr="00582CFB">
        <w:rPr>
          <w:spacing w:val="1"/>
          <w:sz w:val="28"/>
          <w:szCs w:val="28"/>
        </w:rPr>
        <w:t xml:space="preserve"> </w:t>
      </w:r>
      <w:r w:rsidRPr="00582CFB">
        <w:rPr>
          <w:sz w:val="28"/>
          <w:szCs w:val="28"/>
        </w:rPr>
        <w:t>билет</w:t>
      </w:r>
      <w:r w:rsidRPr="00582CFB">
        <w:rPr>
          <w:spacing w:val="1"/>
          <w:sz w:val="28"/>
          <w:szCs w:val="28"/>
        </w:rPr>
        <w:t xml:space="preserve"> </w:t>
      </w:r>
      <w:r w:rsidRPr="00582CFB">
        <w:rPr>
          <w:sz w:val="28"/>
          <w:szCs w:val="28"/>
        </w:rPr>
        <w:t>состоит</w:t>
      </w:r>
      <w:r w:rsidRPr="00582CFB">
        <w:rPr>
          <w:spacing w:val="1"/>
          <w:sz w:val="28"/>
          <w:szCs w:val="28"/>
        </w:rPr>
        <w:t xml:space="preserve"> </w:t>
      </w:r>
      <w:r w:rsidRPr="00582CFB">
        <w:rPr>
          <w:sz w:val="28"/>
          <w:szCs w:val="28"/>
        </w:rPr>
        <w:t>из</w:t>
      </w:r>
      <w:r w:rsidRPr="00582CFB">
        <w:rPr>
          <w:spacing w:val="1"/>
          <w:sz w:val="28"/>
          <w:szCs w:val="28"/>
        </w:rPr>
        <w:t xml:space="preserve"> </w:t>
      </w:r>
      <w:r w:rsidRPr="00582CFB">
        <w:rPr>
          <w:sz w:val="28"/>
          <w:szCs w:val="28"/>
        </w:rPr>
        <w:t>двух</w:t>
      </w:r>
      <w:r w:rsidRPr="00582CFB">
        <w:rPr>
          <w:spacing w:val="1"/>
          <w:sz w:val="28"/>
          <w:szCs w:val="28"/>
        </w:rPr>
        <w:t xml:space="preserve"> </w:t>
      </w:r>
      <w:r w:rsidRPr="00582CFB">
        <w:rPr>
          <w:sz w:val="28"/>
          <w:szCs w:val="28"/>
        </w:rPr>
        <w:t>теоретических</w:t>
      </w:r>
      <w:r w:rsidRPr="00582CFB">
        <w:rPr>
          <w:spacing w:val="1"/>
          <w:sz w:val="28"/>
          <w:szCs w:val="28"/>
        </w:rPr>
        <w:t xml:space="preserve"> </w:t>
      </w:r>
      <w:r w:rsidRPr="00582CFB">
        <w:rPr>
          <w:sz w:val="28"/>
          <w:szCs w:val="28"/>
        </w:rPr>
        <w:t>вопросов</w:t>
      </w:r>
      <w:r w:rsidRPr="00582CFB">
        <w:rPr>
          <w:spacing w:val="1"/>
          <w:sz w:val="28"/>
          <w:szCs w:val="28"/>
        </w:rPr>
        <w:t xml:space="preserve"> </w:t>
      </w:r>
      <w:r w:rsidRPr="00582CFB">
        <w:rPr>
          <w:sz w:val="28"/>
          <w:szCs w:val="28"/>
        </w:rPr>
        <w:t>и</w:t>
      </w:r>
      <w:r w:rsidRPr="00582CFB">
        <w:rPr>
          <w:spacing w:val="1"/>
          <w:sz w:val="28"/>
          <w:szCs w:val="28"/>
        </w:rPr>
        <w:t xml:space="preserve"> </w:t>
      </w:r>
      <w:r w:rsidRPr="00582CFB">
        <w:rPr>
          <w:sz w:val="28"/>
          <w:szCs w:val="28"/>
        </w:rPr>
        <w:t>одной</w:t>
      </w:r>
      <w:r w:rsidRPr="00582CFB">
        <w:rPr>
          <w:spacing w:val="1"/>
          <w:sz w:val="28"/>
          <w:szCs w:val="28"/>
        </w:rPr>
        <w:t xml:space="preserve"> </w:t>
      </w:r>
      <w:r w:rsidRPr="00582CFB">
        <w:rPr>
          <w:sz w:val="28"/>
          <w:szCs w:val="28"/>
        </w:rPr>
        <w:t>ситуационной</w:t>
      </w:r>
      <w:r w:rsidRPr="00582CFB">
        <w:rPr>
          <w:spacing w:val="-57"/>
          <w:sz w:val="28"/>
          <w:szCs w:val="28"/>
        </w:rPr>
        <w:t xml:space="preserve"> </w:t>
      </w:r>
      <w:r w:rsidRPr="00582CFB">
        <w:rPr>
          <w:sz w:val="28"/>
          <w:szCs w:val="28"/>
        </w:rPr>
        <w:t>задачи.</w:t>
      </w:r>
    </w:p>
    <w:p w14:paraId="61A919B5" w14:textId="28196367" w:rsidR="001445F5" w:rsidRPr="00582CFB" w:rsidRDefault="001445F5" w:rsidP="001445F5">
      <w:pPr>
        <w:pStyle w:val="11"/>
        <w:ind w:left="0" w:right="251" w:firstLine="708"/>
        <w:rPr>
          <w:sz w:val="28"/>
          <w:szCs w:val="28"/>
        </w:rPr>
      </w:pPr>
      <w:r w:rsidRPr="00582CFB">
        <w:rPr>
          <w:sz w:val="28"/>
          <w:szCs w:val="28"/>
        </w:rPr>
        <w:t>В</w:t>
      </w:r>
      <w:r w:rsidRPr="00582CFB">
        <w:rPr>
          <w:spacing w:val="1"/>
          <w:sz w:val="28"/>
          <w:szCs w:val="28"/>
        </w:rPr>
        <w:t xml:space="preserve"> </w:t>
      </w:r>
      <w:r w:rsidRPr="00582CFB">
        <w:rPr>
          <w:sz w:val="28"/>
          <w:szCs w:val="28"/>
        </w:rPr>
        <w:t>ходе</w:t>
      </w:r>
      <w:r w:rsidRPr="00582CFB">
        <w:rPr>
          <w:spacing w:val="1"/>
          <w:sz w:val="28"/>
          <w:szCs w:val="28"/>
        </w:rPr>
        <w:t xml:space="preserve"> </w:t>
      </w:r>
      <w:r w:rsidRPr="00582CFB">
        <w:rPr>
          <w:sz w:val="28"/>
          <w:szCs w:val="28"/>
        </w:rPr>
        <w:t>проведения</w:t>
      </w:r>
      <w:r w:rsidRPr="00582CFB">
        <w:rPr>
          <w:spacing w:val="1"/>
          <w:sz w:val="28"/>
          <w:szCs w:val="28"/>
        </w:rPr>
        <w:t xml:space="preserve"> </w:t>
      </w:r>
      <w:r w:rsidRPr="00582CFB">
        <w:rPr>
          <w:sz w:val="28"/>
          <w:szCs w:val="28"/>
        </w:rPr>
        <w:t>собеседования</w:t>
      </w:r>
      <w:r w:rsidRPr="00582CFB">
        <w:rPr>
          <w:spacing w:val="1"/>
          <w:sz w:val="28"/>
          <w:szCs w:val="28"/>
        </w:rPr>
        <w:t xml:space="preserve"> </w:t>
      </w:r>
      <w:r w:rsidRPr="00582CFB">
        <w:rPr>
          <w:sz w:val="28"/>
          <w:szCs w:val="28"/>
        </w:rPr>
        <w:t>обучающемуся</w:t>
      </w:r>
      <w:r w:rsidRPr="00582CFB">
        <w:rPr>
          <w:spacing w:val="1"/>
          <w:sz w:val="28"/>
          <w:szCs w:val="28"/>
        </w:rPr>
        <w:t xml:space="preserve"> </w:t>
      </w:r>
      <w:r w:rsidRPr="00582CFB">
        <w:rPr>
          <w:sz w:val="28"/>
          <w:szCs w:val="28"/>
        </w:rPr>
        <w:t>задаются</w:t>
      </w:r>
      <w:r w:rsidRPr="00582CFB">
        <w:rPr>
          <w:spacing w:val="1"/>
          <w:sz w:val="28"/>
          <w:szCs w:val="28"/>
        </w:rPr>
        <w:t xml:space="preserve"> </w:t>
      </w:r>
      <w:r w:rsidRPr="00582CFB">
        <w:rPr>
          <w:sz w:val="28"/>
          <w:szCs w:val="28"/>
        </w:rPr>
        <w:t>дополнительные</w:t>
      </w:r>
      <w:r w:rsidRPr="00582CFB">
        <w:rPr>
          <w:spacing w:val="1"/>
          <w:sz w:val="28"/>
          <w:szCs w:val="28"/>
        </w:rPr>
        <w:t xml:space="preserve"> </w:t>
      </w:r>
      <w:r w:rsidRPr="00582CFB">
        <w:rPr>
          <w:sz w:val="28"/>
          <w:szCs w:val="28"/>
        </w:rPr>
        <w:t>(уточняющие) вопросы. Перечень заданных обучающемуся вопросов и характеристика</w:t>
      </w:r>
      <w:r w:rsidRPr="00582CFB">
        <w:rPr>
          <w:spacing w:val="1"/>
          <w:sz w:val="28"/>
          <w:szCs w:val="28"/>
        </w:rPr>
        <w:t xml:space="preserve"> </w:t>
      </w:r>
      <w:r w:rsidRPr="00582CFB">
        <w:rPr>
          <w:spacing w:val="-1"/>
          <w:sz w:val="28"/>
          <w:szCs w:val="28"/>
        </w:rPr>
        <w:t>ответов</w:t>
      </w:r>
      <w:r w:rsidRPr="00582CFB">
        <w:rPr>
          <w:spacing w:val="-15"/>
          <w:sz w:val="28"/>
          <w:szCs w:val="28"/>
        </w:rPr>
        <w:t xml:space="preserve"> </w:t>
      </w:r>
      <w:r w:rsidRPr="00582CFB">
        <w:rPr>
          <w:spacing w:val="-1"/>
          <w:sz w:val="28"/>
          <w:szCs w:val="28"/>
        </w:rPr>
        <w:t>на</w:t>
      </w:r>
      <w:r w:rsidRPr="00582CFB">
        <w:rPr>
          <w:spacing w:val="-15"/>
          <w:sz w:val="28"/>
          <w:szCs w:val="28"/>
        </w:rPr>
        <w:t xml:space="preserve"> </w:t>
      </w:r>
      <w:r w:rsidRPr="00582CFB">
        <w:rPr>
          <w:spacing w:val="-1"/>
          <w:sz w:val="28"/>
          <w:szCs w:val="28"/>
        </w:rPr>
        <w:t>них,</w:t>
      </w:r>
      <w:r w:rsidRPr="00582CFB">
        <w:rPr>
          <w:spacing w:val="-14"/>
          <w:sz w:val="28"/>
          <w:szCs w:val="28"/>
        </w:rPr>
        <w:t xml:space="preserve"> </w:t>
      </w:r>
      <w:r w:rsidRPr="00582CFB">
        <w:rPr>
          <w:spacing w:val="-1"/>
          <w:sz w:val="28"/>
          <w:szCs w:val="28"/>
        </w:rPr>
        <w:t>мнения</w:t>
      </w:r>
      <w:r w:rsidRPr="00582CFB">
        <w:rPr>
          <w:spacing w:val="-16"/>
          <w:sz w:val="28"/>
          <w:szCs w:val="28"/>
        </w:rPr>
        <w:t xml:space="preserve"> </w:t>
      </w:r>
      <w:r w:rsidRPr="00582CFB">
        <w:rPr>
          <w:spacing w:val="-1"/>
          <w:sz w:val="28"/>
          <w:szCs w:val="28"/>
        </w:rPr>
        <w:t>членов</w:t>
      </w:r>
      <w:r w:rsidRPr="00582CFB">
        <w:rPr>
          <w:spacing w:val="-14"/>
          <w:sz w:val="28"/>
          <w:szCs w:val="28"/>
        </w:rPr>
        <w:t xml:space="preserve"> </w:t>
      </w:r>
      <w:r w:rsidRPr="00582CFB">
        <w:rPr>
          <w:spacing w:val="-1"/>
          <w:sz w:val="28"/>
          <w:szCs w:val="28"/>
        </w:rPr>
        <w:t>государственной</w:t>
      </w:r>
      <w:r w:rsidRPr="00582CFB">
        <w:rPr>
          <w:spacing w:val="-14"/>
          <w:sz w:val="28"/>
          <w:szCs w:val="28"/>
        </w:rPr>
        <w:t xml:space="preserve"> </w:t>
      </w:r>
      <w:r w:rsidRPr="00582CFB">
        <w:rPr>
          <w:sz w:val="28"/>
          <w:szCs w:val="28"/>
        </w:rPr>
        <w:t>экзаменационной</w:t>
      </w:r>
      <w:r w:rsidRPr="00582CFB">
        <w:rPr>
          <w:spacing w:val="-13"/>
          <w:sz w:val="28"/>
          <w:szCs w:val="28"/>
        </w:rPr>
        <w:t xml:space="preserve"> </w:t>
      </w:r>
      <w:r w:rsidRPr="00582CFB">
        <w:rPr>
          <w:sz w:val="28"/>
          <w:szCs w:val="28"/>
        </w:rPr>
        <w:t>комиссии</w:t>
      </w:r>
      <w:r w:rsidRPr="00582CFB">
        <w:rPr>
          <w:spacing w:val="-13"/>
          <w:sz w:val="28"/>
          <w:szCs w:val="28"/>
        </w:rPr>
        <w:t xml:space="preserve"> </w:t>
      </w:r>
      <w:r w:rsidRPr="00582CFB">
        <w:rPr>
          <w:sz w:val="28"/>
          <w:szCs w:val="28"/>
        </w:rPr>
        <w:t>о</w:t>
      </w:r>
      <w:r w:rsidRPr="00582CFB">
        <w:rPr>
          <w:spacing w:val="-14"/>
          <w:sz w:val="28"/>
          <w:szCs w:val="28"/>
        </w:rPr>
        <w:t xml:space="preserve"> </w:t>
      </w:r>
      <w:r w:rsidRPr="00582CFB">
        <w:rPr>
          <w:sz w:val="28"/>
          <w:szCs w:val="28"/>
        </w:rPr>
        <w:t>выявленном в ходе государственного экзамена уровне подготовленности обучающегося к решению</w:t>
      </w:r>
      <w:r w:rsidRPr="00582CFB">
        <w:rPr>
          <w:spacing w:val="1"/>
          <w:sz w:val="28"/>
          <w:szCs w:val="28"/>
        </w:rPr>
        <w:t xml:space="preserve"> </w:t>
      </w:r>
      <w:r w:rsidRPr="00582CFB">
        <w:rPr>
          <w:sz w:val="28"/>
          <w:szCs w:val="28"/>
        </w:rPr>
        <w:t>профессиональных</w:t>
      </w:r>
      <w:r w:rsidRPr="00582CFB">
        <w:rPr>
          <w:spacing w:val="1"/>
          <w:sz w:val="28"/>
          <w:szCs w:val="28"/>
        </w:rPr>
        <w:t xml:space="preserve"> </w:t>
      </w:r>
      <w:r w:rsidRPr="00582CFB">
        <w:rPr>
          <w:sz w:val="28"/>
          <w:szCs w:val="28"/>
        </w:rPr>
        <w:t>задач,</w:t>
      </w:r>
      <w:r w:rsidRPr="00582CFB">
        <w:rPr>
          <w:spacing w:val="1"/>
          <w:sz w:val="28"/>
          <w:szCs w:val="28"/>
        </w:rPr>
        <w:t xml:space="preserve"> </w:t>
      </w:r>
      <w:r w:rsidRPr="00582CFB">
        <w:rPr>
          <w:sz w:val="28"/>
          <w:szCs w:val="28"/>
        </w:rPr>
        <w:t>а</w:t>
      </w:r>
      <w:r w:rsidRPr="00582CFB">
        <w:rPr>
          <w:spacing w:val="1"/>
          <w:sz w:val="28"/>
          <w:szCs w:val="28"/>
        </w:rPr>
        <w:t xml:space="preserve"> </w:t>
      </w:r>
      <w:r w:rsidRPr="00582CFB">
        <w:rPr>
          <w:sz w:val="28"/>
          <w:szCs w:val="28"/>
        </w:rPr>
        <w:t>также</w:t>
      </w:r>
      <w:r w:rsidRPr="00582CFB">
        <w:rPr>
          <w:spacing w:val="1"/>
          <w:sz w:val="28"/>
          <w:szCs w:val="28"/>
        </w:rPr>
        <w:t xml:space="preserve"> </w:t>
      </w:r>
      <w:r w:rsidRPr="00582CFB">
        <w:rPr>
          <w:sz w:val="28"/>
          <w:szCs w:val="28"/>
        </w:rPr>
        <w:t>о</w:t>
      </w:r>
      <w:r w:rsidRPr="00582CFB">
        <w:rPr>
          <w:spacing w:val="1"/>
          <w:sz w:val="28"/>
          <w:szCs w:val="28"/>
        </w:rPr>
        <w:t xml:space="preserve"> </w:t>
      </w:r>
      <w:r w:rsidRPr="00582CFB">
        <w:rPr>
          <w:sz w:val="28"/>
          <w:szCs w:val="28"/>
        </w:rPr>
        <w:t>выявленных</w:t>
      </w:r>
      <w:r w:rsidRPr="00582CFB">
        <w:rPr>
          <w:spacing w:val="1"/>
          <w:sz w:val="28"/>
          <w:szCs w:val="28"/>
        </w:rPr>
        <w:t xml:space="preserve"> </w:t>
      </w:r>
      <w:r w:rsidRPr="00582CFB">
        <w:rPr>
          <w:sz w:val="28"/>
          <w:szCs w:val="28"/>
        </w:rPr>
        <w:t>недостатках</w:t>
      </w:r>
      <w:r w:rsidRPr="00582CFB">
        <w:rPr>
          <w:spacing w:val="1"/>
          <w:sz w:val="28"/>
          <w:szCs w:val="28"/>
        </w:rPr>
        <w:t xml:space="preserve"> </w:t>
      </w:r>
      <w:r w:rsidRPr="00582CFB">
        <w:rPr>
          <w:sz w:val="28"/>
          <w:szCs w:val="28"/>
        </w:rPr>
        <w:t>в</w:t>
      </w:r>
      <w:r w:rsidRPr="00582CFB">
        <w:rPr>
          <w:spacing w:val="1"/>
          <w:sz w:val="28"/>
          <w:szCs w:val="28"/>
        </w:rPr>
        <w:t xml:space="preserve"> </w:t>
      </w:r>
      <w:r w:rsidRPr="00582CFB">
        <w:rPr>
          <w:sz w:val="28"/>
          <w:szCs w:val="28"/>
        </w:rPr>
        <w:t>теоретической</w:t>
      </w:r>
      <w:r w:rsidRPr="00582CFB">
        <w:rPr>
          <w:spacing w:val="1"/>
          <w:sz w:val="28"/>
          <w:szCs w:val="28"/>
        </w:rPr>
        <w:t xml:space="preserve"> </w:t>
      </w:r>
      <w:r w:rsidRPr="00582CFB">
        <w:rPr>
          <w:sz w:val="28"/>
          <w:szCs w:val="28"/>
        </w:rPr>
        <w:t>и</w:t>
      </w:r>
      <w:r w:rsidRPr="00582CFB">
        <w:rPr>
          <w:spacing w:val="1"/>
          <w:sz w:val="28"/>
          <w:szCs w:val="28"/>
        </w:rPr>
        <w:t xml:space="preserve"> </w:t>
      </w:r>
      <w:r w:rsidRPr="00582CFB">
        <w:rPr>
          <w:sz w:val="28"/>
          <w:szCs w:val="28"/>
        </w:rPr>
        <w:t>практической</w:t>
      </w:r>
      <w:r w:rsidRPr="00582CFB">
        <w:rPr>
          <w:spacing w:val="1"/>
          <w:sz w:val="28"/>
          <w:szCs w:val="28"/>
        </w:rPr>
        <w:t xml:space="preserve"> </w:t>
      </w:r>
      <w:r w:rsidRPr="00582CFB">
        <w:rPr>
          <w:sz w:val="28"/>
          <w:szCs w:val="28"/>
        </w:rPr>
        <w:t>подготовке</w:t>
      </w:r>
      <w:r w:rsidRPr="00582CFB">
        <w:rPr>
          <w:spacing w:val="1"/>
          <w:sz w:val="28"/>
          <w:szCs w:val="28"/>
        </w:rPr>
        <w:t xml:space="preserve"> </w:t>
      </w:r>
      <w:r w:rsidRPr="00582CFB">
        <w:rPr>
          <w:sz w:val="28"/>
          <w:szCs w:val="28"/>
        </w:rPr>
        <w:t>обучающегося</w:t>
      </w:r>
      <w:r w:rsidRPr="00582CFB">
        <w:rPr>
          <w:spacing w:val="1"/>
          <w:sz w:val="28"/>
          <w:szCs w:val="28"/>
        </w:rPr>
        <w:t xml:space="preserve"> </w:t>
      </w:r>
      <w:r w:rsidRPr="00582CFB">
        <w:rPr>
          <w:sz w:val="28"/>
          <w:szCs w:val="28"/>
        </w:rPr>
        <w:t>фиксируется</w:t>
      </w:r>
      <w:r w:rsidRPr="00582CFB">
        <w:rPr>
          <w:spacing w:val="1"/>
          <w:sz w:val="28"/>
          <w:szCs w:val="28"/>
        </w:rPr>
        <w:t xml:space="preserve"> </w:t>
      </w:r>
      <w:r w:rsidRPr="00582CFB">
        <w:rPr>
          <w:sz w:val="28"/>
          <w:szCs w:val="28"/>
        </w:rPr>
        <w:t>в</w:t>
      </w:r>
      <w:r w:rsidRPr="00582CFB">
        <w:rPr>
          <w:spacing w:val="1"/>
          <w:sz w:val="28"/>
          <w:szCs w:val="28"/>
        </w:rPr>
        <w:t xml:space="preserve"> </w:t>
      </w:r>
      <w:r w:rsidRPr="00582CFB">
        <w:rPr>
          <w:sz w:val="28"/>
          <w:szCs w:val="28"/>
        </w:rPr>
        <w:t>протоколе</w:t>
      </w:r>
      <w:r w:rsidRPr="00582CFB">
        <w:rPr>
          <w:spacing w:val="1"/>
          <w:sz w:val="28"/>
          <w:szCs w:val="28"/>
        </w:rPr>
        <w:t xml:space="preserve"> </w:t>
      </w:r>
      <w:r w:rsidRPr="00582CFB">
        <w:rPr>
          <w:sz w:val="28"/>
          <w:szCs w:val="28"/>
        </w:rPr>
        <w:t>заседания</w:t>
      </w:r>
      <w:r w:rsidRPr="00582CFB">
        <w:rPr>
          <w:spacing w:val="1"/>
          <w:sz w:val="28"/>
          <w:szCs w:val="28"/>
        </w:rPr>
        <w:t xml:space="preserve"> </w:t>
      </w:r>
      <w:r w:rsidRPr="00582CFB">
        <w:rPr>
          <w:sz w:val="28"/>
          <w:szCs w:val="28"/>
        </w:rPr>
        <w:t>государственной</w:t>
      </w:r>
      <w:r w:rsidRPr="00582CFB">
        <w:rPr>
          <w:spacing w:val="1"/>
          <w:sz w:val="28"/>
          <w:szCs w:val="28"/>
        </w:rPr>
        <w:t xml:space="preserve"> </w:t>
      </w:r>
      <w:r w:rsidRPr="00582CFB">
        <w:rPr>
          <w:sz w:val="28"/>
          <w:szCs w:val="28"/>
        </w:rPr>
        <w:t>экзаменационной</w:t>
      </w:r>
      <w:r w:rsidRPr="00582CFB">
        <w:rPr>
          <w:spacing w:val="1"/>
          <w:sz w:val="28"/>
          <w:szCs w:val="28"/>
        </w:rPr>
        <w:t xml:space="preserve"> </w:t>
      </w:r>
      <w:r w:rsidRPr="00582CFB">
        <w:rPr>
          <w:sz w:val="28"/>
          <w:szCs w:val="28"/>
        </w:rPr>
        <w:t>комиссии</w:t>
      </w:r>
      <w:r w:rsidRPr="00582CFB">
        <w:rPr>
          <w:spacing w:val="1"/>
          <w:sz w:val="28"/>
          <w:szCs w:val="28"/>
        </w:rPr>
        <w:t xml:space="preserve"> </w:t>
      </w:r>
      <w:r w:rsidRPr="00582CFB">
        <w:rPr>
          <w:sz w:val="28"/>
          <w:szCs w:val="28"/>
        </w:rPr>
        <w:t>по</w:t>
      </w:r>
      <w:r w:rsidRPr="00582CFB">
        <w:rPr>
          <w:spacing w:val="1"/>
          <w:sz w:val="28"/>
          <w:szCs w:val="28"/>
        </w:rPr>
        <w:t xml:space="preserve"> </w:t>
      </w:r>
      <w:r w:rsidRPr="00582CFB">
        <w:rPr>
          <w:sz w:val="28"/>
          <w:szCs w:val="28"/>
        </w:rPr>
        <w:t>приему</w:t>
      </w:r>
      <w:r w:rsidRPr="00582CFB">
        <w:rPr>
          <w:spacing w:val="1"/>
          <w:sz w:val="28"/>
          <w:szCs w:val="28"/>
        </w:rPr>
        <w:t xml:space="preserve"> </w:t>
      </w:r>
      <w:r w:rsidRPr="00582CFB">
        <w:rPr>
          <w:sz w:val="28"/>
          <w:szCs w:val="28"/>
        </w:rPr>
        <w:t>государственного</w:t>
      </w:r>
      <w:r w:rsidRPr="00582CFB">
        <w:rPr>
          <w:spacing w:val="1"/>
          <w:sz w:val="28"/>
          <w:szCs w:val="28"/>
        </w:rPr>
        <w:t xml:space="preserve"> </w:t>
      </w:r>
      <w:r w:rsidRPr="00582CFB">
        <w:rPr>
          <w:sz w:val="28"/>
          <w:szCs w:val="28"/>
        </w:rPr>
        <w:t>аттестационного</w:t>
      </w:r>
      <w:r w:rsidRPr="00582CFB">
        <w:rPr>
          <w:spacing w:val="-4"/>
          <w:sz w:val="28"/>
          <w:szCs w:val="28"/>
        </w:rPr>
        <w:t xml:space="preserve"> </w:t>
      </w:r>
      <w:r w:rsidRPr="00582CFB">
        <w:rPr>
          <w:sz w:val="28"/>
          <w:szCs w:val="28"/>
        </w:rPr>
        <w:t>испытания.</w:t>
      </w:r>
    </w:p>
    <w:p w14:paraId="7107274E" w14:textId="3A7BC0B7" w:rsidR="00240F4F" w:rsidRPr="00582CFB" w:rsidRDefault="00240F4F" w:rsidP="001445F5">
      <w:pPr>
        <w:pStyle w:val="11"/>
        <w:ind w:left="0" w:right="251" w:firstLine="708"/>
        <w:rPr>
          <w:sz w:val="28"/>
          <w:szCs w:val="28"/>
        </w:rPr>
      </w:pPr>
    </w:p>
    <w:p w14:paraId="389CFD2E" w14:textId="77777777" w:rsidR="00240F4F" w:rsidRPr="00582CFB" w:rsidRDefault="00240F4F" w:rsidP="001445F5">
      <w:pPr>
        <w:pStyle w:val="11"/>
        <w:ind w:left="0" w:right="251" w:firstLine="708"/>
        <w:rPr>
          <w:sz w:val="28"/>
          <w:szCs w:val="28"/>
        </w:rPr>
      </w:pPr>
    </w:p>
    <w:p w14:paraId="3FDCB883" w14:textId="77777777" w:rsidR="001445F5" w:rsidRPr="00582CFB" w:rsidRDefault="001445F5" w:rsidP="001B76FF">
      <w:pPr>
        <w:ind w:firstLine="708"/>
        <w:rPr>
          <w:b/>
          <w:bCs/>
        </w:rPr>
      </w:pPr>
    </w:p>
    <w:p w14:paraId="02827C54" w14:textId="4260DA61" w:rsidR="00826DB4" w:rsidRPr="00582CFB" w:rsidRDefault="004C6A4A" w:rsidP="00936144">
      <w:pPr>
        <w:pStyle w:val="1"/>
        <w:tabs>
          <w:tab w:val="left" w:pos="3153"/>
        </w:tabs>
        <w:rPr>
          <w:color w:val="000000" w:themeColor="text1"/>
          <w:szCs w:val="28"/>
        </w:rPr>
      </w:pPr>
      <w:bookmarkStart w:id="8" w:name="_Toc151644167"/>
      <w:r w:rsidRPr="00582CFB">
        <w:rPr>
          <w:color w:val="000000" w:themeColor="text1"/>
          <w:szCs w:val="28"/>
        </w:rPr>
        <w:t>4</w:t>
      </w:r>
      <w:r w:rsidR="001C6FE9" w:rsidRPr="00582CFB">
        <w:rPr>
          <w:color w:val="000000" w:themeColor="text1"/>
          <w:szCs w:val="28"/>
        </w:rPr>
        <w:t>. ОПИСАНИЕ</w:t>
      </w:r>
      <w:r w:rsidR="001C6FE9" w:rsidRPr="00582CFB">
        <w:rPr>
          <w:color w:val="000000" w:themeColor="text1"/>
          <w:spacing w:val="-4"/>
          <w:szCs w:val="28"/>
        </w:rPr>
        <w:t xml:space="preserve"> </w:t>
      </w:r>
      <w:r w:rsidR="001C6FE9" w:rsidRPr="00582CFB">
        <w:rPr>
          <w:color w:val="000000" w:themeColor="text1"/>
          <w:szCs w:val="28"/>
        </w:rPr>
        <w:t>КРИТЕРИЕВ</w:t>
      </w:r>
      <w:r w:rsidR="001C6FE9" w:rsidRPr="00582CFB">
        <w:rPr>
          <w:color w:val="000000" w:themeColor="text1"/>
          <w:spacing w:val="-5"/>
          <w:szCs w:val="28"/>
        </w:rPr>
        <w:t xml:space="preserve"> </w:t>
      </w:r>
      <w:r w:rsidR="001C6FE9" w:rsidRPr="00582CFB">
        <w:rPr>
          <w:color w:val="000000" w:themeColor="text1"/>
          <w:szCs w:val="28"/>
        </w:rPr>
        <w:t>И</w:t>
      </w:r>
      <w:r w:rsidR="001C6FE9" w:rsidRPr="00582CFB">
        <w:rPr>
          <w:color w:val="000000" w:themeColor="text1"/>
          <w:spacing w:val="-1"/>
          <w:szCs w:val="28"/>
        </w:rPr>
        <w:t xml:space="preserve"> </w:t>
      </w:r>
      <w:r w:rsidR="001C6FE9" w:rsidRPr="00582CFB">
        <w:rPr>
          <w:color w:val="000000" w:themeColor="text1"/>
          <w:szCs w:val="28"/>
        </w:rPr>
        <w:t>ШКАЛ</w:t>
      </w:r>
      <w:r w:rsidR="001C6FE9" w:rsidRPr="00582CFB">
        <w:rPr>
          <w:color w:val="000000" w:themeColor="text1"/>
          <w:spacing w:val="-2"/>
          <w:szCs w:val="28"/>
        </w:rPr>
        <w:t xml:space="preserve"> </w:t>
      </w:r>
      <w:r w:rsidR="001C6FE9" w:rsidRPr="00582CFB">
        <w:rPr>
          <w:color w:val="000000" w:themeColor="text1"/>
          <w:szCs w:val="28"/>
        </w:rPr>
        <w:t>ОЦЕНИВАНИЯ</w:t>
      </w:r>
      <w:r w:rsidR="001C6FE9" w:rsidRPr="00582CFB">
        <w:rPr>
          <w:color w:val="000000" w:themeColor="text1"/>
          <w:spacing w:val="-2"/>
          <w:szCs w:val="28"/>
        </w:rPr>
        <w:t xml:space="preserve"> </w:t>
      </w:r>
      <w:r w:rsidR="001C6FE9" w:rsidRPr="00582CFB">
        <w:rPr>
          <w:color w:val="000000" w:themeColor="text1"/>
          <w:szCs w:val="28"/>
        </w:rPr>
        <w:t>КОМПЕТЕНЦИЙ</w:t>
      </w:r>
      <w:bookmarkEnd w:id="8"/>
    </w:p>
    <w:p w14:paraId="62E86068" w14:textId="77777777" w:rsidR="00826DB4" w:rsidRPr="00582CFB" w:rsidRDefault="00826DB4" w:rsidP="00826DB4">
      <w:pPr>
        <w:pStyle w:val="11"/>
        <w:ind w:left="0" w:right="257" w:firstLine="708"/>
        <w:rPr>
          <w:color w:val="000000" w:themeColor="text1"/>
          <w:sz w:val="28"/>
          <w:szCs w:val="28"/>
        </w:rPr>
      </w:pPr>
      <w:r w:rsidRPr="00582CFB">
        <w:rPr>
          <w:color w:val="000000" w:themeColor="text1"/>
          <w:sz w:val="28"/>
          <w:szCs w:val="28"/>
        </w:rPr>
        <w:t>Результаты</w:t>
      </w:r>
      <w:r w:rsidRPr="00582CFB">
        <w:rPr>
          <w:color w:val="000000" w:themeColor="text1"/>
          <w:spacing w:val="1"/>
          <w:sz w:val="28"/>
          <w:szCs w:val="28"/>
        </w:rPr>
        <w:t xml:space="preserve"> </w:t>
      </w:r>
      <w:r w:rsidRPr="00582CFB">
        <w:rPr>
          <w:color w:val="000000" w:themeColor="text1"/>
          <w:sz w:val="28"/>
          <w:szCs w:val="28"/>
        </w:rPr>
        <w:t>государственного</w:t>
      </w:r>
      <w:r w:rsidRPr="00582CFB">
        <w:rPr>
          <w:color w:val="000000" w:themeColor="text1"/>
          <w:spacing w:val="1"/>
          <w:sz w:val="28"/>
          <w:szCs w:val="28"/>
        </w:rPr>
        <w:t xml:space="preserve"> </w:t>
      </w:r>
      <w:r w:rsidRPr="00582CFB">
        <w:rPr>
          <w:color w:val="000000" w:themeColor="text1"/>
          <w:sz w:val="28"/>
          <w:szCs w:val="28"/>
        </w:rPr>
        <w:t>экзамена</w:t>
      </w:r>
      <w:r w:rsidRPr="00582CFB">
        <w:rPr>
          <w:color w:val="000000" w:themeColor="text1"/>
          <w:spacing w:val="1"/>
          <w:sz w:val="28"/>
          <w:szCs w:val="28"/>
        </w:rPr>
        <w:t xml:space="preserve"> </w:t>
      </w:r>
      <w:r w:rsidRPr="00582CFB">
        <w:rPr>
          <w:color w:val="000000" w:themeColor="text1"/>
          <w:sz w:val="28"/>
          <w:szCs w:val="28"/>
        </w:rPr>
        <w:t>оцениваются</w:t>
      </w:r>
      <w:r w:rsidRPr="00582CFB">
        <w:rPr>
          <w:color w:val="000000" w:themeColor="text1"/>
          <w:spacing w:val="1"/>
          <w:sz w:val="28"/>
          <w:szCs w:val="28"/>
        </w:rPr>
        <w:t xml:space="preserve"> </w:t>
      </w:r>
      <w:r w:rsidRPr="00582CFB">
        <w:rPr>
          <w:color w:val="000000" w:themeColor="text1"/>
          <w:sz w:val="28"/>
          <w:szCs w:val="28"/>
        </w:rPr>
        <w:t>по</w:t>
      </w:r>
      <w:r w:rsidRPr="00582CFB">
        <w:rPr>
          <w:color w:val="000000" w:themeColor="text1"/>
          <w:spacing w:val="1"/>
          <w:sz w:val="28"/>
          <w:szCs w:val="28"/>
        </w:rPr>
        <w:t xml:space="preserve"> </w:t>
      </w:r>
      <w:r w:rsidRPr="00582CFB">
        <w:rPr>
          <w:color w:val="000000" w:themeColor="text1"/>
          <w:sz w:val="28"/>
          <w:szCs w:val="28"/>
        </w:rPr>
        <w:t>каждому</w:t>
      </w:r>
      <w:r w:rsidRPr="00582CFB">
        <w:rPr>
          <w:color w:val="000000" w:themeColor="text1"/>
          <w:spacing w:val="1"/>
          <w:sz w:val="28"/>
          <w:szCs w:val="28"/>
        </w:rPr>
        <w:t xml:space="preserve"> </w:t>
      </w:r>
      <w:r w:rsidRPr="00582CFB">
        <w:rPr>
          <w:color w:val="000000" w:themeColor="text1"/>
          <w:sz w:val="28"/>
          <w:szCs w:val="28"/>
        </w:rPr>
        <w:t>этапу</w:t>
      </w:r>
      <w:r w:rsidRPr="00582CFB">
        <w:rPr>
          <w:color w:val="000000" w:themeColor="text1"/>
          <w:spacing w:val="1"/>
          <w:sz w:val="28"/>
          <w:szCs w:val="28"/>
        </w:rPr>
        <w:t xml:space="preserve"> </w:t>
      </w:r>
      <w:r w:rsidRPr="00582CFB">
        <w:rPr>
          <w:color w:val="000000" w:themeColor="text1"/>
          <w:sz w:val="28"/>
          <w:szCs w:val="28"/>
        </w:rPr>
        <w:t>в</w:t>
      </w:r>
      <w:r w:rsidRPr="00582CFB">
        <w:rPr>
          <w:color w:val="000000" w:themeColor="text1"/>
          <w:spacing w:val="1"/>
          <w:sz w:val="28"/>
          <w:szCs w:val="28"/>
        </w:rPr>
        <w:t xml:space="preserve"> </w:t>
      </w:r>
      <w:r w:rsidRPr="00582CFB">
        <w:rPr>
          <w:color w:val="000000" w:themeColor="text1"/>
          <w:sz w:val="28"/>
          <w:szCs w:val="28"/>
        </w:rPr>
        <w:t>отдельности.</w:t>
      </w:r>
    </w:p>
    <w:p w14:paraId="07C750FA" w14:textId="77777777" w:rsidR="00826DB4" w:rsidRPr="00582CFB" w:rsidRDefault="00826DB4" w:rsidP="00826DB4">
      <w:pPr>
        <w:pStyle w:val="11"/>
        <w:ind w:left="0"/>
        <w:rPr>
          <w:color w:val="000000" w:themeColor="text1"/>
          <w:sz w:val="28"/>
          <w:szCs w:val="28"/>
        </w:rPr>
      </w:pPr>
    </w:p>
    <w:p w14:paraId="047A2D1D" w14:textId="77777777" w:rsidR="00826DB4" w:rsidRPr="00582CFB" w:rsidRDefault="00826DB4" w:rsidP="002F0505">
      <w:pPr>
        <w:jc w:val="center"/>
        <w:rPr>
          <w:b/>
          <w:bCs/>
          <w:color w:val="000000" w:themeColor="text1"/>
        </w:rPr>
      </w:pPr>
      <w:r w:rsidRPr="00582CFB">
        <w:rPr>
          <w:b/>
          <w:bCs/>
          <w:color w:val="000000" w:themeColor="text1"/>
        </w:rPr>
        <w:t>Тестирование</w:t>
      </w:r>
      <w:r w:rsidRPr="00582CFB">
        <w:rPr>
          <w:b/>
          <w:bCs/>
          <w:color w:val="000000" w:themeColor="text1"/>
          <w:spacing w:val="-3"/>
        </w:rPr>
        <w:t xml:space="preserve"> </w:t>
      </w:r>
      <w:r w:rsidRPr="00582CFB">
        <w:rPr>
          <w:b/>
          <w:bCs/>
          <w:color w:val="000000" w:themeColor="text1"/>
        </w:rPr>
        <w:t>(1</w:t>
      </w:r>
      <w:r w:rsidRPr="00582CFB">
        <w:rPr>
          <w:b/>
          <w:bCs/>
          <w:color w:val="000000" w:themeColor="text1"/>
          <w:spacing w:val="-1"/>
        </w:rPr>
        <w:t xml:space="preserve"> </w:t>
      </w:r>
      <w:r w:rsidRPr="00582CFB">
        <w:rPr>
          <w:b/>
          <w:bCs/>
          <w:color w:val="000000" w:themeColor="text1"/>
        </w:rPr>
        <w:t>этап)</w:t>
      </w:r>
    </w:p>
    <w:p w14:paraId="5E215E0B" w14:textId="77777777" w:rsidR="00826DB4" w:rsidRPr="00582CFB" w:rsidRDefault="00826DB4" w:rsidP="00826DB4">
      <w:pPr>
        <w:pStyle w:val="11"/>
        <w:ind w:left="0" w:firstLine="708"/>
        <w:rPr>
          <w:color w:val="000000" w:themeColor="text1"/>
          <w:sz w:val="28"/>
          <w:szCs w:val="28"/>
        </w:rPr>
      </w:pPr>
      <w:r w:rsidRPr="00582CFB">
        <w:rPr>
          <w:color w:val="000000" w:themeColor="text1"/>
          <w:sz w:val="28"/>
          <w:szCs w:val="28"/>
        </w:rPr>
        <w:t>Перевод</w:t>
      </w:r>
      <w:r w:rsidRPr="00582CFB">
        <w:rPr>
          <w:color w:val="000000" w:themeColor="text1"/>
          <w:spacing w:val="38"/>
          <w:sz w:val="28"/>
          <w:szCs w:val="28"/>
        </w:rPr>
        <w:t xml:space="preserve"> </w:t>
      </w:r>
      <w:r w:rsidRPr="00582CFB">
        <w:rPr>
          <w:color w:val="000000" w:themeColor="text1"/>
          <w:sz w:val="28"/>
          <w:szCs w:val="28"/>
        </w:rPr>
        <w:t>результатов</w:t>
      </w:r>
      <w:r w:rsidRPr="00582CFB">
        <w:rPr>
          <w:color w:val="000000" w:themeColor="text1"/>
          <w:spacing w:val="38"/>
          <w:sz w:val="28"/>
          <w:szCs w:val="28"/>
        </w:rPr>
        <w:t xml:space="preserve"> </w:t>
      </w:r>
      <w:r w:rsidRPr="00582CFB">
        <w:rPr>
          <w:color w:val="000000" w:themeColor="text1"/>
          <w:sz w:val="28"/>
          <w:szCs w:val="28"/>
        </w:rPr>
        <w:t>тестирования</w:t>
      </w:r>
      <w:r w:rsidRPr="00582CFB">
        <w:rPr>
          <w:color w:val="000000" w:themeColor="text1"/>
          <w:spacing w:val="39"/>
          <w:sz w:val="28"/>
          <w:szCs w:val="28"/>
        </w:rPr>
        <w:t xml:space="preserve"> </w:t>
      </w:r>
      <w:r w:rsidRPr="00582CFB">
        <w:rPr>
          <w:color w:val="000000" w:themeColor="text1"/>
          <w:sz w:val="28"/>
          <w:szCs w:val="28"/>
        </w:rPr>
        <w:t>в</w:t>
      </w:r>
      <w:r w:rsidRPr="00582CFB">
        <w:rPr>
          <w:color w:val="000000" w:themeColor="text1"/>
          <w:spacing w:val="38"/>
          <w:sz w:val="28"/>
          <w:szCs w:val="28"/>
        </w:rPr>
        <w:t xml:space="preserve"> </w:t>
      </w:r>
      <w:r w:rsidRPr="00582CFB">
        <w:rPr>
          <w:color w:val="000000" w:themeColor="text1"/>
          <w:sz w:val="28"/>
          <w:szCs w:val="28"/>
        </w:rPr>
        <w:t>четырехбалльную</w:t>
      </w:r>
      <w:r w:rsidRPr="00582CFB">
        <w:rPr>
          <w:color w:val="000000" w:themeColor="text1"/>
          <w:spacing w:val="40"/>
          <w:sz w:val="28"/>
          <w:szCs w:val="28"/>
        </w:rPr>
        <w:t xml:space="preserve"> </w:t>
      </w:r>
      <w:r w:rsidRPr="00582CFB">
        <w:rPr>
          <w:color w:val="000000" w:themeColor="text1"/>
          <w:sz w:val="28"/>
          <w:szCs w:val="28"/>
        </w:rPr>
        <w:t>шкалу</w:t>
      </w:r>
      <w:r w:rsidRPr="00582CFB">
        <w:rPr>
          <w:color w:val="000000" w:themeColor="text1"/>
          <w:spacing w:val="40"/>
          <w:sz w:val="28"/>
          <w:szCs w:val="28"/>
        </w:rPr>
        <w:t xml:space="preserve"> </w:t>
      </w:r>
      <w:r w:rsidRPr="00582CFB">
        <w:rPr>
          <w:color w:val="000000" w:themeColor="text1"/>
          <w:sz w:val="28"/>
          <w:szCs w:val="28"/>
        </w:rPr>
        <w:t>осуществляется</w:t>
      </w:r>
      <w:r w:rsidRPr="00582CFB">
        <w:rPr>
          <w:color w:val="000000" w:themeColor="text1"/>
          <w:spacing w:val="39"/>
          <w:sz w:val="28"/>
          <w:szCs w:val="28"/>
        </w:rPr>
        <w:t xml:space="preserve"> </w:t>
      </w:r>
      <w:r w:rsidRPr="00582CFB">
        <w:rPr>
          <w:color w:val="000000" w:themeColor="text1"/>
          <w:sz w:val="28"/>
          <w:szCs w:val="28"/>
        </w:rPr>
        <w:t>по</w:t>
      </w:r>
      <w:r w:rsidRPr="00582CFB">
        <w:rPr>
          <w:color w:val="000000" w:themeColor="text1"/>
          <w:spacing w:val="-57"/>
          <w:sz w:val="28"/>
          <w:szCs w:val="28"/>
        </w:rPr>
        <w:t xml:space="preserve"> </w:t>
      </w:r>
      <w:r w:rsidRPr="00582CFB">
        <w:rPr>
          <w:color w:val="000000" w:themeColor="text1"/>
          <w:sz w:val="28"/>
          <w:szCs w:val="28"/>
        </w:rPr>
        <w:t>схеме:</w:t>
      </w:r>
    </w:p>
    <w:p w14:paraId="4121A1CA" w14:textId="77777777" w:rsidR="00826DB4" w:rsidRPr="00582CFB" w:rsidRDefault="00826DB4" w:rsidP="00826DB4">
      <w:pPr>
        <w:ind w:firstLine="708"/>
        <w:rPr>
          <w:rFonts w:cs="Times New Roman"/>
          <w:color w:val="000000" w:themeColor="text1"/>
          <w:szCs w:val="28"/>
        </w:rPr>
      </w:pPr>
      <w:r w:rsidRPr="00582CFB">
        <w:rPr>
          <w:rFonts w:cs="Times New Roman"/>
          <w:i/>
          <w:color w:val="000000" w:themeColor="text1"/>
          <w:szCs w:val="28"/>
        </w:rPr>
        <w:t>Оценка</w:t>
      </w:r>
      <w:r w:rsidRPr="00582CFB">
        <w:rPr>
          <w:rFonts w:cs="Times New Roman"/>
          <w:i/>
          <w:color w:val="000000" w:themeColor="text1"/>
          <w:spacing w:val="-3"/>
          <w:szCs w:val="28"/>
        </w:rPr>
        <w:t xml:space="preserve"> </w:t>
      </w:r>
      <w:r w:rsidRPr="00582CFB">
        <w:rPr>
          <w:rFonts w:cs="Times New Roman"/>
          <w:i/>
          <w:color w:val="000000" w:themeColor="text1"/>
          <w:szCs w:val="28"/>
        </w:rPr>
        <w:t>«Отлично»</w:t>
      </w:r>
      <w:r w:rsidRPr="00582CFB">
        <w:rPr>
          <w:rFonts w:cs="Times New Roman"/>
          <w:i/>
          <w:color w:val="000000" w:themeColor="text1"/>
          <w:spacing w:val="-1"/>
          <w:szCs w:val="28"/>
        </w:rPr>
        <w:t xml:space="preserve"> </w:t>
      </w:r>
      <w:r w:rsidRPr="00582CFB">
        <w:rPr>
          <w:rFonts w:cs="Times New Roman"/>
          <w:color w:val="000000" w:themeColor="text1"/>
          <w:szCs w:val="28"/>
        </w:rPr>
        <w:t>–</w:t>
      </w:r>
      <w:r w:rsidRPr="00582CFB">
        <w:rPr>
          <w:rFonts w:cs="Times New Roman"/>
          <w:color w:val="000000" w:themeColor="text1"/>
          <w:spacing w:val="-2"/>
          <w:szCs w:val="28"/>
        </w:rPr>
        <w:t xml:space="preserve"> </w:t>
      </w:r>
      <w:r w:rsidRPr="00582CFB">
        <w:rPr>
          <w:rFonts w:cs="Times New Roman"/>
          <w:color w:val="000000" w:themeColor="text1"/>
          <w:szCs w:val="28"/>
        </w:rPr>
        <w:t>90-100%</w:t>
      </w:r>
      <w:r w:rsidRPr="00582CFB">
        <w:rPr>
          <w:rFonts w:cs="Times New Roman"/>
          <w:color w:val="000000" w:themeColor="text1"/>
          <w:spacing w:val="-3"/>
          <w:szCs w:val="28"/>
        </w:rPr>
        <w:t xml:space="preserve"> </w:t>
      </w:r>
      <w:r w:rsidRPr="00582CFB">
        <w:rPr>
          <w:rFonts w:cs="Times New Roman"/>
          <w:color w:val="000000" w:themeColor="text1"/>
          <w:szCs w:val="28"/>
        </w:rPr>
        <w:t>правильных</w:t>
      </w:r>
      <w:r w:rsidRPr="00582CFB">
        <w:rPr>
          <w:rFonts w:cs="Times New Roman"/>
          <w:color w:val="000000" w:themeColor="text1"/>
          <w:spacing w:val="-2"/>
          <w:szCs w:val="28"/>
        </w:rPr>
        <w:t xml:space="preserve"> </w:t>
      </w:r>
      <w:r w:rsidRPr="00582CFB">
        <w:rPr>
          <w:rFonts w:cs="Times New Roman"/>
          <w:color w:val="000000" w:themeColor="text1"/>
          <w:szCs w:val="28"/>
        </w:rPr>
        <w:t>ответов;</w:t>
      </w:r>
    </w:p>
    <w:p w14:paraId="42489B66" w14:textId="77777777" w:rsidR="00826DB4" w:rsidRPr="00582CFB" w:rsidRDefault="00826DB4" w:rsidP="00826DB4">
      <w:pPr>
        <w:ind w:firstLine="708"/>
        <w:rPr>
          <w:rFonts w:cs="Times New Roman"/>
          <w:color w:val="000000" w:themeColor="text1"/>
          <w:szCs w:val="28"/>
        </w:rPr>
      </w:pPr>
      <w:r w:rsidRPr="00582CFB">
        <w:rPr>
          <w:rFonts w:cs="Times New Roman"/>
          <w:i/>
          <w:color w:val="000000" w:themeColor="text1"/>
          <w:szCs w:val="28"/>
        </w:rPr>
        <w:t>Оценка</w:t>
      </w:r>
      <w:r w:rsidRPr="00582CFB">
        <w:rPr>
          <w:rFonts w:cs="Times New Roman"/>
          <w:i/>
          <w:color w:val="000000" w:themeColor="text1"/>
          <w:spacing w:val="-2"/>
          <w:szCs w:val="28"/>
        </w:rPr>
        <w:t xml:space="preserve"> </w:t>
      </w:r>
      <w:r w:rsidRPr="00582CFB">
        <w:rPr>
          <w:rFonts w:cs="Times New Roman"/>
          <w:i/>
          <w:color w:val="000000" w:themeColor="text1"/>
          <w:szCs w:val="28"/>
        </w:rPr>
        <w:t>«Хорошо»</w:t>
      </w:r>
      <w:r w:rsidRPr="00582CFB">
        <w:rPr>
          <w:rFonts w:cs="Times New Roman"/>
          <w:i/>
          <w:color w:val="000000" w:themeColor="text1"/>
          <w:spacing w:val="-2"/>
          <w:szCs w:val="28"/>
        </w:rPr>
        <w:t xml:space="preserve"> </w:t>
      </w:r>
      <w:r w:rsidRPr="00582CFB">
        <w:rPr>
          <w:rFonts w:cs="Times New Roman"/>
          <w:color w:val="000000" w:themeColor="text1"/>
          <w:szCs w:val="28"/>
        </w:rPr>
        <w:t>–</w:t>
      </w:r>
      <w:r w:rsidRPr="00582CFB">
        <w:rPr>
          <w:rFonts w:cs="Times New Roman"/>
          <w:color w:val="000000" w:themeColor="text1"/>
          <w:spacing w:val="-2"/>
          <w:szCs w:val="28"/>
        </w:rPr>
        <w:t xml:space="preserve"> </w:t>
      </w:r>
      <w:r w:rsidRPr="00582CFB">
        <w:rPr>
          <w:rFonts w:cs="Times New Roman"/>
          <w:color w:val="000000" w:themeColor="text1"/>
          <w:szCs w:val="28"/>
        </w:rPr>
        <w:t>80-89%</w:t>
      </w:r>
      <w:r w:rsidRPr="00582CFB">
        <w:rPr>
          <w:rFonts w:cs="Times New Roman"/>
          <w:color w:val="000000" w:themeColor="text1"/>
          <w:spacing w:val="-3"/>
          <w:szCs w:val="28"/>
        </w:rPr>
        <w:t xml:space="preserve"> </w:t>
      </w:r>
      <w:r w:rsidRPr="00582CFB">
        <w:rPr>
          <w:rFonts w:cs="Times New Roman"/>
          <w:color w:val="000000" w:themeColor="text1"/>
          <w:szCs w:val="28"/>
        </w:rPr>
        <w:t>правильных ответов;</w:t>
      </w:r>
    </w:p>
    <w:p w14:paraId="767E69CC" w14:textId="77777777" w:rsidR="00826DB4" w:rsidRPr="00582CFB" w:rsidRDefault="00826DB4" w:rsidP="00826DB4">
      <w:pPr>
        <w:ind w:firstLine="708"/>
        <w:rPr>
          <w:rFonts w:cs="Times New Roman"/>
          <w:color w:val="000000" w:themeColor="text1"/>
          <w:szCs w:val="28"/>
        </w:rPr>
      </w:pPr>
      <w:r w:rsidRPr="00582CFB">
        <w:rPr>
          <w:rFonts w:cs="Times New Roman"/>
          <w:i/>
          <w:color w:val="000000" w:themeColor="text1"/>
          <w:szCs w:val="28"/>
        </w:rPr>
        <w:t>Оценка</w:t>
      </w:r>
      <w:r w:rsidRPr="00582CFB">
        <w:rPr>
          <w:rFonts w:cs="Times New Roman"/>
          <w:i/>
          <w:color w:val="000000" w:themeColor="text1"/>
          <w:spacing w:val="-4"/>
          <w:szCs w:val="28"/>
        </w:rPr>
        <w:t xml:space="preserve"> </w:t>
      </w:r>
      <w:r w:rsidRPr="00582CFB">
        <w:rPr>
          <w:rFonts w:cs="Times New Roman"/>
          <w:i/>
          <w:color w:val="000000" w:themeColor="text1"/>
          <w:szCs w:val="28"/>
        </w:rPr>
        <w:t>«Удовлетворительно»</w:t>
      </w:r>
      <w:r w:rsidRPr="00582CFB">
        <w:rPr>
          <w:rFonts w:cs="Times New Roman"/>
          <w:i/>
          <w:color w:val="000000" w:themeColor="text1"/>
          <w:spacing w:val="-1"/>
          <w:szCs w:val="28"/>
        </w:rPr>
        <w:t xml:space="preserve"> </w:t>
      </w:r>
      <w:r w:rsidRPr="00582CFB">
        <w:rPr>
          <w:rFonts w:cs="Times New Roman"/>
          <w:color w:val="000000" w:themeColor="text1"/>
          <w:szCs w:val="28"/>
        </w:rPr>
        <w:t>–</w:t>
      </w:r>
      <w:r w:rsidRPr="00582CFB">
        <w:rPr>
          <w:rFonts w:cs="Times New Roman"/>
          <w:color w:val="000000" w:themeColor="text1"/>
          <w:spacing w:val="-3"/>
          <w:szCs w:val="28"/>
        </w:rPr>
        <w:t xml:space="preserve"> </w:t>
      </w:r>
      <w:r w:rsidRPr="00582CFB">
        <w:rPr>
          <w:rFonts w:cs="Times New Roman"/>
          <w:color w:val="000000" w:themeColor="text1"/>
          <w:szCs w:val="28"/>
        </w:rPr>
        <w:t>71-79%</w:t>
      </w:r>
      <w:r w:rsidRPr="00582CFB">
        <w:rPr>
          <w:rFonts w:cs="Times New Roman"/>
          <w:color w:val="000000" w:themeColor="text1"/>
          <w:spacing w:val="-4"/>
          <w:szCs w:val="28"/>
        </w:rPr>
        <w:t xml:space="preserve"> </w:t>
      </w:r>
      <w:r w:rsidRPr="00582CFB">
        <w:rPr>
          <w:rFonts w:cs="Times New Roman"/>
          <w:color w:val="000000" w:themeColor="text1"/>
          <w:szCs w:val="28"/>
        </w:rPr>
        <w:t>правильных</w:t>
      </w:r>
      <w:r w:rsidRPr="00582CFB">
        <w:rPr>
          <w:rFonts w:cs="Times New Roman"/>
          <w:color w:val="000000" w:themeColor="text1"/>
          <w:spacing w:val="-1"/>
          <w:szCs w:val="28"/>
        </w:rPr>
        <w:t xml:space="preserve"> </w:t>
      </w:r>
      <w:r w:rsidRPr="00582CFB">
        <w:rPr>
          <w:rFonts w:cs="Times New Roman"/>
          <w:color w:val="000000" w:themeColor="text1"/>
          <w:szCs w:val="28"/>
        </w:rPr>
        <w:t>ответов;</w:t>
      </w:r>
    </w:p>
    <w:p w14:paraId="6AADBDD4" w14:textId="77777777" w:rsidR="00826DB4" w:rsidRPr="00582CFB" w:rsidRDefault="00826DB4" w:rsidP="00826DB4">
      <w:pPr>
        <w:ind w:firstLine="708"/>
        <w:rPr>
          <w:rFonts w:cs="Times New Roman"/>
          <w:color w:val="000000" w:themeColor="text1"/>
          <w:szCs w:val="28"/>
        </w:rPr>
      </w:pPr>
      <w:r w:rsidRPr="00582CFB">
        <w:rPr>
          <w:rFonts w:cs="Times New Roman"/>
          <w:i/>
          <w:color w:val="000000" w:themeColor="text1"/>
          <w:szCs w:val="28"/>
        </w:rPr>
        <w:t>Оценка</w:t>
      </w:r>
      <w:r w:rsidRPr="00582CFB">
        <w:rPr>
          <w:rFonts w:cs="Times New Roman"/>
          <w:i/>
          <w:color w:val="000000" w:themeColor="text1"/>
          <w:spacing w:val="-3"/>
          <w:szCs w:val="28"/>
        </w:rPr>
        <w:t xml:space="preserve"> </w:t>
      </w:r>
      <w:r w:rsidRPr="00582CFB">
        <w:rPr>
          <w:rFonts w:cs="Times New Roman"/>
          <w:i/>
          <w:color w:val="000000" w:themeColor="text1"/>
          <w:szCs w:val="28"/>
        </w:rPr>
        <w:t xml:space="preserve">«Неудовлетворительно» </w:t>
      </w:r>
      <w:r w:rsidRPr="00582CFB">
        <w:rPr>
          <w:rFonts w:cs="Times New Roman"/>
          <w:color w:val="000000" w:themeColor="text1"/>
          <w:szCs w:val="28"/>
        </w:rPr>
        <w:t>–</w:t>
      </w:r>
      <w:r w:rsidRPr="00582CFB">
        <w:rPr>
          <w:rFonts w:cs="Times New Roman"/>
          <w:color w:val="000000" w:themeColor="text1"/>
          <w:spacing w:val="-2"/>
          <w:szCs w:val="28"/>
        </w:rPr>
        <w:t xml:space="preserve"> </w:t>
      </w:r>
      <w:r w:rsidRPr="00582CFB">
        <w:rPr>
          <w:rFonts w:cs="Times New Roman"/>
          <w:color w:val="000000" w:themeColor="text1"/>
          <w:szCs w:val="28"/>
        </w:rPr>
        <w:t>70%</w:t>
      </w:r>
      <w:r w:rsidRPr="00582CFB">
        <w:rPr>
          <w:rFonts w:cs="Times New Roman"/>
          <w:color w:val="000000" w:themeColor="text1"/>
          <w:spacing w:val="-3"/>
          <w:szCs w:val="28"/>
        </w:rPr>
        <w:t xml:space="preserve"> </w:t>
      </w:r>
      <w:r w:rsidRPr="00582CFB">
        <w:rPr>
          <w:rFonts w:cs="Times New Roman"/>
          <w:color w:val="000000" w:themeColor="text1"/>
          <w:szCs w:val="28"/>
        </w:rPr>
        <w:t>и</w:t>
      </w:r>
      <w:r w:rsidRPr="00582CFB">
        <w:rPr>
          <w:rFonts w:cs="Times New Roman"/>
          <w:color w:val="000000" w:themeColor="text1"/>
          <w:spacing w:val="-2"/>
          <w:szCs w:val="28"/>
        </w:rPr>
        <w:t xml:space="preserve"> </w:t>
      </w:r>
      <w:r w:rsidRPr="00582CFB">
        <w:rPr>
          <w:rFonts w:cs="Times New Roman"/>
          <w:color w:val="000000" w:themeColor="text1"/>
          <w:szCs w:val="28"/>
        </w:rPr>
        <w:t>менее</w:t>
      </w:r>
      <w:r w:rsidRPr="00582CFB">
        <w:rPr>
          <w:rFonts w:cs="Times New Roman"/>
          <w:color w:val="000000" w:themeColor="text1"/>
          <w:spacing w:val="-3"/>
          <w:szCs w:val="28"/>
        </w:rPr>
        <w:t xml:space="preserve"> </w:t>
      </w:r>
      <w:r w:rsidRPr="00582CFB">
        <w:rPr>
          <w:rFonts w:cs="Times New Roman"/>
          <w:color w:val="000000" w:themeColor="text1"/>
          <w:szCs w:val="28"/>
        </w:rPr>
        <w:t>правильных ответов.</w:t>
      </w:r>
    </w:p>
    <w:p w14:paraId="26585EA2" w14:textId="77777777" w:rsidR="00826DB4" w:rsidRPr="00582CFB" w:rsidRDefault="00826DB4" w:rsidP="00826DB4">
      <w:pPr>
        <w:pStyle w:val="11"/>
        <w:ind w:left="0" w:right="251" w:firstLine="708"/>
        <w:rPr>
          <w:color w:val="000000" w:themeColor="text1"/>
          <w:sz w:val="28"/>
          <w:szCs w:val="28"/>
        </w:rPr>
      </w:pPr>
      <w:r w:rsidRPr="00582CFB">
        <w:rPr>
          <w:color w:val="000000" w:themeColor="text1"/>
          <w:sz w:val="28"/>
          <w:szCs w:val="28"/>
        </w:rPr>
        <w:t>Результаты</w:t>
      </w:r>
      <w:r w:rsidRPr="00582CFB">
        <w:rPr>
          <w:color w:val="000000" w:themeColor="text1"/>
          <w:spacing w:val="1"/>
          <w:sz w:val="28"/>
          <w:szCs w:val="28"/>
        </w:rPr>
        <w:t xml:space="preserve"> </w:t>
      </w:r>
      <w:r w:rsidRPr="00582CFB">
        <w:rPr>
          <w:color w:val="000000" w:themeColor="text1"/>
          <w:sz w:val="28"/>
          <w:szCs w:val="28"/>
        </w:rPr>
        <w:t>тестирования</w:t>
      </w:r>
      <w:r w:rsidRPr="00582CFB">
        <w:rPr>
          <w:color w:val="000000" w:themeColor="text1"/>
          <w:spacing w:val="1"/>
          <w:sz w:val="28"/>
          <w:szCs w:val="28"/>
        </w:rPr>
        <w:t xml:space="preserve"> </w:t>
      </w:r>
      <w:r w:rsidRPr="00582CFB">
        <w:rPr>
          <w:color w:val="000000" w:themeColor="text1"/>
          <w:sz w:val="28"/>
          <w:szCs w:val="28"/>
        </w:rPr>
        <w:t>объявляются</w:t>
      </w:r>
      <w:r w:rsidRPr="00582CFB">
        <w:rPr>
          <w:color w:val="000000" w:themeColor="text1"/>
          <w:spacing w:val="1"/>
          <w:sz w:val="28"/>
          <w:szCs w:val="28"/>
        </w:rPr>
        <w:t xml:space="preserve"> </w:t>
      </w:r>
      <w:r w:rsidRPr="00582CFB">
        <w:rPr>
          <w:color w:val="000000" w:themeColor="text1"/>
          <w:sz w:val="28"/>
          <w:szCs w:val="28"/>
        </w:rPr>
        <w:t>обучающемуся</w:t>
      </w:r>
      <w:r w:rsidRPr="00582CFB">
        <w:rPr>
          <w:color w:val="000000" w:themeColor="text1"/>
          <w:spacing w:val="1"/>
          <w:sz w:val="28"/>
          <w:szCs w:val="28"/>
        </w:rPr>
        <w:t xml:space="preserve"> </w:t>
      </w:r>
      <w:r w:rsidRPr="00582CFB">
        <w:rPr>
          <w:color w:val="000000" w:themeColor="text1"/>
          <w:sz w:val="28"/>
          <w:szCs w:val="28"/>
        </w:rPr>
        <w:t>сразу</w:t>
      </w:r>
      <w:r w:rsidRPr="00582CFB">
        <w:rPr>
          <w:color w:val="000000" w:themeColor="text1"/>
          <w:spacing w:val="1"/>
          <w:sz w:val="28"/>
          <w:szCs w:val="28"/>
        </w:rPr>
        <w:t xml:space="preserve"> </w:t>
      </w:r>
      <w:r w:rsidRPr="00582CFB">
        <w:rPr>
          <w:color w:val="000000" w:themeColor="text1"/>
          <w:sz w:val="28"/>
          <w:szCs w:val="28"/>
        </w:rPr>
        <w:t>по</w:t>
      </w:r>
      <w:r w:rsidRPr="00582CFB">
        <w:rPr>
          <w:color w:val="000000" w:themeColor="text1"/>
          <w:spacing w:val="1"/>
          <w:sz w:val="28"/>
          <w:szCs w:val="28"/>
        </w:rPr>
        <w:t xml:space="preserve"> </w:t>
      </w:r>
      <w:r w:rsidRPr="00582CFB">
        <w:rPr>
          <w:color w:val="000000" w:themeColor="text1"/>
          <w:sz w:val="28"/>
          <w:szCs w:val="28"/>
        </w:rPr>
        <w:t>окончании</w:t>
      </w:r>
      <w:r w:rsidRPr="00582CFB">
        <w:rPr>
          <w:color w:val="000000" w:themeColor="text1"/>
          <w:spacing w:val="1"/>
          <w:sz w:val="28"/>
          <w:szCs w:val="28"/>
        </w:rPr>
        <w:t xml:space="preserve"> </w:t>
      </w:r>
      <w:r w:rsidRPr="00582CFB">
        <w:rPr>
          <w:color w:val="000000" w:themeColor="text1"/>
          <w:sz w:val="28"/>
          <w:szCs w:val="28"/>
        </w:rPr>
        <w:t>тестирования.</w:t>
      </w:r>
    </w:p>
    <w:p w14:paraId="273346EB" w14:textId="77777777" w:rsidR="00826DB4" w:rsidRPr="00582CFB" w:rsidRDefault="00826DB4" w:rsidP="00826DB4">
      <w:pPr>
        <w:pStyle w:val="11"/>
        <w:ind w:left="0" w:right="256" w:firstLine="708"/>
        <w:rPr>
          <w:color w:val="000000" w:themeColor="text1"/>
          <w:sz w:val="28"/>
          <w:szCs w:val="28"/>
        </w:rPr>
      </w:pPr>
      <w:r w:rsidRPr="00582CFB">
        <w:rPr>
          <w:color w:val="000000" w:themeColor="text1"/>
          <w:sz w:val="28"/>
          <w:szCs w:val="28"/>
        </w:rPr>
        <w:t>Оценки</w:t>
      </w:r>
      <w:r w:rsidRPr="00582CFB">
        <w:rPr>
          <w:color w:val="000000" w:themeColor="text1"/>
          <w:spacing w:val="1"/>
          <w:sz w:val="28"/>
          <w:szCs w:val="28"/>
        </w:rPr>
        <w:t xml:space="preserve"> </w:t>
      </w:r>
      <w:r w:rsidRPr="00582CFB">
        <w:rPr>
          <w:color w:val="000000" w:themeColor="text1"/>
          <w:sz w:val="28"/>
          <w:szCs w:val="28"/>
        </w:rPr>
        <w:t>«отлично»,</w:t>
      </w:r>
      <w:r w:rsidRPr="00582CFB">
        <w:rPr>
          <w:color w:val="000000" w:themeColor="text1"/>
          <w:spacing w:val="1"/>
          <w:sz w:val="28"/>
          <w:szCs w:val="28"/>
        </w:rPr>
        <w:t xml:space="preserve"> </w:t>
      </w:r>
      <w:r w:rsidRPr="00582CFB">
        <w:rPr>
          <w:color w:val="000000" w:themeColor="text1"/>
          <w:sz w:val="28"/>
          <w:szCs w:val="28"/>
        </w:rPr>
        <w:t>«хорошо»,</w:t>
      </w:r>
      <w:r w:rsidRPr="00582CFB">
        <w:rPr>
          <w:color w:val="000000" w:themeColor="text1"/>
          <w:spacing w:val="1"/>
          <w:sz w:val="28"/>
          <w:szCs w:val="28"/>
        </w:rPr>
        <w:t xml:space="preserve"> </w:t>
      </w:r>
      <w:r w:rsidRPr="00582CFB">
        <w:rPr>
          <w:color w:val="000000" w:themeColor="text1"/>
          <w:sz w:val="28"/>
          <w:szCs w:val="28"/>
        </w:rPr>
        <w:t>«удовлетворительно»</w:t>
      </w:r>
      <w:r w:rsidRPr="00582CFB">
        <w:rPr>
          <w:color w:val="000000" w:themeColor="text1"/>
          <w:spacing w:val="1"/>
          <w:sz w:val="28"/>
          <w:szCs w:val="28"/>
        </w:rPr>
        <w:t xml:space="preserve"> </w:t>
      </w:r>
      <w:r w:rsidRPr="00582CFB">
        <w:rPr>
          <w:color w:val="000000" w:themeColor="text1"/>
          <w:sz w:val="28"/>
          <w:szCs w:val="28"/>
        </w:rPr>
        <w:t>означают</w:t>
      </w:r>
      <w:r w:rsidRPr="00582CFB">
        <w:rPr>
          <w:color w:val="000000" w:themeColor="text1"/>
          <w:spacing w:val="1"/>
          <w:sz w:val="28"/>
          <w:szCs w:val="28"/>
        </w:rPr>
        <w:t xml:space="preserve"> </w:t>
      </w:r>
      <w:r w:rsidRPr="00582CFB">
        <w:rPr>
          <w:color w:val="000000" w:themeColor="text1"/>
          <w:sz w:val="28"/>
          <w:szCs w:val="28"/>
        </w:rPr>
        <w:t>успешное</w:t>
      </w:r>
      <w:r w:rsidRPr="00582CFB">
        <w:rPr>
          <w:color w:val="000000" w:themeColor="text1"/>
          <w:spacing w:val="1"/>
          <w:sz w:val="28"/>
          <w:szCs w:val="28"/>
        </w:rPr>
        <w:t xml:space="preserve"> </w:t>
      </w:r>
      <w:r w:rsidRPr="00582CFB">
        <w:rPr>
          <w:color w:val="000000" w:themeColor="text1"/>
          <w:sz w:val="28"/>
          <w:szCs w:val="28"/>
        </w:rPr>
        <w:t>прохождение</w:t>
      </w:r>
      <w:r w:rsidRPr="00582CFB">
        <w:rPr>
          <w:color w:val="000000" w:themeColor="text1"/>
          <w:spacing w:val="-2"/>
          <w:sz w:val="28"/>
          <w:szCs w:val="28"/>
        </w:rPr>
        <w:t xml:space="preserve"> </w:t>
      </w:r>
      <w:r w:rsidRPr="00582CFB">
        <w:rPr>
          <w:color w:val="000000" w:themeColor="text1"/>
          <w:sz w:val="28"/>
          <w:szCs w:val="28"/>
        </w:rPr>
        <w:t>1 этапа</w:t>
      </w:r>
      <w:r w:rsidRPr="00582CFB">
        <w:rPr>
          <w:color w:val="000000" w:themeColor="text1"/>
          <w:spacing w:val="-1"/>
          <w:sz w:val="28"/>
          <w:szCs w:val="28"/>
        </w:rPr>
        <w:t xml:space="preserve"> </w:t>
      </w:r>
      <w:r w:rsidRPr="00582CFB">
        <w:rPr>
          <w:color w:val="000000" w:themeColor="text1"/>
          <w:sz w:val="28"/>
          <w:szCs w:val="28"/>
        </w:rPr>
        <w:t>государственного экзамена.</w:t>
      </w:r>
    </w:p>
    <w:p w14:paraId="75346595" w14:textId="77777777" w:rsidR="00826DB4" w:rsidRPr="00582CFB" w:rsidRDefault="00826DB4" w:rsidP="00826DB4">
      <w:pPr>
        <w:pStyle w:val="11"/>
        <w:ind w:left="0" w:right="252" w:firstLine="708"/>
        <w:rPr>
          <w:color w:val="000000" w:themeColor="text1"/>
          <w:sz w:val="28"/>
          <w:szCs w:val="28"/>
        </w:rPr>
      </w:pPr>
      <w:r w:rsidRPr="00582CFB">
        <w:rPr>
          <w:color w:val="000000" w:themeColor="text1"/>
          <w:sz w:val="28"/>
          <w:szCs w:val="28"/>
        </w:rPr>
        <w:t>Окончательное</w:t>
      </w:r>
      <w:r w:rsidRPr="00582CFB">
        <w:rPr>
          <w:color w:val="000000" w:themeColor="text1"/>
          <w:spacing w:val="1"/>
          <w:sz w:val="28"/>
          <w:szCs w:val="28"/>
        </w:rPr>
        <w:t xml:space="preserve"> </w:t>
      </w:r>
      <w:r w:rsidRPr="00582CFB">
        <w:rPr>
          <w:color w:val="000000" w:themeColor="text1"/>
          <w:sz w:val="28"/>
          <w:szCs w:val="28"/>
        </w:rPr>
        <w:t>решение</w:t>
      </w:r>
      <w:r w:rsidRPr="00582CFB">
        <w:rPr>
          <w:color w:val="000000" w:themeColor="text1"/>
          <w:spacing w:val="1"/>
          <w:sz w:val="28"/>
          <w:szCs w:val="28"/>
        </w:rPr>
        <w:t xml:space="preserve"> </w:t>
      </w:r>
      <w:r w:rsidRPr="00582CFB">
        <w:rPr>
          <w:color w:val="000000" w:themeColor="text1"/>
          <w:sz w:val="28"/>
          <w:szCs w:val="28"/>
        </w:rPr>
        <w:t>о</w:t>
      </w:r>
      <w:r w:rsidRPr="00582CFB">
        <w:rPr>
          <w:color w:val="000000" w:themeColor="text1"/>
          <w:spacing w:val="1"/>
          <w:sz w:val="28"/>
          <w:szCs w:val="28"/>
        </w:rPr>
        <w:t xml:space="preserve"> </w:t>
      </w:r>
      <w:r w:rsidRPr="00582CFB">
        <w:rPr>
          <w:color w:val="000000" w:themeColor="text1"/>
          <w:sz w:val="28"/>
          <w:szCs w:val="28"/>
        </w:rPr>
        <w:t>допуске</w:t>
      </w:r>
      <w:r w:rsidRPr="00582CFB">
        <w:rPr>
          <w:color w:val="000000" w:themeColor="text1"/>
          <w:spacing w:val="1"/>
          <w:sz w:val="28"/>
          <w:szCs w:val="28"/>
        </w:rPr>
        <w:t xml:space="preserve"> </w:t>
      </w:r>
      <w:r w:rsidRPr="00582CFB">
        <w:rPr>
          <w:color w:val="000000" w:themeColor="text1"/>
          <w:sz w:val="28"/>
          <w:szCs w:val="28"/>
        </w:rPr>
        <w:t>ко</w:t>
      </w:r>
      <w:r w:rsidRPr="00582CFB">
        <w:rPr>
          <w:color w:val="000000" w:themeColor="text1"/>
          <w:spacing w:val="1"/>
          <w:sz w:val="28"/>
          <w:szCs w:val="28"/>
        </w:rPr>
        <w:t xml:space="preserve"> </w:t>
      </w:r>
      <w:r w:rsidRPr="00582CFB">
        <w:rPr>
          <w:color w:val="000000" w:themeColor="text1"/>
          <w:sz w:val="28"/>
          <w:szCs w:val="28"/>
        </w:rPr>
        <w:t>2</w:t>
      </w:r>
      <w:r w:rsidRPr="00582CFB">
        <w:rPr>
          <w:color w:val="000000" w:themeColor="text1"/>
          <w:spacing w:val="1"/>
          <w:sz w:val="28"/>
          <w:szCs w:val="28"/>
        </w:rPr>
        <w:t xml:space="preserve"> </w:t>
      </w:r>
      <w:r w:rsidRPr="00582CFB">
        <w:rPr>
          <w:color w:val="000000" w:themeColor="text1"/>
          <w:sz w:val="28"/>
          <w:szCs w:val="28"/>
        </w:rPr>
        <w:t>этапу</w:t>
      </w:r>
      <w:r w:rsidRPr="00582CFB">
        <w:rPr>
          <w:color w:val="000000" w:themeColor="text1"/>
          <w:spacing w:val="1"/>
          <w:sz w:val="28"/>
          <w:szCs w:val="28"/>
        </w:rPr>
        <w:t xml:space="preserve"> </w:t>
      </w:r>
      <w:r w:rsidRPr="00582CFB">
        <w:rPr>
          <w:color w:val="000000" w:themeColor="text1"/>
          <w:sz w:val="28"/>
          <w:szCs w:val="28"/>
        </w:rPr>
        <w:t>государственного</w:t>
      </w:r>
      <w:r w:rsidRPr="00582CFB">
        <w:rPr>
          <w:color w:val="000000" w:themeColor="text1"/>
          <w:spacing w:val="1"/>
          <w:sz w:val="28"/>
          <w:szCs w:val="28"/>
        </w:rPr>
        <w:t xml:space="preserve"> </w:t>
      </w:r>
      <w:r w:rsidRPr="00582CFB">
        <w:rPr>
          <w:color w:val="000000" w:themeColor="text1"/>
          <w:sz w:val="28"/>
          <w:szCs w:val="28"/>
        </w:rPr>
        <w:t>экзамена</w:t>
      </w:r>
      <w:r w:rsidRPr="00582CFB">
        <w:rPr>
          <w:color w:val="000000" w:themeColor="text1"/>
          <w:spacing w:val="1"/>
          <w:sz w:val="28"/>
          <w:szCs w:val="28"/>
        </w:rPr>
        <w:t xml:space="preserve"> </w:t>
      </w:r>
      <w:r w:rsidRPr="00582CFB">
        <w:rPr>
          <w:color w:val="000000" w:themeColor="text1"/>
          <w:sz w:val="28"/>
          <w:szCs w:val="28"/>
        </w:rPr>
        <w:t>обучающегося,</w:t>
      </w:r>
      <w:r w:rsidRPr="00582CFB">
        <w:rPr>
          <w:color w:val="000000" w:themeColor="text1"/>
          <w:spacing w:val="1"/>
          <w:sz w:val="28"/>
          <w:szCs w:val="28"/>
        </w:rPr>
        <w:t xml:space="preserve"> </w:t>
      </w:r>
      <w:r w:rsidRPr="00582CFB">
        <w:rPr>
          <w:color w:val="000000" w:themeColor="text1"/>
          <w:sz w:val="28"/>
          <w:szCs w:val="28"/>
        </w:rPr>
        <w:t>получившего</w:t>
      </w:r>
      <w:r w:rsidRPr="00582CFB">
        <w:rPr>
          <w:color w:val="000000" w:themeColor="text1"/>
          <w:spacing w:val="1"/>
          <w:sz w:val="28"/>
          <w:szCs w:val="28"/>
        </w:rPr>
        <w:t xml:space="preserve"> </w:t>
      </w:r>
      <w:r w:rsidRPr="00582CFB">
        <w:rPr>
          <w:color w:val="000000" w:themeColor="text1"/>
          <w:sz w:val="28"/>
          <w:szCs w:val="28"/>
        </w:rPr>
        <w:t>оценку</w:t>
      </w:r>
      <w:r w:rsidRPr="00582CFB">
        <w:rPr>
          <w:color w:val="000000" w:themeColor="text1"/>
          <w:spacing w:val="1"/>
          <w:sz w:val="28"/>
          <w:szCs w:val="28"/>
        </w:rPr>
        <w:t xml:space="preserve"> </w:t>
      </w:r>
      <w:r w:rsidRPr="00582CFB">
        <w:rPr>
          <w:color w:val="000000" w:themeColor="text1"/>
          <w:sz w:val="28"/>
          <w:szCs w:val="28"/>
        </w:rPr>
        <w:t>«неудовлетворительно»</w:t>
      </w:r>
      <w:r w:rsidRPr="00582CFB">
        <w:rPr>
          <w:color w:val="000000" w:themeColor="text1"/>
          <w:spacing w:val="1"/>
          <w:sz w:val="28"/>
          <w:szCs w:val="28"/>
        </w:rPr>
        <w:t xml:space="preserve"> </w:t>
      </w:r>
      <w:r w:rsidRPr="00582CFB">
        <w:rPr>
          <w:color w:val="000000" w:themeColor="text1"/>
          <w:sz w:val="28"/>
          <w:szCs w:val="28"/>
        </w:rPr>
        <w:t>на</w:t>
      </w:r>
      <w:r w:rsidRPr="00582CFB">
        <w:rPr>
          <w:color w:val="000000" w:themeColor="text1"/>
          <w:spacing w:val="1"/>
          <w:sz w:val="28"/>
          <w:szCs w:val="28"/>
        </w:rPr>
        <w:t xml:space="preserve"> </w:t>
      </w:r>
      <w:r w:rsidRPr="00582CFB">
        <w:rPr>
          <w:color w:val="000000" w:themeColor="text1"/>
          <w:sz w:val="28"/>
          <w:szCs w:val="28"/>
        </w:rPr>
        <w:t>1</w:t>
      </w:r>
      <w:r w:rsidRPr="00582CFB">
        <w:rPr>
          <w:color w:val="000000" w:themeColor="text1"/>
          <w:spacing w:val="1"/>
          <w:sz w:val="28"/>
          <w:szCs w:val="28"/>
        </w:rPr>
        <w:t xml:space="preserve"> </w:t>
      </w:r>
      <w:r w:rsidRPr="00582CFB">
        <w:rPr>
          <w:color w:val="000000" w:themeColor="text1"/>
          <w:sz w:val="28"/>
          <w:szCs w:val="28"/>
        </w:rPr>
        <w:t>этапе,</w:t>
      </w:r>
      <w:r w:rsidRPr="00582CFB">
        <w:rPr>
          <w:color w:val="000000" w:themeColor="text1"/>
          <w:spacing w:val="1"/>
          <w:sz w:val="28"/>
          <w:szCs w:val="28"/>
        </w:rPr>
        <w:t xml:space="preserve"> </w:t>
      </w:r>
      <w:r w:rsidRPr="00582CFB">
        <w:rPr>
          <w:color w:val="000000" w:themeColor="text1"/>
          <w:sz w:val="28"/>
          <w:szCs w:val="28"/>
        </w:rPr>
        <w:t>в</w:t>
      </w:r>
      <w:r w:rsidRPr="00582CFB">
        <w:rPr>
          <w:color w:val="000000" w:themeColor="text1"/>
          <w:spacing w:val="1"/>
          <w:sz w:val="28"/>
          <w:szCs w:val="28"/>
        </w:rPr>
        <w:t xml:space="preserve"> </w:t>
      </w:r>
      <w:r w:rsidRPr="00582CFB">
        <w:rPr>
          <w:color w:val="000000" w:themeColor="text1"/>
          <w:sz w:val="28"/>
          <w:szCs w:val="28"/>
        </w:rPr>
        <w:t>каждом</w:t>
      </w:r>
      <w:r w:rsidRPr="00582CFB">
        <w:rPr>
          <w:color w:val="000000" w:themeColor="text1"/>
          <w:spacing w:val="1"/>
          <w:sz w:val="28"/>
          <w:szCs w:val="28"/>
        </w:rPr>
        <w:t xml:space="preserve"> </w:t>
      </w:r>
      <w:r w:rsidRPr="00582CFB">
        <w:rPr>
          <w:color w:val="000000" w:themeColor="text1"/>
          <w:sz w:val="28"/>
          <w:szCs w:val="28"/>
        </w:rPr>
        <w:t>отдельном</w:t>
      </w:r>
      <w:r w:rsidRPr="00582CFB">
        <w:rPr>
          <w:color w:val="000000" w:themeColor="text1"/>
          <w:spacing w:val="-4"/>
          <w:sz w:val="28"/>
          <w:szCs w:val="28"/>
        </w:rPr>
        <w:t xml:space="preserve"> </w:t>
      </w:r>
      <w:r w:rsidRPr="00582CFB">
        <w:rPr>
          <w:color w:val="000000" w:themeColor="text1"/>
          <w:sz w:val="28"/>
          <w:szCs w:val="28"/>
        </w:rPr>
        <w:t>случае</w:t>
      </w:r>
      <w:r w:rsidRPr="00582CFB">
        <w:rPr>
          <w:color w:val="000000" w:themeColor="text1"/>
          <w:spacing w:val="-4"/>
          <w:sz w:val="28"/>
          <w:szCs w:val="28"/>
        </w:rPr>
        <w:t xml:space="preserve"> </w:t>
      </w:r>
      <w:r w:rsidRPr="00582CFB">
        <w:rPr>
          <w:color w:val="000000" w:themeColor="text1"/>
          <w:sz w:val="28"/>
          <w:szCs w:val="28"/>
        </w:rPr>
        <w:t>принимается</w:t>
      </w:r>
      <w:r w:rsidRPr="00582CFB">
        <w:rPr>
          <w:color w:val="000000" w:themeColor="text1"/>
          <w:spacing w:val="-3"/>
          <w:sz w:val="28"/>
          <w:szCs w:val="28"/>
        </w:rPr>
        <w:t xml:space="preserve"> </w:t>
      </w:r>
      <w:r w:rsidRPr="00582CFB">
        <w:rPr>
          <w:color w:val="000000" w:themeColor="text1"/>
          <w:sz w:val="28"/>
          <w:szCs w:val="28"/>
        </w:rPr>
        <w:t>членами</w:t>
      </w:r>
      <w:r w:rsidRPr="00582CFB">
        <w:rPr>
          <w:color w:val="000000" w:themeColor="text1"/>
          <w:spacing w:val="-3"/>
          <w:sz w:val="28"/>
          <w:szCs w:val="28"/>
        </w:rPr>
        <w:t xml:space="preserve"> </w:t>
      </w:r>
      <w:r w:rsidRPr="00582CFB">
        <w:rPr>
          <w:color w:val="000000" w:themeColor="text1"/>
          <w:sz w:val="28"/>
          <w:szCs w:val="28"/>
        </w:rPr>
        <w:t>государственной</w:t>
      </w:r>
      <w:r w:rsidRPr="00582CFB">
        <w:rPr>
          <w:color w:val="000000" w:themeColor="text1"/>
          <w:spacing w:val="-3"/>
          <w:sz w:val="28"/>
          <w:szCs w:val="28"/>
        </w:rPr>
        <w:t xml:space="preserve"> </w:t>
      </w:r>
      <w:r w:rsidRPr="00582CFB">
        <w:rPr>
          <w:color w:val="000000" w:themeColor="text1"/>
          <w:sz w:val="28"/>
          <w:szCs w:val="28"/>
        </w:rPr>
        <w:t>экзаменационной</w:t>
      </w:r>
      <w:r w:rsidRPr="00582CFB">
        <w:rPr>
          <w:color w:val="000000" w:themeColor="text1"/>
          <w:spacing w:val="-5"/>
          <w:sz w:val="28"/>
          <w:szCs w:val="28"/>
        </w:rPr>
        <w:t xml:space="preserve"> </w:t>
      </w:r>
      <w:r w:rsidRPr="00582CFB">
        <w:rPr>
          <w:color w:val="000000" w:themeColor="text1"/>
          <w:sz w:val="28"/>
          <w:szCs w:val="28"/>
        </w:rPr>
        <w:t>комиссией.</w:t>
      </w:r>
    </w:p>
    <w:p w14:paraId="49431F24" w14:textId="77777777" w:rsidR="00826DB4" w:rsidRPr="00582CFB" w:rsidRDefault="00826DB4" w:rsidP="00826DB4">
      <w:pPr>
        <w:ind w:left="1748"/>
        <w:rPr>
          <w:rFonts w:cs="Times New Roman"/>
          <w:b/>
          <w:color w:val="000000" w:themeColor="text1"/>
          <w:szCs w:val="28"/>
        </w:rPr>
      </w:pPr>
      <w:r w:rsidRPr="00582CFB">
        <w:rPr>
          <w:rFonts w:cs="Times New Roman"/>
          <w:b/>
          <w:color w:val="000000" w:themeColor="text1"/>
          <w:szCs w:val="28"/>
        </w:rPr>
        <w:t>Практические</w:t>
      </w:r>
      <w:r w:rsidRPr="00582CFB">
        <w:rPr>
          <w:rFonts w:cs="Times New Roman"/>
          <w:b/>
          <w:color w:val="000000" w:themeColor="text1"/>
          <w:spacing w:val="-3"/>
          <w:szCs w:val="28"/>
        </w:rPr>
        <w:t xml:space="preserve"> </w:t>
      </w:r>
      <w:r w:rsidRPr="00582CFB">
        <w:rPr>
          <w:rFonts w:cs="Times New Roman"/>
          <w:b/>
          <w:color w:val="000000" w:themeColor="text1"/>
          <w:szCs w:val="28"/>
        </w:rPr>
        <w:t>навыки</w:t>
      </w:r>
      <w:r w:rsidRPr="00582CFB">
        <w:rPr>
          <w:rFonts w:cs="Times New Roman"/>
          <w:b/>
          <w:color w:val="000000" w:themeColor="text1"/>
          <w:spacing w:val="-2"/>
          <w:szCs w:val="28"/>
        </w:rPr>
        <w:t xml:space="preserve"> </w:t>
      </w:r>
      <w:r w:rsidRPr="00582CFB">
        <w:rPr>
          <w:rFonts w:cs="Times New Roman"/>
          <w:b/>
          <w:color w:val="000000" w:themeColor="text1"/>
          <w:szCs w:val="28"/>
        </w:rPr>
        <w:t>и</w:t>
      </w:r>
      <w:r w:rsidRPr="00582CFB">
        <w:rPr>
          <w:rFonts w:cs="Times New Roman"/>
          <w:b/>
          <w:color w:val="000000" w:themeColor="text1"/>
          <w:spacing w:val="-2"/>
          <w:szCs w:val="28"/>
        </w:rPr>
        <w:t xml:space="preserve"> </w:t>
      </w:r>
      <w:r w:rsidRPr="00582CFB">
        <w:rPr>
          <w:rFonts w:cs="Times New Roman"/>
          <w:b/>
          <w:color w:val="000000" w:themeColor="text1"/>
          <w:szCs w:val="28"/>
        </w:rPr>
        <w:t>умения</w:t>
      </w:r>
      <w:r w:rsidRPr="00582CFB">
        <w:rPr>
          <w:rFonts w:cs="Times New Roman"/>
          <w:b/>
          <w:color w:val="000000" w:themeColor="text1"/>
          <w:spacing w:val="-1"/>
          <w:szCs w:val="28"/>
        </w:rPr>
        <w:t xml:space="preserve"> </w:t>
      </w:r>
      <w:r w:rsidRPr="00582CFB">
        <w:rPr>
          <w:rFonts w:cs="Times New Roman"/>
          <w:b/>
          <w:color w:val="000000" w:themeColor="text1"/>
          <w:szCs w:val="28"/>
        </w:rPr>
        <w:t>(2</w:t>
      </w:r>
      <w:r w:rsidRPr="00582CFB">
        <w:rPr>
          <w:rFonts w:cs="Times New Roman"/>
          <w:b/>
          <w:color w:val="000000" w:themeColor="text1"/>
          <w:spacing w:val="-2"/>
          <w:szCs w:val="28"/>
        </w:rPr>
        <w:t xml:space="preserve"> </w:t>
      </w:r>
      <w:r w:rsidRPr="00582CFB">
        <w:rPr>
          <w:rFonts w:cs="Times New Roman"/>
          <w:b/>
          <w:color w:val="000000" w:themeColor="text1"/>
          <w:szCs w:val="28"/>
        </w:rPr>
        <w:t>этап)</w:t>
      </w:r>
    </w:p>
    <w:p w14:paraId="2F0E9194" w14:textId="77777777" w:rsidR="00826DB4" w:rsidRPr="00582CFB" w:rsidRDefault="00826DB4" w:rsidP="00826DB4">
      <w:pPr>
        <w:pStyle w:val="11"/>
        <w:ind w:left="0" w:firstLine="708"/>
        <w:rPr>
          <w:color w:val="000000" w:themeColor="text1"/>
          <w:sz w:val="28"/>
          <w:szCs w:val="28"/>
        </w:rPr>
      </w:pPr>
      <w:r w:rsidRPr="00582CFB">
        <w:rPr>
          <w:color w:val="000000" w:themeColor="text1"/>
          <w:sz w:val="28"/>
          <w:szCs w:val="28"/>
        </w:rPr>
        <w:t>Результаты</w:t>
      </w:r>
      <w:r w:rsidRPr="00582CFB">
        <w:rPr>
          <w:color w:val="000000" w:themeColor="text1"/>
          <w:spacing w:val="-3"/>
          <w:sz w:val="28"/>
          <w:szCs w:val="28"/>
        </w:rPr>
        <w:t xml:space="preserve"> </w:t>
      </w:r>
      <w:r w:rsidRPr="00582CFB">
        <w:rPr>
          <w:color w:val="000000" w:themeColor="text1"/>
          <w:sz w:val="28"/>
          <w:szCs w:val="28"/>
        </w:rPr>
        <w:t>2</w:t>
      </w:r>
      <w:r w:rsidRPr="00582CFB">
        <w:rPr>
          <w:color w:val="000000" w:themeColor="text1"/>
          <w:spacing w:val="-2"/>
          <w:sz w:val="28"/>
          <w:szCs w:val="28"/>
        </w:rPr>
        <w:t xml:space="preserve"> </w:t>
      </w:r>
      <w:r w:rsidRPr="00582CFB">
        <w:rPr>
          <w:color w:val="000000" w:themeColor="text1"/>
          <w:sz w:val="28"/>
          <w:szCs w:val="28"/>
        </w:rPr>
        <w:t>этапа</w:t>
      </w:r>
      <w:r w:rsidRPr="00582CFB">
        <w:rPr>
          <w:color w:val="000000" w:themeColor="text1"/>
          <w:spacing w:val="-1"/>
          <w:sz w:val="28"/>
          <w:szCs w:val="28"/>
        </w:rPr>
        <w:t xml:space="preserve"> </w:t>
      </w:r>
      <w:r w:rsidRPr="00582CFB">
        <w:rPr>
          <w:color w:val="000000" w:themeColor="text1"/>
          <w:sz w:val="28"/>
          <w:szCs w:val="28"/>
        </w:rPr>
        <w:t>оцениваются</w:t>
      </w:r>
      <w:r w:rsidRPr="00582CFB">
        <w:rPr>
          <w:color w:val="000000" w:themeColor="text1"/>
          <w:spacing w:val="-2"/>
          <w:sz w:val="28"/>
          <w:szCs w:val="28"/>
        </w:rPr>
        <w:t xml:space="preserve"> </w:t>
      </w:r>
      <w:r w:rsidRPr="00582CFB">
        <w:rPr>
          <w:color w:val="000000" w:themeColor="text1"/>
          <w:sz w:val="28"/>
          <w:szCs w:val="28"/>
        </w:rPr>
        <w:t>по</w:t>
      </w:r>
      <w:r w:rsidRPr="00582CFB">
        <w:rPr>
          <w:color w:val="000000" w:themeColor="text1"/>
          <w:spacing w:val="-3"/>
          <w:sz w:val="28"/>
          <w:szCs w:val="28"/>
        </w:rPr>
        <w:t xml:space="preserve"> </w:t>
      </w:r>
      <w:r w:rsidRPr="00582CFB">
        <w:rPr>
          <w:color w:val="000000" w:themeColor="text1"/>
          <w:sz w:val="28"/>
          <w:szCs w:val="28"/>
        </w:rPr>
        <w:t>двухбалльной</w:t>
      </w:r>
      <w:r w:rsidRPr="00582CFB">
        <w:rPr>
          <w:color w:val="000000" w:themeColor="text1"/>
          <w:spacing w:val="-2"/>
          <w:sz w:val="28"/>
          <w:szCs w:val="28"/>
        </w:rPr>
        <w:t xml:space="preserve"> </w:t>
      </w:r>
      <w:r w:rsidRPr="00582CFB">
        <w:rPr>
          <w:color w:val="000000" w:themeColor="text1"/>
          <w:sz w:val="28"/>
          <w:szCs w:val="28"/>
        </w:rPr>
        <w:t>шкале: «зачтено»</w:t>
      </w:r>
      <w:r w:rsidRPr="00582CFB">
        <w:rPr>
          <w:color w:val="000000" w:themeColor="text1"/>
          <w:spacing w:val="-8"/>
          <w:sz w:val="28"/>
          <w:szCs w:val="28"/>
        </w:rPr>
        <w:t xml:space="preserve"> </w:t>
      </w:r>
      <w:r w:rsidRPr="00582CFB">
        <w:rPr>
          <w:color w:val="000000" w:themeColor="text1"/>
          <w:sz w:val="28"/>
          <w:szCs w:val="28"/>
        </w:rPr>
        <w:t>/ «не</w:t>
      </w:r>
      <w:r w:rsidRPr="00582CFB">
        <w:rPr>
          <w:color w:val="000000" w:themeColor="text1"/>
          <w:spacing w:val="-4"/>
          <w:sz w:val="28"/>
          <w:szCs w:val="28"/>
        </w:rPr>
        <w:t xml:space="preserve"> </w:t>
      </w:r>
      <w:r w:rsidRPr="00582CFB">
        <w:rPr>
          <w:color w:val="000000" w:themeColor="text1"/>
          <w:sz w:val="28"/>
          <w:szCs w:val="28"/>
        </w:rPr>
        <w:t>зачтено».</w:t>
      </w:r>
    </w:p>
    <w:p w14:paraId="5CF3AB03" w14:textId="77777777" w:rsidR="00826DB4" w:rsidRPr="00582CFB" w:rsidRDefault="00826DB4" w:rsidP="00826DB4">
      <w:pPr>
        <w:pStyle w:val="11"/>
        <w:ind w:left="0" w:right="245" w:firstLine="708"/>
        <w:rPr>
          <w:color w:val="000000" w:themeColor="text1"/>
          <w:sz w:val="28"/>
          <w:szCs w:val="28"/>
        </w:rPr>
      </w:pPr>
      <w:r w:rsidRPr="00582CFB">
        <w:rPr>
          <w:i/>
          <w:color w:val="000000" w:themeColor="text1"/>
          <w:sz w:val="28"/>
          <w:szCs w:val="28"/>
        </w:rPr>
        <w:t xml:space="preserve">Оценка «зачтено» </w:t>
      </w:r>
      <w:r w:rsidRPr="00582CFB">
        <w:rPr>
          <w:color w:val="000000" w:themeColor="text1"/>
          <w:sz w:val="28"/>
          <w:szCs w:val="28"/>
        </w:rPr>
        <w:t>– выставляется ординатору, если он продемонстрировал знания</w:t>
      </w:r>
      <w:r w:rsidRPr="00582CFB">
        <w:rPr>
          <w:color w:val="000000" w:themeColor="text1"/>
          <w:spacing w:val="1"/>
          <w:sz w:val="28"/>
          <w:szCs w:val="28"/>
        </w:rPr>
        <w:t xml:space="preserve"> </w:t>
      </w:r>
      <w:r w:rsidRPr="00582CFB">
        <w:rPr>
          <w:color w:val="000000" w:themeColor="text1"/>
          <w:sz w:val="28"/>
          <w:szCs w:val="28"/>
        </w:rPr>
        <w:t>программного</w:t>
      </w:r>
      <w:r w:rsidRPr="00582CFB">
        <w:rPr>
          <w:color w:val="000000" w:themeColor="text1"/>
          <w:spacing w:val="-6"/>
          <w:sz w:val="28"/>
          <w:szCs w:val="28"/>
        </w:rPr>
        <w:t xml:space="preserve"> </w:t>
      </w:r>
      <w:r w:rsidRPr="00582CFB">
        <w:rPr>
          <w:color w:val="000000" w:themeColor="text1"/>
          <w:sz w:val="28"/>
          <w:szCs w:val="28"/>
        </w:rPr>
        <w:t>материала:</w:t>
      </w:r>
      <w:r w:rsidRPr="00582CFB">
        <w:rPr>
          <w:color w:val="000000" w:themeColor="text1"/>
          <w:spacing w:val="-5"/>
          <w:sz w:val="28"/>
          <w:szCs w:val="28"/>
        </w:rPr>
        <w:t xml:space="preserve"> </w:t>
      </w:r>
      <w:r w:rsidRPr="00582CFB">
        <w:rPr>
          <w:color w:val="000000" w:themeColor="text1"/>
          <w:sz w:val="28"/>
          <w:szCs w:val="28"/>
        </w:rPr>
        <w:t>справился</w:t>
      </w:r>
      <w:r w:rsidRPr="00582CFB">
        <w:rPr>
          <w:color w:val="000000" w:themeColor="text1"/>
          <w:spacing w:val="-5"/>
          <w:sz w:val="28"/>
          <w:szCs w:val="28"/>
        </w:rPr>
        <w:t xml:space="preserve"> </w:t>
      </w:r>
      <w:r w:rsidRPr="00582CFB">
        <w:rPr>
          <w:color w:val="000000" w:themeColor="text1"/>
          <w:sz w:val="28"/>
          <w:szCs w:val="28"/>
        </w:rPr>
        <w:t>с</w:t>
      </w:r>
      <w:r w:rsidRPr="00582CFB">
        <w:rPr>
          <w:color w:val="000000" w:themeColor="text1"/>
          <w:spacing w:val="-6"/>
          <w:sz w:val="28"/>
          <w:szCs w:val="28"/>
        </w:rPr>
        <w:t xml:space="preserve"> </w:t>
      </w:r>
      <w:r w:rsidRPr="00582CFB">
        <w:rPr>
          <w:color w:val="000000" w:themeColor="text1"/>
          <w:sz w:val="28"/>
          <w:szCs w:val="28"/>
        </w:rPr>
        <w:t>выполнением</w:t>
      </w:r>
      <w:r w:rsidRPr="00582CFB">
        <w:rPr>
          <w:color w:val="000000" w:themeColor="text1"/>
          <w:spacing w:val="-7"/>
          <w:sz w:val="28"/>
          <w:szCs w:val="28"/>
        </w:rPr>
        <w:t xml:space="preserve"> </w:t>
      </w:r>
      <w:r w:rsidRPr="00582CFB">
        <w:rPr>
          <w:color w:val="000000" w:themeColor="text1"/>
          <w:sz w:val="28"/>
          <w:szCs w:val="28"/>
        </w:rPr>
        <w:t>заданий</w:t>
      </w:r>
      <w:r w:rsidRPr="00582CFB">
        <w:rPr>
          <w:color w:val="000000" w:themeColor="text1"/>
          <w:spacing w:val="-3"/>
          <w:sz w:val="28"/>
          <w:szCs w:val="28"/>
        </w:rPr>
        <w:t xml:space="preserve"> </w:t>
      </w:r>
      <w:r w:rsidRPr="00582CFB">
        <w:rPr>
          <w:color w:val="000000" w:themeColor="text1"/>
          <w:sz w:val="28"/>
          <w:szCs w:val="28"/>
        </w:rPr>
        <w:t>и</w:t>
      </w:r>
      <w:r w:rsidRPr="00582CFB">
        <w:rPr>
          <w:color w:val="000000" w:themeColor="text1"/>
          <w:spacing w:val="-4"/>
          <w:sz w:val="28"/>
          <w:szCs w:val="28"/>
        </w:rPr>
        <w:t xml:space="preserve"> </w:t>
      </w:r>
      <w:r w:rsidRPr="00582CFB">
        <w:rPr>
          <w:color w:val="000000" w:themeColor="text1"/>
          <w:sz w:val="28"/>
          <w:szCs w:val="28"/>
        </w:rPr>
        <w:t>(или)</w:t>
      </w:r>
      <w:r w:rsidRPr="00582CFB">
        <w:rPr>
          <w:color w:val="000000" w:themeColor="text1"/>
          <w:spacing w:val="-7"/>
          <w:sz w:val="28"/>
          <w:szCs w:val="28"/>
        </w:rPr>
        <w:t xml:space="preserve"> </w:t>
      </w:r>
      <w:r w:rsidRPr="00582CFB">
        <w:rPr>
          <w:color w:val="000000" w:themeColor="text1"/>
          <w:sz w:val="28"/>
          <w:szCs w:val="28"/>
        </w:rPr>
        <w:t>ситуационных</w:t>
      </w:r>
      <w:r w:rsidRPr="00582CFB">
        <w:rPr>
          <w:color w:val="000000" w:themeColor="text1"/>
          <w:spacing w:val="-4"/>
          <w:sz w:val="28"/>
          <w:szCs w:val="28"/>
        </w:rPr>
        <w:t xml:space="preserve"> </w:t>
      </w:r>
      <w:r w:rsidRPr="00582CFB">
        <w:rPr>
          <w:color w:val="000000" w:themeColor="text1"/>
          <w:sz w:val="28"/>
          <w:szCs w:val="28"/>
        </w:rPr>
        <w:t>задач,</w:t>
      </w:r>
      <w:r w:rsidRPr="00582CFB">
        <w:rPr>
          <w:color w:val="000000" w:themeColor="text1"/>
          <w:spacing w:val="-57"/>
          <w:sz w:val="28"/>
          <w:szCs w:val="28"/>
        </w:rPr>
        <w:t xml:space="preserve"> </w:t>
      </w:r>
      <w:r w:rsidRPr="00582CFB">
        <w:rPr>
          <w:color w:val="000000" w:themeColor="text1"/>
          <w:sz w:val="28"/>
          <w:szCs w:val="28"/>
        </w:rPr>
        <w:t>демонстрирует</w:t>
      </w:r>
      <w:r w:rsidRPr="00582CFB">
        <w:rPr>
          <w:color w:val="000000" w:themeColor="text1"/>
          <w:spacing w:val="-1"/>
          <w:sz w:val="28"/>
          <w:szCs w:val="28"/>
        </w:rPr>
        <w:t xml:space="preserve"> </w:t>
      </w:r>
      <w:r w:rsidRPr="00582CFB">
        <w:rPr>
          <w:color w:val="000000" w:themeColor="text1"/>
          <w:sz w:val="28"/>
          <w:szCs w:val="28"/>
        </w:rPr>
        <w:t>освоенные</w:t>
      </w:r>
      <w:r w:rsidRPr="00582CFB">
        <w:rPr>
          <w:color w:val="000000" w:themeColor="text1"/>
          <w:spacing w:val="-2"/>
          <w:sz w:val="28"/>
          <w:szCs w:val="28"/>
        </w:rPr>
        <w:t xml:space="preserve"> </w:t>
      </w:r>
      <w:r w:rsidRPr="00582CFB">
        <w:rPr>
          <w:color w:val="000000" w:themeColor="text1"/>
          <w:sz w:val="28"/>
          <w:szCs w:val="28"/>
        </w:rPr>
        <w:t>навыки и</w:t>
      </w:r>
      <w:r w:rsidRPr="00582CFB">
        <w:rPr>
          <w:color w:val="000000" w:themeColor="text1"/>
          <w:spacing w:val="3"/>
          <w:sz w:val="28"/>
          <w:szCs w:val="28"/>
        </w:rPr>
        <w:t xml:space="preserve"> </w:t>
      </w:r>
      <w:r w:rsidRPr="00582CFB">
        <w:rPr>
          <w:color w:val="000000" w:themeColor="text1"/>
          <w:sz w:val="28"/>
          <w:szCs w:val="28"/>
        </w:rPr>
        <w:t>умения.</w:t>
      </w:r>
    </w:p>
    <w:p w14:paraId="0AF4808A" w14:textId="77777777" w:rsidR="00826DB4" w:rsidRPr="00582CFB" w:rsidRDefault="00826DB4" w:rsidP="00826DB4">
      <w:pPr>
        <w:pStyle w:val="11"/>
        <w:ind w:left="0" w:right="249" w:firstLine="708"/>
        <w:rPr>
          <w:color w:val="000000" w:themeColor="text1"/>
          <w:sz w:val="28"/>
          <w:szCs w:val="28"/>
        </w:rPr>
      </w:pPr>
      <w:r w:rsidRPr="00582CFB">
        <w:rPr>
          <w:i/>
          <w:color w:val="000000" w:themeColor="text1"/>
          <w:sz w:val="28"/>
          <w:szCs w:val="28"/>
        </w:rPr>
        <w:t xml:space="preserve">Оценка «не зачтено» </w:t>
      </w:r>
      <w:r w:rsidRPr="00582CFB">
        <w:rPr>
          <w:color w:val="000000" w:themeColor="text1"/>
          <w:sz w:val="28"/>
          <w:szCs w:val="28"/>
        </w:rPr>
        <w:t>– выставляется ординатору, если он имеет пробелы в знаниях</w:t>
      </w:r>
      <w:r w:rsidRPr="00582CFB">
        <w:rPr>
          <w:color w:val="000000" w:themeColor="text1"/>
          <w:spacing w:val="1"/>
          <w:sz w:val="28"/>
          <w:szCs w:val="28"/>
        </w:rPr>
        <w:t xml:space="preserve"> </w:t>
      </w:r>
      <w:r w:rsidRPr="00582CFB">
        <w:rPr>
          <w:color w:val="000000" w:themeColor="text1"/>
          <w:sz w:val="28"/>
          <w:szCs w:val="28"/>
        </w:rPr>
        <w:t>программного</w:t>
      </w:r>
      <w:r w:rsidRPr="00582CFB">
        <w:rPr>
          <w:color w:val="000000" w:themeColor="text1"/>
          <w:spacing w:val="1"/>
          <w:sz w:val="28"/>
          <w:szCs w:val="28"/>
        </w:rPr>
        <w:t xml:space="preserve"> </w:t>
      </w:r>
      <w:r w:rsidRPr="00582CFB">
        <w:rPr>
          <w:color w:val="000000" w:themeColor="text1"/>
          <w:sz w:val="28"/>
          <w:szCs w:val="28"/>
        </w:rPr>
        <w:t>материала:</w:t>
      </w:r>
      <w:r w:rsidRPr="00582CFB">
        <w:rPr>
          <w:color w:val="000000" w:themeColor="text1"/>
          <w:spacing w:val="1"/>
          <w:sz w:val="28"/>
          <w:szCs w:val="28"/>
        </w:rPr>
        <w:t xml:space="preserve"> </w:t>
      </w:r>
      <w:r w:rsidRPr="00582CFB">
        <w:rPr>
          <w:color w:val="000000" w:themeColor="text1"/>
          <w:sz w:val="28"/>
          <w:szCs w:val="28"/>
        </w:rPr>
        <w:t>допускает</w:t>
      </w:r>
      <w:r w:rsidRPr="00582CFB">
        <w:rPr>
          <w:color w:val="000000" w:themeColor="text1"/>
          <w:spacing w:val="1"/>
          <w:sz w:val="28"/>
          <w:szCs w:val="28"/>
        </w:rPr>
        <w:t xml:space="preserve"> </w:t>
      </w:r>
      <w:r w:rsidRPr="00582CFB">
        <w:rPr>
          <w:color w:val="000000" w:themeColor="text1"/>
          <w:sz w:val="28"/>
          <w:szCs w:val="28"/>
        </w:rPr>
        <w:t>грубые,</w:t>
      </w:r>
      <w:r w:rsidRPr="00582CFB">
        <w:rPr>
          <w:color w:val="000000" w:themeColor="text1"/>
          <w:spacing w:val="1"/>
          <w:sz w:val="28"/>
          <w:szCs w:val="28"/>
        </w:rPr>
        <w:t xml:space="preserve"> </w:t>
      </w:r>
      <w:r w:rsidRPr="00582CFB">
        <w:rPr>
          <w:color w:val="000000" w:themeColor="text1"/>
          <w:sz w:val="28"/>
          <w:szCs w:val="28"/>
        </w:rPr>
        <w:t>принципиальные</w:t>
      </w:r>
      <w:r w:rsidRPr="00582CFB">
        <w:rPr>
          <w:color w:val="000000" w:themeColor="text1"/>
          <w:spacing w:val="1"/>
          <w:sz w:val="28"/>
          <w:szCs w:val="28"/>
        </w:rPr>
        <w:t xml:space="preserve"> </w:t>
      </w:r>
      <w:r w:rsidRPr="00582CFB">
        <w:rPr>
          <w:color w:val="000000" w:themeColor="text1"/>
          <w:sz w:val="28"/>
          <w:szCs w:val="28"/>
        </w:rPr>
        <w:t>ошибки</w:t>
      </w:r>
      <w:r w:rsidRPr="00582CFB">
        <w:rPr>
          <w:color w:val="000000" w:themeColor="text1"/>
          <w:spacing w:val="1"/>
          <w:sz w:val="28"/>
          <w:szCs w:val="28"/>
        </w:rPr>
        <w:t xml:space="preserve"> </w:t>
      </w:r>
      <w:r w:rsidRPr="00582CFB">
        <w:rPr>
          <w:color w:val="000000" w:themeColor="text1"/>
          <w:sz w:val="28"/>
          <w:szCs w:val="28"/>
        </w:rPr>
        <w:t>в</w:t>
      </w:r>
      <w:r w:rsidRPr="00582CFB">
        <w:rPr>
          <w:color w:val="000000" w:themeColor="text1"/>
          <w:spacing w:val="1"/>
          <w:sz w:val="28"/>
          <w:szCs w:val="28"/>
        </w:rPr>
        <w:t xml:space="preserve"> </w:t>
      </w:r>
      <w:r w:rsidRPr="00582CFB">
        <w:rPr>
          <w:color w:val="000000" w:themeColor="text1"/>
          <w:sz w:val="28"/>
          <w:szCs w:val="28"/>
        </w:rPr>
        <w:t>выполнении</w:t>
      </w:r>
      <w:r w:rsidRPr="00582CFB">
        <w:rPr>
          <w:color w:val="000000" w:themeColor="text1"/>
          <w:spacing w:val="-57"/>
          <w:sz w:val="28"/>
          <w:szCs w:val="28"/>
        </w:rPr>
        <w:t xml:space="preserve"> </w:t>
      </w:r>
      <w:r w:rsidRPr="00582CFB">
        <w:rPr>
          <w:color w:val="000000" w:themeColor="text1"/>
          <w:sz w:val="28"/>
          <w:szCs w:val="28"/>
        </w:rPr>
        <w:t>заданий</w:t>
      </w:r>
      <w:r w:rsidRPr="00582CFB">
        <w:rPr>
          <w:color w:val="000000" w:themeColor="text1"/>
          <w:spacing w:val="-10"/>
          <w:sz w:val="28"/>
          <w:szCs w:val="28"/>
        </w:rPr>
        <w:t xml:space="preserve"> </w:t>
      </w:r>
      <w:r w:rsidRPr="00582CFB">
        <w:rPr>
          <w:color w:val="000000" w:themeColor="text1"/>
          <w:sz w:val="28"/>
          <w:szCs w:val="28"/>
        </w:rPr>
        <w:t>и</w:t>
      </w:r>
      <w:r w:rsidRPr="00582CFB">
        <w:rPr>
          <w:color w:val="000000" w:themeColor="text1"/>
          <w:spacing w:val="-8"/>
          <w:sz w:val="28"/>
          <w:szCs w:val="28"/>
        </w:rPr>
        <w:t xml:space="preserve"> </w:t>
      </w:r>
      <w:r w:rsidRPr="00582CFB">
        <w:rPr>
          <w:color w:val="000000" w:themeColor="text1"/>
          <w:sz w:val="28"/>
          <w:szCs w:val="28"/>
        </w:rPr>
        <w:t>(или)</w:t>
      </w:r>
      <w:r w:rsidRPr="00582CFB">
        <w:rPr>
          <w:color w:val="000000" w:themeColor="text1"/>
          <w:spacing w:val="-8"/>
          <w:sz w:val="28"/>
          <w:szCs w:val="28"/>
        </w:rPr>
        <w:t xml:space="preserve"> </w:t>
      </w:r>
      <w:r w:rsidRPr="00582CFB">
        <w:rPr>
          <w:color w:val="000000" w:themeColor="text1"/>
          <w:sz w:val="28"/>
          <w:szCs w:val="28"/>
        </w:rPr>
        <w:t>ситуационных</w:t>
      </w:r>
      <w:r w:rsidRPr="00582CFB">
        <w:rPr>
          <w:color w:val="000000" w:themeColor="text1"/>
          <w:spacing w:val="-9"/>
          <w:sz w:val="28"/>
          <w:szCs w:val="28"/>
        </w:rPr>
        <w:t xml:space="preserve"> </w:t>
      </w:r>
      <w:r w:rsidRPr="00582CFB">
        <w:rPr>
          <w:color w:val="000000" w:themeColor="text1"/>
          <w:sz w:val="28"/>
          <w:szCs w:val="28"/>
        </w:rPr>
        <w:t>задач,</w:t>
      </w:r>
      <w:r w:rsidRPr="00582CFB">
        <w:rPr>
          <w:color w:val="000000" w:themeColor="text1"/>
          <w:spacing w:val="-9"/>
          <w:sz w:val="28"/>
          <w:szCs w:val="28"/>
        </w:rPr>
        <w:t xml:space="preserve"> </w:t>
      </w:r>
      <w:r w:rsidRPr="00582CFB">
        <w:rPr>
          <w:color w:val="000000" w:themeColor="text1"/>
          <w:sz w:val="28"/>
          <w:szCs w:val="28"/>
        </w:rPr>
        <w:t>не</w:t>
      </w:r>
      <w:r w:rsidRPr="00582CFB">
        <w:rPr>
          <w:color w:val="000000" w:themeColor="text1"/>
          <w:spacing w:val="-8"/>
          <w:sz w:val="28"/>
          <w:szCs w:val="28"/>
        </w:rPr>
        <w:t xml:space="preserve"> </w:t>
      </w:r>
      <w:r w:rsidRPr="00582CFB">
        <w:rPr>
          <w:color w:val="000000" w:themeColor="text1"/>
          <w:sz w:val="28"/>
          <w:szCs w:val="28"/>
        </w:rPr>
        <w:t>способен</w:t>
      </w:r>
      <w:r w:rsidRPr="00582CFB">
        <w:rPr>
          <w:color w:val="000000" w:themeColor="text1"/>
          <w:spacing w:val="-8"/>
          <w:sz w:val="28"/>
          <w:szCs w:val="28"/>
        </w:rPr>
        <w:t xml:space="preserve"> </w:t>
      </w:r>
      <w:r w:rsidRPr="00582CFB">
        <w:rPr>
          <w:color w:val="000000" w:themeColor="text1"/>
          <w:sz w:val="28"/>
          <w:szCs w:val="28"/>
        </w:rPr>
        <w:t>продемонстрировать</w:t>
      </w:r>
      <w:r w:rsidRPr="00582CFB">
        <w:rPr>
          <w:color w:val="000000" w:themeColor="text1"/>
          <w:spacing w:val="-8"/>
          <w:sz w:val="28"/>
          <w:szCs w:val="28"/>
        </w:rPr>
        <w:t xml:space="preserve"> </w:t>
      </w:r>
      <w:r w:rsidRPr="00582CFB">
        <w:rPr>
          <w:color w:val="000000" w:themeColor="text1"/>
          <w:sz w:val="28"/>
          <w:szCs w:val="28"/>
        </w:rPr>
        <w:t>освоенные</w:t>
      </w:r>
      <w:r w:rsidRPr="00582CFB">
        <w:rPr>
          <w:color w:val="000000" w:themeColor="text1"/>
          <w:spacing w:val="-10"/>
          <w:sz w:val="28"/>
          <w:szCs w:val="28"/>
        </w:rPr>
        <w:t xml:space="preserve"> </w:t>
      </w:r>
      <w:r w:rsidRPr="00582CFB">
        <w:rPr>
          <w:color w:val="000000" w:themeColor="text1"/>
          <w:sz w:val="28"/>
          <w:szCs w:val="28"/>
        </w:rPr>
        <w:t>навыки</w:t>
      </w:r>
      <w:r w:rsidRPr="00582CFB">
        <w:rPr>
          <w:color w:val="000000" w:themeColor="text1"/>
          <w:spacing w:val="-57"/>
          <w:sz w:val="28"/>
          <w:szCs w:val="28"/>
        </w:rPr>
        <w:t xml:space="preserve"> </w:t>
      </w:r>
      <w:r w:rsidRPr="00582CFB">
        <w:rPr>
          <w:color w:val="000000" w:themeColor="text1"/>
          <w:sz w:val="28"/>
          <w:szCs w:val="28"/>
        </w:rPr>
        <w:t>и</w:t>
      </w:r>
      <w:r w:rsidRPr="00582CFB">
        <w:rPr>
          <w:color w:val="000000" w:themeColor="text1"/>
          <w:spacing w:val="2"/>
          <w:sz w:val="28"/>
          <w:szCs w:val="28"/>
        </w:rPr>
        <w:t xml:space="preserve"> </w:t>
      </w:r>
      <w:r w:rsidRPr="00582CFB">
        <w:rPr>
          <w:color w:val="000000" w:themeColor="text1"/>
          <w:sz w:val="28"/>
          <w:szCs w:val="28"/>
        </w:rPr>
        <w:t>умения.</w:t>
      </w:r>
    </w:p>
    <w:p w14:paraId="60F3D791" w14:textId="77777777" w:rsidR="00826DB4" w:rsidRPr="00582CFB" w:rsidRDefault="00826DB4" w:rsidP="00826DB4">
      <w:pPr>
        <w:pStyle w:val="11"/>
        <w:ind w:left="0" w:right="248" w:firstLine="708"/>
        <w:rPr>
          <w:color w:val="000000" w:themeColor="text1"/>
          <w:sz w:val="28"/>
          <w:szCs w:val="28"/>
        </w:rPr>
      </w:pPr>
      <w:r w:rsidRPr="00582CFB">
        <w:rPr>
          <w:color w:val="000000" w:themeColor="text1"/>
          <w:sz w:val="28"/>
          <w:szCs w:val="28"/>
        </w:rPr>
        <w:t>Обучающиеся,</w:t>
      </w:r>
      <w:r w:rsidRPr="00582CFB">
        <w:rPr>
          <w:color w:val="000000" w:themeColor="text1"/>
          <w:spacing w:val="1"/>
          <w:sz w:val="28"/>
          <w:szCs w:val="28"/>
        </w:rPr>
        <w:t xml:space="preserve"> </w:t>
      </w:r>
      <w:r w:rsidRPr="00582CFB">
        <w:rPr>
          <w:color w:val="000000" w:themeColor="text1"/>
          <w:sz w:val="28"/>
          <w:szCs w:val="28"/>
        </w:rPr>
        <w:t>получивший</w:t>
      </w:r>
      <w:r w:rsidRPr="00582CFB">
        <w:rPr>
          <w:color w:val="000000" w:themeColor="text1"/>
          <w:spacing w:val="1"/>
          <w:sz w:val="28"/>
          <w:szCs w:val="28"/>
        </w:rPr>
        <w:t xml:space="preserve"> </w:t>
      </w:r>
      <w:r w:rsidRPr="00582CFB">
        <w:rPr>
          <w:color w:val="000000" w:themeColor="text1"/>
          <w:sz w:val="28"/>
          <w:szCs w:val="28"/>
        </w:rPr>
        <w:t>оценку</w:t>
      </w:r>
      <w:r w:rsidRPr="00582CFB">
        <w:rPr>
          <w:color w:val="000000" w:themeColor="text1"/>
          <w:spacing w:val="1"/>
          <w:sz w:val="28"/>
          <w:szCs w:val="28"/>
        </w:rPr>
        <w:t xml:space="preserve"> </w:t>
      </w:r>
      <w:r w:rsidRPr="00582CFB">
        <w:rPr>
          <w:color w:val="000000" w:themeColor="text1"/>
          <w:sz w:val="28"/>
          <w:szCs w:val="28"/>
        </w:rPr>
        <w:t>«не</w:t>
      </w:r>
      <w:r w:rsidRPr="00582CFB">
        <w:rPr>
          <w:color w:val="000000" w:themeColor="text1"/>
          <w:spacing w:val="1"/>
          <w:sz w:val="28"/>
          <w:szCs w:val="28"/>
        </w:rPr>
        <w:t xml:space="preserve"> </w:t>
      </w:r>
      <w:r w:rsidRPr="00582CFB">
        <w:rPr>
          <w:color w:val="000000" w:themeColor="text1"/>
          <w:sz w:val="28"/>
          <w:szCs w:val="28"/>
        </w:rPr>
        <w:t>зачтено»</w:t>
      </w:r>
      <w:r w:rsidRPr="00582CFB">
        <w:rPr>
          <w:color w:val="000000" w:themeColor="text1"/>
          <w:spacing w:val="1"/>
          <w:sz w:val="28"/>
          <w:szCs w:val="28"/>
        </w:rPr>
        <w:t xml:space="preserve"> </w:t>
      </w:r>
      <w:r w:rsidRPr="00582CFB">
        <w:rPr>
          <w:color w:val="000000" w:themeColor="text1"/>
          <w:sz w:val="28"/>
          <w:szCs w:val="28"/>
        </w:rPr>
        <w:t>к</w:t>
      </w:r>
      <w:r w:rsidRPr="00582CFB">
        <w:rPr>
          <w:color w:val="000000" w:themeColor="text1"/>
          <w:spacing w:val="1"/>
          <w:sz w:val="28"/>
          <w:szCs w:val="28"/>
        </w:rPr>
        <w:t xml:space="preserve"> </w:t>
      </w:r>
      <w:r w:rsidRPr="00582CFB">
        <w:rPr>
          <w:color w:val="000000" w:themeColor="text1"/>
          <w:sz w:val="28"/>
          <w:szCs w:val="28"/>
        </w:rPr>
        <w:t>3</w:t>
      </w:r>
      <w:r w:rsidRPr="00582CFB">
        <w:rPr>
          <w:color w:val="000000" w:themeColor="text1"/>
          <w:spacing w:val="1"/>
          <w:sz w:val="28"/>
          <w:szCs w:val="28"/>
        </w:rPr>
        <w:t xml:space="preserve"> </w:t>
      </w:r>
      <w:r w:rsidRPr="00582CFB">
        <w:rPr>
          <w:color w:val="000000" w:themeColor="text1"/>
          <w:sz w:val="28"/>
          <w:szCs w:val="28"/>
        </w:rPr>
        <w:t>этапу</w:t>
      </w:r>
      <w:r w:rsidRPr="00582CFB">
        <w:rPr>
          <w:color w:val="000000" w:themeColor="text1"/>
          <w:spacing w:val="1"/>
          <w:sz w:val="28"/>
          <w:szCs w:val="28"/>
        </w:rPr>
        <w:t xml:space="preserve"> </w:t>
      </w:r>
      <w:r w:rsidRPr="00582CFB">
        <w:rPr>
          <w:color w:val="000000" w:themeColor="text1"/>
          <w:sz w:val="28"/>
          <w:szCs w:val="28"/>
        </w:rPr>
        <w:t>государственного</w:t>
      </w:r>
      <w:r w:rsidRPr="00582CFB">
        <w:rPr>
          <w:color w:val="000000" w:themeColor="text1"/>
          <w:spacing w:val="1"/>
          <w:sz w:val="28"/>
          <w:szCs w:val="28"/>
        </w:rPr>
        <w:t xml:space="preserve"> </w:t>
      </w:r>
      <w:r w:rsidRPr="00582CFB">
        <w:rPr>
          <w:color w:val="000000" w:themeColor="text1"/>
          <w:sz w:val="28"/>
          <w:szCs w:val="28"/>
        </w:rPr>
        <w:t>экзамена</w:t>
      </w:r>
      <w:r w:rsidRPr="00582CFB">
        <w:rPr>
          <w:color w:val="000000" w:themeColor="text1"/>
          <w:spacing w:val="1"/>
          <w:sz w:val="28"/>
          <w:szCs w:val="28"/>
        </w:rPr>
        <w:t xml:space="preserve"> </w:t>
      </w:r>
      <w:r w:rsidRPr="00582CFB">
        <w:rPr>
          <w:color w:val="000000" w:themeColor="text1"/>
          <w:sz w:val="28"/>
          <w:szCs w:val="28"/>
        </w:rPr>
        <w:t>не</w:t>
      </w:r>
      <w:r w:rsidRPr="00582CFB">
        <w:rPr>
          <w:color w:val="000000" w:themeColor="text1"/>
          <w:spacing w:val="1"/>
          <w:sz w:val="28"/>
          <w:szCs w:val="28"/>
        </w:rPr>
        <w:t xml:space="preserve"> </w:t>
      </w:r>
      <w:r w:rsidRPr="00582CFB">
        <w:rPr>
          <w:color w:val="000000" w:themeColor="text1"/>
          <w:sz w:val="28"/>
          <w:szCs w:val="28"/>
        </w:rPr>
        <w:t>допускается,</w:t>
      </w:r>
      <w:r w:rsidRPr="00582CFB">
        <w:rPr>
          <w:color w:val="000000" w:themeColor="text1"/>
          <w:spacing w:val="1"/>
          <w:sz w:val="28"/>
          <w:szCs w:val="28"/>
        </w:rPr>
        <w:t xml:space="preserve"> </w:t>
      </w:r>
      <w:r w:rsidRPr="00582CFB">
        <w:rPr>
          <w:color w:val="000000" w:themeColor="text1"/>
          <w:sz w:val="28"/>
          <w:szCs w:val="28"/>
        </w:rPr>
        <w:t>а</w:t>
      </w:r>
      <w:r w:rsidRPr="00582CFB">
        <w:rPr>
          <w:color w:val="000000" w:themeColor="text1"/>
          <w:spacing w:val="1"/>
          <w:sz w:val="28"/>
          <w:szCs w:val="28"/>
        </w:rPr>
        <w:t xml:space="preserve"> </w:t>
      </w:r>
      <w:r w:rsidRPr="00582CFB">
        <w:rPr>
          <w:color w:val="000000" w:themeColor="text1"/>
          <w:sz w:val="28"/>
          <w:szCs w:val="28"/>
        </w:rPr>
        <w:t>результат</w:t>
      </w:r>
      <w:r w:rsidRPr="00582CFB">
        <w:rPr>
          <w:color w:val="000000" w:themeColor="text1"/>
          <w:spacing w:val="1"/>
          <w:sz w:val="28"/>
          <w:szCs w:val="28"/>
        </w:rPr>
        <w:t xml:space="preserve"> </w:t>
      </w:r>
      <w:r w:rsidRPr="00582CFB">
        <w:rPr>
          <w:color w:val="000000" w:themeColor="text1"/>
          <w:sz w:val="28"/>
          <w:szCs w:val="28"/>
        </w:rPr>
        <w:t>государственного</w:t>
      </w:r>
      <w:r w:rsidRPr="00582CFB">
        <w:rPr>
          <w:color w:val="000000" w:themeColor="text1"/>
          <w:spacing w:val="1"/>
          <w:sz w:val="28"/>
          <w:szCs w:val="28"/>
        </w:rPr>
        <w:t xml:space="preserve"> </w:t>
      </w:r>
      <w:r w:rsidRPr="00582CFB">
        <w:rPr>
          <w:color w:val="000000" w:themeColor="text1"/>
          <w:sz w:val="28"/>
          <w:szCs w:val="28"/>
        </w:rPr>
        <w:t>экзамена</w:t>
      </w:r>
      <w:r w:rsidRPr="00582CFB">
        <w:rPr>
          <w:color w:val="000000" w:themeColor="text1"/>
          <w:spacing w:val="1"/>
          <w:sz w:val="28"/>
          <w:szCs w:val="28"/>
        </w:rPr>
        <w:t xml:space="preserve"> </w:t>
      </w:r>
      <w:r w:rsidRPr="00582CFB">
        <w:rPr>
          <w:color w:val="000000" w:themeColor="text1"/>
          <w:sz w:val="28"/>
          <w:szCs w:val="28"/>
        </w:rPr>
        <w:t>(итоговая</w:t>
      </w:r>
      <w:r w:rsidRPr="00582CFB">
        <w:rPr>
          <w:color w:val="000000" w:themeColor="text1"/>
          <w:spacing w:val="1"/>
          <w:sz w:val="28"/>
          <w:szCs w:val="28"/>
        </w:rPr>
        <w:t xml:space="preserve"> </w:t>
      </w:r>
      <w:r w:rsidRPr="00582CFB">
        <w:rPr>
          <w:color w:val="000000" w:themeColor="text1"/>
          <w:sz w:val="28"/>
          <w:szCs w:val="28"/>
        </w:rPr>
        <w:t>оценка)</w:t>
      </w:r>
      <w:r w:rsidRPr="00582CFB">
        <w:rPr>
          <w:color w:val="000000" w:themeColor="text1"/>
          <w:spacing w:val="1"/>
          <w:sz w:val="28"/>
          <w:szCs w:val="28"/>
        </w:rPr>
        <w:t xml:space="preserve"> </w:t>
      </w:r>
      <w:r w:rsidRPr="00582CFB">
        <w:rPr>
          <w:color w:val="000000" w:themeColor="text1"/>
          <w:sz w:val="28"/>
          <w:szCs w:val="28"/>
        </w:rPr>
        <w:t>определяется</w:t>
      </w:r>
      <w:r w:rsidRPr="00582CFB">
        <w:rPr>
          <w:color w:val="000000" w:themeColor="text1"/>
          <w:spacing w:val="-1"/>
          <w:sz w:val="28"/>
          <w:szCs w:val="28"/>
        </w:rPr>
        <w:t xml:space="preserve"> </w:t>
      </w:r>
      <w:r w:rsidRPr="00582CFB">
        <w:rPr>
          <w:color w:val="000000" w:themeColor="text1"/>
          <w:sz w:val="28"/>
          <w:szCs w:val="28"/>
        </w:rPr>
        <w:t>оценкой</w:t>
      </w:r>
      <w:r w:rsidRPr="00582CFB">
        <w:rPr>
          <w:color w:val="000000" w:themeColor="text1"/>
          <w:spacing w:val="3"/>
          <w:sz w:val="28"/>
          <w:szCs w:val="28"/>
        </w:rPr>
        <w:t xml:space="preserve"> </w:t>
      </w:r>
      <w:r w:rsidRPr="00582CFB">
        <w:rPr>
          <w:color w:val="000000" w:themeColor="text1"/>
          <w:sz w:val="28"/>
          <w:szCs w:val="28"/>
        </w:rPr>
        <w:t>«неудовлетворительно».</w:t>
      </w:r>
    </w:p>
    <w:p w14:paraId="29696F03" w14:textId="77777777" w:rsidR="00826DB4" w:rsidRPr="00582CFB" w:rsidRDefault="00826DB4" w:rsidP="00826DB4">
      <w:pPr>
        <w:ind w:left="1748"/>
        <w:rPr>
          <w:rFonts w:cs="Times New Roman"/>
          <w:b/>
          <w:color w:val="000000" w:themeColor="text1"/>
          <w:szCs w:val="28"/>
        </w:rPr>
      </w:pPr>
      <w:r w:rsidRPr="00582CFB">
        <w:rPr>
          <w:rFonts w:cs="Times New Roman"/>
          <w:b/>
          <w:color w:val="000000" w:themeColor="text1"/>
          <w:szCs w:val="28"/>
        </w:rPr>
        <w:t>Собеседование</w:t>
      </w:r>
      <w:r w:rsidRPr="00582CFB">
        <w:rPr>
          <w:rFonts w:cs="Times New Roman"/>
          <w:b/>
          <w:color w:val="000000" w:themeColor="text1"/>
          <w:spacing w:val="-4"/>
          <w:szCs w:val="28"/>
        </w:rPr>
        <w:t xml:space="preserve"> </w:t>
      </w:r>
      <w:r w:rsidRPr="00582CFB">
        <w:rPr>
          <w:rFonts w:cs="Times New Roman"/>
          <w:b/>
          <w:color w:val="000000" w:themeColor="text1"/>
          <w:szCs w:val="28"/>
        </w:rPr>
        <w:t>(3</w:t>
      </w:r>
      <w:r w:rsidRPr="00582CFB">
        <w:rPr>
          <w:rFonts w:cs="Times New Roman"/>
          <w:b/>
          <w:color w:val="000000" w:themeColor="text1"/>
          <w:spacing w:val="-2"/>
          <w:szCs w:val="28"/>
        </w:rPr>
        <w:t xml:space="preserve"> </w:t>
      </w:r>
      <w:r w:rsidRPr="00582CFB">
        <w:rPr>
          <w:rFonts w:cs="Times New Roman"/>
          <w:b/>
          <w:color w:val="000000" w:themeColor="text1"/>
          <w:szCs w:val="28"/>
        </w:rPr>
        <w:t>этап)</w:t>
      </w:r>
    </w:p>
    <w:p w14:paraId="1084879D" w14:textId="2AFF6687" w:rsidR="00826DB4" w:rsidRPr="00582CFB" w:rsidRDefault="00826DB4" w:rsidP="00826DB4">
      <w:pPr>
        <w:pStyle w:val="11"/>
        <w:ind w:left="0" w:firstLine="708"/>
        <w:rPr>
          <w:color w:val="000000" w:themeColor="text1"/>
          <w:sz w:val="28"/>
          <w:szCs w:val="28"/>
        </w:rPr>
      </w:pPr>
      <w:r w:rsidRPr="00582CFB">
        <w:rPr>
          <w:color w:val="000000" w:themeColor="text1"/>
          <w:sz w:val="28"/>
          <w:szCs w:val="28"/>
        </w:rPr>
        <w:t>Результаты 3 этапа</w:t>
      </w:r>
      <w:r w:rsidRPr="00582CFB">
        <w:rPr>
          <w:color w:val="000000" w:themeColor="text1"/>
          <w:spacing w:val="2"/>
          <w:sz w:val="28"/>
          <w:szCs w:val="28"/>
        </w:rPr>
        <w:t xml:space="preserve"> </w:t>
      </w:r>
      <w:r w:rsidRPr="00582CFB">
        <w:rPr>
          <w:color w:val="000000" w:themeColor="text1"/>
          <w:sz w:val="28"/>
          <w:szCs w:val="28"/>
        </w:rPr>
        <w:t>оцениваются по</w:t>
      </w:r>
      <w:r w:rsidRPr="00582CFB">
        <w:rPr>
          <w:color w:val="000000" w:themeColor="text1"/>
          <w:spacing w:val="-2"/>
          <w:sz w:val="28"/>
          <w:szCs w:val="28"/>
        </w:rPr>
        <w:t xml:space="preserve"> </w:t>
      </w:r>
      <w:r w:rsidRPr="00582CFB">
        <w:rPr>
          <w:color w:val="000000" w:themeColor="text1"/>
          <w:sz w:val="28"/>
          <w:szCs w:val="28"/>
        </w:rPr>
        <w:t>четырёхбалльной</w:t>
      </w:r>
      <w:r w:rsidRPr="00582CFB">
        <w:rPr>
          <w:color w:val="000000" w:themeColor="text1"/>
          <w:spacing w:val="1"/>
          <w:sz w:val="28"/>
          <w:szCs w:val="28"/>
        </w:rPr>
        <w:t xml:space="preserve"> </w:t>
      </w:r>
      <w:r w:rsidRPr="00582CFB">
        <w:rPr>
          <w:color w:val="000000" w:themeColor="text1"/>
          <w:sz w:val="28"/>
          <w:szCs w:val="28"/>
        </w:rPr>
        <w:t>шкале:</w:t>
      </w:r>
      <w:r w:rsidRPr="00582CFB">
        <w:rPr>
          <w:color w:val="000000" w:themeColor="text1"/>
          <w:spacing w:val="3"/>
          <w:sz w:val="28"/>
          <w:szCs w:val="28"/>
        </w:rPr>
        <w:t xml:space="preserve"> </w:t>
      </w:r>
      <w:r w:rsidRPr="00582CFB">
        <w:rPr>
          <w:color w:val="000000" w:themeColor="text1"/>
          <w:sz w:val="28"/>
          <w:szCs w:val="28"/>
        </w:rPr>
        <w:t>«отлично»,</w:t>
      </w:r>
      <w:r w:rsidRPr="00582CFB">
        <w:rPr>
          <w:color w:val="000000" w:themeColor="text1"/>
          <w:spacing w:val="4"/>
          <w:sz w:val="28"/>
          <w:szCs w:val="28"/>
        </w:rPr>
        <w:t xml:space="preserve"> </w:t>
      </w:r>
      <w:r w:rsidRPr="00582CFB">
        <w:rPr>
          <w:color w:val="000000" w:themeColor="text1"/>
          <w:sz w:val="28"/>
          <w:szCs w:val="28"/>
        </w:rPr>
        <w:t>«хорошо»,</w:t>
      </w:r>
      <w:r w:rsidR="001653A1" w:rsidRPr="00582CFB">
        <w:rPr>
          <w:color w:val="000000" w:themeColor="text1"/>
          <w:sz w:val="28"/>
          <w:szCs w:val="28"/>
        </w:rPr>
        <w:t xml:space="preserve"> </w:t>
      </w:r>
      <w:r w:rsidRPr="00582CFB">
        <w:rPr>
          <w:color w:val="000000" w:themeColor="text1"/>
          <w:sz w:val="28"/>
          <w:szCs w:val="28"/>
        </w:rPr>
        <w:t>«удовлетворительно»,</w:t>
      </w:r>
      <w:r w:rsidRPr="00582CFB">
        <w:rPr>
          <w:color w:val="000000" w:themeColor="text1"/>
          <w:spacing w:val="-1"/>
          <w:sz w:val="28"/>
          <w:szCs w:val="28"/>
        </w:rPr>
        <w:t xml:space="preserve"> </w:t>
      </w:r>
      <w:r w:rsidRPr="00582CFB">
        <w:rPr>
          <w:color w:val="000000" w:themeColor="text1"/>
          <w:sz w:val="28"/>
          <w:szCs w:val="28"/>
        </w:rPr>
        <w:t>«неудовлетворительно»</w:t>
      </w:r>
      <w:r w:rsidRPr="00582CFB">
        <w:rPr>
          <w:color w:val="000000" w:themeColor="text1"/>
          <w:spacing w:val="-8"/>
          <w:sz w:val="28"/>
          <w:szCs w:val="28"/>
        </w:rPr>
        <w:t xml:space="preserve"> </w:t>
      </w:r>
      <w:r w:rsidRPr="00582CFB">
        <w:rPr>
          <w:color w:val="000000" w:themeColor="text1"/>
          <w:sz w:val="28"/>
          <w:szCs w:val="28"/>
        </w:rPr>
        <w:t>и</w:t>
      </w:r>
      <w:r w:rsidRPr="00582CFB">
        <w:rPr>
          <w:color w:val="000000" w:themeColor="text1"/>
          <w:spacing w:val="-2"/>
          <w:sz w:val="28"/>
          <w:szCs w:val="28"/>
        </w:rPr>
        <w:t xml:space="preserve"> </w:t>
      </w:r>
      <w:r w:rsidRPr="00582CFB">
        <w:rPr>
          <w:color w:val="000000" w:themeColor="text1"/>
          <w:sz w:val="28"/>
          <w:szCs w:val="28"/>
        </w:rPr>
        <w:t>заносятся</w:t>
      </w:r>
      <w:r w:rsidRPr="00582CFB">
        <w:rPr>
          <w:color w:val="000000" w:themeColor="text1"/>
          <w:spacing w:val="-3"/>
          <w:sz w:val="28"/>
          <w:szCs w:val="28"/>
        </w:rPr>
        <w:t xml:space="preserve"> </w:t>
      </w:r>
      <w:r w:rsidRPr="00582CFB">
        <w:rPr>
          <w:color w:val="000000" w:themeColor="text1"/>
          <w:sz w:val="28"/>
          <w:szCs w:val="28"/>
        </w:rPr>
        <w:t>в</w:t>
      </w:r>
      <w:r w:rsidRPr="00582CFB">
        <w:rPr>
          <w:color w:val="000000" w:themeColor="text1"/>
          <w:spacing w:val="-4"/>
          <w:sz w:val="28"/>
          <w:szCs w:val="28"/>
        </w:rPr>
        <w:t xml:space="preserve"> </w:t>
      </w:r>
      <w:r w:rsidRPr="00582CFB">
        <w:rPr>
          <w:color w:val="000000" w:themeColor="text1"/>
          <w:sz w:val="28"/>
          <w:szCs w:val="28"/>
        </w:rPr>
        <w:t>протокол.</w:t>
      </w:r>
    </w:p>
    <w:p w14:paraId="68E2BB15" w14:textId="738FB913" w:rsidR="00826DB4" w:rsidRPr="00582CFB" w:rsidRDefault="00826DB4" w:rsidP="00826DB4">
      <w:pPr>
        <w:pStyle w:val="11"/>
        <w:ind w:left="0" w:firstLine="708"/>
        <w:rPr>
          <w:color w:val="000000" w:themeColor="text1"/>
          <w:sz w:val="28"/>
          <w:szCs w:val="28"/>
        </w:rPr>
      </w:pPr>
      <w:r w:rsidRPr="00582CFB">
        <w:rPr>
          <w:i/>
          <w:color w:val="000000" w:themeColor="text1"/>
          <w:sz w:val="28"/>
          <w:szCs w:val="28"/>
        </w:rPr>
        <w:t>Оценка</w:t>
      </w:r>
      <w:r w:rsidRPr="00582CFB">
        <w:rPr>
          <w:i/>
          <w:color w:val="000000" w:themeColor="text1"/>
          <w:spacing w:val="1"/>
          <w:sz w:val="28"/>
          <w:szCs w:val="28"/>
        </w:rPr>
        <w:t xml:space="preserve"> </w:t>
      </w:r>
      <w:r w:rsidRPr="00582CFB">
        <w:rPr>
          <w:i/>
          <w:color w:val="000000" w:themeColor="text1"/>
          <w:sz w:val="28"/>
          <w:szCs w:val="28"/>
        </w:rPr>
        <w:t>«отлично»</w:t>
      </w:r>
      <w:r w:rsidRPr="00582CFB">
        <w:rPr>
          <w:i/>
          <w:color w:val="000000" w:themeColor="text1"/>
          <w:spacing w:val="1"/>
          <w:sz w:val="28"/>
          <w:szCs w:val="28"/>
        </w:rPr>
        <w:t xml:space="preserve"> </w:t>
      </w:r>
      <w:r w:rsidRPr="00582CFB">
        <w:rPr>
          <w:color w:val="000000" w:themeColor="text1"/>
          <w:sz w:val="28"/>
          <w:szCs w:val="28"/>
        </w:rPr>
        <w:t>–</w:t>
      </w:r>
      <w:r w:rsidRPr="00582CFB">
        <w:rPr>
          <w:color w:val="000000" w:themeColor="text1"/>
          <w:spacing w:val="1"/>
          <w:sz w:val="28"/>
          <w:szCs w:val="28"/>
        </w:rPr>
        <w:t xml:space="preserve"> </w:t>
      </w:r>
      <w:r w:rsidRPr="00582CFB">
        <w:rPr>
          <w:color w:val="000000" w:themeColor="text1"/>
          <w:sz w:val="28"/>
          <w:szCs w:val="28"/>
        </w:rPr>
        <w:t>выставляется</w:t>
      </w:r>
      <w:r w:rsidRPr="00582CFB">
        <w:rPr>
          <w:color w:val="000000" w:themeColor="text1"/>
          <w:spacing w:val="1"/>
          <w:sz w:val="28"/>
          <w:szCs w:val="28"/>
        </w:rPr>
        <w:t xml:space="preserve"> </w:t>
      </w:r>
      <w:r w:rsidRPr="00582CFB">
        <w:rPr>
          <w:color w:val="000000" w:themeColor="text1"/>
          <w:sz w:val="28"/>
          <w:szCs w:val="28"/>
        </w:rPr>
        <w:t>ординатору,</w:t>
      </w:r>
      <w:r w:rsidRPr="00582CFB">
        <w:rPr>
          <w:color w:val="000000" w:themeColor="text1"/>
          <w:spacing w:val="1"/>
          <w:sz w:val="28"/>
          <w:szCs w:val="28"/>
        </w:rPr>
        <w:t xml:space="preserve"> </w:t>
      </w:r>
      <w:r w:rsidRPr="00582CFB">
        <w:rPr>
          <w:color w:val="000000" w:themeColor="text1"/>
          <w:sz w:val="28"/>
          <w:szCs w:val="28"/>
        </w:rPr>
        <w:t>если</w:t>
      </w:r>
      <w:r w:rsidRPr="00582CFB">
        <w:rPr>
          <w:color w:val="000000" w:themeColor="text1"/>
          <w:spacing w:val="1"/>
          <w:sz w:val="28"/>
          <w:szCs w:val="28"/>
        </w:rPr>
        <w:t xml:space="preserve"> </w:t>
      </w:r>
      <w:r w:rsidRPr="00582CFB">
        <w:rPr>
          <w:color w:val="000000" w:themeColor="text1"/>
          <w:sz w:val="28"/>
          <w:szCs w:val="28"/>
        </w:rPr>
        <w:t>он</w:t>
      </w:r>
      <w:r w:rsidRPr="00582CFB">
        <w:rPr>
          <w:color w:val="000000" w:themeColor="text1"/>
          <w:spacing w:val="1"/>
          <w:sz w:val="28"/>
          <w:szCs w:val="28"/>
        </w:rPr>
        <w:t xml:space="preserve"> </w:t>
      </w:r>
      <w:r w:rsidRPr="00582CFB">
        <w:rPr>
          <w:color w:val="000000" w:themeColor="text1"/>
          <w:sz w:val="28"/>
          <w:szCs w:val="28"/>
        </w:rPr>
        <w:t>глубоко</w:t>
      </w:r>
      <w:r w:rsidRPr="00582CFB">
        <w:rPr>
          <w:color w:val="000000" w:themeColor="text1"/>
          <w:spacing w:val="1"/>
          <w:sz w:val="28"/>
          <w:szCs w:val="28"/>
        </w:rPr>
        <w:t xml:space="preserve"> </w:t>
      </w:r>
      <w:r w:rsidRPr="00582CFB">
        <w:rPr>
          <w:color w:val="000000" w:themeColor="text1"/>
          <w:sz w:val="28"/>
          <w:szCs w:val="28"/>
        </w:rPr>
        <w:t>усвоил</w:t>
      </w:r>
      <w:r w:rsidRPr="00582CFB">
        <w:rPr>
          <w:color w:val="000000" w:themeColor="text1"/>
          <w:spacing w:val="1"/>
          <w:sz w:val="28"/>
          <w:szCs w:val="28"/>
        </w:rPr>
        <w:t xml:space="preserve"> </w:t>
      </w:r>
      <w:r w:rsidRPr="00582CFB">
        <w:rPr>
          <w:color w:val="000000" w:themeColor="text1"/>
          <w:sz w:val="28"/>
          <w:szCs w:val="28"/>
        </w:rPr>
        <w:t>программный материал, исчерпывающе, последовательно, четко и логически стройно его</w:t>
      </w:r>
      <w:r w:rsidRPr="00582CFB">
        <w:rPr>
          <w:color w:val="000000" w:themeColor="text1"/>
          <w:spacing w:val="-57"/>
          <w:sz w:val="28"/>
          <w:szCs w:val="28"/>
        </w:rPr>
        <w:t xml:space="preserve"> </w:t>
      </w:r>
      <w:r w:rsidRPr="00582CFB">
        <w:rPr>
          <w:color w:val="000000" w:themeColor="text1"/>
          <w:sz w:val="28"/>
          <w:szCs w:val="28"/>
        </w:rPr>
        <w:t>излагает,</w:t>
      </w:r>
      <w:r w:rsidRPr="00582CFB">
        <w:rPr>
          <w:color w:val="000000" w:themeColor="text1"/>
          <w:spacing w:val="1"/>
          <w:sz w:val="28"/>
          <w:szCs w:val="28"/>
        </w:rPr>
        <w:t xml:space="preserve"> </w:t>
      </w:r>
      <w:r w:rsidRPr="00582CFB">
        <w:rPr>
          <w:color w:val="000000" w:themeColor="text1"/>
          <w:sz w:val="28"/>
          <w:szCs w:val="28"/>
        </w:rPr>
        <w:t>умеет</w:t>
      </w:r>
      <w:r w:rsidRPr="00582CFB">
        <w:rPr>
          <w:color w:val="000000" w:themeColor="text1"/>
          <w:spacing w:val="1"/>
          <w:sz w:val="28"/>
          <w:szCs w:val="28"/>
        </w:rPr>
        <w:t xml:space="preserve"> </w:t>
      </w:r>
      <w:r w:rsidRPr="00582CFB">
        <w:rPr>
          <w:color w:val="000000" w:themeColor="text1"/>
          <w:sz w:val="28"/>
          <w:szCs w:val="28"/>
        </w:rPr>
        <w:t>связывать</w:t>
      </w:r>
      <w:r w:rsidRPr="00582CFB">
        <w:rPr>
          <w:color w:val="000000" w:themeColor="text1"/>
          <w:spacing w:val="1"/>
          <w:sz w:val="28"/>
          <w:szCs w:val="28"/>
        </w:rPr>
        <w:t xml:space="preserve"> </w:t>
      </w:r>
      <w:r w:rsidRPr="00582CFB">
        <w:rPr>
          <w:color w:val="000000" w:themeColor="text1"/>
          <w:sz w:val="28"/>
          <w:szCs w:val="28"/>
        </w:rPr>
        <w:t>теорию</w:t>
      </w:r>
      <w:r w:rsidRPr="00582CFB">
        <w:rPr>
          <w:color w:val="000000" w:themeColor="text1"/>
          <w:spacing w:val="1"/>
          <w:sz w:val="28"/>
          <w:szCs w:val="28"/>
        </w:rPr>
        <w:t xml:space="preserve"> </w:t>
      </w:r>
      <w:r w:rsidRPr="00582CFB">
        <w:rPr>
          <w:color w:val="000000" w:themeColor="text1"/>
          <w:sz w:val="28"/>
          <w:szCs w:val="28"/>
        </w:rPr>
        <w:t>с</w:t>
      </w:r>
      <w:r w:rsidRPr="00582CFB">
        <w:rPr>
          <w:color w:val="000000" w:themeColor="text1"/>
          <w:spacing w:val="1"/>
          <w:sz w:val="28"/>
          <w:szCs w:val="28"/>
        </w:rPr>
        <w:t xml:space="preserve"> </w:t>
      </w:r>
      <w:r w:rsidRPr="00582CFB">
        <w:rPr>
          <w:color w:val="000000" w:themeColor="text1"/>
          <w:sz w:val="28"/>
          <w:szCs w:val="28"/>
        </w:rPr>
        <w:t>практикой,</w:t>
      </w:r>
      <w:r w:rsidRPr="00582CFB">
        <w:rPr>
          <w:color w:val="000000" w:themeColor="text1"/>
          <w:spacing w:val="1"/>
          <w:sz w:val="28"/>
          <w:szCs w:val="28"/>
        </w:rPr>
        <w:t xml:space="preserve"> </w:t>
      </w:r>
      <w:r w:rsidRPr="00582CFB">
        <w:rPr>
          <w:color w:val="000000" w:themeColor="text1"/>
          <w:sz w:val="28"/>
          <w:szCs w:val="28"/>
        </w:rPr>
        <w:t>свободно</w:t>
      </w:r>
      <w:r w:rsidRPr="00582CFB">
        <w:rPr>
          <w:color w:val="000000" w:themeColor="text1"/>
          <w:spacing w:val="1"/>
          <w:sz w:val="28"/>
          <w:szCs w:val="28"/>
        </w:rPr>
        <w:t xml:space="preserve"> </w:t>
      </w:r>
      <w:r w:rsidRPr="00582CFB">
        <w:rPr>
          <w:color w:val="000000" w:themeColor="text1"/>
          <w:sz w:val="28"/>
          <w:szCs w:val="28"/>
        </w:rPr>
        <w:t>справляется</w:t>
      </w:r>
      <w:r w:rsidRPr="00582CFB">
        <w:rPr>
          <w:color w:val="000000" w:themeColor="text1"/>
          <w:spacing w:val="1"/>
          <w:sz w:val="28"/>
          <w:szCs w:val="28"/>
        </w:rPr>
        <w:t xml:space="preserve"> </w:t>
      </w:r>
      <w:r w:rsidRPr="00582CFB">
        <w:rPr>
          <w:color w:val="000000" w:themeColor="text1"/>
          <w:sz w:val="28"/>
          <w:szCs w:val="28"/>
        </w:rPr>
        <w:t>с</w:t>
      </w:r>
      <w:r w:rsidRPr="00582CFB">
        <w:rPr>
          <w:color w:val="000000" w:themeColor="text1"/>
          <w:spacing w:val="1"/>
          <w:sz w:val="28"/>
          <w:szCs w:val="28"/>
        </w:rPr>
        <w:t xml:space="preserve"> </w:t>
      </w:r>
      <w:r w:rsidRPr="00582CFB">
        <w:rPr>
          <w:color w:val="000000" w:themeColor="text1"/>
          <w:sz w:val="28"/>
          <w:szCs w:val="28"/>
        </w:rPr>
        <w:t>задачами</w:t>
      </w:r>
      <w:r w:rsidRPr="00582CFB">
        <w:rPr>
          <w:color w:val="000000" w:themeColor="text1"/>
          <w:spacing w:val="1"/>
          <w:sz w:val="28"/>
          <w:szCs w:val="28"/>
        </w:rPr>
        <w:t xml:space="preserve"> </w:t>
      </w:r>
      <w:r w:rsidRPr="00582CFB">
        <w:rPr>
          <w:color w:val="000000" w:themeColor="text1"/>
          <w:sz w:val="28"/>
          <w:szCs w:val="28"/>
        </w:rPr>
        <w:t>и</w:t>
      </w:r>
      <w:r w:rsidRPr="00582CFB">
        <w:rPr>
          <w:color w:val="000000" w:themeColor="text1"/>
          <w:spacing w:val="1"/>
          <w:sz w:val="28"/>
          <w:szCs w:val="28"/>
        </w:rPr>
        <w:t xml:space="preserve"> </w:t>
      </w:r>
      <w:r w:rsidRPr="00582CFB">
        <w:rPr>
          <w:color w:val="000000" w:themeColor="text1"/>
          <w:sz w:val="28"/>
          <w:szCs w:val="28"/>
        </w:rPr>
        <w:t>вопросами,</w:t>
      </w:r>
      <w:r w:rsidRPr="00582CFB">
        <w:rPr>
          <w:color w:val="000000" w:themeColor="text1"/>
          <w:spacing w:val="1"/>
          <w:sz w:val="28"/>
          <w:szCs w:val="28"/>
        </w:rPr>
        <w:t xml:space="preserve"> </w:t>
      </w:r>
      <w:r w:rsidRPr="00582CFB">
        <w:rPr>
          <w:color w:val="000000" w:themeColor="text1"/>
          <w:sz w:val="28"/>
          <w:szCs w:val="28"/>
        </w:rPr>
        <w:t>не</w:t>
      </w:r>
      <w:r w:rsidRPr="00582CFB">
        <w:rPr>
          <w:color w:val="000000" w:themeColor="text1"/>
          <w:spacing w:val="1"/>
          <w:sz w:val="28"/>
          <w:szCs w:val="28"/>
        </w:rPr>
        <w:t xml:space="preserve"> </w:t>
      </w:r>
      <w:r w:rsidRPr="00582CFB">
        <w:rPr>
          <w:color w:val="000000" w:themeColor="text1"/>
          <w:sz w:val="28"/>
          <w:szCs w:val="28"/>
        </w:rPr>
        <w:t>затрудняется</w:t>
      </w:r>
      <w:r w:rsidRPr="00582CFB">
        <w:rPr>
          <w:color w:val="000000" w:themeColor="text1"/>
          <w:spacing w:val="1"/>
          <w:sz w:val="28"/>
          <w:szCs w:val="28"/>
        </w:rPr>
        <w:t xml:space="preserve"> </w:t>
      </w:r>
      <w:r w:rsidRPr="00582CFB">
        <w:rPr>
          <w:color w:val="000000" w:themeColor="text1"/>
          <w:sz w:val="28"/>
          <w:szCs w:val="28"/>
        </w:rPr>
        <w:t>с</w:t>
      </w:r>
      <w:r w:rsidRPr="00582CFB">
        <w:rPr>
          <w:color w:val="000000" w:themeColor="text1"/>
          <w:spacing w:val="1"/>
          <w:sz w:val="28"/>
          <w:szCs w:val="28"/>
        </w:rPr>
        <w:t xml:space="preserve"> </w:t>
      </w:r>
      <w:r w:rsidRPr="00582CFB">
        <w:rPr>
          <w:color w:val="000000" w:themeColor="text1"/>
          <w:sz w:val="28"/>
          <w:szCs w:val="28"/>
        </w:rPr>
        <w:t>ответами</w:t>
      </w:r>
      <w:r w:rsidRPr="00582CFB">
        <w:rPr>
          <w:color w:val="000000" w:themeColor="text1"/>
          <w:spacing w:val="1"/>
          <w:sz w:val="28"/>
          <w:szCs w:val="28"/>
        </w:rPr>
        <w:t xml:space="preserve"> </w:t>
      </w:r>
      <w:r w:rsidRPr="00582CFB">
        <w:rPr>
          <w:color w:val="000000" w:themeColor="text1"/>
          <w:sz w:val="28"/>
          <w:szCs w:val="28"/>
        </w:rPr>
        <w:t>при</w:t>
      </w:r>
      <w:r w:rsidRPr="00582CFB">
        <w:rPr>
          <w:color w:val="000000" w:themeColor="text1"/>
          <w:spacing w:val="1"/>
          <w:sz w:val="28"/>
          <w:szCs w:val="28"/>
        </w:rPr>
        <w:t xml:space="preserve"> </w:t>
      </w:r>
      <w:r w:rsidRPr="00582CFB">
        <w:rPr>
          <w:color w:val="000000" w:themeColor="text1"/>
          <w:sz w:val="28"/>
          <w:szCs w:val="28"/>
        </w:rPr>
        <w:t>видоизменении</w:t>
      </w:r>
      <w:r w:rsidRPr="00582CFB">
        <w:rPr>
          <w:color w:val="000000" w:themeColor="text1"/>
          <w:spacing w:val="1"/>
          <w:sz w:val="28"/>
          <w:szCs w:val="28"/>
        </w:rPr>
        <w:t xml:space="preserve"> </w:t>
      </w:r>
      <w:r w:rsidRPr="00582CFB">
        <w:rPr>
          <w:color w:val="000000" w:themeColor="text1"/>
          <w:sz w:val="28"/>
          <w:szCs w:val="28"/>
        </w:rPr>
        <w:t>заданий,</w:t>
      </w:r>
      <w:r w:rsidRPr="00582CFB">
        <w:rPr>
          <w:color w:val="000000" w:themeColor="text1"/>
          <w:spacing w:val="1"/>
          <w:sz w:val="28"/>
          <w:szCs w:val="28"/>
        </w:rPr>
        <w:t xml:space="preserve"> </w:t>
      </w:r>
      <w:r w:rsidRPr="00582CFB">
        <w:rPr>
          <w:color w:val="000000" w:themeColor="text1"/>
          <w:sz w:val="28"/>
          <w:szCs w:val="28"/>
        </w:rPr>
        <w:t>умеет</w:t>
      </w:r>
      <w:r w:rsidRPr="00582CFB">
        <w:rPr>
          <w:color w:val="000000" w:themeColor="text1"/>
          <w:spacing w:val="1"/>
          <w:sz w:val="28"/>
          <w:szCs w:val="28"/>
        </w:rPr>
        <w:t xml:space="preserve"> </w:t>
      </w:r>
      <w:r w:rsidRPr="00582CFB">
        <w:rPr>
          <w:color w:val="000000" w:themeColor="text1"/>
          <w:sz w:val="28"/>
          <w:szCs w:val="28"/>
        </w:rPr>
        <w:t>принять</w:t>
      </w:r>
      <w:r w:rsidRPr="00582CFB">
        <w:rPr>
          <w:color w:val="000000" w:themeColor="text1"/>
          <w:spacing w:val="1"/>
          <w:sz w:val="28"/>
          <w:szCs w:val="28"/>
        </w:rPr>
        <w:t xml:space="preserve"> </w:t>
      </w:r>
      <w:r w:rsidRPr="00582CFB">
        <w:rPr>
          <w:color w:val="000000" w:themeColor="text1"/>
          <w:sz w:val="28"/>
          <w:szCs w:val="28"/>
        </w:rPr>
        <w:t>правильное</w:t>
      </w:r>
      <w:r w:rsidRPr="00582CFB">
        <w:rPr>
          <w:color w:val="000000" w:themeColor="text1"/>
          <w:spacing w:val="-4"/>
          <w:sz w:val="28"/>
          <w:szCs w:val="28"/>
        </w:rPr>
        <w:t xml:space="preserve"> </w:t>
      </w:r>
      <w:r w:rsidRPr="00582CFB">
        <w:rPr>
          <w:color w:val="000000" w:themeColor="text1"/>
          <w:sz w:val="28"/>
          <w:szCs w:val="28"/>
        </w:rPr>
        <w:t>решение</w:t>
      </w:r>
      <w:r w:rsidRPr="00582CFB">
        <w:rPr>
          <w:color w:val="000000" w:themeColor="text1"/>
          <w:spacing w:val="-7"/>
          <w:sz w:val="28"/>
          <w:szCs w:val="28"/>
        </w:rPr>
        <w:t xml:space="preserve"> </w:t>
      </w:r>
      <w:r w:rsidRPr="00582CFB">
        <w:rPr>
          <w:color w:val="000000" w:themeColor="text1"/>
          <w:sz w:val="28"/>
          <w:szCs w:val="28"/>
        </w:rPr>
        <w:t>и</w:t>
      </w:r>
      <w:r w:rsidRPr="00582CFB">
        <w:rPr>
          <w:color w:val="000000" w:themeColor="text1"/>
          <w:spacing w:val="-4"/>
          <w:sz w:val="28"/>
          <w:szCs w:val="28"/>
        </w:rPr>
        <w:t xml:space="preserve"> </w:t>
      </w:r>
      <w:r w:rsidRPr="00582CFB">
        <w:rPr>
          <w:color w:val="000000" w:themeColor="text1"/>
          <w:sz w:val="28"/>
          <w:szCs w:val="28"/>
        </w:rPr>
        <w:t>грамотно</w:t>
      </w:r>
      <w:r w:rsidRPr="00582CFB">
        <w:rPr>
          <w:color w:val="000000" w:themeColor="text1"/>
          <w:spacing w:val="-3"/>
          <w:sz w:val="28"/>
          <w:szCs w:val="28"/>
        </w:rPr>
        <w:t xml:space="preserve"> </w:t>
      </w:r>
      <w:r w:rsidRPr="00582CFB">
        <w:rPr>
          <w:color w:val="000000" w:themeColor="text1"/>
          <w:sz w:val="28"/>
          <w:szCs w:val="28"/>
        </w:rPr>
        <w:t>его</w:t>
      </w:r>
      <w:r w:rsidRPr="00582CFB">
        <w:rPr>
          <w:color w:val="000000" w:themeColor="text1"/>
          <w:spacing w:val="-3"/>
          <w:sz w:val="28"/>
          <w:szCs w:val="28"/>
        </w:rPr>
        <w:t xml:space="preserve"> </w:t>
      </w:r>
      <w:r w:rsidRPr="00582CFB">
        <w:rPr>
          <w:color w:val="000000" w:themeColor="text1"/>
          <w:sz w:val="28"/>
          <w:szCs w:val="28"/>
        </w:rPr>
        <w:t>обосновывать,</w:t>
      </w:r>
      <w:r w:rsidRPr="00582CFB">
        <w:rPr>
          <w:color w:val="000000" w:themeColor="text1"/>
          <w:spacing w:val="-3"/>
          <w:sz w:val="28"/>
          <w:szCs w:val="28"/>
        </w:rPr>
        <w:t xml:space="preserve"> </w:t>
      </w:r>
      <w:r w:rsidRPr="00582CFB">
        <w:rPr>
          <w:color w:val="000000" w:themeColor="text1"/>
          <w:sz w:val="28"/>
          <w:szCs w:val="28"/>
        </w:rPr>
        <w:t>владеет</w:t>
      </w:r>
      <w:r w:rsidRPr="00582CFB">
        <w:rPr>
          <w:color w:val="000000" w:themeColor="text1"/>
          <w:spacing w:val="-3"/>
          <w:sz w:val="28"/>
          <w:szCs w:val="28"/>
        </w:rPr>
        <w:t xml:space="preserve"> </w:t>
      </w:r>
      <w:r w:rsidRPr="00582CFB">
        <w:rPr>
          <w:color w:val="000000" w:themeColor="text1"/>
          <w:sz w:val="28"/>
          <w:szCs w:val="28"/>
        </w:rPr>
        <w:t>разносторонними</w:t>
      </w:r>
      <w:r w:rsidRPr="00582CFB">
        <w:rPr>
          <w:color w:val="000000" w:themeColor="text1"/>
          <w:spacing w:val="-2"/>
          <w:sz w:val="28"/>
          <w:szCs w:val="28"/>
        </w:rPr>
        <w:t xml:space="preserve"> </w:t>
      </w:r>
      <w:r w:rsidRPr="00582CFB">
        <w:rPr>
          <w:color w:val="000000" w:themeColor="text1"/>
          <w:sz w:val="28"/>
          <w:szCs w:val="28"/>
        </w:rPr>
        <w:t>навыками</w:t>
      </w:r>
      <w:r w:rsidRPr="00582CFB">
        <w:rPr>
          <w:color w:val="000000" w:themeColor="text1"/>
          <w:spacing w:val="-5"/>
          <w:sz w:val="28"/>
          <w:szCs w:val="28"/>
        </w:rPr>
        <w:t xml:space="preserve"> </w:t>
      </w:r>
      <w:r w:rsidRPr="00582CFB">
        <w:rPr>
          <w:color w:val="000000" w:themeColor="text1"/>
          <w:sz w:val="28"/>
          <w:szCs w:val="28"/>
        </w:rPr>
        <w:t>и приемами</w:t>
      </w:r>
      <w:r w:rsidRPr="00582CFB">
        <w:rPr>
          <w:color w:val="000000" w:themeColor="text1"/>
          <w:spacing w:val="1"/>
          <w:sz w:val="28"/>
          <w:szCs w:val="28"/>
        </w:rPr>
        <w:t xml:space="preserve"> </w:t>
      </w:r>
      <w:r w:rsidRPr="00582CFB">
        <w:rPr>
          <w:color w:val="000000" w:themeColor="text1"/>
          <w:sz w:val="28"/>
          <w:szCs w:val="28"/>
        </w:rPr>
        <w:t>выполнения</w:t>
      </w:r>
      <w:r w:rsidRPr="00582CFB">
        <w:rPr>
          <w:color w:val="000000" w:themeColor="text1"/>
          <w:spacing w:val="1"/>
          <w:sz w:val="28"/>
          <w:szCs w:val="28"/>
        </w:rPr>
        <w:t xml:space="preserve"> </w:t>
      </w:r>
      <w:r w:rsidRPr="00582CFB">
        <w:rPr>
          <w:color w:val="000000" w:themeColor="text1"/>
          <w:sz w:val="28"/>
          <w:szCs w:val="28"/>
        </w:rPr>
        <w:t>практических</w:t>
      </w:r>
      <w:r w:rsidRPr="00582CFB">
        <w:rPr>
          <w:color w:val="000000" w:themeColor="text1"/>
          <w:spacing w:val="1"/>
          <w:sz w:val="28"/>
          <w:szCs w:val="28"/>
        </w:rPr>
        <w:t xml:space="preserve"> </w:t>
      </w:r>
      <w:r w:rsidRPr="00582CFB">
        <w:rPr>
          <w:color w:val="000000" w:themeColor="text1"/>
          <w:sz w:val="28"/>
          <w:szCs w:val="28"/>
        </w:rPr>
        <w:t>задач,</w:t>
      </w:r>
      <w:r w:rsidRPr="00582CFB">
        <w:rPr>
          <w:color w:val="000000" w:themeColor="text1"/>
          <w:spacing w:val="1"/>
          <w:sz w:val="28"/>
          <w:szCs w:val="28"/>
        </w:rPr>
        <w:t xml:space="preserve"> </w:t>
      </w:r>
      <w:r w:rsidRPr="00582CFB">
        <w:rPr>
          <w:color w:val="000000" w:themeColor="text1"/>
          <w:sz w:val="28"/>
          <w:szCs w:val="28"/>
        </w:rPr>
        <w:t>комплексной</w:t>
      </w:r>
      <w:r w:rsidRPr="00582CFB">
        <w:rPr>
          <w:color w:val="000000" w:themeColor="text1"/>
          <w:spacing w:val="1"/>
          <w:sz w:val="28"/>
          <w:szCs w:val="28"/>
        </w:rPr>
        <w:t xml:space="preserve"> </w:t>
      </w:r>
      <w:r w:rsidRPr="00582CFB">
        <w:rPr>
          <w:color w:val="000000" w:themeColor="text1"/>
          <w:sz w:val="28"/>
          <w:szCs w:val="28"/>
        </w:rPr>
        <w:t>оценкой</w:t>
      </w:r>
      <w:r w:rsidRPr="00582CFB">
        <w:rPr>
          <w:color w:val="000000" w:themeColor="text1"/>
          <w:spacing w:val="1"/>
          <w:sz w:val="28"/>
          <w:szCs w:val="28"/>
        </w:rPr>
        <w:t xml:space="preserve"> </w:t>
      </w:r>
      <w:r w:rsidRPr="00582CFB">
        <w:rPr>
          <w:color w:val="000000" w:themeColor="text1"/>
          <w:sz w:val="28"/>
          <w:szCs w:val="28"/>
        </w:rPr>
        <w:t>предложенной</w:t>
      </w:r>
      <w:r w:rsidRPr="00582CFB">
        <w:rPr>
          <w:color w:val="000000" w:themeColor="text1"/>
          <w:spacing w:val="1"/>
          <w:sz w:val="28"/>
          <w:szCs w:val="28"/>
        </w:rPr>
        <w:t xml:space="preserve"> </w:t>
      </w:r>
      <w:r w:rsidRPr="00582CFB">
        <w:rPr>
          <w:color w:val="000000" w:themeColor="text1"/>
          <w:sz w:val="28"/>
          <w:szCs w:val="28"/>
        </w:rPr>
        <w:t>ситуации,</w:t>
      </w:r>
      <w:r w:rsidRPr="00582CFB">
        <w:rPr>
          <w:color w:val="000000" w:themeColor="text1"/>
          <w:spacing w:val="-1"/>
          <w:sz w:val="28"/>
          <w:szCs w:val="28"/>
        </w:rPr>
        <w:t xml:space="preserve"> </w:t>
      </w:r>
      <w:r w:rsidRPr="00582CFB">
        <w:rPr>
          <w:color w:val="000000" w:themeColor="text1"/>
          <w:sz w:val="28"/>
          <w:szCs w:val="28"/>
        </w:rPr>
        <w:t>правильно выбирает тактику</w:t>
      </w:r>
      <w:r w:rsidRPr="00582CFB">
        <w:rPr>
          <w:color w:val="000000" w:themeColor="text1"/>
          <w:spacing w:val="-8"/>
          <w:sz w:val="28"/>
          <w:szCs w:val="28"/>
        </w:rPr>
        <w:t xml:space="preserve"> </w:t>
      </w:r>
      <w:r w:rsidRPr="00582CFB">
        <w:rPr>
          <w:color w:val="000000" w:themeColor="text1"/>
          <w:sz w:val="28"/>
          <w:szCs w:val="28"/>
        </w:rPr>
        <w:t>действий.</w:t>
      </w:r>
    </w:p>
    <w:p w14:paraId="5D2FFA88" w14:textId="77777777" w:rsidR="00826DB4" w:rsidRPr="00582CFB" w:rsidRDefault="00826DB4" w:rsidP="00826DB4">
      <w:pPr>
        <w:pStyle w:val="11"/>
        <w:ind w:left="0" w:right="248" w:firstLine="708"/>
        <w:rPr>
          <w:color w:val="000000" w:themeColor="text1"/>
          <w:sz w:val="28"/>
          <w:szCs w:val="28"/>
        </w:rPr>
      </w:pPr>
      <w:r w:rsidRPr="00582CFB">
        <w:rPr>
          <w:i/>
          <w:color w:val="000000" w:themeColor="text1"/>
          <w:sz w:val="28"/>
          <w:szCs w:val="28"/>
        </w:rPr>
        <w:t xml:space="preserve">Оценка «хорошо» </w:t>
      </w:r>
      <w:r w:rsidRPr="00582CFB">
        <w:rPr>
          <w:color w:val="000000" w:themeColor="text1"/>
          <w:sz w:val="28"/>
          <w:szCs w:val="28"/>
        </w:rPr>
        <w:t>– выставляется ординатору, если он твердо знает программный</w:t>
      </w:r>
      <w:r w:rsidRPr="00582CFB">
        <w:rPr>
          <w:color w:val="000000" w:themeColor="text1"/>
          <w:spacing w:val="1"/>
          <w:sz w:val="28"/>
          <w:szCs w:val="28"/>
        </w:rPr>
        <w:t xml:space="preserve"> </w:t>
      </w:r>
      <w:r w:rsidRPr="00582CFB">
        <w:rPr>
          <w:color w:val="000000" w:themeColor="text1"/>
          <w:sz w:val="28"/>
          <w:szCs w:val="28"/>
        </w:rPr>
        <w:t>материал,</w:t>
      </w:r>
      <w:r w:rsidRPr="00582CFB">
        <w:rPr>
          <w:color w:val="000000" w:themeColor="text1"/>
          <w:spacing w:val="-6"/>
          <w:sz w:val="28"/>
          <w:szCs w:val="28"/>
        </w:rPr>
        <w:t xml:space="preserve"> </w:t>
      </w:r>
      <w:r w:rsidRPr="00582CFB">
        <w:rPr>
          <w:color w:val="000000" w:themeColor="text1"/>
          <w:sz w:val="28"/>
          <w:szCs w:val="28"/>
        </w:rPr>
        <w:t>грамотно</w:t>
      </w:r>
      <w:r w:rsidRPr="00582CFB">
        <w:rPr>
          <w:color w:val="000000" w:themeColor="text1"/>
          <w:spacing w:val="-5"/>
          <w:sz w:val="28"/>
          <w:szCs w:val="28"/>
        </w:rPr>
        <w:t xml:space="preserve"> </w:t>
      </w:r>
      <w:r w:rsidRPr="00582CFB">
        <w:rPr>
          <w:color w:val="000000" w:themeColor="text1"/>
          <w:sz w:val="28"/>
          <w:szCs w:val="28"/>
        </w:rPr>
        <w:t>и</w:t>
      </w:r>
      <w:r w:rsidRPr="00582CFB">
        <w:rPr>
          <w:color w:val="000000" w:themeColor="text1"/>
          <w:spacing w:val="-5"/>
          <w:sz w:val="28"/>
          <w:szCs w:val="28"/>
        </w:rPr>
        <w:t xml:space="preserve"> </w:t>
      </w:r>
      <w:r w:rsidRPr="00582CFB">
        <w:rPr>
          <w:color w:val="000000" w:themeColor="text1"/>
          <w:sz w:val="28"/>
          <w:szCs w:val="28"/>
        </w:rPr>
        <w:t>по</w:t>
      </w:r>
      <w:r w:rsidRPr="00582CFB">
        <w:rPr>
          <w:color w:val="000000" w:themeColor="text1"/>
          <w:spacing w:val="-6"/>
          <w:sz w:val="28"/>
          <w:szCs w:val="28"/>
        </w:rPr>
        <w:t xml:space="preserve"> </w:t>
      </w:r>
      <w:r w:rsidRPr="00582CFB">
        <w:rPr>
          <w:color w:val="000000" w:themeColor="text1"/>
          <w:sz w:val="28"/>
          <w:szCs w:val="28"/>
        </w:rPr>
        <w:t>существу</w:t>
      </w:r>
      <w:r w:rsidRPr="00582CFB">
        <w:rPr>
          <w:color w:val="000000" w:themeColor="text1"/>
          <w:spacing w:val="-10"/>
          <w:sz w:val="28"/>
          <w:szCs w:val="28"/>
        </w:rPr>
        <w:t xml:space="preserve"> </w:t>
      </w:r>
      <w:r w:rsidRPr="00582CFB">
        <w:rPr>
          <w:color w:val="000000" w:themeColor="text1"/>
          <w:sz w:val="28"/>
          <w:szCs w:val="28"/>
        </w:rPr>
        <w:t>излагает</w:t>
      </w:r>
      <w:r w:rsidRPr="00582CFB">
        <w:rPr>
          <w:color w:val="000000" w:themeColor="text1"/>
          <w:spacing w:val="-4"/>
          <w:sz w:val="28"/>
          <w:szCs w:val="28"/>
        </w:rPr>
        <w:t xml:space="preserve"> </w:t>
      </w:r>
      <w:r w:rsidRPr="00582CFB">
        <w:rPr>
          <w:color w:val="000000" w:themeColor="text1"/>
          <w:sz w:val="28"/>
          <w:szCs w:val="28"/>
        </w:rPr>
        <w:t>его,</w:t>
      </w:r>
      <w:r w:rsidRPr="00582CFB">
        <w:rPr>
          <w:color w:val="000000" w:themeColor="text1"/>
          <w:spacing w:val="-6"/>
          <w:sz w:val="28"/>
          <w:szCs w:val="28"/>
        </w:rPr>
        <w:t xml:space="preserve"> </w:t>
      </w:r>
      <w:r w:rsidRPr="00582CFB">
        <w:rPr>
          <w:color w:val="000000" w:themeColor="text1"/>
          <w:sz w:val="28"/>
          <w:szCs w:val="28"/>
        </w:rPr>
        <w:t>не</w:t>
      </w:r>
      <w:r w:rsidRPr="00582CFB">
        <w:rPr>
          <w:color w:val="000000" w:themeColor="text1"/>
          <w:spacing w:val="-6"/>
          <w:sz w:val="28"/>
          <w:szCs w:val="28"/>
        </w:rPr>
        <w:t xml:space="preserve"> </w:t>
      </w:r>
      <w:r w:rsidRPr="00582CFB">
        <w:rPr>
          <w:color w:val="000000" w:themeColor="text1"/>
          <w:sz w:val="28"/>
          <w:szCs w:val="28"/>
        </w:rPr>
        <w:t>допуская</w:t>
      </w:r>
      <w:r w:rsidRPr="00582CFB">
        <w:rPr>
          <w:color w:val="000000" w:themeColor="text1"/>
          <w:spacing w:val="-6"/>
          <w:sz w:val="28"/>
          <w:szCs w:val="28"/>
        </w:rPr>
        <w:t xml:space="preserve"> </w:t>
      </w:r>
      <w:r w:rsidRPr="00582CFB">
        <w:rPr>
          <w:color w:val="000000" w:themeColor="text1"/>
          <w:sz w:val="28"/>
          <w:szCs w:val="28"/>
        </w:rPr>
        <w:t>существенных</w:t>
      </w:r>
      <w:r w:rsidRPr="00582CFB">
        <w:rPr>
          <w:color w:val="000000" w:themeColor="text1"/>
          <w:spacing w:val="-3"/>
          <w:sz w:val="28"/>
          <w:szCs w:val="28"/>
        </w:rPr>
        <w:t xml:space="preserve"> </w:t>
      </w:r>
      <w:r w:rsidRPr="00582CFB">
        <w:rPr>
          <w:color w:val="000000" w:themeColor="text1"/>
          <w:sz w:val="28"/>
          <w:szCs w:val="28"/>
        </w:rPr>
        <w:t>неточностей</w:t>
      </w:r>
      <w:r w:rsidRPr="00582CFB">
        <w:rPr>
          <w:color w:val="000000" w:themeColor="text1"/>
          <w:spacing w:val="-5"/>
          <w:sz w:val="28"/>
          <w:szCs w:val="28"/>
        </w:rPr>
        <w:t xml:space="preserve"> </w:t>
      </w:r>
      <w:r w:rsidRPr="00582CFB">
        <w:rPr>
          <w:color w:val="000000" w:themeColor="text1"/>
          <w:sz w:val="28"/>
          <w:szCs w:val="28"/>
        </w:rPr>
        <w:t>в</w:t>
      </w:r>
      <w:r w:rsidRPr="00582CFB">
        <w:rPr>
          <w:color w:val="000000" w:themeColor="text1"/>
          <w:spacing w:val="-57"/>
          <w:sz w:val="28"/>
          <w:szCs w:val="28"/>
        </w:rPr>
        <w:t xml:space="preserve"> </w:t>
      </w:r>
      <w:r w:rsidRPr="00582CFB">
        <w:rPr>
          <w:color w:val="000000" w:themeColor="text1"/>
          <w:sz w:val="28"/>
          <w:szCs w:val="28"/>
        </w:rPr>
        <w:t>ответе</w:t>
      </w:r>
      <w:r w:rsidRPr="00582CFB">
        <w:rPr>
          <w:color w:val="000000" w:themeColor="text1"/>
          <w:spacing w:val="1"/>
          <w:sz w:val="28"/>
          <w:szCs w:val="28"/>
        </w:rPr>
        <w:t xml:space="preserve"> </w:t>
      </w:r>
      <w:r w:rsidRPr="00582CFB">
        <w:rPr>
          <w:color w:val="000000" w:themeColor="text1"/>
          <w:sz w:val="28"/>
          <w:szCs w:val="28"/>
        </w:rPr>
        <w:t>на</w:t>
      </w:r>
      <w:r w:rsidRPr="00582CFB">
        <w:rPr>
          <w:color w:val="000000" w:themeColor="text1"/>
          <w:spacing w:val="1"/>
          <w:sz w:val="28"/>
          <w:szCs w:val="28"/>
        </w:rPr>
        <w:t xml:space="preserve"> </w:t>
      </w:r>
      <w:r w:rsidRPr="00582CFB">
        <w:rPr>
          <w:color w:val="000000" w:themeColor="text1"/>
          <w:sz w:val="28"/>
          <w:szCs w:val="28"/>
        </w:rPr>
        <w:t>вопрос,</w:t>
      </w:r>
      <w:r w:rsidRPr="00582CFB">
        <w:rPr>
          <w:color w:val="000000" w:themeColor="text1"/>
          <w:spacing w:val="1"/>
          <w:sz w:val="28"/>
          <w:szCs w:val="28"/>
        </w:rPr>
        <w:t xml:space="preserve"> </w:t>
      </w:r>
      <w:r w:rsidRPr="00582CFB">
        <w:rPr>
          <w:color w:val="000000" w:themeColor="text1"/>
          <w:sz w:val="28"/>
          <w:szCs w:val="28"/>
        </w:rPr>
        <w:t>но</w:t>
      </w:r>
      <w:r w:rsidRPr="00582CFB">
        <w:rPr>
          <w:color w:val="000000" w:themeColor="text1"/>
          <w:spacing w:val="1"/>
          <w:sz w:val="28"/>
          <w:szCs w:val="28"/>
        </w:rPr>
        <w:t xml:space="preserve"> </w:t>
      </w:r>
      <w:r w:rsidRPr="00582CFB">
        <w:rPr>
          <w:color w:val="000000" w:themeColor="text1"/>
          <w:sz w:val="28"/>
          <w:szCs w:val="28"/>
        </w:rPr>
        <w:t>недостаточно</w:t>
      </w:r>
      <w:r w:rsidRPr="00582CFB">
        <w:rPr>
          <w:color w:val="000000" w:themeColor="text1"/>
          <w:spacing w:val="1"/>
          <w:sz w:val="28"/>
          <w:szCs w:val="28"/>
        </w:rPr>
        <w:t xml:space="preserve"> </w:t>
      </w:r>
      <w:r w:rsidRPr="00582CFB">
        <w:rPr>
          <w:color w:val="000000" w:themeColor="text1"/>
          <w:sz w:val="28"/>
          <w:szCs w:val="28"/>
        </w:rPr>
        <w:t>полно</w:t>
      </w:r>
      <w:r w:rsidRPr="00582CFB">
        <w:rPr>
          <w:color w:val="000000" w:themeColor="text1"/>
          <w:spacing w:val="1"/>
          <w:sz w:val="28"/>
          <w:szCs w:val="28"/>
        </w:rPr>
        <w:t xml:space="preserve"> </w:t>
      </w:r>
      <w:r w:rsidRPr="00582CFB">
        <w:rPr>
          <w:color w:val="000000" w:themeColor="text1"/>
          <w:sz w:val="28"/>
          <w:szCs w:val="28"/>
        </w:rPr>
        <w:t>раскрывает</w:t>
      </w:r>
      <w:r w:rsidRPr="00582CFB">
        <w:rPr>
          <w:color w:val="000000" w:themeColor="text1"/>
          <w:spacing w:val="1"/>
          <w:sz w:val="28"/>
          <w:szCs w:val="28"/>
        </w:rPr>
        <w:t xml:space="preserve"> </w:t>
      </w:r>
      <w:r w:rsidRPr="00582CFB">
        <w:rPr>
          <w:color w:val="000000" w:themeColor="text1"/>
          <w:sz w:val="28"/>
          <w:szCs w:val="28"/>
        </w:rPr>
        <w:t>междисциплинарные</w:t>
      </w:r>
      <w:r w:rsidRPr="00582CFB">
        <w:rPr>
          <w:color w:val="000000" w:themeColor="text1"/>
          <w:spacing w:val="1"/>
          <w:sz w:val="28"/>
          <w:szCs w:val="28"/>
        </w:rPr>
        <w:t xml:space="preserve"> </w:t>
      </w:r>
      <w:r w:rsidRPr="00582CFB">
        <w:rPr>
          <w:color w:val="000000" w:themeColor="text1"/>
          <w:sz w:val="28"/>
          <w:szCs w:val="28"/>
        </w:rPr>
        <w:t>связи,</w:t>
      </w:r>
      <w:r w:rsidRPr="00582CFB">
        <w:rPr>
          <w:color w:val="000000" w:themeColor="text1"/>
          <w:spacing w:val="1"/>
          <w:sz w:val="28"/>
          <w:szCs w:val="28"/>
        </w:rPr>
        <w:t xml:space="preserve"> </w:t>
      </w:r>
      <w:r w:rsidRPr="00582CFB">
        <w:rPr>
          <w:color w:val="000000" w:themeColor="text1"/>
          <w:sz w:val="28"/>
          <w:szCs w:val="28"/>
        </w:rPr>
        <w:t>правильно применяет теоретические положения при решении практических вопросов и</w:t>
      </w:r>
      <w:r w:rsidRPr="00582CFB">
        <w:rPr>
          <w:color w:val="000000" w:themeColor="text1"/>
          <w:spacing w:val="1"/>
          <w:sz w:val="28"/>
          <w:szCs w:val="28"/>
        </w:rPr>
        <w:t xml:space="preserve"> </w:t>
      </w:r>
      <w:r w:rsidRPr="00582CFB">
        <w:rPr>
          <w:color w:val="000000" w:themeColor="text1"/>
          <w:sz w:val="28"/>
          <w:szCs w:val="28"/>
        </w:rPr>
        <w:t>задач,</w:t>
      </w:r>
      <w:r w:rsidRPr="00582CFB">
        <w:rPr>
          <w:color w:val="000000" w:themeColor="text1"/>
          <w:spacing w:val="1"/>
          <w:sz w:val="28"/>
          <w:szCs w:val="28"/>
        </w:rPr>
        <w:t xml:space="preserve"> </w:t>
      </w:r>
      <w:r w:rsidRPr="00582CFB">
        <w:rPr>
          <w:color w:val="000000" w:themeColor="text1"/>
          <w:sz w:val="28"/>
          <w:szCs w:val="28"/>
        </w:rPr>
        <w:t>владеет</w:t>
      </w:r>
      <w:r w:rsidRPr="00582CFB">
        <w:rPr>
          <w:color w:val="000000" w:themeColor="text1"/>
          <w:spacing w:val="1"/>
          <w:sz w:val="28"/>
          <w:szCs w:val="28"/>
        </w:rPr>
        <w:t xml:space="preserve"> </w:t>
      </w:r>
      <w:r w:rsidRPr="00582CFB">
        <w:rPr>
          <w:color w:val="000000" w:themeColor="text1"/>
          <w:sz w:val="28"/>
          <w:szCs w:val="28"/>
        </w:rPr>
        <w:t>необходимыми</w:t>
      </w:r>
      <w:r w:rsidRPr="00582CFB">
        <w:rPr>
          <w:color w:val="000000" w:themeColor="text1"/>
          <w:spacing w:val="1"/>
          <w:sz w:val="28"/>
          <w:szCs w:val="28"/>
        </w:rPr>
        <w:t xml:space="preserve"> </w:t>
      </w:r>
      <w:r w:rsidRPr="00582CFB">
        <w:rPr>
          <w:color w:val="000000" w:themeColor="text1"/>
          <w:sz w:val="28"/>
          <w:szCs w:val="28"/>
        </w:rPr>
        <w:t>навыками</w:t>
      </w:r>
      <w:r w:rsidRPr="00582CFB">
        <w:rPr>
          <w:color w:val="000000" w:themeColor="text1"/>
          <w:spacing w:val="1"/>
          <w:sz w:val="28"/>
          <w:szCs w:val="28"/>
        </w:rPr>
        <w:t xml:space="preserve"> </w:t>
      </w:r>
      <w:r w:rsidRPr="00582CFB">
        <w:rPr>
          <w:color w:val="000000" w:themeColor="text1"/>
          <w:sz w:val="28"/>
          <w:szCs w:val="28"/>
        </w:rPr>
        <w:t>и</w:t>
      </w:r>
      <w:r w:rsidRPr="00582CFB">
        <w:rPr>
          <w:color w:val="000000" w:themeColor="text1"/>
          <w:spacing w:val="1"/>
          <w:sz w:val="28"/>
          <w:szCs w:val="28"/>
        </w:rPr>
        <w:t xml:space="preserve"> </w:t>
      </w:r>
      <w:r w:rsidRPr="00582CFB">
        <w:rPr>
          <w:color w:val="000000" w:themeColor="text1"/>
          <w:sz w:val="28"/>
          <w:szCs w:val="28"/>
        </w:rPr>
        <w:t>приемами</w:t>
      </w:r>
      <w:r w:rsidRPr="00582CFB">
        <w:rPr>
          <w:color w:val="000000" w:themeColor="text1"/>
          <w:spacing w:val="1"/>
          <w:sz w:val="28"/>
          <w:szCs w:val="28"/>
        </w:rPr>
        <w:t xml:space="preserve"> </w:t>
      </w:r>
      <w:r w:rsidRPr="00582CFB">
        <w:rPr>
          <w:color w:val="000000" w:themeColor="text1"/>
          <w:sz w:val="28"/>
          <w:szCs w:val="28"/>
        </w:rPr>
        <w:t>их</w:t>
      </w:r>
      <w:r w:rsidRPr="00582CFB">
        <w:rPr>
          <w:color w:val="000000" w:themeColor="text1"/>
          <w:spacing w:val="1"/>
          <w:sz w:val="28"/>
          <w:szCs w:val="28"/>
        </w:rPr>
        <w:t xml:space="preserve"> </w:t>
      </w:r>
      <w:r w:rsidRPr="00582CFB">
        <w:rPr>
          <w:color w:val="000000" w:themeColor="text1"/>
          <w:sz w:val="28"/>
          <w:szCs w:val="28"/>
        </w:rPr>
        <w:t>выполнения,</w:t>
      </w:r>
      <w:r w:rsidRPr="00582CFB">
        <w:rPr>
          <w:color w:val="000000" w:themeColor="text1"/>
          <w:spacing w:val="1"/>
          <w:sz w:val="28"/>
          <w:szCs w:val="28"/>
        </w:rPr>
        <w:t xml:space="preserve"> </w:t>
      </w:r>
      <w:r w:rsidRPr="00582CFB">
        <w:rPr>
          <w:color w:val="000000" w:themeColor="text1"/>
          <w:sz w:val="28"/>
          <w:szCs w:val="28"/>
        </w:rPr>
        <w:t>комплексной</w:t>
      </w:r>
      <w:r w:rsidRPr="00582CFB">
        <w:rPr>
          <w:color w:val="000000" w:themeColor="text1"/>
          <w:spacing w:val="1"/>
          <w:sz w:val="28"/>
          <w:szCs w:val="28"/>
        </w:rPr>
        <w:t xml:space="preserve"> </w:t>
      </w:r>
      <w:r w:rsidRPr="00582CFB">
        <w:rPr>
          <w:color w:val="000000" w:themeColor="text1"/>
          <w:sz w:val="28"/>
          <w:szCs w:val="28"/>
        </w:rPr>
        <w:t>оценкой</w:t>
      </w:r>
      <w:r w:rsidRPr="00582CFB">
        <w:rPr>
          <w:color w:val="000000" w:themeColor="text1"/>
          <w:spacing w:val="-3"/>
          <w:sz w:val="28"/>
          <w:szCs w:val="28"/>
        </w:rPr>
        <w:t xml:space="preserve"> </w:t>
      </w:r>
      <w:r w:rsidRPr="00582CFB">
        <w:rPr>
          <w:color w:val="000000" w:themeColor="text1"/>
          <w:sz w:val="28"/>
          <w:szCs w:val="28"/>
        </w:rPr>
        <w:t>предложенной</w:t>
      </w:r>
      <w:r w:rsidRPr="00582CFB">
        <w:rPr>
          <w:color w:val="000000" w:themeColor="text1"/>
          <w:spacing w:val="-2"/>
          <w:sz w:val="28"/>
          <w:szCs w:val="28"/>
        </w:rPr>
        <w:t xml:space="preserve"> </w:t>
      </w:r>
      <w:r w:rsidRPr="00582CFB">
        <w:rPr>
          <w:color w:val="000000" w:themeColor="text1"/>
          <w:sz w:val="28"/>
          <w:szCs w:val="28"/>
        </w:rPr>
        <w:t>ситуации, правильно</w:t>
      </w:r>
      <w:r w:rsidRPr="00582CFB">
        <w:rPr>
          <w:color w:val="000000" w:themeColor="text1"/>
          <w:spacing w:val="-1"/>
          <w:sz w:val="28"/>
          <w:szCs w:val="28"/>
        </w:rPr>
        <w:t xml:space="preserve"> </w:t>
      </w:r>
      <w:r w:rsidRPr="00582CFB">
        <w:rPr>
          <w:color w:val="000000" w:themeColor="text1"/>
          <w:sz w:val="28"/>
          <w:szCs w:val="28"/>
        </w:rPr>
        <w:t>выбирает тактику</w:t>
      </w:r>
      <w:r w:rsidRPr="00582CFB">
        <w:rPr>
          <w:color w:val="000000" w:themeColor="text1"/>
          <w:spacing w:val="-8"/>
          <w:sz w:val="28"/>
          <w:szCs w:val="28"/>
        </w:rPr>
        <w:t xml:space="preserve"> </w:t>
      </w:r>
      <w:r w:rsidRPr="00582CFB">
        <w:rPr>
          <w:color w:val="000000" w:themeColor="text1"/>
          <w:sz w:val="28"/>
          <w:szCs w:val="28"/>
        </w:rPr>
        <w:t>действий.</w:t>
      </w:r>
    </w:p>
    <w:p w14:paraId="14AB0E72" w14:textId="77777777" w:rsidR="00826DB4" w:rsidRPr="00582CFB" w:rsidRDefault="00826DB4" w:rsidP="00B77199">
      <w:pPr>
        <w:pStyle w:val="11"/>
        <w:ind w:left="0" w:firstLine="709"/>
        <w:rPr>
          <w:color w:val="000000" w:themeColor="text1"/>
          <w:sz w:val="28"/>
          <w:szCs w:val="28"/>
        </w:rPr>
      </w:pPr>
      <w:r w:rsidRPr="00582CFB">
        <w:rPr>
          <w:i/>
          <w:color w:val="000000" w:themeColor="text1"/>
          <w:sz w:val="28"/>
          <w:szCs w:val="28"/>
        </w:rPr>
        <w:t>Оценка</w:t>
      </w:r>
      <w:r w:rsidRPr="00582CFB">
        <w:rPr>
          <w:i/>
          <w:color w:val="000000" w:themeColor="text1"/>
          <w:spacing w:val="1"/>
          <w:sz w:val="28"/>
          <w:szCs w:val="28"/>
        </w:rPr>
        <w:t xml:space="preserve"> </w:t>
      </w:r>
      <w:r w:rsidRPr="00582CFB">
        <w:rPr>
          <w:i/>
          <w:color w:val="000000" w:themeColor="text1"/>
          <w:sz w:val="28"/>
          <w:szCs w:val="28"/>
        </w:rPr>
        <w:t>«удовлетворительно»</w:t>
      </w:r>
      <w:r w:rsidRPr="00582CFB">
        <w:rPr>
          <w:i/>
          <w:color w:val="000000" w:themeColor="text1"/>
          <w:spacing w:val="1"/>
          <w:sz w:val="28"/>
          <w:szCs w:val="28"/>
        </w:rPr>
        <w:t xml:space="preserve"> </w:t>
      </w:r>
      <w:r w:rsidRPr="00582CFB">
        <w:rPr>
          <w:color w:val="000000" w:themeColor="text1"/>
          <w:sz w:val="28"/>
          <w:szCs w:val="28"/>
        </w:rPr>
        <w:t>–</w:t>
      </w:r>
      <w:r w:rsidRPr="00582CFB">
        <w:rPr>
          <w:color w:val="000000" w:themeColor="text1"/>
          <w:spacing w:val="1"/>
          <w:sz w:val="28"/>
          <w:szCs w:val="28"/>
        </w:rPr>
        <w:t xml:space="preserve"> </w:t>
      </w:r>
      <w:r w:rsidRPr="00582CFB">
        <w:rPr>
          <w:color w:val="000000" w:themeColor="text1"/>
          <w:sz w:val="28"/>
          <w:szCs w:val="28"/>
        </w:rPr>
        <w:t>выставляется</w:t>
      </w:r>
      <w:r w:rsidRPr="00582CFB">
        <w:rPr>
          <w:color w:val="000000" w:themeColor="text1"/>
          <w:spacing w:val="1"/>
          <w:sz w:val="28"/>
          <w:szCs w:val="28"/>
        </w:rPr>
        <w:t xml:space="preserve"> </w:t>
      </w:r>
      <w:r w:rsidRPr="00582CFB">
        <w:rPr>
          <w:color w:val="000000" w:themeColor="text1"/>
          <w:sz w:val="28"/>
          <w:szCs w:val="28"/>
        </w:rPr>
        <w:t>ординатору,</w:t>
      </w:r>
      <w:r w:rsidRPr="00582CFB">
        <w:rPr>
          <w:color w:val="000000" w:themeColor="text1"/>
          <w:spacing w:val="1"/>
          <w:sz w:val="28"/>
          <w:szCs w:val="28"/>
        </w:rPr>
        <w:t xml:space="preserve"> </w:t>
      </w:r>
      <w:r w:rsidRPr="00582CFB">
        <w:rPr>
          <w:color w:val="000000" w:themeColor="text1"/>
          <w:sz w:val="28"/>
          <w:szCs w:val="28"/>
        </w:rPr>
        <w:t>если</w:t>
      </w:r>
      <w:r w:rsidRPr="00582CFB">
        <w:rPr>
          <w:color w:val="000000" w:themeColor="text1"/>
          <w:spacing w:val="1"/>
          <w:sz w:val="28"/>
          <w:szCs w:val="28"/>
        </w:rPr>
        <w:t xml:space="preserve"> </w:t>
      </w:r>
      <w:r w:rsidRPr="00582CFB">
        <w:rPr>
          <w:color w:val="000000" w:themeColor="text1"/>
          <w:sz w:val="28"/>
          <w:szCs w:val="28"/>
        </w:rPr>
        <w:t>он</w:t>
      </w:r>
      <w:r w:rsidRPr="00582CFB">
        <w:rPr>
          <w:color w:val="000000" w:themeColor="text1"/>
          <w:spacing w:val="1"/>
          <w:sz w:val="28"/>
          <w:szCs w:val="28"/>
        </w:rPr>
        <w:t xml:space="preserve"> </w:t>
      </w:r>
      <w:r w:rsidRPr="00582CFB">
        <w:rPr>
          <w:color w:val="000000" w:themeColor="text1"/>
          <w:sz w:val="28"/>
          <w:szCs w:val="28"/>
        </w:rPr>
        <w:t>имеет</w:t>
      </w:r>
      <w:r w:rsidRPr="00582CFB">
        <w:rPr>
          <w:color w:val="000000" w:themeColor="text1"/>
          <w:spacing w:val="1"/>
          <w:sz w:val="28"/>
          <w:szCs w:val="28"/>
        </w:rPr>
        <w:t xml:space="preserve"> </w:t>
      </w:r>
      <w:r w:rsidRPr="00582CFB">
        <w:rPr>
          <w:color w:val="000000" w:themeColor="text1"/>
          <w:sz w:val="28"/>
          <w:szCs w:val="28"/>
        </w:rPr>
        <w:t>поверхностные</w:t>
      </w:r>
      <w:r w:rsidRPr="00582CFB">
        <w:rPr>
          <w:color w:val="000000" w:themeColor="text1"/>
          <w:spacing w:val="1"/>
          <w:sz w:val="28"/>
          <w:szCs w:val="28"/>
        </w:rPr>
        <w:t xml:space="preserve"> </w:t>
      </w:r>
      <w:r w:rsidRPr="00582CFB">
        <w:rPr>
          <w:color w:val="000000" w:themeColor="text1"/>
          <w:sz w:val="28"/>
          <w:szCs w:val="28"/>
        </w:rPr>
        <w:t>знания</w:t>
      </w:r>
      <w:r w:rsidRPr="00582CFB">
        <w:rPr>
          <w:color w:val="000000" w:themeColor="text1"/>
          <w:spacing w:val="1"/>
          <w:sz w:val="28"/>
          <w:szCs w:val="28"/>
        </w:rPr>
        <w:t xml:space="preserve"> </w:t>
      </w:r>
      <w:r w:rsidRPr="00582CFB">
        <w:rPr>
          <w:color w:val="000000" w:themeColor="text1"/>
          <w:sz w:val="28"/>
          <w:szCs w:val="28"/>
        </w:rPr>
        <w:t>программного</w:t>
      </w:r>
      <w:r w:rsidRPr="00582CFB">
        <w:rPr>
          <w:color w:val="000000" w:themeColor="text1"/>
          <w:spacing w:val="1"/>
          <w:sz w:val="28"/>
          <w:szCs w:val="28"/>
        </w:rPr>
        <w:t xml:space="preserve"> </w:t>
      </w:r>
      <w:r w:rsidRPr="00582CFB">
        <w:rPr>
          <w:color w:val="000000" w:themeColor="text1"/>
          <w:sz w:val="28"/>
          <w:szCs w:val="28"/>
        </w:rPr>
        <w:t>материала,</w:t>
      </w:r>
      <w:r w:rsidRPr="00582CFB">
        <w:rPr>
          <w:color w:val="000000" w:themeColor="text1"/>
          <w:spacing w:val="1"/>
          <w:sz w:val="28"/>
          <w:szCs w:val="28"/>
        </w:rPr>
        <w:t xml:space="preserve"> </w:t>
      </w:r>
      <w:r w:rsidRPr="00582CFB">
        <w:rPr>
          <w:color w:val="000000" w:themeColor="text1"/>
          <w:sz w:val="28"/>
          <w:szCs w:val="28"/>
        </w:rPr>
        <w:t>не</w:t>
      </w:r>
      <w:r w:rsidRPr="00582CFB">
        <w:rPr>
          <w:color w:val="000000" w:themeColor="text1"/>
          <w:spacing w:val="1"/>
          <w:sz w:val="28"/>
          <w:szCs w:val="28"/>
        </w:rPr>
        <w:t xml:space="preserve"> </w:t>
      </w:r>
      <w:r w:rsidRPr="00582CFB">
        <w:rPr>
          <w:color w:val="000000" w:themeColor="text1"/>
          <w:sz w:val="28"/>
          <w:szCs w:val="28"/>
        </w:rPr>
        <w:t>усвоил</w:t>
      </w:r>
      <w:r w:rsidRPr="00582CFB">
        <w:rPr>
          <w:color w:val="000000" w:themeColor="text1"/>
          <w:spacing w:val="1"/>
          <w:sz w:val="28"/>
          <w:szCs w:val="28"/>
        </w:rPr>
        <w:t xml:space="preserve"> </w:t>
      </w:r>
      <w:r w:rsidRPr="00582CFB">
        <w:rPr>
          <w:color w:val="000000" w:themeColor="text1"/>
          <w:sz w:val="28"/>
          <w:szCs w:val="28"/>
        </w:rPr>
        <w:t>его</w:t>
      </w:r>
      <w:r w:rsidRPr="00582CFB">
        <w:rPr>
          <w:color w:val="000000" w:themeColor="text1"/>
          <w:spacing w:val="1"/>
          <w:sz w:val="28"/>
          <w:szCs w:val="28"/>
        </w:rPr>
        <w:t xml:space="preserve"> </w:t>
      </w:r>
      <w:r w:rsidRPr="00582CFB">
        <w:rPr>
          <w:color w:val="000000" w:themeColor="text1"/>
          <w:sz w:val="28"/>
          <w:szCs w:val="28"/>
        </w:rPr>
        <w:t>деталей,</w:t>
      </w:r>
      <w:r w:rsidRPr="00582CFB">
        <w:rPr>
          <w:color w:val="000000" w:themeColor="text1"/>
          <w:spacing w:val="1"/>
          <w:sz w:val="28"/>
          <w:szCs w:val="28"/>
        </w:rPr>
        <w:t xml:space="preserve"> </w:t>
      </w:r>
      <w:r w:rsidRPr="00582CFB">
        <w:rPr>
          <w:color w:val="000000" w:themeColor="text1"/>
          <w:sz w:val="28"/>
          <w:szCs w:val="28"/>
        </w:rPr>
        <w:t>допускает</w:t>
      </w:r>
      <w:r w:rsidRPr="00582CFB">
        <w:rPr>
          <w:color w:val="000000" w:themeColor="text1"/>
          <w:spacing w:val="1"/>
          <w:sz w:val="28"/>
          <w:szCs w:val="28"/>
        </w:rPr>
        <w:t xml:space="preserve"> </w:t>
      </w:r>
      <w:r w:rsidRPr="00582CFB">
        <w:rPr>
          <w:color w:val="000000" w:themeColor="text1"/>
          <w:sz w:val="28"/>
          <w:szCs w:val="28"/>
        </w:rPr>
        <w:t>неточности,</w:t>
      </w:r>
      <w:r w:rsidRPr="00582CFB">
        <w:rPr>
          <w:color w:val="000000" w:themeColor="text1"/>
          <w:spacing w:val="1"/>
          <w:sz w:val="28"/>
          <w:szCs w:val="28"/>
        </w:rPr>
        <w:t xml:space="preserve"> </w:t>
      </w:r>
      <w:r w:rsidRPr="00582CFB">
        <w:rPr>
          <w:color w:val="000000" w:themeColor="text1"/>
          <w:sz w:val="28"/>
          <w:szCs w:val="28"/>
        </w:rPr>
        <w:t>оперирует</w:t>
      </w:r>
      <w:r w:rsidRPr="00582CFB">
        <w:rPr>
          <w:color w:val="000000" w:themeColor="text1"/>
          <w:spacing w:val="1"/>
          <w:sz w:val="28"/>
          <w:szCs w:val="28"/>
        </w:rPr>
        <w:t xml:space="preserve"> </w:t>
      </w:r>
      <w:r w:rsidRPr="00582CFB">
        <w:rPr>
          <w:color w:val="000000" w:themeColor="text1"/>
          <w:sz w:val="28"/>
          <w:szCs w:val="28"/>
        </w:rPr>
        <w:t>недостаточно</w:t>
      </w:r>
      <w:r w:rsidRPr="00582CFB">
        <w:rPr>
          <w:color w:val="000000" w:themeColor="text1"/>
          <w:spacing w:val="1"/>
          <w:sz w:val="28"/>
          <w:szCs w:val="28"/>
        </w:rPr>
        <w:t xml:space="preserve"> </w:t>
      </w:r>
      <w:r w:rsidRPr="00582CFB">
        <w:rPr>
          <w:color w:val="000000" w:themeColor="text1"/>
          <w:sz w:val="28"/>
          <w:szCs w:val="28"/>
        </w:rPr>
        <w:t>правильными</w:t>
      </w:r>
      <w:r w:rsidRPr="00582CFB">
        <w:rPr>
          <w:color w:val="000000" w:themeColor="text1"/>
          <w:spacing w:val="1"/>
          <w:sz w:val="28"/>
          <w:szCs w:val="28"/>
        </w:rPr>
        <w:t xml:space="preserve"> </w:t>
      </w:r>
      <w:r w:rsidRPr="00582CFB">
        <w:rPr>
          <w:color w:val="000000" w:themeColor="text1"/>
          <w:sz w:val="28"/>
          <w:szCs w:val="28"/>
        </w:rPr>
        <w:t>формулировками,</w:t>
      </w:r>
      <w:r w:rsidRPr="00582CFB">
        <w:rPr>
          <w:color w:val="000000" w:themeColor="text1"/>
          <w:spacing w:val="1"/>
          <w:sz w:val="28"/>
          <w:szCs w:val="28"/>
        </w:rPr>
        <w:t xml:space="preserve"> </w:t>
      </w:r>
      <w:r w:rsidRPr="00582CFB">
        <w:rPr>
          <w:color w:val="000000" w:themeColor="text1"/>
          <w:sz w:val="28"/>
          <w:szCs w:val="28"/>
        </w:rPr>
        <w:t>нарушает</w:t>
      </w:r>
      <w:r w:rsidRPr="00582CFB">
        <w:rPr>
          <w:color w:val="000000" w:themeColor="text1"/>
          <w:spacing w:val="1"/>
          <w:sz w:val="28"/>
          <w:szCs w:val="28"/>
        </w:rPr>
        <w:t xml:space="preserve"> </w:t>
      </w:r>
      <w:r w:rsidRPr="00582CFB">
        <w:rPr>
          <w:color w:val="000000" w:themeColor="text1"/>
          <w:sz w:val="28"/>
          <w:szCs w:val="28"/>
        </w:rPr>
        <w:t>логическую</w:t>
      </w:r>
      <w:r w:rsidRPr="00582CFB">
        <w:rPr>
          <w:color w:val="000000" w:themeColor="text1"/>
          <w:spacing w:val="1"/>
          <w:sz w:val="28"/>
          <w:szCs w:val="28"/>
        </w:rPr>
        <w:t xml:space="preserve"> </w:t>
      </w:r>
      <w:r w:rsidRPr="00582CFB">
        <w:rPr>
          <w:color w:val="000000" w:themeColor="text1"/>
          <w:sz w:val="28"/>
          <w:szCs w:val="28"/>
        </w:rPr>
        <w:t>последовательность</w:t>
      </w:r>
      <w:r w:rsidRPr="00582CFB">
        <w:rPr>
          <w:color w:val="000000" w:themeColor="text1"/>
          <w:spacing w:val="1"/>
          <w:sz w:val="28"/>
          <w:szCs w:val="28"/>
        </w:rPr>
        <w:t xml:space="preserve"> </w:t>
      </w:r>
      <w:r w:rsidRPr="00582CFB">
        <w:rPr>
          <w:color w:val="000000" w:themeColor="text1"/>
          <w:sz w:val="28"/>
          <w:szCs w:val="28"/>
        </w:rPr>
        <w:t>в</w:t>
      </w:r>
      <w:r w:rsidRPr="00582CFB">
        <w:rPr>
          <w:color w:val="000000" w:themeColor="text1"/>
          <w:spacing w:val="1"/>
          <w:sz w:val="28"/>
          <w:szCs w:val="28"/>
        </w:rPr>
        <w:t xml:space="preserve"> </w:t>
      </w:r>
      <w:r w:rsidRPr="00582CFB">
        <w:rPr>
          <w:color w:val="000000" w:themeColor="text1"/>
          <w:sz w:val="28"/>
          <w:szCs w:val="28"/>
        </w:rPr>
        <w:t>изложении</w:t>
      </w:r>
      <w:r w:rsidRPr="00582CFB">
        <w:rPr>
          <w:color w:val="000000" w:themeColor="text1"/>
          <w:spacing w:val="1"/>
          <w:sz w:val="28"/>
          <w:szCs w:val="28"/>
        </w:rPr>
        <w:t xml:space="preserve"> </w:t>
      </w:r>
      <w:r w:rsidRPr="00582CFB">
        <w:rPr>
          <w:color w:val="000000" w:themeColor="text1"/>
          <w:sz w:val="28"/>
          <w:szCs w:val="28"/>
        </w:rPr>
        <w:t>программного</w:t>
      </w:r>
      <w:r w:rsidRPr="00582CFB">
        <w:rPr>
          <w:color w:val="000000" w:themeColor="text1"/>
          <w:spacing w:val="1"/>
          <w:sz w:val="28"/>
          <w:szCs w:val="28"/>
        </w:rPr>
        <w:t xml:space="preserve"> </w:t>
      </w:r>
      <w:r w:rsidRPr="00582CFB">
        <w:rPr>
          <w:color w:val="000000" w:themeColor="text1"/>
          <w:sz w:val="28"/>
          <w:szCs w:val="28"/>
        </w:rPr>
        <w:t>материала,</w:t>
      </w:r>
      <w:r w:rsidRPr="00582CFB">
        <w:rPr>
          <w:color w:val="000000" w:themeColor="text1"/>
          <w:spacing w:val="1"/>
          <w:sz w:val="28"/>
          <w:szCs w:val="28"/>
        </w:rPr>
        <w:t xml:space="preserve"> </w:t>
      </w:r>
      <w:r w:rsidRPr="00582CFB">
        <w:rPr>
          <w:color w:val="000000" w:themeColor="text1"/>
          <w:sz w:val="28"/>
          <w:szCs w:val="28"/>
        </w:rPr>
        <w:t>испытывает</w:t>
      </w:r>
      <w:r w:rsidRPr="00582CFB">
        <w:rPr>
          <w:color w:val="000000" w:themeColor="text1"/>
          <w:spacing w:val="1"/>
          <w:sz w:val="28"/>
          <w:szCs w:val="28"/>
        </w:rPr>
        <w:t xml:space="preserve"> </w:t>
      </w:r>
      <w:r w:rsidRPr="00582CFB">
        <w:rPr>
          <w:color w:val="000000" w:themeColor="text1"/>
          <w:sz w:val="28"/>
          <w:szCs w:val="28"/>
        </w:rPr>
        <w:t>затруднения</w:t>
      </w:r>
      <w:r w:rsidRPr="00582CFB">
        <w:rPr>
          <w:color w:val="000000" w:themeColor="text1"/>
          <w:spacing w:val="1"/>
          <w:sz w:val="28"/>
          <w:szCs w:val="28"/>
        </w:rPr>
        <w:t xml:space="preserve"> </w:t>
      </w:r>
      <w:r w:rsidRPr="00582CFB">
        <w:rPr>
          <w:color w:val="000000" w:themeColor="text1"/>
          <w:sz w:val="28"/>
          <w:szCs w:val="28"/>
        </w:rPr>
        <w:t>при</w:t>
      </w:r>
      <w:r w:rsidRPr="00582CFB">
        <w:rPr>
          <w:color w:val="000000" w:themeColor="text1"/>
          <w:spacing w:val="1"/>
          <w:sz w:val="28"/>
          <w:szCs w:val="28"/>
        </w:rPr>
        <w:t xml:space="preserve"> </w:t>
      </w:r>
      <w:r w:rsidRPr="00582CFB">
        <w:rPr>
          <w:color w:val="000000" w:themeColor="text1"/>
          <w:sz w:val="28"/>
          <w:szCs w:val="28"/>
        </w:rPr>
        <w:t>выполнении</w:t>
      </w:r>
      <w:r w:rsidRPr="00582CFB">
        <w:rPr>
          <w:color w:val="000000" w:themeColor="text1"/>
          <w:spacing w:val="1"/>
          <w:sz w:val="28"/>
          <w:szCs w:val="28"/>
        </w:rPr>
        <w:t xml:space="preserve"> </w:t>
      </w:r>
      <w:r w:rsidRPr="00582CFB">
        <w:rPr>
          <w:color w:val="000000" w:themeColor="text1"/>
          <w:sz w:val="28"/>
          <w:szCs w:val="28"/>
        </w:rPr>
        <w:t>практических</w:t>
      </w:r>
      <w:r w:rsidRPr="00582CFB">
        <w:rPr>
          <w:color w:val="000000" w:themeColor="text1"/>
          <w:spacing w:val="1"/>
          <w:sz w:val="28"/>
          <w:szCs w:val="28"/>
        </w:rPr>
        <w:t xml:space="preserve"> </w:t>
      </w:r>
      <w:r w:rsidRPr="00582CFB">
        <w:rPr>
          <w:color w:val="000000" w:themeColor="text1"/>
          <w:sz w:val="28"/>
          <w:szCs w:val="28"/>
        </w:rPr>
        <w:t>задач,</w:t>
      </w:r>
      <w:r w:rsidRPr="00582CFB">
        <w:rPr>
          <w:color w:val="000000" w:themeColor="text1"/>
          <w:spacing w:val="1"/>
          <w:sz w:val="28"/>
          <w:szCs w:val="28"/>
        </w:rPr>
        <w:t xml:space="preserve"> </w:t>
      </w:r>
      <w:r w:rsidRPr="00582CFB">
        <w:rPr>
          <w:color w:val="000000" w:themeColor="text1"/>
          <w:sz w:val="28"/>
          <w:szCs w:val="28"/>
        </w:rPr>
        <w:t>испытывает</w:t>
      </w:r>
      <w:r w:rsidRPr="00582CFB">
        <w:rPr>
          <w:color w:val="000000" w:themeColor="text1"/>
          <w:spacing w:val="1"/>
          <w:sz w:val="28"/>
          <w:szCs w:val="28"/>
        </w:rPr>
        <w:t xml:space="preserve"> </w:t>
      </w:r>
      <w:r w:rsidRPr="00582CFB">
        <w:rPr>
          <w:color w:val="000000" w:themeColor="text1"/>
          <w:sz w:val="28"/>
          <w:szCs w:val="28"/>
        </w:rPr>
        <w:t>затруднения</w:t>
      </w:r>
      <w:r w:rsidRPr="00582CFB">
        <w:rPr>
          <w:color w:val="000000" w:themeColor="text1"/>
          <w:spacing w:val="1"/>
          <w:sz w:val="28"/>
          <w:szCs w:val="28"/>
        </w:rPr>
        <w:t xml:space="preserve"> </w:t>
      </w:r>
      <w:r w:rsidRPr="00582CFB">
        <w:rPr>
          <w:color w:val="000000" w:themeColor="text1"/>
          <w:sz w:val="28"/>
          <w:szCs w:val="28"/>
        </w:rPr>
        <w:t>с</w:t>
      </w:r>
      <w:r w:rsidRPr="00582CFB">
        <w:rPr>
          <w:color w:val="000000" w:themeColor="text1"/>
          <w:spacing w:val="1"/>
          <w:sz w:val="28"/>
          <w:szCs w:val="28"/>
        </w:rPr>
        <w:t xml:space="preserve"> </w:t>
      </w:r>
      <w:r w:rsidRPr="00582CFB">
        <w:rPr>
          <w:color w:val="000000" w:themeColor="text1"/>
          <w:sz w:val="28"/>
          <w:szCs w:val="28"/>
        </w:rPr>
        <w:t>комплексной оценкой предложенной ситуации, не полностью отвечает на вопросы, при</w:t>
      </w:r>
      <w:r w:rsidRPr="00582CFB">
        <w:rPr>
          <w:color w:val="000000" w:themeColor="text1"/>
          <w:spacing w:val="1"/>
          <w:sz w:val="28"/>
          <w:szCs w:val="28"/>
        </w:rPr>
        <w:t xml:space="preserve"> </w:t>
      </w:r>
      <w:r w:rsidRPr="00582CFB">
        <w:rPr>
          <w:color w:val="000000" w:themeColor="text1"/>
          <w:sz w:val="28"/>
          <w:szCs w:val="28"/>
        </w:rPr>
        <w:t>помощи</w:t>
      </w:r>
      <w:r w:rsidRPr="00582CFB">
        <w:rPr>
          <w:color w:val="000000" w:themeColor="text1"/>
          <w:spacing w:val="1"/>
          <w:sz w:val="28"/>
          <w:szCs w:val="28"/>
        </w:rPr>
        <w:t xml:space="preserve"> </w:t>
      </w:r>
      <w:r w:rsidRPr="00582CFB">
        <w:rPr>
          <w:color w:val="000000" w:themeColor="text1"/>
          <w:sz w:val="28"/>
          <w:szCs w:val="28"/>
        </w:rPr>
        <w:t>наводящих</w:t>
      </w:r>
      <w:r w:rsidRPr="00582CFB">
        <w:rPr>
          <w:color w:val="000000" w:themeColor="text1"/>
          <w:spacing w:val="1"/>
          <w:sz w:val="28"/>
          <w:szCs w:val="28"/>
        </w:rPr>
        <w:t xml:space="preserve"> </w:t>
      </w:r>
      <w:r w:rsidRPr="00582CFB">
        <w:rPr>
          <w:color w:val="000000" w:themeColor="text1"/>
          <w:sz w:val="28"/>
          <w:szCs w:val="28"/>
        </w:rPr>
        <w:t>вопросов</w:t>
      </w:r>
      <w:r w:rsidRPr="00582CFB">
        <w:rPr>
          <w:color w:val="000000" w:themeColor="text1"/>
          <w:spacing w:val="1"/>
          <w:sz w:val="28"/>
          <w:szCs w:val="28"/>
        </w:rPr>
        <w:t xml:space="preserve"> </w:t>
      </w:r>
      <w:r w:rsidRPr="00582CFB">
        <w:rPr>
          <w:color w:val="000000" w:themeColor="text1"/>
          <w:sz w:val="28"/>
          <w:szCs w:val="28"/>
        </w:rPr>
        <w:t>преподавателя,</w:t>
      </w:r>
      <w:r w:rsidRPr="00582CFB">
        <w:rPr>
          <w:color w:val="000000" w:themeColor="text1"/>
          <w:spacing w:val="1"/>
          <w:sz w:val="28"/>
          <w:szCs w:val="28"/>
        </w:rPr>
        <w:t xml:space="preserve"> </w:t>
      </w:r>
      <w:r w:rsidRPr="00582CFB">
        <w:rPr>
          <w:color w:val="000000" w:themeColor="text1"/>
          <w:sz w:val="28"/>
          <w:szCs w:val="28"/>
        </w:rPr>
        <w:t>выбор</w:t>
      </w:r>
      <w:r w:rsidRPr="00582CFB">
        <w:rPr>
          <w:color w:val="000000" w:themeColor="text1"/>
          <w:spacing w:val="1"/>
          <w:sz w:val="28"/>
          <w:szCs w:val="28"/>
        </w:rPr>
        <w:t xml:space="preserve"> </w:t>
      </w:r>
      <w:r w:rsidRPr="00582CFB">
        <w:rPr>
          <w:color w:val="000000" w:themeColor="text1"/>
          <w:sz w:val="28"/>
          <w:szCs w:val="28"/>
        </w:rPr>
        <w:t>тактики</w:t>
      </w:r>
      <w:r w:rsidRPr="00582CFB">
        <w:rPr>
          <w:color w:val="000000" w:themeColor="text1"/>
          <w:spacing w:val="1"/>
          <w:sz w:val="28"/>
          <w:szCs w:val="28"/>
        </w:rPr>
        <w:t xml:space="preserve"> </w:t>
      </w:r>
      <w:r w:rsidRPr="00582CFB">
        <w:rPr>
          <w:color w:val="000000" w:themeColor="text1"/>
          <w:sz w:val="28"/>
          <w:szCs w:val="28"/>
        </w:rPr>
        <w:t>действий</w:t>
      </w:r>
      <w:r w:rsidRPr="00582CFB">
        <w:rPr>
          <w:color w:val="000000" w:themeColor="text1"/>
          <w:spacing w:val="1"/>
          <w:sz w:val="28"/>
          <w:szCs w:val="28"/>
        </w:rPr>
        <w:t xml:space="preserve"> </w:t>
      </w:r>
      <w:r w:rsidRPr="00582CFB">
        <w:rPr>
          <w:color w:val="000000" w:themeColor="text1"/>
          <w:sz w:val="28"/>
          <w:szCs w:val="28"/>
        </w:rPr>
        <w:t>возможен</w:t>
      </w:r>
      <w:r w:rsidRPr="00582CFB">
        <w:rPr>
          <w:color w:val="000000" w:themeColor="text1"/>
          <w:spacing w:val="1"/>
          <w:sz w:val="28"/>
          <w:szCs w:val="28"/>
        </w:rPr>
        <w:t xml:space="preserve"> </w:t>
      </w:r>
      <w:r w:rsidRPr="00582CFB">
        <w:rPr>
          <w:color w:val="000000" w:themeColor="text1"/>
          <w:sz w:val="28"/>
          <w:szCs w:val="28"/>
        </w:rPr>
        <w:t>в</w:t>
      </w:r>
      <w:r w:rsidRPr="00582CFB">
        <w:rPr>
          <w:color w:val="000000" w:themeColor="text1"/>
          <w:spacing w:val="1"/>
          <w:sz w:val="28"/>
          <w:szCs w:val="28"/>
        </w:rPr>
        <w:t xml:space="preserve"> </w:t>
      </w:r>
      <w:r w:rsidRPr="00582CFB">
        <w:rPr>
          <w:color w:val="000000" w:themeColor="text1"/>
          <w:sz w:val="28"/>
          <w:szCs w:val="28"/>
        </w:rPr>
        <w:t>соответствии</w:t>
      </w:r>
      <w:r w:rsidRPr="00582CFB">
        <w:rPr>
          <w:color w:val="000000" w:themeColor="text1"/>
          <w:spacing w:val="-1"/>
          <w:sz w:val="28"/>
          <w:szCs w:val="28"/>
        </w:rPr>
        <w:t xml:space="preserve"> </w:t>
      </w:r>
      <w:r w:rsidRPr="00582CFB">
        <w:rPr>
          <w:color w:val="000000" w:themeColor="text1"/>
          <w:sz w:val="28"/>
          <w:szCs w:val="28"/>
        </w:rPr>
        <w:t>с</w:t>
      </w:r>
      <w:r w:rsidRPr="00582CFB">
        <w:rPr>
          <w:color w:val="000000" w:themeColor="text1"/>
          <w:spacing w:val="-1"/>
          <w:sz w:val="28"/>
          <w:szCs w:val="28"/>
        </w:rPr>
        <w:t xml:space="preserve"> </w:t>
      </w:r>
      <w:r w:rsidRPr="00582CFB">
        <w:rPr>
          <w:color w:val="000000" w:themeColor="text1"/>
          <w:sz w:val="28"/>
          <w:szCs w:val="28"/>
        </w:rPr>
        <w:t>ситуацией</w:t>
      </w:r>
      <w:r w:rsidRPr="00582CFB">
        <w:rPr>
          <w:color w:val="000000" w:themeColor="text1"/>
          <w:spacing w:val="-1"/>
          <w:sz w:val="28"/>
          <w:szCs w:val="28"/>
        </w:rPr>
        <w:t xml:space="preserve"> </w:t>
      </w:r>
      <w:r w:rsidRPr="00582CFB">
        <w:rPr>
          <w:color w:val="000000" w:themeColor="text1"/>
          <w:sz w:val="28"/>
          <w:szCs w:val="28"/>
        </w:rPr>
        <w:t>при</w:t>
      </w:r>
      <w:r w:rsidRPr="00582CFB">
        <w:rPr>
          <w:color w:val="000000" w:themeColor="text1"/>
          <w:spacing w:val="-2"/>
          <w:sz w:val="28"/>
          <w:szCs w:val="28"/>
        </w:rPr>
        <w:t xml:space="preserve"> </w:t>
      </w:r>
      <w:r w:rsidRPr="00582CFB">
        <w:rPr>
          <w:color w:val="000000" w:themeColor="text1"/>
          <w:sz w:val="28"/>
          <w:szCs w:val="28"/>
        </w:rPr>
        <w:t>помощи наводящих</w:t>
      </w:r>
      <w:r w:rsidRPr="00582CFB">
        <w:rPr>
          <w:color w:val="000000" w:themeColor="text1"/>
          <w:spacing w:val="1"/>
          <w:sz w:val="28"/>
          <w:szCs w:val="28"/>
        </w:rPr>
        <w:t xml:space="preserve"> </w:t>
      </w:r>
      <w:r w:rsidRPr="00582CFB">
        <w:rPr>
          <w:color w:val="000000" w:themeColor="text1"/>
          <w:sz w:val="28"/>
          <w:szCs w:val="28"/>
        </w:rPr>
        <w:t>вопросов.</w:t>
      </w:r>
    </w:p>
    <w:p w14:paraId="0155F97E" w14:textId="77777777" w:rsidR="00826DB4" w:rsidRPr="00582CFB" w:rsidRDefault="00826DB4" w:rsidP="00826DB4">
      <w:pPr>
        <w:pStyle w:val="11"/>
        <w:ind w:left="0" w:right="251" w:firstLine="708"/>
        <w:rPr>
          <w:color w:val="000000" w:themeColor="text1"/>
          <w:sz w:val="28"/>
          <w:szCs w:val="28"/>
        </w:rPr>
      </w:pPr>
      <w:r w:rsidRPr="00582CFB">
        <w:rPr>
          <w:i/>
          <w:color w:val="000000" w:themeColor="text1"/>
          <w:sz w:val="28"/>
          <w:szCs w:val="28"/>
        </w:rPr>
        <w:t>Оценка</w:t>
      </w:r>
      <w:r w:rsidRPr="00582CFB">
        <w:rPr>
          <w:i/>
          <w:color w:val="000000" w:themeColor="text1"/>
          <w:spacing w:val="1"/>
          <w:sz w:val="28"/>
          <w:szCs w:val="28"/>
        </w:rPr>
        <w:t xml:space="preserve"> </w:t>
      </w:r>
      <w:r w:rsidRPr="00582CFB">
        <w:rPr>
          <w:i/>
          <w:color w:val="000000" w:themeColor="text1"/>
          <w:sz w:val="28"/>
          <w:szCs w:val="28"/>
        </w:rPr>
        <w:t>«неудовлетворительно»</w:t>
      </w:r>
      <w:r w:rsidRPr="00582CFB">
        <w:rPr>
          <w:i/>
          <w:color w:val="000000" w:themeColor="text1"/>
          <w:spacing w:val="1"/>
          <w:sz w:val="28"/>
          <w:szCs w:val="28"/>
        </w:rPr>
        <w:t xml:space="preserve"> </w:t>
      </w:r>
      <w:r w:rsidRPr="00582CFB">
        <w:rPr>
          <w:color w:val="000000" w:themeColor="text1"/>
          <w:sz w:val="28"/>
          <w:szCs w:val="28"/>
        </w:rPr>
        <w:t>–</w:t>
      </w:r>
      <w:r w:rsidRPr="00582CFB">
        <w:rPr>
          <w:color w:val="000000" w:themeColor="text1"/>
          <w:spacing w:val="1"/>
          <w:sz w:val="28"/>
          <w:szCs w:val="28"/>
        </w:rPr>
        <w:t xml:space="preserve"> </w:t>
      </w:r>
      <w:r w:rsidRPr="00582CFB">
        <w:rPr>
          <w:color w:val="000000" w:themeColor="text1"/>
          <w:sz w:val="28"/>
          <w:szCs w:val="28"/>
        </w:rPr>
        <w:t>выставляется</w:t>
      </w:r>
      <w:r w:rsidRPr="00582CFB">
        <w:rPr>
          <w:color w:val="000000" w:themeColor="text1"/>
          <w:spacing w:val="1"/>
          <w:sz w:val="28"/>
          <w:szCs w:val="28"/>
        </w:rPr>
        <w:t xml:space="preserve"> </w:t>
      </w:r>
      <w:r w:rsidRPr="00582CFB">
        <w:rPr>
          <w:color w:val="000000" w:themeColor="text1"/>
          <w:sz w:val="28"/>
          <w:szCs w:val="28"/>
        </w:rPr>
        <w:t>ординатору,</w:t>
      </w:r>
      <w:r w:rsidRPr="00582CFB">
        <w:rPr>
          <w:color w:val="000000" w:themeColor="text1"/>
          <w:spacing w:val="1"/>
          <w:sz w:val="28"/>
          <w:szCs w:val="28"/>
        </w:rPr>
        <w:t xml:space="preserve"> </w:t>
      </w:r>
      <w:r w:rsidRPr="00582CFB">
        <w:rPr>
          <w:color w:val="000000" w:themeColor="text1"/>
          <w:sz w:val="28"/>
          <w:szCs w:val="28"/>
        </w:rPr>
        <w:t>который</w:t>
      </w:r>
      <w:r w:rsidRPr="00582CFB">
        <w:rPr>
          <w:color w:val="000000" w:themeColor="text1"/>
          <w:spacing w:val="1"/>
          <w:sz w:val="28"/>
          <w:szCs w:val="28"/>
        </w:rPr>
        <w:t xml:space="preserve"> </w:t>
      </w:r>
      <w:r w:rsidRPr="00582CFB">
        <w:rPr>
          <w:color w:val="000000" w:themeColor="text1"/>
          <w:sz w:val="28"/>
          <w:szCs w:val="28"/>
        </w:rPr>
        <w:t>не</w:t>
      </w:r>
      <w:r w:rsidRPr="00582CFB">
        <w:rPr>
          <w:color w:val="000000" w:themeColor="text1"/>
          <w:spacing w:val="1"/>
          <w:sz w:val="28"/>
          <w:szCs w:val="28"/>
        </w:rPr>
        <w:t xml:space="preserve"> </w:t>
      </w:r>
      <w:r w:rsidRPr="00582CFB">
        <w:rPr>
          <w:color w:val="000000" w:themeColor="text1"/>
          <w:sz w:val="28"/>
          <w:szCs w:val="28"/>
        </w:rPr>
        <w:t>знает</w:t>
      </w:r>
      <w:r w:rsidRPr="00582CFB">
        <w:rPr>
          <w:color w:val="000000" w:themeColor="text1"/>
          <w:spacing w:val="1"/>
          <w:sz w:val="28"/>
          <w:szCs w:val="28"/>
        </w:rPr>
        <w:t xml:space="preserve"> </w:t>
      </w:r>
      <w:r w:rsidRPr="00582CFB">
        <w:rPr>
          <w:color w:val="000000" w:themeColor="text1"/>
          <w:sz w:val="28"/>
          <w:szCs w:val="28"/>
        </w:rPr>
        <w:t>значительной части программного материала, допускает грубые ошибки, неуверенно, с</w:t>
      </w:r>
      <w:r w:rsidRPr="00582CFB">
        <w:rPr>
          <w:color w:val="000000" w:themeColor="text1"/>
          <w:spacing w:val="1"/>
          <w:sz w:val="28"/>
          <w:szCs w:val="28"/>
        </w:rPr>
        <w:t xml:space="preserve"> </w:t>
      </w:r>
      <w:r w:rsidRPr="00582CFB">
        <w:rPr>
          <w:color w:val="000000" w:themeColor="text1"/>
          <w:sz w:val="28"/>
          <w:szCs w:val="28"/>
        </w:rPr>
        <w:t>большими</w:t>
      </w:r>
      <w:r w:rsidRPr="00582CFB">
        <w:rPr>
          <w:color w:val="000000" w:themeColor="text1"/>
          <w:spacing w:val="1"/>
          <w:sz w:val="28"/>
          <w:szCs w:val="28"/>
        </w:rPr>
        <w:t xml:space="preserve"> </w:t>
      </w:r>
      <w:r w:rsidRPr="00582CFB">
        <w:rPr>
          <w:color w:val="000000" w:themeColor="text1"/>
          <w:sz w:val="28"/>
          <w:szCs w:val="28"/>
        </w:rPr>
        <w:t>затруднениями</w:t>
      </w:r>
      <w:r w:rsidRPr="00582CFB">
        <w:rPr>
          <w:color w:val="000000" w:themeColor="text1"/>
          <w:spacing w:val="1"/>
          <w:sz w:val="28"/>
          <w:szCs w:val="28"/>
        </w:rPr>
        <w:t xml:space="preserve"> </w:t>
      </w:r>
      <w:r w:rsidRPr="00582CFB">
        <w:rPr>
          <w:color w:val="000000" w:themeColor="text1"/>
          <w:sz w:val="28"/>
          <w:szCs w:val="28"/>
        </w:rPr>
        <w:t>решает</w:t>
      </w:r>
      <w:r w:rsidRPr="00582CFB">
        <w:rPr>
          <w:color w:val="000000" w:themeColor="text1"/>
          <w:spacing w:val="1"/>
          <w:sz w:val="28"/>
          <w:szCs w:val="28"/>
        </w:rPr>
        <w:t xml:space="preserve"> </w:t>
      </w:r>
      <w:r w:rsidRPr="00582CFB">
        <w:rPr>
          <w:color w:val="000000" w:themeColor="text1"/>
          <w:sz w:val="28"/>
          <w:szCs w:val="28"/>
        </w:rPr>
        <w:t>практические</w:t>
      </w:r>
      <w:r w:rsidRPr="00582CFB">
        <w:rPr>
          <w:color w:val="000000" w:themeColor="text1"/>
          <w:spacing w:val="1"/>
          <w:sz w:val="28"/>
          <w:szCs w:val="28"/>
        </w:rPr>
        <w:t xml:space="preserve"> </w:t>
      </w:r>
      <w:r w:rsidRPr="00582CFB">
        <w:rPr>
          <w:color w:val="000000" w:themeColor="text1"/>
          <w:sz w:val="28"/>
          <w:szCs w:val="28"/>
        </w:rPr>
        <w:t>задачи</w:t>
      </w:r>
      <w:r w:rsidRPr="00582CFB">
        <w:rPr>
          <w:color w:val="000000" w:themeColor="text1"/>
          <w:spacing w:val="1"/>
          <w:sz w:val="28"/>
          <w:szCs w:val="28"/>
        </w:rPr>
        <w:t xml:space="preserve"> </w:t>
      </w:r>
      <w:r w:rsidRPr="00582CFB">
        <w:rPr>
          <w:color w:val="000000" w:themeColor="text1"/>
          <w:sz w:val="28"/>
          <w:szCs w:val="28"/>
        </w:rPr>
        <w:t>или</w:t>
      </w:r>
      <w:r w:rsidRPr="00582CFB">
        <w:rPr>
          <w:color w:val="000000" w:themeColor="text1"/>
          <w:spacing w:val="1"/>
          <w:sz w:val="28"/>
          <w:szCs w:val="28"/>
        </w:rPr>
        <w:t xml:space="preserve"> </w:t>
      </w:r>
      <w:r w:rsidRPr="00582CFB">
        <w:rPr>
          <w:color w:val="000000" w:themeColor="text1"/>
          <w:sz w:val="28"/>
          <w:szCs w:val="28"/>
        </w:rPr>
        <w:t>не</w:t>
      </w:r>
      <w:r w:rsidRPr="00582CFB">
        <w:rPr>
          <w:color w:val="000000" w:themeColor="text1"/>
          <w:spacing w:val="1"/>
          <w:sz w:val="28"/>
          <w:szCs w:val="28"/>
        </w:rPr>
        <w:t xml:space="preserve"> </w:t>
      </w:r>
      <w:r w:rsidRPr="00582CFB">
        <w:rPr>
          <w:color w:val="000000" w:themeColor="text1"/>
          <w:sz w:val="28"/>
          <w:szCs w:val="28"/>
        </w:rPr>
        <w:t>справляется</w:t>
      </w:r>
      <w:r w:rsidRPr="00582CFB">
        <w:rPr>
          <w:color w:val="000000" w:themeColor="text1"/>
          <w:spacing w:val="1"/>
          <w:sz w:val="28"/>
          <w:szCs w:val="28"/>
        </w:rPr>
        <w:t xml:space="preserve"> </w:t>
      </w:r>
      <w:r w:rsidRPr="00582CFB">
        <w:rPr>
          <w:color w:val="000000" w:themeColor="text1"/>
          <w:sz w:val="28"/>
          <w:szCs w:val="28"/>
        </w:rPr>
        <w:t>с</w:t>
      </w:r>
      <w:r w:rsidRPr="00582CFB">
        <w:rPr>
          <w:color w:val="000000" w:themeColor="text1"/>
          <w:spacing w:val="1"/>
          <w:sz w:val="28"/>
          <w:szCs w:val="28"/>
        </w:rPr>
        <w:t xml:space="preserve"> </w:t>
      </w:r>
      <w:r w:rsidRPr="00582CFB">
        <w:rPr>
          <w:color w:val="000000" w:themeColor="text1"/>
          <w:sz w:val="28"/>
          <w:szCs w:val="28"/>
        </w:rPr>
        <w:t>ними</w:t>
      </w:r>
      <w:r w:rsidRPr="00582CFB">
        <w:rPr>
          <w:color w:val="000000" w:themeColor="text1"/>
          <w:spacing w:val="1"/>
          <w:sz w:val="28"/>
          <w:szCs w:val="28"/>
        </w:rPr>
        <w:t xml:space="preserve"> </w:t>
      </w:r>
      <w:r w:rsidRPr="00582CFB">
        <w:rPr>
          <w:color w:val="000000" w:themeColor="text1"/>
          <w:sz w:val="28"/>
          <w:szCs w:val="28"/>
        </w:rPr>
        <w:t>самостоятельно, не владеет комплексной оценкой ситуации, неверно выбирает тактику</w:t>
      </w:r>
      <w:r w:rsidRPr="00582CFB">
        <w:rPr>
          <w:color w:val="000000" w:themeColor="text1"/>
          <w:spacing w:val="1"/>
          <w:sz w:val="28"/>
          <w:szCs w:val="28"/>
        </w:rPr>
        <w:t xml:space="preserve"> </w:t>
      </w:r>
      <w:r w:rsidRPr="00582CFB">
        <w:rPr>
          <w:color w:val="000000" w:themeColor="text1"/>
          <w:sz w:val="28"/>
          <w:szCs w:val="28"/>
        </w:rPr>
        <w:t>действий,</w:t>
      </w:r>
      <w:r w:rsidRPr="00582CFB">
        <w:rPr>
          <w:color w:val="000000" w:themeColor="text1"/>
          <w:spacing w:val="-3"/>
          <w:sz w:val="28"/>
          <w:szCs w:val="28"/>
        </w:rPr>
        <w:t xml:space="preserve"> </w:t>
      </w:r>
      <w:r w:rsidRPr="00582CFB">
        <w:rPr>
          <w:color w:val="000000" w:themeColor="text1"/>
          <w:sz w:val="28"/>
          <w:szCs w:val="28"/>
        </w:rPr>
        <w:t>приводящую</w:t>
      </w:r>
      <w:r w:rsidRPr="00582CFB">
        <w:rPr>
          <w:color w:val="000000" w:themeColor="text1"/>
          <w:spacing w:val="-1"/>
          <w:sz w:val="28"/>
          <w:szCs w:val="28"/>
        </w:rPr>
        <w:t xml:space="preserve"> </w:t>
      </w:r>
      <w:r w:rsidRPr="00582CFB">
        <w:rPr>
          <w:color w:val="000000" w:themeColor="text1"/>
          <w:sz w:val="28"/>
          <w:szCs w:val="28"/>
        </w:rPr>
        <w:t>к</w:t>
      </w:r>
      <w:r w:rsidRPr="00582CFB">
        <w:rPr>
          <w:color w:val="000000" w:themeColor="text1"/>
          <w:spacing w:val="-1"/>
          <w:sz w:val="28"/>
          <w:szCs w:val="28"/>
        </w:rPr>
        <w:t xml:space="preserve"> </w:t>
      </w:r>
      <w:r w:rsidRPr="00582CFB">
        <w:rPr>
          <w:color w:val="000000" w:themeColor="text1"/>
          <w:sz w:val="28"/>
          <w:szCs w:val="28"/>
        </w:rPr>
        <w:t>ухудшению</w:t>
      </w:r>
      <w:r w:rsidRPr="00582CFB">
        <w:rPr>
          <w:color w:val="000000" w:themeColor="text1"/>
          <w:spacing w:val="-2"/>
          <w:sz w:val="28"/>
          <w:szCs w:val="28"/>
        </w:rPr>
        <w:t xml:space="preserve"> </w:t>
      </w:r>
      <w:r w:rsidRPr="00582CFB">
        <w:rPr>
          <w:color w:val="000000" w:themeColor="text1"/>
          <w:sz w:val="28"/>
          <w:szCs w:val="28"/>
        </w:rPr>
        <w:t>ситуации,</w:t>
      </w:r>
      <w:r w:rsidRPr="00582CFB">
        <w:rPr>
          <w:color w:val="000000" w:themeColor="text1"/>
          <w:spacing w:val="-3"/>
          <w:sz w:val="28"/>
          <w:szCs w:val="28"/>
        </w:rPr>
        <w:t xml:space="preserve"> </w:t>
      </w:r>
      <w:r w:rsidRPr="00582CFB">
        <w:rPr>
          <w:color w:val="000000" w:themeColor="text1"/>
          <w:sz w:val="28"/>
          <w:szCs w:val="28"/>
        </w:rPr>
        <w:t>нарушению</w:t>
      </w:r>
      <w:r w:rsidRPr="00582CFB">
        <w:rPr>
          <w:color w:val="000000" w:themeColor="text1"/>
          <w:spacing w:val="-2"/>
          <w:sz w:val="28"/>
          <w:szCs w:val="28"/>
        </w:rPr>
        <w:t xml:space="preserve"> </w:t>
      </w:r>
      <w:r w:rsidRPr="00582CFB">
        <w:rPr>
          <w:color w:val="000000" w:themeColor="text1"/>
          <w:sz w:val="28"/>
          <w:szCs w:val="28"/>
        </w:rPr>
        <w:t>безопасности</w:t>
      </w:r>
      <w:r w:rsidRPr="00582CFB">
        <w:rPr>
          <w:color w:val="000000" w:themeColor="text1"/>
          <w:spacing w:val="-2"/>
          <w:sz w:val="28"/>
          <w:szCs w:val="28"/>
        </w:rPr>
        <w:t xml:space="preserve"> </w:t>
      </w:r>
      <w:r w:rsidRPr="00582CFB">
        <w:rPr>
          <w:color w:val="000000" w:themeColor="text1"/>
          <w:sz w:val="28"/>
          <w:szCs w:val="28"/>
        </w:rPr>
        <w:t>пациента.</w:t>
      </w:r>
    </w:p>
    <w:p w14:paraId="6B5C3B66" w14:textId="77777777" w:rsidR="00235A6A" w:rsidRPr="00582CFB" w:rsidRDefault="00235A6A" w:rsidP="00235A6A">
      <w:pPr>
        <w:widowControl w:val="0"/>
        <w:tabs>
          <w:tab w:val="left" w:pos="2152"/>
        </w:tabs>
        <w:autoSpaceDE w:val="0"/>
        <w:autoSpaceDN w:val="0"/>
        <w:rPr>
          <w:rFonts w:cs="Times New Roman"/>
          <w:b/>
          <w:color w:val="000000" w:themeColor="text1"/>
          <w:szCs w:val="28"/>
        </w:rPr>
      </w:pPr>
      <w:bookmarkStart w:id="9" w:name="_bookmark2"/>
      <w:bookmarkStart w:id="10" w:name="_bookmark3"/>
      <w:bookmarkEnd w:id="9"/>
      <w:bookmarkEnd w:id="10"/>
    </w:p>
    <w:p w14:paraId="632ED8C8" w14:textId="49531634" w:rsidR="004F249A" w:rsidRPr="00582CFB" w:rsidRDefault="004C6A4A" w:rsidP="002F0505">
      <w:pPr>
        <w:pStyle w:val="1"/>
        <w:rPr>
          <w:color w:val="000000" w:themeColor="text1"/>
        </w:rPr>
      </w:pPr>
      <w:bookmarkStart w:id="11" w:name="_Toc151644168"/>
      <w:r w:rsidRPr="00582CFB">
        <w:rPr>
          <w:color w:val="000000" w:themeColor="text1"/>
        </w:rPr>
        <w:t>5</w:t>
      </w:r>
      <w:r w:rsidR="001C6FE9" w:rsidRPr="00582CFB">
        <w:rPr>
          <w:color w:val="000000" w:themeColor="text1"/>
        </w:rPr>
        <w:t>. ПЕРЕЧЕНЬ</w:t>
      </w:r>
      <w:r w:rsidR="001C6FE9" w:rsidRPr="00582CFB">
        <w:rPr>
          <w:color w:val="000000" w:themeColor="text1"/>
          <w:spacing w:val="-5"/>
        </w:rPr>
        <w:t xml:space="preserve"> </w:t>
      </w:r>
      <w:r w:rsidR="001C6FE9" w:rsidRPr="00582CFB">
        <w:rPr>
          <w:color w:val="000000" w:themeColor="text1"/>
        </w:rPr>
        <w:t>РЕКОМЕНДУЕМОЙ</w:t>
      </w:r>
      <w:r w:rsidR="001C6FE9" w:rsidRPr="00582CFB">
        <w:rPr>
          <w:color w:val="000000" w:themeColor="text1"/>
          <w:spacing w:val="-4"/>
        </w:rPr>
        <w:t xml:space="preserve"> </w:t>
      </w:r>
      <w:r w:rsidR="001C6FE9" w:rsidRPr="00582CFB">
        <w:rPr>
          <w:color w:val="000000" w:themeColor="text1"/>
        </w:rPr>
        <w:t>ЛИТЕРАТУРЫ</w:t>
      </w:r>
      <w:r w:rsidR="001C6FE9" w:rsidRPr="00582CFB">
        <w:rPr>
          <w:color w:val="000000" w:themeColor="text1"/>
          <w:spacing w:val="-4"/>
        </w:rPr>
        <w:t xml:space="preserve"> </w:t>
      </w:r>
      <w:r w:rsidR="001C6FE9" w:rsidRPr="00582CFB">
        <w:rPr>
          <w:color w:val="000000" w:themeColor="text1"/>
        </w:rPr>
        <w:t>ДЛЯ</w:t>
      </w:r>
      <w:r w:rsidR="001C6FE9" w:rsidRPr="00582CFB">
        <w:rPr>
          <w:color w:val="000000" w:themeColor="text1"/>
          <w:spacing w:val="-6"/>
        </w:rPr>
        <w:t xml:space="preserve"> </w:t>
      </w:r>
      <w:r w:rsidR="001C6FE9" w:rsidRPr="00582CFB">
        <w:rPr>
          <w:color w:val="000000" w:themeColor="text1"/>
        </w:rPr>
        <w:t>ПОДГОТОВКИ</w:t>
      </w:r>
      <w:r w:rsidR="001C6FE9" w:rsidRPr="00582CFB">
        <w:rPr>
          <w:color w:val="000000" w:themeColor="text1"/>
          <w:spacing w:val="-4"/>
        </w:rPr>
        <w:t xml:space="preserve"> </w:t>
      </w:r>
      <w:r w:rsidR="001C6FE9" w:rsidRPr="00582CFB">
        <w:rPr>
          <w:color w:val="000000" w:themeColor="text1"/>
        </w:rPr>
        <w:t>К</w:t>
      </w:r>
      <w:r w:rsidR="001C6FE9" w:rsidRPr="00582CFB">
        <w:rPr>
          <w:color w:val="000000" w:themeColor="text1"/>
          <w:spacing w:val="1"/>
        </w:rPr>
        <w:t xml:space="preserve"> </w:t>
      </w:r>
      <w:r w:rsidR="001C6FE9" w:rsidRPr="00582CFB">
        <w:rPr>
          <w:color w:val="000000" w:themeColor="text1"/>
        </w:rPr>
        <w:t>ГОСУДАРСТВЕННОЙ ИТОГОВОЙ</w:t>
      </w:r>
      <w:r w:rsidR="001C6FE9" w:rsidRPr="00582CFB">
        <w:rPr>
          <w:color w:val="000000" w:themeColor="text1"/>
          <w:spacing w:val="-3"/>
        </w:rPr>
        <w:t xml:space="preserve"> </w:t>
      </w:r>
      <w:r w:rsidR="001C6FE9" w:rsidRPr="00582CFB">
        <w:rPr>
          <w:color w:val="000000" w:themeColor="text1"/>
        </w:rPr>
        <w:t>АТТЕСТАЦИИ</w:t>
      </w:r>
      <w:bookmarkEnd w:id="11"/>
    </w:p>
    <w:p w14:paraId="5EFD1460" w14:textId="77777777" w:rsidR="009D0900" w:rsidRPr="00582CFB" w:rsidRDefault="009D0900" w:rsidP="009D0900">
      <w:pPr>
        <w:ind w:firstLine="708"/>
        <w:rPr>
          <w:rFonts w:cs="Times New Roman"/>
          <w:b/>
          <w:bCs/>
          <w:szCs w:val="28"/>
        </w:rPr>
      </w:pPr>
      <w:r w:rsidRPr="00582CFB">
        <w:rPr>
          <w:rFonts w:cs="Times New Roman"/>
          <w:b/>
          <w:bCs/>
          <w:szCs w:val="28"/>
        </w:rPr>
        <w:t>Основная литература:</w:t>
      </w:r>
    </w:p>
    <w:p w14:paraId="2E038942" w14:textId="77777777" w:rsidR="009D0900" w:rsidRPr="00582CFB" w:rsidRDefault="009D0900" w:rsidP="009D0900">
      <w:pPr>
        <w:numPr>
          <w:ilvl w:val="0"/>
          <w:numId w:val="3"/>
        </w:numPr>
        <w:rPr>
          <w:rFonts w:cs="Times New Roman"/>
          <w:szCs w:val="28"/>
        </w:rPr>
      </w:pPr>
      <w:bookmarkStart w:id="12" w:name="_Hlk173327212"/>
      <w:r w:rsidRPr="00582CFB">
        <w:rPr>
          <w:rFonts w:cs="Times New Roman"/>
          <w:szCs w:val="28"/>
          <w:shd w:val="clear" w:color="auto" w:fill="FFFFFF"/>
        </w:rPr>
        <w:t xml:space="preserve">Чеботарев, В. В. Дерматовенерология : учебник / В. В. Чеботарев, М. С. Асхаков. - 2-е изд. , перераб. и доп. - Москва : ГЭОТАР-Медиа, 2020. - 688 с. - ISBN 978-5-9704-5596-8. - Текст : электронный // ЭБС "Консультант студента" : [сайт]. - URL : </w:t>
      </w:r>
      <w:hyperlink r:id="rId32" w:history="1">
        <w:r w:rsidRPr="00582CFB">
          <w:rPr>
            <w:rFonts w:cs="Times New Roman"/>
            <w:szCs w:val="28"/>
            <w:shd w:val="clear" w:color="auto" w:fill="FFFFFF"/>
          </w:rPr>
          <w:t>https://www.studentlibrary.ru/book/ISBN9785970455968.html</w:t>
        </w:r>
      </w:hyperlink>
    </w:p>
    <w:p w14:paraId="58B56F68" w14:textId="77777777" w:rsidR="009D0900" w:rsidRPr="00582CFB" w:rsidRDefault="009D0900" w:rsidP="009D0900">
      <w:pPr>
        <w:numPr>
          <w:ilvl w:val="0"/>
          <w:numId w:val="3"/>
        </w:numPr>
        <w:rPr>
          <w:rFonts w:cs="Times New Roman"/>
          <w:szCs w:val="28"/>
        </w:rPr>
      </w:pPr>
      <w:r w:rsidRPr="00582CFB">
        <w:rPr>
          <w:rFonts w:cs="Times New Roman"/>
          <w:szCs w:val="28"/>
          <w:shd w:val="clear" w:color="auto" w:fill="FFFFFF"/>
        </w:rPr>
        <w:t xml:space="preserve">Чеботарев, В. В. Дерматовенерология : учебник / Чеботарев В. В. и др. - Москва : ГЭОТАР-Медиа, 2020. - 304 с. - ISBN 978-5-9704-5291-2. - Текст : электронный // ЭБС "Консультант студента" : [сайт]. - URL : </w:t>
      </w:r>
      <w:hyperlink r:id="rId33" w:history="1">
        <w:r w:rsidRPr="00582CFB">
          <w:rPr>
            <w:rFonts w:cs="Times New Roman"/>
            <w:szCs w:val="28"/>
            <w:shd w:val="clear" w:color="auto" w:fill="FFFFFF"/>
          </w:rPr>
          <w:t>https://www.studentlibrary.ru/book/ISBN9785970452912.html</w:t>
        </w:r>
      </w:hyperlink>
    </w:p>
    <w:p w14:paraId="437FDF18" w14:textId="77777777" w:rsidR="009D0900" w:rsidRPr="00582CFB" w:rsidRDefault="009D0900" w:rsidP="009D0900">
      <w:pPr>
        <w:numPr>
          <w:ilvl w:val="0"/>
          <w:numId w:val="3"/>
        </w:numPr>
        <w:rPr>
          <w:rFonts w:cs="Times New Roman"/>
          <w:szCs w:val="28"/>
        </w:rPr>
      </w:pPr>
      <w:r w:rsidRPr="00582CFB">
        <w:rPr>
          <w:rFonts w:cs="Times New Roman"/>
          <w:szCs w:val="28"/>
          <w:shd w:val="clear" w:color="auto" w:fill="FFFFFF"/>
        </w:rPr>
        <w:t xml:space="preserve">Платонова, А. Н. Дерматовенерология. Атлас / А. Н. Платонова, А. Л. Бакулев, С. Р. Утц - Москва : ГЭОТАР-Медиа, 2017. - 136 с. - ISBN 978-5-9704-4085-8. - Текст : электронный // ЭБС "Консультант студента" : [сайт]. - URL : </w:t>
      </w:r>
      <w:r w:rsidRPr="00582CFB">
        <w:rPr>
          <w:rFonts w:cs="Times New Roman"/>
          <w:sz w:val="24"/>
          <w:szCs w:val="24"/>
          <w:shd w:val="clear" w:color="auto" w:fill="FFFFFF"/>
        </w:rPr>
        <w:t>https://www.studentlibrary.ru/book/ISBN9785970440858.html</w:t>
      </w:r>
    </w:p>
    <w:bookmarkEnd w:id="12"/>
    <w:p w14:paraId="1B9E6E4B" w14:textId="77777777" w:rsidR="009D0900" w:rsidRPr="00582CFB" w:rsidRDefault="009D0900" w:rsidP="009D0900">
      <w:pPr>
        <w:numPr>
          <w:ilvl w:val="0"/>
          <w:numId w:val="3"/>
        </w:numPr>
        <w:rPr>
          <w:rFonts w:cs="Times New Roman"/>
          <w:szCs w:val="28"/>
        </w:rPr>
      </w:pPr>
      <w:r w:rsidRPr="00582CFB">
        <w:rPr>
          <w:rFonts w:cs="Times New Roman"/>
          <w:szCs w:val="28"/>
          <w:shd w:val="clear" w:color="auto" w:fill="FFFFFF"/>
        </w:rPr>
        <w:t xml:space="preserve">Асхаков, М. С. Дерматовенерология. Разноуровневые задания для формирования клинического мышления : учебное пособие / М. С. Асхаков. - Москва : ГЭОТАР-Медиа, 2021. - 160 с. - 160 с. - ISBN 978-5-9704-5980-5. - Текст : электронный // ЭБС "Консультант студента" : [сайт]. - URL : </w:t>
      </w:r>
      <w:hyperlink r:id="rId34" w:history="1">
        <w:r w:rsidRPr="00582CFB">
          <w:rPr>
            <w:rFonts w:cs="Times New Roman"/>
            <w:sz w:val="24"/>
            <w:szCs w:val="24"/>
            <w:shd w:val="clear" w:color="auto" w:fill="FFFFFF"/>
          </w:rPr>
          <w:t>https://www.studentlibrary.ru/book/ISBN9785970459805.html</w:t>
        </w:r>
      </w:hyperlink>
    </w:p>
    <w:p w14:paraId="27F9ED2B" w14:textId="77777777" w:rsidR="009D0900" w:rsidRPr="00582CFB" w:rsidRDefault="009D0900" w:rsidP="009D0900">
      <w:pPr>
        <w:ind w:left="360"/>
        <w:rPr>
          <w:rFonts w:cs="Times New Roman"/>
          <w:szCs w:val="28"/>
        </w:rPr>
      </w:pPr>
    </w:p>
    <w:p w14:paraId="3A0C4DC2" w14:textId="77777777" w:rsidR="009D0900" w:rsidRPr="00582CFB" w:rsidRDefault="009D0900" w:rsidP="009D0900">
      <w:pPr>
        <w:ind w:firstLine="708"/>
        <w:rPr>
          <w:rFonts w:cs="Times New Roman"/>
          <w:b/>
          <w:bCs/>
          <w:szCs w:val="28"/>
        </w:rPr>
      </w:pPr>
      <w:r w:rsidRPr="00582CFB">
        <w:rPr>
          <w:rFonts w:cs="Times New Roman"/>
          <w:b/>
          <w:bCs/>
          <w:szCs w:val="28"/>
        </w:rPr>
        <w:t>Дополнительная литература:</w:t>
      </w:r>
    </w:p>
    <w:p w14:paraId="050FDBBB" w14:textId="77777777" w:rsidR="009D0900" w:rsidRPr="00582CFB" w:rsidRDefault="009D0900" w:rsidP="00054702">
      <w:pPr>
        <w:numPr>
          <w:ilvl w:val="0"/>
          <w:numId w:val="9"/>
        </w:numPr>
        <w:rPr>
          <w:rFonts w:cs="Times New Roman"/>
          <w:szCs w:val="28"/>
          <w:shd w:val="clear" w:color="auto" w:fill="FFFFFF"/>
        </w:rPr>
      </w:pPr>
      <w:r w:rsidRPr="00582CFB">
        <w:rPr>
          <w:rFonts w:cs="Times New Roman"/>
          <w:szCs w:val="28"/>
          <w:shd w:val="clear" w:color="auto" w:fill="FFFFFF"/>
        </w:rPr>
        <w:t>Владимиров, В. В. Кожные и венерические болезни. Атлас : учеб. пособие / В. В. Владимиров - Москва : ГЭОТАР-Медиа, 2016. - 232 с. - ISBN 978-5-9704-3546-5. - Текст : электронный // ЭБС "Консультант студента" : [сайт]. - URL : https://www.studentlibrary.ru/book/ISBN9785970435465.html</w:t>
      </w:r>
    </w:p>
    <w:p w14:paraId="4C6D36A7" w14:textId="77777777" w:rsidR="009D0900" w:rsidRPr="00582CFB" w:rsidRDefault="009D0900" w:rsidP="00054702">
      <w:pPr>
        <w:numPr>
          <w:ilvl w:val="0"/>
          <w:numId w:val="9"/>
        </w:numPr>
        <w:rPr>
          <w:rFonts w:cs="Times New Roman"/>
          <w:szCs w:val="28"/>
          <w:shd w:val="clear" w:color="auto" w:fill="FFFFFF"/>
        </w:rPr>
      </w:pPr>
      <w:r w:rsidRPr="00582CFB">
        <w:rPr>
          <w:rFonts w:cs="Times New Roman"/>
          <w:szCs w:val="28"/>
          <w:shd w:val="clear" w:color="auto" w:fill="FFFFFF"/>
        </w:rPr>
        <w:t>Самцов, А. В. Дерматовенерология : учебник / под ред. А. В. Самцова, В. В. Барбинова. - 3-е изд. , перераб. и доп. - Москва : ГЭОТАР-Медиа, 2016. - 432 с. - ISBN 978-5-9704-3650-9. - Текст : электронный // ЭБС "Консультант студента" : [сайт]. - URL : https://www.studentlibrary.ru/book/ISBN9785970436509.html</w:t>
      </w:r>
    </w:p>
    <w:p w14:paraId="14D67478"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Горланов, И. А. Детская дерматовенерология / под ред. И. А. Горланова - Москва : ГЭОТАР-Медиа, 2017. - 512 с. - ISBN 978-5-9704-4029-2. - Текст : электронный // ЭБС "Консультант студента" : [сайт]. - URL : https://www.studentlibrary.ru/book/ISBN9785970440292.html</w:t>
      </w:r>
    </w:p>
    <w:p w14:paraId="023EE43B"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Потекаев, Н. Н. КЛИНИЧЕСКАЯ ФАРМАКОЛОГИЯ ЧЕСОТКИ / Н. Н. Потекаев, О. В. Доля - Москва : ГЭОТАР-Медиа, 2011. - Текст : электронный // ЭБС "Консультант студента" : [сайт]. - URL : https://www.studentlibrary.ru/book/970409169V0147.html</w:t>
      </w:r>
    </w:p>
    <w:p w14:paraId="41C66D98"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Феденко, Е. С. ДЕРМАТИТ КОНТАКТНЫЙ / Е. С. Феденко - Москва : ГЭОТАР-Медиа, 2011. - Текст : электронный // ЭБС "Консультант студента" : [сайт]. - URL : https://www.studentlibrary.ru/book/970409039V0018.html</w:t>
      </w:r>
    </w:p>
    <w:p w14:paraId="746748F8"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Потекаев, Н. Н. КЛИНИЧЕСКАЯ ФАРМАКОЛОГИЯ ЭКЗЕМЫ / Н. Н. Потекаев, О. В. Доля - Москва : ГЭОТАР-Медиа, 2011. - Текст : электронный // ЭБС "Консультант студента" : [сайт]. - URL : https://www.studentlibrary.ru/book/970409169V0148.html</w:t>
      </w:r>
    </w:p>
    <w:p w14:paraId="39674064"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Потекаев, Н. Н. КЛИНИЧЕСКАЯ ФАРМАКОЛОГИЯ ПСОРИАЗА / Н. Н. Потекаев, О. В. Доля - Москва : ГЭОТАР-Медиа, 2011. - Текст : электронный // ЭБС "Консультант студента" : [сайт]. - URL : https://www.studentlibrary.ru/book/970409169V0146.html</w:t>
      </w:r>
    </w:p>
    <w:p w14:paraId="491DFE31"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Феденко, Е. С. ДЕРМАТИТ АТОПИЧЕСКИЙ / Е. С. Феденко - Москва : ГЭОТАР-Медиа, 2011. - Текст : электронный // ЭБС "Консультант студента" : [сайт]. - URL : https://www.studentlibrary.ru/book/970409039V0017.html</w:t>
      </w:r>
    </w:p>
    <w:p w14:paraId="1EAD6AAE"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 xml:space="preserve">Тиганов, А. С. НЕЙРОСИФИЛИС / А. С. Тиганов - Москва : ГЭОТАР-Медиа, 2011. - Текст : электронный // ЭБС "Консультант студента" : [сайт]. - URL : https://www.studentlibrary.ru/book/970406649V0027.html </w:t>
      </w:r>
    </w:p>
    <w:p w14:paraId="7DE2569F"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Данилычева, И. В. КРАПИВНИЦА / И. В. Данилычева - Москва : ГЭОТАР-Медиа, 2011. - Текст : электронный // ЭБС "Консультант студента" : [сайт]. - URL : https://www.studentlibrary.ru/book/970409039V0019.html</w:t>
      </w:r>
    </w:p>
    <w:p w14:paraId="6F22018D"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Потекаев, Н. Н. КЛИНИЧЕСКАЯ ФАРМАКОЛОГИЯ ПЕДИКУЛЕЗА / Н. Н. Потекаев, О. В. Доля - Москва : ГЭОТАР-Медиа, 2011. - Текст : электронный // ЭБС "Консультант студента" : [сайт]. - URL : https://www.studentlibrary.ru/book/970409169V0145.html</w:t>
      </w:r>
    </w:p>
    <w:p w14:paraId="06A27EBA" w14:textId="77777777" w:rsidR="009D0900" w:rsidRPr="00582CFB" w:rsidRDefault="009D0900" w:rsidP="00054702">
      <w:pPr>
        <w:numPr>
          <w:ilvl w:val="0"/>
          <w:numId w:val="9"/>
        </w:numPr>
        <w:rPr>
          <w:rFonts w:cs="Times New Roman"/>
          <w:szCs w:val="28"/>
        </w:rPr>
      </w:pPr>
      <w:r w:rsidRPr="00582CFB">
        <w:rPr>
          <w:rFonts w:cs="Times New Roman"/>
          <w:szCs w:val="28"/>
          <w:shd w:val="clear" w:color="auto" w:fill="FFFFFF"/>
        </w:rPr>
        <w:t xml:space="preserve">Альбанова, В. И. Атопический дерматит / В. И. Альбанова, А. Н. Пампура. - Москва : ГЭОТАР-Медиа, 2014. - 128 с. - ISBN 978-5-9704-3010-1. - Текст : электронный // ЭБС "Консультант студента" : [сайт]. - URL : https://www.studentlibrary.ru/book/ISBN9785970430101.html </w:t>
      </w:r>
    </w:p>
    <w:p w14:paraId="75124292" w14:textId="4BE14033" w:rsidR="00CE1B5A" w:rsidRPr="00582CFB" w:rsidRDefault="009D0900" w:rsidP="00054702">
      <w:pPr>
        <w:numPr>
          <w:ilvl w:val="0"/>
          <w:numId w:val="9"/>
        </w:numPr>
        <w:rPr>
          <w:rFonts w:cs="Times New Roman"/>
          <w:szCs w:val="28"/>
        </w:rPr>
      </w:pPr>
      <w:r w:rsidRPr="00582CFB">
        <w:rPr>
          <w:rFonts w:cs="Times New Roman"/>
          <w:szCs w:val="28"/>
          <w:shd w:val="clear" w:color="auto" w:fill="FFFFFF"/>
        </w:rPr>
        <w:t xml:space="preserve">Альбанова, В. И. L70. Угри : учеб. пособие для врачей / В. И. Альбанова, О. В. Забненкова - Москва : ГЭОТАР-Медиа, 2014. - 184 с. - ISBN 978-5-9704-2851-1. - Текст : электронный // ЭБС "Консультант студента" : [сайт]. - URL : </w:t>
      </w:r>
      <w:r w:rsidRPr="00582CFB">
        <w:rPr>
          <w:rFonts w:cs="Times New Roman"/>
          <w:sz w:val="24"/>
          <w:szCs w:val="24"/>
          <w:shd w:val="clear" w:color="auto" w:fill="FFFFFF"/>
        </w:rPr>
        <w:t>https://www.studentlibrary.ru/book/ISBN9785970428511.html</w:t>
      </w:r>
    </w:p>
    <w:p w14:paraId="1E243D9C" w14:textId="77777777" w:rsidR="00F66AFA" w:rsidRPr="00582CFB" w:rsidRDefault="00F66AFA" w:rsidP="00F66AFA">
      <w:pPr>
        <w:pStyle w:val="1"/>
        <w:rPr>
          <w:b w:val="0"/>
          <w:color w:val="000000" w:themeColor="text1"/>
          <w:szCs w:val="28"/>
        </w:rPr>
      </w:pPr>
    </w:p>
    <w:p w14:paraId="07EDE05F" w14:textId="7E61465A" w:rsidR="00F66AFA" w:rsidRPr="00582CFB" w:rsidRDefault="00F66AFA" w:rsidP="00F66AFA">
      <w:pPr>
        <w:pStyle w:val="1"/>
        <w:rPr>
          <w:color w:val="000000" w:themeColor="text1"/>
        </w:rPr>
      </w:pPr>
      <w:r w:rsidRPr="00582CFB">
        <w:rPr>
          <w:b w:val="0"/>
          <w:color w:val="000000" w:themeColor="text1"/>
          <w:szCs w:val="28"/>
        </w:rPr>
        <w:t xml:space="preserve"> </w:t>
      </w:r>
      <w:bookmarkStart w:id="13" w:name="_Toc151644169"/>
      <w:r w:rsidRPr="00582CFB">
        <w:rPr>
          <w:color w:val="000000" w:themeColor="text1"/>
        </w:rPr>
        <w:t>6. МАТЕРИАЛЬНО-ТЕХНИЧЕСКОЕ ОБЕСПЕЧЕНИЕ</w:t>
      </w:r>
      <w:bookmarkEnd w:id="13"/>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6661B5" w:rsidRPr="00582CFB" w14:paraId="72DC77EC" w14:textId="77777777" w:rsidTr="001769A8">
        <w:trPr>
          <w:trHeight w:val="460"/>
        </w:trPr>
        <w:tc>
          <w:tcPr>
            <w:tcW w:w="567" w:type="dxa"/>
            <w:vAlign w:val="center"/>
          </w:tcPr>
          <w:p w14:paraId="1752BC78" w14:textId="77777777" w:rsidR="006661B5" w:rsidRPr="00582CFB" w:rsidRDefault="006661B5" w:rsidP="001769A8">
            <w:pPr>
              <w:ind w:left="57" w:right="57"/>
              <w:jc w:val="center"/>
              <w:rPr>
                <w:sz w:val="24"/>
                <w:szCs w:val="24"/>
              </w:rPr>
            </w:pPr>
            <w:bookmarkStart w:id="14" w:name="_Hlk151714486"/>
            <w:r w:rsidRPr="00582CFB">
              <w:rPr>
                <w:sz w:val="24"/>
                <w:szCs w:val="24"/>
              </w:rPr>
              <w:t>№</w:t>
            </w:r>
            <w:r w:rsidRPr="00582CFB">
              <w:rPr>
                <w:spacing w:val="-47"/>
                <w:sz w:val="24"/>
                <w:szCs w:val="24"/>
              </w:rPr>
              <w:t xml:space="preserve">  </w:t>
            </w:r>
            <w:r w:rsidRPr="00582CFB">
              <w:rPr>
                <w:sz w:val="24"/>
                <w:szCs w:val="24"/>
              </w:rPr>
              <w:t>п/п</w:t>
            </w:r>
          </w:p>
        </w:tc>
        <w:tc>
          <w:tcPr>
            <w:tcW w:w="3544" w:type="dxa"/>
            <w:vAlign w:val="center"/>
          </w:tcPr>
          <w:p w14:paraId="5C1513CB" w14:textId="77777777" w:rsidR="006661B5" w:rsidRPr="00582CFB" w:rsidRDefault="006661B5" w:rsidP="001769A8">
            <w:pPr>
              <w:ind w:left="57" w:right="57"/>
              <w:jc w:val="center"/>
              <w:rPr>
                <w:sz w:val="24"/>
                <w:szCs w:val="24"/>
              </w:rPr>
            </w:pPr>
            <w:r w:rsidRPr="00582CFB">
              <w:rPr>
                <w:sz w:val="24"/>
                <w:szCs w:val="24"/>
              </w:rPr>
              <w:t>Наименование оборудованных</w:t>
            </w:r>
            <w:r w:rsidRPr="00582CFB">
              <w:rPr>
                <w:spacing w:val="-47"/>
                <w:sz w:val="24"/>
                <w:szCs w:val="24"/>
              </w:rPr>
              <w:t xml:space="preserve"> </w:t>
            </w:r>
            <w:r w:rsidRPr="00582CFB">
              <w:rPr>
                <w:sz w:val="24"/>
                <w:szCs w:val="24"/>
              </w:rPr>
              <w:t>учебных</w:t>
            </w:r>
            <w:r w:rsidRPr="00582CFB">
              <w:rPr>
                <w:spacing w:val="-4"/>
                <w:sz w:val="24"/>
                <w:szCs w:val="24"/>
              </w:rPr>
              <w:t xml:space="preserve"> </w:t>
            </w:r>
            <w:r w:rsidRPr="00582CFB">
              <w:rPr>
                <w:sz w:val="24"/>
                <w:szCs w:val="24"/>
              </w:rPr>
              <w:t>аудиторий</w:t>
            </w:r>
          </w:p>
        </w:tc>
        <w:tc>
          <w:tcPr>
            <w:tcW w:w="5245" w:type="dxa"/>
            <w:vAlign w:val="center"/>
          </w:tcPr>
          <w:p w14:paraId="2FA54889" w14:textId="77777777" w:rsidR="006661B5" w:rsidRPr="00582CFB" w:rsidRDefault="006661B5" w:rsidP="001769A8">
            <w:pPr>
              <w:ind w:left="57" w:right="57"/>
              <w:jc w:val="center"/>
              <w:rPr>
                <w:sz w:val="24"/>
                <w:szCs w:val="24"/>
              </w:rPr>
            </w:pPr>
            <w:r w:rsidRPr="00582CFB">
              <w:rPr>
                <w:sz w:val="24"/>
                <w:szCs w:val="24"/>
              </w:rPr>
              <w:t>Перечень</w:t>
            </w:r>
            <w:r w:rsidRPr="00582CFB">
              <w:rPr>
                <w:spacing w:val="-12"/>
                <w:sz w:val="24"/>
                <w:szCs w:val="24"/>
              </w:rPr>
              <w:t xml:space="preserve"> </w:t>
            </w:r>
            <w:r w:rsidRPr="00582CFB">
              <w:rPr>
                <w:sz w:val="24"/>
                <w:szCs w:val="24"/>
              </w:rPr>
              <w:t>специализированной</w:t>
            </w:r>
            <w:r w:rsidRPr="00582CFB">
              <w:rPr>
                <w:spacing w:val="-4"/>
                <w:sz w:val="24"/>
                <w:szCs w:val="24"/>
              </w:rPr>
              <w:t xml:space="preserve"> </w:t>
            </w:r>
            <w:r w:rsidRPr="00582CFB">
              <w:rPr>
                <w:sz w:val="24"/>
                <w:szCs w:val="24"/>
              </w:rPr>
              <w:t>мебели,</w:t>
            </w:r>
            <w:r w:rsidRPr="00582CFB">
              <w:rPr>
                <w:spacing w:val="-47"/>
                <w:sz w:val="24"/>
                <w:szCs w:val="24"/>
              </w:rPr>
              <w:t xml:space="preserve"> </w:t>
            </w:r>
            <w:r w:rsidRPr="00582CFB">
              <w:rPr>
                <w:sz w:val="24"/>
                <w:szCs w:val="24"/>
              </w:rPr>
              <w:t>технических</w:t>
            </w:r>
            <w:r w:rsidRPr="00582CFB">
              <w:rPr>
                <w:spacing w:val="-4"/>
                <w:sz w:val="24"/>
                <w:szCs w:val="24"/>
              </w:rPr>
              <w:t xml:space="preserve"> </w:t>
            </w:r>
            <w:r w:rsidRPr="00582CFB">
              <w:rPr>
                <w:sz w:val="24"/>
                <w:szCs w:val="24"/>
              </w:rPr>
              <w:t>средств</w:t>
            </w:r>
            <w:r w:rsidRPr="00582CFB">
              <w:rPr>
                <w:spacing w:val="2"/>
                <w:sz w:val="24"/>
                <w:szCs w:val="24"/>
              </w:rPr>
              <w:t xml:space="preserve"> </w:t>
            </w:r>
            <w:r w:rsidRPr="00582CFB">
              <w:rPr>
                <w:sz w:val="24"/>
                <w:szCs w:val="24"/>
              </w:rPr>
              <w:t>обучения</w:t>
            </w:r>
          </w:p>
        </w:tc>
      </w:tr>
      <w:tr w:rsidR="000E2035" w:rsidRPr="00582CFB" w14:paraId="5BB13DD4" w14:textId="77777777" w:rsidTr="001769A8">
        <w:trPr>
          <w:trHeight w:val="1382"/>
        </w:trPr>
        <w:tc>
          <w:tcPr>
            <w:tcW w:w="567" w:type="dxa"/>
          </w:tcPr>
          <w:p w14:paraId="1F072D95" w14:textId="0DB0759D" w:rsidR="000E2035" w:rsidRPr="00582CFB" w:rsidRDefault="000E2035" w:rsidP="000E2035">
            <w:pPr>
              <w:ind w:left="57" w:right="57"/>
              <w:rPr>
                <w:sz w:val="24"/>
                <w:szCs w:val="24"/>
              </w:rPr>
            </w:pPr>
            <w:r w:rsidRPr="00582CFB">
              <w:rPr>
                <w:sz w:val="24"/>
                <w:szCs w:val="24"/>
              </w:rPr>
              <w:t>1</w:t>
            </w:r>
          </w:p>
        </w:tc>
        <w:tc>
          <w:tcPr>
            <w:tcW w:w="3544" w:type="dxa"/>
          </w:tcPr>
          <w:p w14:paraId="716C7FEC" w14:textId="3CA4FADC" w:rsidR="000E2035" w:rsidRPr="00582CFB" w:rsidRDefault="000E2035" w:rsidP="000E2035">
            <w:pPr>
              <w:ind w:left="57" w:right="57"/>
              <w:rPr>
                <w:bCs/>
                <w:sz w:val="24"/>
                <w:szCs w:val="24"/>
              </w:rPr>
            </w:pPr>
            <w:r w:rsidRPr="00582CFB">
              <w:rPr>
                <w:rFonts w:cs="Times New Roman"/>
                <w:bCs/>
                <w:sz w:val="24"/>
                <w:szCs w:val="24"/>
              </w:rPr>
              <w:t>Учебная аудитория № 10 -  помещение для симуляционного обучения</w:t>
            </w:r>
          </w:p>
        </w:tc>
        <w:tc>
          <w:tcPr>
            <w:tcW w:w="5245" w:type="dxa"/>
          </w:tcPr>
          <w:p w14:paraId="37C14395" w14:textId="77777777" w:rsidR="000E2035" w:rsidRPr="00582CFB" w:rsidRDefault="000E2035" w:rsidP="000E2035">
            <w:pPr>
              <w:ind w:left="57" w:right="57"/>
              <w:rPr>
                <w:rFonts w:cs="Times New Roman"/>
                <w:bCs/>
                <w:sz w:val="24"/>
                <w:szCs w:val="24"/>
              </w:rPr>
            </w:pPr>
            <w:r w:rsidRPr="00582CFB">
              <w:rPr>
                <w:rFonts w:cs="Times New Roman"/>
                <w:bCs/>
                <w:sz w:val="24"/>
                <w:szCs w:val="24"/>
              </w:rPr>
              <w:t>Специализированная мебель:</w:t>
            </w:r>
          </w:p>
          <w:p w14:paraId="0C4A79BB"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преподавателя</w:t>
            </w:r>
          </w:p>
          <w:p w14:paraId="202CC32B"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обучающихся</w:t>
            </w:r>
          </w:p>
          <w:p w14:paraId="7047FFFE" w14:textId="77777777" w:rsidR="000E2035" w:rsidRPr="00582CFB" w:rsidRDefault="000E2035" w:rsidP="000E2035">
            <w:pPr>
              <w:ind w:left="57" w:right="57"/>
              <w:rPr>
                <w:rFonts w:cs="Times New Roman"/>
                <w:bCs/>
                <w:sz w:val="24"/>
                <w:szCs w:val="24"/>
              </w:rPr>
            </w:pPr>
            <w:r w:rsidRPr="00582CFB">
              <w:rPr>
                <w:rFonts w:cs="Times New Roman"/>
                <w:bCs/>
                <w:sz w:val="24"/>
                <w:szCs w:val="24"/>
              </w:rPr>
              <w:t>Кушетка медицинская</w:t>
            </w:r>
          </w:p>
          <w:p w14:paraId="15349608" w14:textId="77777777" w:rsidR="000E2035" w:rsidRPr="00582CFB" w:rsidRDefault="000E2035" w:rsidP="000E2035">
            <w:pPr>
              <w:ind w:left="57" w:right="57"/>
              <w:rPr>
                <w:rFonts w:cs="Times New Roman"/>
                <w:bCs/>
                <w:sz w:val="24"/>
                <w:szCs w:val="24"/>
              </w:rPr>
            </w:pPr>
            <w:r w:rsidRPr="00582CFB">
              <w:rPr>
                <w:rFonts w:cs="Times New Roman"/>
                <w:bCs/>
                <w:sz w:val="24"/>
                <w:szCs w:val="24"/>
              </w:rPr>
              <w:t>Оборудование:</w:t>
            </w:r>
          </w:p>
          <w:p w14:paraId="1D6C73F8" w14:textId="77777777" w:rsidR="000E2035" w:rsidRPr="00582CFB" w:rsidRDefault="000E2035" w:rsidP="000E2035">
            <w:pPr>
              <w:ind w:left="57" w:right="57"/>
              <w:rPr>
                <w:rFonts w:cs="Times New Roman"/>
                <w:bCs/>
                <w:sz w:val="24"/>
                <w:szCs w:val="24"/>
              </w:rPr>
            </w:pPr>
            <w:r w:rsidRPr="00582CFB">
              <w:rPr>
                <w:rFonts w:cs="Times New Roman"/>
                <w:bCs/>
                <w:sz w:val="24"/>
                <w:szCs w:val="24"/>
              </w:rPr>
              <w:t xml:space="preserve">Дерматоскоп </w:t>
            </w:r>
          </w:p>
          <w:p w14:paraId="64A9BA5F" w14:textId="77777777" w:rsidR="000E2035" w:rsidRPr="00582CFB" w:rsidRDefault="000E2035" w:rsidP="000E2035">
            <w:pPr>
              <w:ind w:left="57" w:right="57"/>
              <w:rPr>
                <w:rFonts w:cs="Times New Roman"/>
                <w:bCs/>
                <w:sz w:val="24"/>
                <w:szCs w:val="24"/>
              </w:rPr>
            </w:pPr>
            <w:r w:rsidRPr="00582CFB">
              <w:rPr>
                <w:rFonts w:cs="Times New Roman"/>
                <w:bCs/>
                <w:sz w:val="24"/>
                <w:szCs w:val="24"/>
              </w:rPr>
              <w:t>Лампа-лупа; Лампа Вуда</w:t>
            </w:r>
          </w:p>
          <w:p w14:paraId="5E5FC113" w14:textId="77777777" w:rsidR="000E2035" w:rsidRPr="00582CFB" w:rsidRDefault="000E2035" w:rsidP="000E2035">
            <w:pPr>
              <w:ind w:left="57" w:right="57"/>
              <w:rPr>
                <w:rFonts w:cs="Times New Roman"/>
                <w:bCs/>
                <w:sz w:val="24"/>
                <w:szCs w:val="24"/>
              </w:rPr>
            </w:pPr>
            <w:r w:rsidRPr="00582CFB">
              <w:rPr>
                <w:rFonts w:cs="Times New Roman"/>
                <w:bCs/>
                <w:sz w:val="24"/>
                <w:szCs w:val="24"/>
              </w:rPr>
              <w:t>Фантомы женской и мужской промежности</w:t>
            </w:r>
          </w:p>
          <w:p w14:paraId="1A7EEBB1" w14:textId="77777777" w:rsidR="000E2035" w:rsidRPr="00582CFB" w:rsidRDefault="000E2035" w:rsidP="000E2035">
            <w:pPr>
              <w:ind w:left="57" w:right="57"/>
              <w:rPr>
                <w:rFonts w:cs="Times New Roman"/>
                <w:bCs/>
                <w:sz w:val="24"/>
                <w:szCs w:val="24"/>
              </w:rPr>
            </w:pPr>
            <w:r w:rsidRPr="00582CFB">
              <w:rPr>
                <w:rFonts w:cs="Times New Roman"/>
                <w:bCs/>
                <w:sz w:val="24"/>
                <w:szCs w:val="24"/>
              </w:rPr>
              <w:t>Термометр</w:t>
            </w:r>
          </w:p>
          <w:p w14:paraId="1224AD76" w14:textId="77777777" w:rsidR="000E2035" w:rsidRPr="00582CFB" w:rsidRDefault="000E2035" w:rsidP="000E2035">
            <w:pPr>
              <w:ind w:left="57" w:right="57"/>
              <w:rPr>
                <w:rFonts w:cs="Times New Roman"/>
                <w:bCs/>
                <w:sz w:val="24"/>
                <w:szCs w:val="24"/>
              </w:rPr>
            </w:pPr>
            <w:r w:rsidRPr="00582CFB">
              <w:rPr>
                <w:rFonts w:cs="Times New Roman"/>
                <w:bCs/>
                <w:sz w:val="24"/>
                <w:szCs w:val="24"/>
              </w:rPr>
              <w:t>Фонендоскоп</w:t>
            </w:r>
          </w:p>
          <w:p w14:paraId="241F3846" w14:textId="77777777" w:rsidR="000E2035" w:rsidRPr="00582CFB" w:rsidRDefault="000E2035" w:rsidP="000E2035">
            <w:pPr>
              <w:ind w:left="57" w:right="57"/>
              <w:rPr>
                <w:rFonts w:cs="Times New Roman"/>
                <w:bCs/>
                <w:sz w:val="24"/>
                <w:szCs w:val="24"/>
              </w:rPr>
            </w:pPr>
            <w:r w:rsidRPr="00582CFB">
              <w:rPr>
                <w:rFonts w:cs="Times New Roman"/>
                <w:bCs/>
                <w:sz w:val="24"/>
                <w:szCs w:val="24"/>
              </w:rPr>
              <w:t>Тонометр</w:t>
            </w:r>
          </w:p>
          <w:p w14:paraId="5CBE95F1" w14:textId="77777777" w:rsidR="000E2035" w:rsidRPr="00582CFB" w:rsidRDefault="000E2035" w:rsidP="000E2035">
            <w:pPr>
              <w:ind w:left="57" w:right="57"/>
              <w:rPr>
                <w:rFonts w:cs="Times New Roman"/>
                <w:bCs/>
                <w:sz w:val="24"/>
                <w:szCs w:val="24"/>
              </w:rPr>
            </w:pPr>
            <w:r w:rsidRPr="00582CFB">
              <w:rPr>
                <w:rFonts w:cs="Times New Roman"/>
                <w:bCs/>
                <w:sz w:val="24"/>
                <w:szCs w:val="24"/>
              </w:rPr>
              <w:t>Технические средств обучения:</w:t>
            </w:r>
          </w:p>
          <w:p w14:paraId="168B2774" w14:textId="77777777" w:rsidR="000E2035" w:rsidRPr="00582CFB" w:rsidRDefault="000E2035" w:rsidP="000E2035">
            <w:pPr>
              <w:ind w:left="57" w:right="57"/>
              <w:rPr>
                <w:rFonts w:cs="Times New Roman"/>
                <w:bCs/>
                <w:sz w:val="24"/>
                <w:szCs w:val="24"/>
              </w:rPr>
            </w:pPr>
            <w:r w:rsidRPr="00582CFB">
              <w:rPr>
                <w:rFonts w:cs="Times New Roman"/>
                <w:bCs/>
                <w:sz w:val="24"/>
                <w:szCs w:val="24"/>
              </w:rPr>
              <w:t xml:space="preserve">Моноблок HP </w:t>
            </w:r>
          </w:p>
          <w:p w14:paraId="73754C01" w14:textId="77777777" w:rsidR="000E2035" w:rsidRPr="00582CFB" w:rsidRDefault="000E2035" w:rsidP="000E2035">
            <w:pPr>
              <w:ind w:left="57" w:right="57"/>
              <w:rPr>
                <w:rFonts w:cs="Times New Roman"/>
                <w:bCs/>
                <w:sz w:val="24"/>
                <w:szCs w:val="24"/>
              </w:rPr>
            </w:pPr>
            <w:r w:rsidRPr="00582CFB">
              <w:rPr>
                <w:rFonts w:cs="Times New Roman"/>
                <w:sz w:val="24"/>
                <w:szCs w:val="24"/>
              </w:rPr>
              <w:t>Подключение к информационно-телекоммуникационной сети «Интернет» и ЭИОС</w:t>
            </w:r>
          </w:p>
          <w:p w14:paraId="75F1AB69" w14:textId="77777777" w:rsidR="000E2035" w:rsidRPr="00582CFB" w:rsidRDefault="000E2035" w:rsidP="000E2035">
            <w:pPr>
              <w:ind w:left="57" w:right="57"/>
              <w:rPr>
                <w:rFonts w:cs="Times New Roman"/>
                <w:bCs/>
                <w:sz w:val="24"/>
                <w:szCs w:val="24"/>
              </w:rPr>
            </w:pPr>
            <w:r w:rsidRPr="00582CFB">
              <w:rPr>
                <w:rFonts w:cs="Times New Roman"/>
                <w:bCs/>
                <w:sz w:val="24"/>
                <w:szCs w:val="24"/>
              </w:rPr>
              <w:t>Учебно-наглядные пособия</w:t>
            </w:r>
          </w:p>
          <w:p w14:paraId="4A4F3501" w14:textId="5349CE75" w:rsidR="000E2035" w:rsidRPr="00582CFB" w:rsidRDefault="000E2035" w:rsidP="000E2035">
            <w:pPr>
              <w:ind w:left="57"/>
              <w:rPr>
                <w:sz w:val="24"/>
                <w:szCs w:val="24"/>
              </w:rPr>
            </w:pPr>
            <w:r w:rsidRPr="00582CFB">
              <w:rPr>
                <w:rFonts w:cs="Times New Roman"/>
                <w:color w:val="000000" w:themeColor="text1"/>
                <w:sz w:val="24"/>
                <w:szCs w:val="24"/>
                <w:shd w:val="clear" w:color="auto" w:fill="FFFFFF"/>
              </w:rPr>
              <w:t xml:space="preserve">Аудитория приспособлена для использования инвалидами и лицами с ОВЗ: </w:t>
            </w:r>
            <w:r w:rsidRPr="00582CFB">
              <w:rPr>
                <w:rFonts w:cs="Times New Roman"/>
                <w:color w:val="000000" w:themeColor="text1"/>
                <w:sz w:val="24"/>
                <w:szCs w:val="24"/>
              </w:rPr>
              <w:t xml:space="preserve">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0E2035" w:rsidRPr="00582CFB" w14:paraId="6D41BD11" w14:textId="77777777" w:rsidTr="001769A8">
        <w:trPr>
          <w:trHeight w:val="1382"/>
        </w:trPr>
        <w:tc>
          <w:tcPr>
            <w:tcW w:w="567" w:type="dxa"/>
          </w:tcPr>
          <w:p w14:paraId="0291E505" w14:textId="459CC16E" w:rsidR="000E2035" w:rsidRPr="00582CFB" w:rsidRDefault="000E2035" w:rsidP="000E2035">
            <w:pPr>
              <w:ind w:left="57" w:right="57"/>
              <w:rPr>
                <w:sz w:val="24"/>
                <w:szCs w:val="24"/>
              </w:rPr>
            </w:pPr>
            <w:r w:rsidRPr="00582CFB">
              <w:rPr>
                <w:sz w:val="24"/>
                <w:szCs w:val="24"/>
              </w:rPr>
              <w:t>2</w:t>
            </w:r>
          </w:p>
        </w:tc>
        <w:tc>
          <w:tcPr>
            <w:tcW w:w="3544" w:type="dxa"/>
          </w:tcPr>
          <w:p w14:paraId="320BB11B" w14:textId="03DC8F85" w:rsidR="000E2035" w:rsidRPr="00582CFB" w:rsidRDefault="000E2035" w:rsidP="000E2035">
            <w:pPr>
              <w:ind w:left="57" w:right="57"/>
              <w:rPr>
                <w:bCs/>
                <w:sz w:val="24"/>
                <w:szCs w:val="24"/>
              </w:rPr>
            </w:pPr>
            <w:r w:rsidRPr="00582CFB">
              <w:rPr>
                <w:rFonts w:cs="Times New Roman"/>
                <w:sz w:val="24"/>
                <w:szCs w:val="24"/>
              </w:rPr>
              <w:t>Учебная аудитория №7</w:t>
            </w:r>
          </w:p>
        </w:tc>
        <w:tc>
          <w:tcPr>
            <w:tcW w:w="5245" w:type="dxa"/>
          </w:tcPr>
          <w:p w14:paraId="5AAB5870" w14:textId="77777777" w:rsidR="000E2035" w:rsidRPr="00582CFB" w:rsidRDefault="000E2035" w:rsidP="000E2035">
            <w:pPr>
              <w:ind w:left="57" w:right="57"/>
              <w:rPr>
                <w:rFonts w:cs="Times New Roman"/>
                <w:sz w:val="24"/>
                <w:szCs w:val="24"/>
              </w:rPr>
            </w:pPr>
            <w:r w:rsidRPr="00582CFB">
              <w:rPr>
                <w:rFonts w:cs="Times New Roman"/>
                <w:sz w:val="24"/>
                <w:szCs w:val="24"/>
              </w:rPr>
              <w:t>Специализированная мебель:</w:t>
            </w:r>
          </w:p>
          <w:p w14:paraId="7A6C9EB8"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преподавателя</w:t>
            </w:r>
          </w:p>
          <w:p w14:paraId="3411F779"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обучающихся</w:t>
            </w:r>
          </w:p>
          <w:p w14:paraId="304FB5E6" w14:textId="77777777" w:rsidR="000E2035" w:rsidRPr="00582CFB" w:rsidRDefault="000E2035" w:rsidP="000E2035">
            <w:pPr>
              <w:ind w:left="57" w:right="57"/>
              <w:rPr>
                <w:rFonts w:cs="Times New Roman"/>
                <w:bCs/>
                <w:sz w:val="24"/>
                <w:szCs w:val="24"/>
              </w:rPr>
            </w:pPr>
            <w:r w:rsidRPr="00582CFB">
              <w:rPr>
                <w:rFonts w:cs="Times New Roman"/>
                <w:bCs/>
                <w:sz w:val="24"/>
                <w:szCs w:val="24"/>
              </w:rPr>
              <w:t xml:space="preserve">Технические средства обучения: Моноблок HP </w:t>
            </w:r>
          </w:p>
          <w:p w14:paraId="7D020354" w14:textId="77777777" w:rsidR="000E2035" w:rsidRPr="00582CFB" w:rsidRDefault="000E2035" w:rsidP="000E2035">
            <w:pPr>
              <w:ind w:left="57" w:right="57"/>
              <w:rPr>
                <w:rFonts w:cs="Times New Roman"/>
                <w:sz w:val="24"/>
                <w:szCs w:val="24"/>
              </w:rPr>
            </w:pPr>
            <w:r w:rsidRPr="00582CFB">
              <w:rPr>
                <w:rFonts w:cs="Times New Roman"/>
                <w:sz w:val="24"/>
                <w:szCs w:val="24"/>
              </w:rPr>
              <w:t>Подключение к информационно-телекоммуникационной сети «Интернет»</w:t>
            </w:r>
          </w:p>
          <w:p w14:paraId="5146B85B" w14:textId="77777777" w:rsidR="000E2035" w:rsidRPr="00582CFB" w:rsidRDefault="000E2035" w:rsidP="000E2035">
            <w:pPr>
              <w:ind w:left="57" w:right="57"/>
              <w:rPr>
                <w:rFonts w:cs="Times New Roman"/>
                <w:sz w:val="24"/>
                <w:szCs w:val="24"/>
              </w:rPr>
            </w:pPr>
            <w:r w:rsidRPr="00582CFB">
              <w:rPr>
                <w:rFonts w:cs="Times New Roman"/>
                <w:sz w:val="24"/>
                <w:szCs w:val="24"/>
              </w:rPr>
              <w:t>Оборудование:</w:t>
            </w:r>
          </w:p>
          <w:p w14:paraId="211B6B3A" w14:textId="77777777" w:rsidR="000E2035" w:rsidRPr="00582CFB" w:rsidRDefault="000E2035" w:rsidP="000E2035">
            <w:pPr>
              <w:ind w:left="57" w:right="57"/>
              <w:rPr>
                <w:rFonts w:cs="Times New Roman"/>
                <w:bCs/>
                <w:sz w:val="24"/>
                <w:szCs w:val="24"/>
              </w:rPr>
            </w:pPr>
            <w:r w:rsidRPr="00582CFB">
              <w:rPr>
                <w:rFonts w:cs="Times New Roman"/>
                <w:bCs/>
                <w:sz w:val="24"/>
                <w:szCs w:val="24"/>
              </w:rPr>
              <w:t>Общевойсковой защитный комплект</w:t>
            </w:r>
          </w:p>
          <w:p w14:paraId="33ED66B0" w14:textId="77777777" w:rsidR="000E2035" w:rsidRPr="00582CFB" w:rsidRDefault="000E2035" w:rsidP="000E2035">
            <w:pPr>
              <w:ind w:left="57" w:right="57"/>
              <w:rPr>
                <w:rFonts w:cs="Times New Roman"/>
                <w:bCs/>
                <w:sz w:val="24"/>
                <w:szCs w:val="24"/>
              </w:rPr>
            </w:pPr>
            <w:r w:rsidRPr="00582CFB">
              <w:rPr>
                <w:rFonts w:cs="Times New Roman"/>
                <w:bCs/>
                <w:sz w:val="24"/>
                <w:szCs w:val="24"/>
              </w:rPr>
              <w:t>Общевойсковой противогаз</w:t>
            </w:r>
          </w:p>
          <w:p w14:paraId="358946E1" w14:textId="77777777" w:rsidR="000E2035" w:rsidRPr="00582CFB" w:rsidRDefault="000E2035" w:rsidP="000E2035">
            <w:pPr>
              <w:ind w:left="57" w:right="57"/>
              <w:rPr>
                <w:rFonts w:cs="Times New Roman"/>
                <w:bCs/>
                <w:sz w:val="24"/>
                <w:szCs w:val="24"/>
              </w:rPr>
            </w:pPr>
            <w:r w:rsidRPr="00582CFB">
              <w:rPr>
                <w:rFonts w:cs="Times New Roman"/>
                <w:bCs/>
                <w:sz w:val="24"/>
                <w:szCs w:val="24"/>
              </w:rPr>
              <w:t>Рентгенметр</w:t>
            </w:r>
          </w:p>
          <w:p w14:paraId="6E70F084" w14:textId="77777777" w:rsidR="000E2035" w:rsidRPr="00582CFB" w:rsidRDefault="000E2035" w:rsidP="000E2035">
            <w:pPr>
              <w:ind w:left="57" w:right="57"/>
              <w:rPr>
                <w:rFonts w:cs="Times New Roman"/>
                <w:bCs/>
                <w:sz w:val="24"/>
                <w:szCs w:val="24"/>
              </w:rPr>
            </w:pPr>
            <w:r w:rsidRPr="00582CFB">
              <w:rPr>
                <w:rFonts w:cs="Times New Roman"/>
                <w:bCs/>
                <w:sz w:val="24"/>
                <w:szCs w:val="24"/>
              </w:rPr>
              <w:t>Ватно-марлевая повязка, бинты</w:t>
            </w:r>
          </w:p>
          <w:p w14:paraId="7DC7DC6E" w14:textId="77777777" w:rsidR="000E2035" w:rsidRPr="00582CFB" w:rsidRDefault="000E2035" w:rsidP="000E2035">
            <w:pPr>
              <w:ind w:left="57" w:right="57"/>
              <w:rPr>
                <w:rFonts w:cs="Times New Roman"/>
                <w:bCs/>
                <w:sz w:val="24"/>
                <w:szCs w:val="24"/>
              </w:rPr>
            </w:pPr>
            <w:r w:rsidRPr="00582CFB">
              <w:rPr>
                <w:rFonts w:cs="Times New Roman"/>
                <w:bCs/>
                <w:sz w:val="24"/>
                <w:szCs w:val="24"/>
              </w:rPr>
              <w:t>Жгут кровоостанавливающий</w:t>
            </w:r>
          </w:p>
          <w:p w14:paraId="77605820" w14:textId="77777777" w:rsidR="000E2035" w:rsidRPr="00582CFB" w:rsidRDefault="000E2035" w:rsidP="000E2035">
            <w:pPr>
              <w:ind w:left="57" w:right="57"/>
              <w:rPr>
                <w:rFonts w:cs="Times New Roman"/>
                <w:bCs/>
                <w:sz w:val="24"/>
                <w:szCs w:val="24"/>
              </w:rPr>
            </w:pPr>
            <w:r w:rsidRPr="00582CFB">
              <w:rPr>
                <w:rFonts w:cs="Times New Roman"/>
                <w:bCs/>
                <w:sz w:val="24"/>
                <w:szCs w:val="24"/>
              </w:rPr>
              <w:t>Аптечка индивидуальная</w:t>
            </w:r>
          </w:p>
          <w:p w14:paraId="4621C0AE" w14:textId="77777777" w:rsidR="000E2035" w:rsidRPr="00582CFB" w:rsidRDefault="000E2035" w:rsidP="000E2035">
            <w:pPr>
              <w:ind w:left="57" w:right="57"/>
              <w:rPr>
                <w:rFonts w:cs="Times New Roman"/>
                <w:bCs/>
                <w:sz w:val="24"/>
                <w:szCs w:val="24"/>
              </w:rPr>
            </w:pPr>
            <w:r w:rsidRPr="00582CFB">
              <w:rPr>
                <w:rFonts w:cs="Times New Roman"/>
                <w:bCs/>
                <w:sz w:val="24"/>
                <w:szCs w:val="24"/>
              </w:rPr>
              <w:t xml:space="preserve">Огнетушители </w:t>
            </w:r>
          </w:p>
          <w:p w14:paraId="17E9B332" w14:textId="77777777" w:rsidR="000E2035" w:rsidRPr="00582CFB" w:rsidRDefault="000E2035" w:rsidP="000E2035">
            <w:pPr>
              <w:ind w:left="57" w:right="57"/>
              <w:rPr>
                <w:rFonts w:cs="Times New Roman"/>
                <w:bCs/>
                <w:sz w:val="24"/>
                <w:szCs w:val="24"/>
              </w:rPr>
            </w:pPr>
            <w:r w:rsidRPr="00582CFB">
              <w:rPr>
                <w:rFonts w:cs="Times New Roman"/>
                <w:bCs/>
                <w:sz w:val="24"/>
                <w:szCs w:val="24"/>
              </w:rPr>
              <w:t>Манекен-тренажер аккредитационный ВОЛОДЯ, женский/мужской, для обучения навыкам СЛР с возможностью регистрации результатов и их распечатки (модификация №8)</w:t>
            </w:r>
          </w:p>
          <w:p w14:paraId="7B8C52C9" w14:textId="77777777" w:rsidR="000E2035" w:rsidRPr="00582CFB" w:rsidRDefault="000E2035" w:rsidP="000E2035">
            <w:pPr>
              <w:ind w:left="57" w:right="57"/>
              <w:rPr>
                <w:rFonts w:cs="Times New Roman"/>
                <w:sz w:val="24"/>
                <w:szCs w:val="24"/>
              </w:rPr>
            </w:pPr>
            <w:r w:rsidRPr="00582CFB">
              <w:rPr>
                <w:rFonts w:cs="Times New Roman"/>
                <w:bCs/>
                <w:sz w:val="24"/>
                <w:szCs w:val="24"/>
              </w:rPr>
              <w:t>Тренажер-симулятор автоматического наружного дефибриллятора AND125</w:t>
            </w:r>
          </w:p>
          <w:p w14:paraId="05962CCF" w14:textId="5150F01D" w:rsidR="000E2035" w:rsidRPr="00582CFB" w:rsidRDefault="000E2035" w:rsidP="000E2035">
            <w:pPr>
              <w:ind w:left="57"/>
              <w:rPr>
                <w:rFonts w:cs="Times New Roman"/>
                <w:bCs/>
                <w:sz w:val="24"/>
                <w:szCs w:val="24"/>
              </w:rPr>
            </w:pPr>
            <w:r w:rsidRPr="00582CFB">
              <w:rPr>
                <w:rFonts w:cs="Times New Roman"/>
                <w:bCs/>
                <w:sz w:val="24"/>
                <w:szCs w:val="24"/>
              </w:rPr>
              <w:t xml:space="preserve">Учебно-наглядные пособия </w:t>
            </w:r>
          </w:p>
        </w:tc>
      </w:tr>
      <w:tr w:rsidR="000E2035" w:rsidRPr="00582CFB" w14:paraId="4A9CCE76" w14:textId="77777777" w:rsidTr="001769A8">
        <w:trPr>
          <w:trHeight w:val="1382"/>
        </w:trPr>
        <w:tc>
          <w:tcPr>
            <w:tcW w:w="567" w:type="dxa"/>
          </w:tcPr>
          <w:p w14:paraId="7DE254BF" w14:textId="1FA6A985" w:rsidR="000E2035" w:rsidRPr="00582CFB" w:rsidRDefault="000E2035" w:rsidP="000E2035">
            <w:pPr>
              <w:ind w:left="57" w:right="57"/>
              <w:rPr>
                <w:sz w:val="24"/>
                <w:szCs w:val="24"/>
              </w:rPr>
            </w:pPr>
            <w:r w:rsidRPr="00582CFB">
              <w:rPr>
                <w:sz w:val="24"/>
                <w:szCs w:val="24"/>
              </w:rPr>
              <w:t>3</w:t>
            </w:r>
          </w:p>
        </w:tc>
        <w:tc>
          <w:tcPr>
            <w:tcW w:w="3544" w:type="dxa"/>
          </w:tcPr>
          <w:p w14:paraId="5310C3C1" w14:textId="77777777" w:rsidR="000E2035" w:rsidRPr="00582CFB" w:rsidRDefault="000E2035" w:rsidP="000E2035">
            <w:pPr>
              <w:pStyle w:val="ac"/>
              <w:ind w:left="57" w:right="57"/>
              <w:rPr>
                <w:rFonts w:cs="Times New Roman"/>
                <w:b w:val="0"/>
                <w:bCs w:val="0"/>
                <w:color w:val="000000" w:themeColor="text1"/>
                <w:sz w:val="24"/>
                <w:szCs w:val="24"/>
              </w:rPr>
            </w:pPr>
            <w:r w:rsidRPr="00582CFB">
              <w:rPr>
                <w:rFonts w:cs="Times New Roman"/>
                <w:b w:val="0"/>
                <w:bCs w:val="0"/>
                <w:color w:val="000000" w:themeColor="text1"/>
                <w:sz w:val="24"/>
                <w:szCs w:val="24"/>
              </w:rPr>
              <w:t>Учебная аудитория № 3 (специализированная учебная аудитория для занятий с инвалидами и лицами с ОВЗ)</w:t>
            </w:r>
          </w:p>
          <w:p w14:paraId="6EDA2190" w14:textId="4DD081CF" w:rsidR="000E2035" w:rsidRPr="00582CFB" w:rsidRDefault="000E2035" w:rsidP="000E2035">
            <w:pPr>
              <w:ind w:left="57" w:right="57"/>
              <w:rPr>
                <w:bCs/>
                <w:sz w:val="24"/>
                <w:szCs w:val="24"/>
              </w:rPr>
            </w:pPr>
          </w:p>
        </w:tc>
        <w:tc>
          <w:tcPr>
            <w:tcW w:w="5245" w:type="dxa"/>
          </w:tcPr>
          <w:p w14:paraId="44962D77"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w:t>
            </w:r>
          </w:p>
          <w:p w14:paraId="505AFCAE"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преподавателя</w:t>
            </w:r>
          </w:p>
          <w:p w14:paraId="4D9C7FDE"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обучающихся</w:t>
            </w:r>
          </w:p>
          <w:p w14:paraId="07E24DA1"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Технические средства обучения: Моноблок HP</w:t>
            </w:r>
          </w:p>
          <w:p w14:paraId="0FC8D522" w14:textId="5023FB6F"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 xml:space="preserve">Подключение к информационно-телекоммуникационной сети «Интернет» </w:t>
            </w:r>
          </w:p>
          <w:p w14:paraId="16EB59FE" w14:textId="77777777" w:rsidR="000E2035" w:rsidRPr="00582CFB" w:rsidRDefault="000E2035" w:rsidP="000E2035">
            <w:pPr>
              <w:ind w:left="57" w:right="57"/>
              <w:rPr>
                <w:rFonts w:cs="Times New Roman"/>
                <w:sz w:val="24"/>
                <w:szCs w:val="24"/>
              </w:rPr>
            </w:pPr>
            <w:r w:rsidRPr="00582CFB">
              <w:rPr>
                <w:rFonts w:cs="Times New Roman"/>
                <w:sz w:val="24"/>
                <w:szCs w:val="24"/>
              </w:rPr>
              <w:t>Оборудование:</w:t>
            </w:r>
          </w:p>
          <w:p w14:paraId="646ED350" w14:textId="77777777" w:rsidR="000E2035" w:rsidRPr="00582CFB" w:rsidRDefault="000E2035" w:rsidP="000E2035">
            <w:pPr>
              <w:ind w:left="57" w:right="57"/>
              <w:rPr>
                <w:rFonts w:cs="Times New Roman"/>
                <w:bCs/>
                <w:sz w:val="24"/>
                <w:szCs w:val="24"/>
              </w:rPr>
            </w:pPr>
            <w:r w:rsidRPr="00582CFB">
              <w:rPr>
                <w:rFonts w:cs="Times New Roman"/>
                <w:bCs/>
                <w:sz w:val="24"/>
                <w:szCs w:val="24"/>
              </w:rPr>
              <w:t>Манекен-тренажер аккредитационный ВОЛОДЯ, женский/мужской, для обучения навыкам СЛР с возможностью регистрации результатов и их распечатки (модификация №8)</w:t>
            </w:r>
          </w:p>
          <w:p w14:paraId="0AAD9429" w14:textId="77777777" w:rsidR="000E2035" w:rsidRPr="00582CFB" w:rsidRDefault="000E2035" w:rsidP="000E2035">
            <w:pPr>
              <w:ind w:left="57" w:right="57"/>
              <w:rPr>
                <w:rFonts w:cs="Times New Roman"/>
                <w:sz w:val="24"/>
                <w:szCs w:val="24"/>
              </w:rPr>
            </w:pPr>
            <w:r w:rsidRPr="00582CFB">
              <w:rPr>
                <w:rFonts w:cs="Times New Roman"/>
                <w:bCs/>
                <w:sz w:val="24"/>
                <w:szCs w:val="24"/>
              </w:rPr>
              <w:t>Тренажер-симулятор автоматического наружного дефибриллятора AND125</w:t>
            </w:r>
          </w:p>
          <w:p w14:paraId="41468D05" w14:textId="26A5434F" w:rsidR="000E2035" w:rsidRPr="00582CFB" w:rsidRDefault="000E2035" w:rsidP="000E2035">
            <w:pPr>
              <w:ind w:left="57" w:right="57"/>
              <w:rPr>
                <w:sz w:val="24"/>
                <w:szCs w:val="24"/>
              </w:rPr>
            </w:pPr>
            <w:r w:rsidRPr="00582CFB">
              <w:rPr>
                <w:rFonts w:cs="Times New Roman"/>
                <w:color w:val="000000" w:themeColor="text1"/>
                <w:sz w:val="24"/>
                <w:szCs w:val="24"/>
                <w:shd w:val="clear" w:color="auto" w:fill="FFFFFF"/>
              </w:rPr>
              <w:t xml:space="preserve">Аудитория приспособлена для использования инвалидами и лицами с ОВЗ: </w:t>
            </w:r>
            <w:r w:rsidRPr="00582CFB">
              <w:rPr>
                <w:rFonts w:cs="Times New Roman"/>
                <w:color w:val="000000" w:themeColor="text1"/>
                <w:sz w:val="24"/>
                <w:szCs w:val="24"/>
              </w:rPr>
              <w:t>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оборудовано рабочее место для лиц с нарушением опорно-двигательного аппарата (на инвалидной коляске)</w:t>
            </w:r>
          </w:p>
        </w:tc>
      </w:tr>
      <w:tr w:rsidR="000E2035" w:rsidRPr="00A948F3" w14:paraId="318F59E8" w14:textId="77777777" w:rsidTr="001769A8">
        <w:trPr>
          <w:trHeight w:val="557"/>
        </w:trPr>
        <w:tc>
          <w:tcPr>
            <w:tcW w:w="567" w:type="dxa"/>
          </w:tcPr>
          <w:p w14:paraId="399DDF62" w14:textId="4CA1E7DA" w:rsidR="000E2035" w:rsidRPr="00582CFB" w:rsidRDefault="000E2035" w:rsidP="000E2035">
            <w:pPr>
              <w:ind w:left="57" w:right="57"/>
              <w:rPr>
                <w:sz w:val="24"/>
                <w:szCs w:val="24"/>
              </w:rPr>
            </w:pPr>
            <w:r w:rsidRPr="00582CFB">
              <w:rPr>
                <w:sz w:val="24"/>
                <w:szCs w:val="24"/>
              </w:rPr>
              <w:t>4</w:t>
            </w:r>
          </w:p>
        </w:tc>
        <w:tc>
          <w:tcPr>
            <w:tcW w:w="3544" w:type="dxa"/>
          </w:tcPr>
          <w:p w14:paraId="27CBC20B" w14:textId="77777777" w:rsidR="000E2035" w:rsidRPr="00582CFB" w:rsidRDefault="000E2035" w:rsidP="000E2035">
            <w:pPr>
              <w:pStyle w:val="ac"/>
              <w:ind w:left="57" w:right="57"/>
              <w:rPr>
                <w:rFonts w:cs="Times New Roman"/>
                <w:b w:val="0"/>
                <w:bCs w:val="0"/>
                <w:color w:val="000000" w:themeColor="text1"/>
                <w:sz w:val="24"/>
                <w:szCs w:val="24"/>
              </w:rPr>
            </w:pPr>
            <w:r w:rsidRPr="00582CFB">
              <w:rPr>
                <w:rFonts w:cs="Times New Roman"/>
                <w:b w:val="0"/>
                <w:bCs w:val="0"/>
                <w:color w:val="000000" w:themeColor="text1"/>
                <w:sz w:val="24"/>
                <w:szCs w:val="24"/>
              </w:rPr>
              <w:t>Учебная аудитория №1 - Помещение для самостоятельной работы</w:t>
            </w:r>
          </w:p>
          <w:p w14:paraId="788F859E" w14:textId="3223F070" w:rsidR="000E2035" w:rsidRPr="00582CFB" w:rsidRDefault="000E2035" w:rsidP="000E2035">
            <w:pPr>
              <w:ind w:left="57" w:right="57"/>
              <w:rPr>
                <w:sz w:val="24"/>
                <w:szCs w:val="24"/>
              </w:rPr>
            </w:pPr>
          </w:p>
        </w:tc>
        <w:tc>
          <w:tcPr>
            <w:tcW w:w="5245" w:type="dxa"/>
          </w:tcPr>
          <w:p w14:paraId="008083EE"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w:t>
            </w:r>
          </w:p>
          <w:p w14:paraId="5D51E3A0"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преподавателя</w:t>
            </w:r>
          </w:p>
          <w:p w14:paraId="29966ABD"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Специализированная мебель для обучающихся</w:t>
            </w:r>
          </w:p>
          <w:p w14:paraId="0A898C09"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Технические средства обучения:</w:t>
            </w:r>
          </w:p>
          <w:p w14:paraId="59CDF1A9"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Автоматизированное рабочее место преподавателя: Моноблок HP</w:t>
            </w:r>
          </w:p>
          <w:p w14:paraId="4CBCC9AB"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Ноутбуки ACER, объединенные в локальную сеть, подключение к информационно-телекоммуникационной сети «Интернет» и ЭИОС</w:t>
            </w:r>
          </w:p>
          <w:p w14:paraId="019186D5"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Мультимедиа проектор CACTUS</w:t>
            </w:r>
          </w:p>
          <w:p w14:paraId="46EE4776"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Микрофонный комплект FIFINE</w:t>
            </w:r>
          </w:p>
          <w:p w14:paraId="3E38488B"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Оборудование:</w:t>
            </w:r>
          </w:p>
          <w:p w14:paraId="1043D72A" w14:textId="77777777" w:rsidR="000E2035" w:rsidRPr="00582CFB" w:rsidRDefault="000E2035" w:rsidP="000E2035">
            <w:pPr>
              <w:ind w:left="57" w:right="57"/>
              <w:rPr>
                <w:rFonts w:cs="Times New Roman"/>
                <w:color w:val="000000" w:themeColor="text1"/>
                <w:sz w:val="24"/>
                <w:szCs w:val="24"/>
              </w:rPr>
            </w:pPr>
            <w:r w:rsidRPr="00582CFB">
              <w:rPr>
                <w:rFonts w:cs="Times New Roman"/>
                <w:color w:val="000000" w:themeColor="text1"/>
                <w:sz w:val="24"/>
                <w:szCs w:val="24"/>
              </w:rPr>
              <w:t xml:space="preserve">Экран CACTUS, Флипчарт на треноге </w:t>
            </w:r>
          </w:p>
          <w:p w14:paraId="4DCC4C13" w14:textId="15A2117F" w:rsidR="000E2035" w:rsidRPr="00A948F3" w:rsidRDefault="000E2035" w:rsidP="000E2035">
            <w:pPr>
              <w:ind w:left="57" w:right="57"/>
              <w:rPr>
                <w:sz w:val="24"/>
                <w:szCs w:val="24"/>
              </w:rPr>
            </w:pPr>
            <w:r w:rsidRPr="00582CFB">
              <w:rPr>
                <w:rFonts w:cs="Times New Roman"/>
                <w:color w:val="000000" w:themeColor="text1"/>
                <w:sz w:val="24"/>
                <w:szCs w:val="24"/>
                <w:shd w:val="clear" w:color="auto" w:fill="FFFFFF"/>
              </w:rPr>
              <w:t xml:space="preserve">Помещение приспособлено для использования инвалидами и лицами с ОВЗ: </w:t>
            </w:r>
            <w:r w:rsidRPr="00582CFB">
              <w:rPr>
                <w:rFonts w:cs="Times New Roman"/>
                <w:color w:val="000000" w:themeColor="text1"/>
                <w:sz w:val="24"/>
                <w:szCs w:val="24"/>
              </w:rPr>
              <w:t>обеспечена возможность беспрепятственного доступа в помещение, расположенное на первом этаже, размещены элементы комплексной информационной системы для ориентации и навигации инвалидов и лиц с ОВЗ в архитектурном пространстве</w:t>
            </w:r>
            <w:r w:rsidRPr="000E2035">
              <w:rPr>
                <w:rFonts w:cs="Times New Roman"/>
                <w:color w:val="000000" w:themeColor="text1"/>
                <w:sz w:val="24"/>
                <w:szCs w:val="24"/>
              </w:rPr>
              <w:t xml:space="preserve"> </w:t>
            </w:r>
          </w:p>
        </w:tc>
      </w:tr>
      <w:bookmarkEnd w:id="14"/>
    </w:tbl>
    <w:p w14:paraId="173F4ACC" w14:textId="4BC56109" w:rsidR="004F249A" w:rsidRPr="00F02322" w:rsidRDefault="004F249A" w:rsidP="001B76FF">
      <w:pPr>
        <w:pStyle w:val="11"/>
        <w:ind w:left="0" w:firstLine="0"/>
        <w:rPr>
          <w:b/>
          <w:color w:val="000000" w:themeColor="text1"/>
          <w:sz w:val="28"/>
          <w:szCs w:val="28"/>
        </w:rPr>
      </w:pPr>
    </w:p>
    <w:sectPr w:rsidR="004F249A" w:rsidRPr="00F02322" w:rsidSect="00760ED6">
      <w:footerReference w:type="default" r:id="rId3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1A795" w14:textId="77777777" w:rsidR="00354ADD" w:rsidRDefault="00354ADD" w:rsidP="007E3655">
      <w:r>
        <w:separator/>
      </w:r>
    </w:p>
  </w:endnote>
  <w:endnote w:type="continuationSeparator" w:id="0">
    <w:p w14:paraId="78D439A8" w14:textId="77777777" w:rsidR="00354ADD" w:rsidRDefault="00354ADD"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0461745"/>
      <w:docPartObj>
        <w:docPartGallery w:val="Page Numbers (Bottom of Page)"/>
        <w:docPartUnique/>
      </w:docPartObj>
    </w:sdtPr>
    <w:sdtEndPr/>
    <w:sdtContent>
      <w:p w14:paraId="4A292DF8" w14:textId="1D694258" w:rsidR="002F0505" w:rsidRDefault="002F0505">
        <w:pPr>
          <w:jc w:val="center"/>
        </w:pPr>
        <w:r>
          <w:fldChar w:fldCharType="begin"/>
        </w:r>
        <w:r>
          <w:instrText>PAGE   \* MERGEFORMAT</w:instrText>
        </w:r>
        <w:r>
          <w:fldChar w:fldCharType="separate"/>
        </w:r>
        <w:r>
          <w:t>2</w:t>
        </w:r>
        <w:r>
          <w:fldChar w:fldCharType="end"/>
        </w:r>
      </w:p>
    </w:sdtContent>
  </w:sdt>
  <w:p w14:paraId="609BFD4D" w14:textId="77777777" w:rsidR="002F0505" w:rsidRDefault="002F05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CD221" w14:textId="77777777" w:rsidR="00354ADD" w:rsidRDefault="00354ADD" w:rsidP="007E3655">
      <w:r>
        <w:separator/>
      </w:r>
    </w:p>
  </w:footnote>
  <w:footnote w:type="continuationSeparator" w:id="0">
    <w:p w14:paraId="7B8839CF" w14:textId="77777777" w:rsidR="00354ADD" w:rsidRDefault="00354ADD"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21D3"/>
    <w:multiLevelType w:val="hybridMultilevel"/>
    <w:tmpl w:val="C69CEAB2"/>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F271CD"/>
    <w:multiLevelType w:val="multilevel"/>
    <w:tmpl w:val="4D4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C167F"/>
    <w:multiLevelType w:val="hybridMultilevel"/>
    <w:tmpl w:val="64BE6BE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DF80881"/>
    <w:multiLevelType w:val="multilevel"/>
    <w:tmpl w:val="DDDE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F169C"/>
    <w:multiLevelType w:val="multilevel"/>
    <w:tmpl w:val="0BD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C0EEB"/>
    <w:multiLevelType w:val="hybridMultilevel"/>
    <w:tmpl w:val="02B4F4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13275D"/>
    <w:multiLevelType w:val="hybridMultilevel"/>
    <w:tmpl w:val="F7D4325C"/>
    <w:lvl w:ilvl="0" w:tplc="7FBE2126">
      <w:start w:val="1"/>
      <w:numFmt w:val="decimal"/>
      <w:lvlText w:val="%1."/>
      <w:lvlJc w:val="left"/>
      <w:pPr>
        <w:ind w:left="750" w:hanging="39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1171926"/>
    <w:multiLevelType w:val="hybridMultilevel"/>
    <w:tmpl w:val="FCC844A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59B64FC"/>
    <w:multiLevelType w:val="hybridMultilevel"/>
    <w:tmpl w:val="F400678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D74F83"/>
    <w:multiLevelType w:val="multilevel"/>
    <w:tmpl w:val="369EC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3957EF"/>
    <w:multiLevelType w:val="hybridMultilevel"/>
    <w:tmpl w:val="709684B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40C7461"/>
    <w:multiLevelType w:val="hybridMultilevel"/>
    <w:tmpl w:val="F3ACCB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99433EE"/>
    <w:multiLevelType w:val="hybridMultilevel"/>
    <w:tmpl w:val="CEBC809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9970923"/>
    <w:multiLevelType w:val="hybridMultilevel"/>
    <w:tmpl w:val="822A2C2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E1E574D"/>
    <w:multiLevelType w:val="hybridMultilevel"/>
    <w:tmpl w:val="D57A62CA"/>
    <w:lvl w:ilvl="0" w:tplc="EA44B33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3F781C39"/>
    <w:multiLevelType w:val="multilevel"/>
    <w:tmpl w:val="BBA2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7C143E"/>
    <w:multiLevelType w:val="hybridMultilevel"/>
    <w:tmpl w:val="92E840B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D6C7DD9"/>
    <w:multiLevelType w:val="hybridMultilevel"/>
    <w:tmpl w:val="724EAC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76676DF"/>
    <w:multiLevelType w:val="multilevel"/>
    <w:tmpl w:val="1D30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6638EC"/>
    <w:multiLevelType w:val="hybridMultilevel"/>
    <w:tmpl w:val="1B54D05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4FE73C7"/>
    <w:multiLevelType w:val="hybridMultilevel"/>
    <w:tmpl w:val="E6B66D2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9B44170"/>
    <w:multiLevelType w:val="hybridMultilevel"/>
    <w:tmpl w:val="2948115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9BF586B"/>
    <w:multiLevelType w:val="multilevel"/>
    <w:tmpl w:val="6DBE9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770B02"/>
    <w:multiLevelType w:val="multilevel"/>
    <w:tmpl w:val="6BFE49BE"/>
    <w:lvl w:ilvl="0">
      <w:start w:val="1"/>
      <w:numFmt w:val="decimal"/>
      <w:lvlText w:val="%1."/>
      <w:lvlJc w:val="left"/>
      <w:pPr>
        <w:ind w:left="720" w:hanging="360"/>
      </w:pPr>
    </w:lvl>
    <w:lvl w:ilvl="1">
      <w:start w:val="5"/>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7E794D80"/>
    <w:multiLevelType w:val="hybridMultilevel"/>
    <w:tmpl w:val="F10015F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5"/>
  </w:num>
  <w:num w:numId="3">
    <w:abstractNumId w:val="11"/>
  </w:num>
  <w:num w:numId="4">
    <w:abstractNumId w:val="21"/>
  </w:num>
  <w:num w:numId="5">
    <w:abstractNumId w:val="10"/>
  </w:num>
  <w:num w:numId="6">
    <w:abstractNumId w:val="8"/>
  </w:num>
  <w:num w:numId="7">
    <w:abstractNumId w:val="19"/>
  </w:num>
  <w:num w:numId="8">
    <w:abstractNumId w:val="6"/>
  </w:num>
  <w:num w:numId="9">
    <w:abstractNumId w:val="17"/>
  </w:num>
  <w:num w:numId="10">
    <w:abstractNumId w:val="7"/>
  </w:num>
  <w:num w:numId="11">
    <w:abstractNumId w:val="16"/>
  </w:num>
  <w:num w:numId="12">
    <w:abstractNumId w:val="12"/>
  </w:num>
  <w:num w:numId="13">
    <w:abstractNumId w:val="20"/>
  </w:num>
  <w:num w:numId="14">
    <w:abstractNumId w:val="22"/>
  </w:num>
  <w:num w:numId="15">
    <w:abstractNumId w:val="14"/>
  </w:num>
  <w:num w:numId="16">
    <w:abstractNumId w:val="2"/>
  </w:num>
  <w:num w:numId="17">
    <w:abstractNumId w:val="18"/>
  </w:num>
  <w:num w:numId="18">
    <w:abstractNumId w:val="4"/>
  </w:num>
  <w:num w:numId="19">
    <w:abstractNumId w:val="3"/>
  </w:num>
  <w:num w:numId="20">
    <w:abstractNumId w:val="1"/>
  </w:num>
  <w:num w:numId="21">
    <w:abstractNumId w:val="13"/>
  </w:num>
  <w:num w:numId="22">
    <w:abstractNumId w:val="0"/>
  </w:num>
  <w:num w:numId="23">
    <w:abstractNumId w:val="9"/>
  </w:num>
  <w:num w:numId="24">
    <w:abstractNumId w:val="15"/>
  </w:num>
  <w:num w:numId="25">
    <w:abstractNumId w:val="2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1248"/>
    <w:rsid w:val="00004F95"/>
    <w:rsid w:val="0000733D"/>
    <w:rsid w:val="00024E3D"/>
    <w:rsid w:val="000275C0"/>
    <w:rsid w:val="00030389"/>
    <w:rsid w:val="00037E13"/>
    <w:rsid w:val="00046C1E"/>
    <w:rsid w:val="00054702"/>
    <w:rsid w:val="00056B29"/>
    <w:rsid w:val="000803B0"/>
    <w:rsid w:val="00086336"/>
    <w:rsid w:val="000913F3"/>
    <w:rsid w:val="000B3FAF"/>
    <w:rsid w:val="000D5051"/>
    <w:rsid w:val="000D732A"/>
    <w:rsid w:val="000E1DDA"/>
    <w:rsid w:val="000E2035"/>
    <w:rsid w:val="000E334C"/>
    <w:rsid w:val="000E72E1"/>
    <w:rsid w:val="0010650C"/>
    <w:rsid w:val="00110F6F"/>
    <w:rsid w:val="00133123"/>
    <w:rsid w:val="0013790D"/>
    <w:rsid w:val="001411D7"/>
    <w:rsid w:val="001445F5"/>
    <w:rsid w:val="0014748E"/>
    <w:rsid w:val="00164C20"/>
    <w:rsid w:val="001653A1"/>
    <w:rsid w:val="00166311"/>
    <w:rsid w:val="0017065A"/>
    <w:rsid w:val="001B2986"/>
    <w:rsid w:val="001B76FF"/>
    <w:rsid w:val="001C6FE9"/>
    <w:rsid w:val="001D10A0"/>
    <w:rsid w:val="001D19F5"/>
    <w:rsid w:val="001E5235"/>
    <w:rsid w:val="001F051C"/>
    <w:rsid w:val="001F1D0D"/>
    <w:rsid w:val="00211D74"/>
    <w:rsid w:val="00212B88"/>
    <w:rsid w:val="002273D0"/>
    <w:rsid w:val="00234BB0"/>
    <w:rsid w:val="00235A6A"/>
    <w:rsid w:val="00240F4F"/>
    <w:rsid w:val="00254FFC"/>
    <w:rsid w:val="0026460F"/>
    <w:rsid w:val="00265CEB"/>
    <w:rsid w:val="00282DC7"/>
    <w:rsid w:val="002845FE"/>
    <w:rsid w:val="00284C95"/>
    <w:rsid w:val="002B5D11"/>
    <w:rsid w:val="002D68B6"/>
    <w:rsid w:val="002E0C6B"/>
    <w:rsid w:val="002E65E1"/>
    <w:rsid w:val="002F0505"/>
    <w:rsid w:val="00300FDD"/>
    <w:rsid w:val="00301BF2"/>
    <w:rsid w:val="003114B9"/>
    <w:rsid w:val="00314B93"/>
    <w:rsid w:val="00342CAB"/>
    <w:rsid w:val="00350387"/>
    <w:rsid w:val="00354ADD"/>
    <w:rsid w:val="0036100D"/>
    <w:rsid w:val="00361A29"/>
    <w:rsid w:val="00373790"/>
    <w:rsid w:val="0037594A"/>
    <w:rsid w:val="00391FFD"/>
    <w:rsid w:val="003A1B2B"/>
    <w:rsid w:val="003A406C"/>
    <w:rsid w:val="003A49DF"/>
    <w:rsid w:val="003A726E"/>
    <w:rsid w:val="003C5055"/>
    <w:rsid w:val="003C640F"/>
    <w:rsid w:val="003D0969"/>
    <w:rsid w:val="003D1EA9"/>
    <w:rsid w:val="003D41CF"/>
    <w:rsid w:val="003E0332"/>
    <w:rsid w:val="003F1A2C"/>
    <w:rsid w:val="00400CD7"/>
    <w:rsid w:val="00404E4F"/>
    <w:rsid w:val="004224E2"/>
    <w:rsid w:val="004347F1"/>
    <w:rsid w:val="00444B9D"/>
    <w:rsid w:val="00447861"/>
    <w:rsid w:val="004502E0"/>
    <w:rsid w:val="004548C9"/>
    <w:rsid w:val="00466A50"/>
    <w:rsid w:val="004775B9"/>
    <w:rsid w:val="00490967"/>
    <w:rsid w:val="00490D2B"/>
    <w:rsid w:val="004A31A0"/>
    <w:rsid w:val="004A6D8F"/>
    <w:rsid w:val="004B2BE1"/>
    <w:rsid w:val="004B405E"/>
    <w:rsid w:val="004B58BA"/>
    <w:rsid w:val="004C19CF"/>
    <w:rsid w:val="004C6A4A"/>
    <w:rsid w:val="004D344D"/>
    <w:rsid w:val="004E3B59"/>
    <w:rsid w:val="004F249A"/>
    <w:rsid w:val="004F29D0"/>
    <w:rsid w:val="00500E23"/>
    <w:rsid w:val="00502CFE"/>
    <w:rsid w:val="00513B0D"/>
    <w:rsid w:val="00515570"/>
    <w:rsid w:val="00517A95"/>
    <w:rsid w:val="0052457D"/>
    <w:rsid w:val="00536329"/>
    <w:rsid w:val="0055205C"/>
    <w:rsid w:val="00560C89"/>
    <w:rsid w:val="00561FC5"/>
    <w:rsid w:val="005725D7"/>
    <w:rsid w:val="00582CFB"/>
    <w:rsid w:val="00586706"/>
    <w:rsid w:val="005870B4"/>
    <w:rsid w:val="00587E0A"/>
    <w:rsid w:val="005B382D"/>
    <w:rsid w:val="005C3BC6"/>
    <w:rsid w:val="005D6631"/>
    <w:rsid w:val="005D731A"/>
    <w:rsid w:val="005F1C06"/>
    <w:rsid w:val="005F47B6"/>
    <w:rsid w:val="006028D7"/>
    <w:rsid w:val="00603F65"/>
    <w:rsid w:val="006247C7"/>
    <w:rsid w:val="006325A2"/>
    <w:rsid w:val="00644DBB"/>
    <w:rsid w:val="00652FEB"/>
    <w:rsid w:val="00653A6A"/>
    <w:rsid w:val="00660B69"/>
    <w:rsid w:val="006661B5"/>
    <w:rsid w:val="00680C9D"/>
    <w:rsid w:val="00683F82"/>
    <w:rsid w:val="00693187"/>
    <w:rsid w:val="00696248"/>
    <w:rsid w:val="006B496E"/>
    <w:rsid w:val="006B72CC"/>
    <w:rsid w:val="006B76CB"/>
    <w:rsid w:val="006B7745"/>
    <w:rsid w:val="006D6D42"/>
    <w:rsid w:val="00715784"/>
    <w:rsid w:val="00716900"/>
    <w:rsid w:val="007223CB"/>
    <w:rsid w:val="00726465"/>
    <w:rsid w:val="00735FDC"/>
    <w:rsid w:val="00741378"/>
    <w:rsid w:val="00744F9F"/>
    <w:rsid w:val="00752F90"/>
    <w:rsid w:val="00760ED6"/>
    <w:rsid w:val="00761D2F"/>
    <w:rsid w:val="00787851"/>
    <w:rsid w:val="00792993"/>
    <w:rsid w:val="00796010"/>
    <w:rsid w:val="007A7F79"/>
    <w:rsid w:val="007B1107"/>
    <w:rsid w:val="007C1407"/>
    <w:rsid w:val="007C20BB"/>
    <w:rsid w:val="007E3655"/>
    <w:rsid w:val="007F1220"/>
    <w:rsid w:val="008001CE"/>
    <w:rsid w:val="008045F2"/>
    <w:rsid w:val="008079AE"/>
    <w:rsid w:val="008203AB"/>
    <w:rsid w:val="00822085"/>
    <w:rsid w:val="00826DB4"/>
    <w:rsid w:val="00831520"/>
    <w:rsid w:val="00864DDE"/>
    <w:rsid w:val="00866853"/>
    <w:rsid w:val="00870C5E"/>
    <w:rsid w:val="00882453"/>
    <w:rsid w:val="008964A4"/>
    <w:rsid w:val="00896D70"/>
    <w:rsid w:val="008B0EFA"/>
    <w:rsid w:val="008B2971"/>
    <w:rsid w:val="008B4F8A"/>
    <w:rsid w:val="008B6D2F"/>
    <w:rsid w:val="008C3C58"/>
    <w:rsid w:val="008D7D99"/>
    <w:rsid w:val="008F26EA"/>
    <w:rsid w:val="00900599"/>
    <w:rsid w:val="00912AD1"/>
    <w:rsid w:val="0091769F"/>
    <w:rsid w:val="00923EE3"/>
    <w:rsid w:val="00936144"/>
    <w:rsid w:val="00946F46"/>
    <w:rsid w:val="009542BC"/>
    <w:rsid w:val="0096032E"/>
    <w:rsid w:val="00964BC0"/>
    <w:rsid w:val="0097254F"/>
    <w:rsid w:val="009929B5"/>
    <w:rsid w:val="009A14F8"/>
    <w:rsid w:val="009D0900"/>
    <w:rsid w:val="009E0393"/>
    <w:rsid w:val="009E2DBB"/>
    <w:rsid w:val="009E4CE2"/>
    <w:rsid w:val="00A108E9"/>
    <w:rsid w:val="00A12384"/>
    <w:rsid w:val="00A21385"/>
    <w:rsid w:val="00A24344"/>
    <w:rsid w:val="00A37AA2"/>
    <w:rsid w:val="00A64720"/>
    <w:rsid w:val="00A8034C"/>
    <w:rsid w:val="00A83294"/>
    <w:rsid w:val="00A92D9E"/>
    <w:rsid w:val="00A97704"/>
    <w:rsid w:val="00AA1652"/>
    <w:rsid w:val="00AB4543"/>
    <w:rsid w:val="00AE6258"/>
    <w:rsid w:val="00AE770F"/>
    <w:rsid w:val="00AF074B"/>
    <w:rsid w:val="00B0575B"/>
    <w:rsid w:val="00B14A52"/>
    <w:rsid w:val="00B3013A"/>
    <w:rsid w:val="00B55428"/>
    <w:rsid w:val="00B5654A"/>
    <w:rsid w:val="00B66627"/>
    <w:rsid w:val="00B725EC"/>
    <w:rsid w:val="00B77199"/>
    <w:rsid w:val="00B82720"/>
    <w:rsid w:val="00B97865"/>
    <w:rsid w:val="00BC0C95"/>
    <w:rsid w:val="00BC2DE5"/>
    <w:rsid w:val="00BD3698"/>
    <w:rsid w:val="00BD3A88"/>
    <w:rsid w:val="00BE0951"/>
    <w:rsid w:val="00C0027B"/>
    <w:rsid w:val="00C012BE"/>
    <w:rsid w:val="00C04BE3"/>
    <w:rsid w:val="00C13EE5"/>
    <w:rsid w:val="00C242B0"/>
    <w:rsid w:val="00C34E8B"/>
    <w:rsid w:val="00C42C7B"/>
    <w:rsid w:val="00C6061E"/>
    <w:rsid w:val="00C65FAF"/>
    <w:rsid w:val="00C678BA"/>
    <w:rsid w:val="00C70A57"/>
    <w:rsid w:val="00C82286"/>
    <w:rsid w:val="00CC73B1"/>
    <w:rsid w:val="00CC797E"/>
    <w:rsid w:val="00CE1B5A"/>
    <w:rsid w:val="00CF56F1"/>
    <w:rsid w:val="00D120C4"/>
    <w:rsid w:val="00D228AE"/>
    <w:rsid w:val="00D2649C"/>
    <w:rsid w:val="00D61870"/>
    <w:rsid w:val="00D65AA1"/>
    <w:rsid w:val="00D67CC2"/>
    <w:rsid w:val="00D75DCB"/>
    <w:rsid w:val="00D75FB2"/>
    <w:rsid w:val="00D96BC1"/>
    <w:rsid w:val="00DA323C"/>
    <w:rsid w:val="00DC0B10"/>
    <w:rsid w:val="00DD4FAC"/>
    <w:rsid w:val="00DE4F7B"/>
    <w:rsid w:val="00DE6319"/>
    <w:rsid w:val="00DE7E3D"/>
    <w:rsid w:val="00DF4857"/>
    <w:rsid w:val="00E000B2"/>
    <w:rsid w:val="00E00371"/>
    <w:rsid w:val="00E0119B"/>
    <w:rsid w:val="00E33E9B"/>
    <w:rsid w:val="00E50D89"/>
    <w:rsid w:val="00E53721"/>
    <w:rsid w:val="00E744FE"/>
    <w:rsid w:val="00E74CE2"/>
    <w:rsid w:val="00E75E51"/>
    <w:rsid w:val="00E91FBD"/>
    <w:rsid w:val="00EA43D2"/>
    <w:rsid w:val="00EA7E41"/>
    <w:rsid w:val="00EB2582"/>
    <w:rsid w:val="00EC68B7"/>
    <w:rsid w:val="00ED1AFD"/>
    <w:rsid w:val="00ED60F2"/>
    <w:rsid w:val="00EE63CB"/>
    <w:rsid w:val="00EE7A93"/>
    <w:rsid w:val="00EF1475"/>
    <w:rsid w:val="00F02322"/>
    <w:rsid w:val="00F0722D"/>
    <w:rsid w:val="00F07F11"/>
    <w:rsid w:val="00F13EB3"/>
    <w:rsid w:val="00F21CFF"/>
    <w:rsid w:val="00F35B91"/>
    <w:rsid w:val="00F429EF"/>
    <w:rsid w:val="00F442C7"/>
    <w:rsid w:val="00F552E3"/>
    <w:rsid w:val="00F66AFA"/>
    <w:rsid w:val="00F74381"/>
    <w:rsid w:val="00F75EB6"/>
    <w:rsid w:val="00F769B6"/>
    <w:rsid w:val="00F871FC"/>
    <w:rsid w:val="00F9042E"/>
    <w:rsid w:val="00F9703B"/>
    <w:rsid w:val="00FC7807"/>
    <w:rsid w:val="00FC7E90"/>
    <w:rsid w:val="00FE04C9"/>
    <w:rsid w:val="00FE23B0"/>
    <w:rsid w:val="00FF0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4426BB7A-FC8A-4631-87E8-6D4FBF50B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1A0"/>
    <w:pPr>
      <w:spacing w:after="0" w:line="240" w:lineRule="auto"/>
      <w:jc w:val="both"/>
    </w:pPr>
    <w:rPr>
      <w:rFonts w:ascii="Times New Roman" w:hAnsi="Times New Roman"/>
      <w:sz w:val="28"/>
    </w:rPr>
  </w:style>
  <w:style w:type="paragraph" w:styleId="1">
    <w:name w:val="heading 1"/>
    <w:basedOn w:val="a"/>
    <w:link w:val="10"/>
    <w:uiPriority w:val="9"/>
    <w:qFormat/>
    <w:rsid w:val="002F0505"/>
    <w:pPr>
      <w:widowControl w:val="0"/>
      <w:autoSpaceDE w:val="0"/>
      <w:autoSpaceDN w:val="0"/>
      <w:jc w:val="center"/>
      <w:outlineLvl w:val="0"/>
    </w:pPr>
    <w:rPr>
      <w:rFonts w:eastAsia="Times New Roman" w:cs="Times New Roman"/>
      <w:b/>
      <w:bCs/>
      <w:szCs w:val="24"/>
    </w:rPr>
  </w:style>
  <w:style w:type="paragraph" w:styleId="2">
    <w:name w:val="heading 2"/>
    <w:basedOn w:val="a"/>
    <w:link w:val="20"/>
    <w:uiPriority w:val="9"/>
    <w:unhideWhenUsed/>
    <w:qFormat/>
    <w:rsid w:val="002F0505"/>
    <w:pPr>
      <w:widowControl w:val="0"/>
      <w:autoSpaceDE w:val="0"/>
      <w:autoSpaceDN w:val="0"/>
      <w:spacing w:line="274" w:lineRule="exact"/>
      <w:outlineLvl w:val="1"/>
    </w:pPr>
    <w:rPr>
      <w:rFonts w:eastAsia="Times New Roman" w:cs="Times New Roman"/>
      <w:b/>
      <w:bCs/>
      <w:i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0505"/>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rsid w:val="002F0505"/>
    <w:rPr>
      <w:rFonts w:ascii="Times New Roman" w:eastAsia="Times New Roman" w:hAnsi="Times New Roman" w:cs="Times New Roman"/>
      <w:b/>
      <w:bCs/>
      <w:iCs/>
      <w:sz w:val="28"/>
      <w:szCs w:val="24"/>
    </w:rPr>
  </w:style>
  <w:style w:type="paragraph" w:styleId="a3">
    <w:name w:val="List Paragraph"/>
    <w:aliases w:val="Содержание. 2 уровень"/>
    <w:basedOn w:val="a"/>
    <w:link w:val="a4"/>
    <w:uiPriority w:val="34"/>
    <w:qFormat/>
    <w:rsid w:val="00FE04C9"/>
    <w:pPr>
      <w:ind w:left="720"/>
      <w:contextualSpacing/>
    </w:pPr>
  </w:style>
  <w:style w:type="character" w:customStyle="1" w:styleId="a4">
    <w:name w:val="Абзац списка Знак"/>
    <w:aliases w:val="Содержание. 2 уровень Знак"/>
    <w:link w:val="a3"/>
    <w:uiPriority w:val="1"/>
    <w:qFormat/>
    <w:rsid w:val="00CE1B5A"/>
    <w:rPr>
      <w:rFonts w:ascii="Times New Roman" w:hAnsi="Times New Roman"/>
      <w:sz w:val="28"/>
    </w:r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table" w:customStyle="1" w:styleId="TableNormal">
    <w:name w:val="Table Normal"/>
    <w:uiPriority w:val="2"/>
    <w:semiHidden/>
    <w:unhideWhenUsed/>
    <w:qFormat/>
    <w:rsid w:val="004F249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4F249A"/>
    <w:pPr>
      <w:widowControl w:val="0"/>
      <w:autoSpaceDE w:val="0"/>
      <w:autoSpaceDN w:val="0"/>
      <w:ind w:left="1662" w:hanging="480"/>
    </w:pPr>
    <w:rPr>
      <w:rFonts w:eastAsia="Times New Roman" w:cs="Times New Roman"/>
      <w:sz w:val="24"/>
      <w:szCs w:val="24"/>
    </w:rPr>
  </w:style>
  <w:style w:type="paragraph" w:styleId="af">
    <w:name w:val="Body Text"/>
    <w:basedOn w:val="a"/>
    <w:link w:val="af0"/>
    <w:uiPriority w:val="1"/>
    <w:qFormat/>
    <w:rsid w:val="004F249A"/>
    <w:pPr>
      <w:widowControl w:val="0"/>
      <w:autoSpaceDE w:val="0"/>
      <w:autoSpaceDN w:val="0"/>
      <w:ind w:left="1988"/>
    </w:pPr>
    <w:rPr>
      <w:rFonts w:eastAsia="Times New Roman" w:cs="Times New Roman"/>
      <w:sz w:val="24"/>
      <w:szCs w:val="24"/>
    </w:rPr>
  </w:style>
  <w:style w:type="character" w:customStyle="1" w:styleId="af0">
    <w:name w:val="Основной текст Знак"/>
    <w:basedOn w:val="a0"/>
    <w:link w:val="af"/>
    <w:uiPriority w:val="1"/>
    <w:rsid w:val="004F249A"/>
    <w:rPr>
      <w:rFonts w:ascii="Times New Roman" w:eastAsia="Times New Roman" w:hAnsi="Times New Roman" w:cs="Times New Roman"/>
      <w:sz w:val="24"/>
      <w:szCs w:val="24"/>
    </w:rPr>
  </w:style>
  <w:style w:type="paragraph" w:styleId="af1">
    <w:name w:val="Title"/>
    <w:basedOn w:val="a"/>
    <w:link w:val="af2"/>
    <w:uiPriority w:val="10"/>
    <w:qFormat/>
    <w:rsid w:val="004F249A"/>
    <w:pPr>
      <w:widowControl w:val="0"/>
      <w:autoSpaceDE w:val="0"/>
      <w:autoSpaceDN w:val="0"/>
      <w:spacing w:before="3"/>
      <w:ind w:left="1256" w:right="323"/>
      <w:jc w:val="center"/>
    </w:pPr>
    <w:rPr>
      <w:rFonts w:eastAsia="Times New Roman" w:cs="Times New Roman"/>
      <w:b/>
      <w:bCs/>
      <w:szCs w:val="28"/>
    </w:rPr>
  </w:style>
  <w:style w:type="character" w:customStyle="1" w:styleId="af2">
    <w:name w:val="Заголовок Знак"/>
    <w:basedOn w:val="a0"/>
    <w:link w:val="af1"/>
    <w:uiPriority w:val="10"/>
    <w:rsid w:val="004F249A"/>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4F249A"/>
    <w:pPr>
      <w:widowControl w:val="0"/>
      <w:autoSpaceDE w:val="0"/>
      <w:autoSpaceDN w:val="0"/>
    </w:pPr>
    <w:rPr>
      <w:rFonts w:eastAsia="Times New Roman" w:cs="Times New Roman"/>
    </w:rPr>
  </w:style>
  <w:style w:type="paragraph" w:styleId="af3">
    <w:name w:val="TOC Heading"/>
    <w:basedOn w:val="1"/>
    <w:next w:val="a"/>
    <w:uiPriority w:val="39"/>
    <w:unhideWhenUsed/>
    <w:qFormat/>
    <w:rsid w:val="002F0505"/>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paragraph" w:styleId="21">
    <w:name w:val="toc 2"/>
    <w:basedOn w:val="a"/>
    <w:next w:val="a"/>
    <w:autoRedefine/>
    <w:uiPriority w:val="39"/>
    <w:unhideWhenUsed/>
    <w:rsid w:val="002F0505"/>
    <w:pPr>
      <w:spacing w:after="100"/>
      <w:ind w:left="220"/>
    </w:pPr>
  </w:style>
  <w:style w:type="character" w:styleId="af4">
    <w:name w:val="Hyperlink"/>
    <w:basedOn w:val="a0"/>
    <w:uiPriority w:val="99"/>
    <w:unhideWhenUsed/>
    <w:rsid w:val="002F0505"/>
    <w:rPr>
      <w:color w:val="0563C1" w:themeColor="hyperlink"/>
      <w:u w:val="single"/>
    </w:rPr>
  </w:style>
  <w:style w:type="character" w:customStyle="1" w:styleId="af5">
    <w:name w:val="Гипертекстовая ссылка"/>
    <w:basedOn w:val="a0"/>
    <w:uiPriority w:val="99"/>
    <w:rsid w:val="002D68B6"/>
    <w:rPr>
      <w:rFonts w:cs="Times New Roman"/>
      <w:b w:val="0"/>
      <w:color w:val="106BBE"/>
    </w:rPr>
  </w:style>
  <w:style w:type="paragraph" w:styleId="af6">
    <w:name w:val="No Spacing"/>
    <w:uiPriority w:val="1"/>
    <w:qFormat/>
    <w:rsid w:val="00B3013A"/>
    <w:pPr>
      <w:spacing w:after="0" w:line="240" w:lineRule="auto"/>
      <w:jc w:val="both"/>
    </w:pPr>
    <w:rPr>
      <w:rFonts w:ascii="Times New Roman" w:hAnsi="Times New Roman"/>
      <w:sz w:val="28"/>
    </w:rPr>
  </w:style>
  <w:style w:type="character" w:styleId="af7">
    <w:name w:val="Subtle Emphasis"/>
    <w:basedOn w:val="a0"/>
    <w:uiPriority w:val="19"/>
    <w:rsid w:val="00B3013A"/>
    <w:rPr>
      <w:i/>
      <w:iCs/>
      <w:color w:val="404040" w:themeColor="text1" w:themeTint="BF"/>
    </w:rPr>
  </w:style>
  <w:style w:type="character" w:styleId="af8">
    <w:name w:val="Emphasis"/>
    <w:basedOn w:val="a0"/>
    <w:uiPriority w:val="20"/>
    <w:qFormat/>
    <w:rsid w:val="00B3013A"/>
    <w:rPr>
      <w:i/>
      <w:iCs/>
    </w:rPr>
  </w:style>
  <w:style w:type="paragraph" w:styleId="22">
    <w:name w:val="Quote"/>
    <w:basedOn w:val="a"/>
    <w:next w:val="a"/>
    <w:link w:val="23"/>
    <w:uiPriority w:val="29"/>
    <w:qFormat/>
    <w:rsid w:val="00B3013A"/>
    <w:pPr>
      <w:spacing w:before="200" w:after="160"/>
      <w:ind w:left="864" w:right="864"/>
      <w:jc w:val="center"/>
    </w:pPr>
    <w:rPr>
      <w:i/>
      <w:iCs/>
      <w:color w:val="404040" w:themeColor="text1" w:themeTint="BF"/>
    </w:rPr>
  </w:style>
  <w:style w:type="character" w:customStyle="1" w:styleId="23">
    <w:name w:val="Цитата 2 Знак"/>
    <w:basedOn w:val="a0"/>
    <w:link w:val="22"/>
    <w:uiPriority w:val="29"/>
    <w:rsid w:val="00B3013A"/>
    <w:rPr>
      <w:rFonts w:ascii="Times New Roman" w:hAnsi="Times New Roman"/>
      <w:i/>
      <w:iCs/>
      <w:color w:val="404040" w:themeColor="text1" w:themeTint="BF"/>
      <w:sz w:val="28"/>
    </w:rPr>
  </w:style>
  <w:style w:type="character" w:styleId="af9">
    <w:name w:val="Subtle Reference"/>
    <w:basedOn w:val="a0"/>
    <w:uiPriority w:val="31"/>
    <w:rsid w:val="00B3013A"/>
    <w:rPr>
      <w:smallCaps/>
      <w:color w:val="5A5A5A" w:themeColor="text1" w:themeTint="A5"/>
    </w:rPr>
  </w:style>
  <w:style w:type="character" w:styleId="afa">
    <w:name w:val="Unresolved Mention"/>
    <w:basedOn w:val="a0"/>
    <w:uiPriority w:val="99"/>
    <w:semiHidden/>
    <w:unhideWhenUsed/>
    <w:rsid w:val="00B3013A"/>
    <w:rPr>
      <w:color w:val="605E5C"/>
      <w:shd w:val="clear" w:color="auto" w:fill="E1DFDD"/>
    </w:rPr>
  </w:style>
  <w:style w:type="paragraph" w:customStyle="1" w:styleId="afb">
    <w:name w:val="Прижатый влево"/>
    <w:basedOn w:val="a"/>
    <w:next w:val="a"/>
    <w:uiPriority w:val="99"/>
    <w:rsid w:val="00B3013A"/>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fontstyle01">
    <w:name w:val="fontstyle01"/>
    <w:basedOn w:val="a0"/>
    <w:rsid w:val="00CC797E"/>
    <w:rPr>
      <w:rFonts w:ascii="Times New Roman" w:hAnsi="Times New Roman" w:cs="Times New Roman" w:hint="default"/>
      <w:b w:val="0"/>
      <w:bCs w:val="0"/>
      <w:i w:val="0"/>
      <w:iCs w:val="0"/>
      <w:color w:val="000000"/>
      <w:sz w:val="24"/>
      <w:szCs w:val="24"/>
    </w:rPr>
  </w:style>
  <w:style w:type="paragraph" w:customStyle="1" w:styleId="txt">
    <w:name w:val="txt"/>
    <w:basedOn w:val="a"/>
    <w:rsid w:val="00CC797E"/>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CC797E"/>
  </w:style>
  <w:style w:type="paragraph" w:styleId="afc">
    <w:name w:val="Normal (Web)"/>
    <w:basedOn w:val="a"/>
    <w:uiPriority w:val="99"/>
    <w:unhideWhenUsed/>
    <w:rsid w:val="00CC797E"/>
    <w:pPr>
      <w:spacing w:before="100" w:beforeAutospacing="1" w:after="100" w:afterAutospacing="1"/>
      <w:jc w:val="left"/>
    </w:pPr>
    <w:rPr>
      <w:rFonts w:eastAsia="Times New Roman" w:cs="Times New Roman"/>
      <w:sz w:val="24"/>
      <w:szCs w:val="24"/>
      <w:lang w:eastAsia="ru-RU"/>
    </w:rPr>
  </w:style>
  <w:style w:type="character" w:styleId="afd">
    <w:name w:val="Strong"/>
    <w:basedOn w:val="a0"/>
    <w:uiPriority w:val="22"/>
    <w:qFormat/>
    <w:rsid w:val="00CC797E"/>
    <w:rPr>
      <w:b/>
      <w:bCs/>
    </w:rPr>
  </w:style>
  <w:style w:type="character" w:customStyle="1" w:styleId="afe">
    <w:name w:val="Текст сноски Знак"/>
    <w:basedOn w:val="a0"/>
    <w:link w:val="aff"/>
    <w:uiPriority w:val="99"/>
    <w:semiHidden/>
    <w:rsid w:val="00CC797E"/>
    <w:rPr>
      <w:rFonts w:ascii="Times New Roman" w:hAnsi="Times New Roman"/>
      <w:sz w:val="20"/>
      <w:szCs w:val="20"/>
    </w:rPr>
  </w:style>
  <w:style w:type="paragraph" w:styleId="aff">
    <w:name w:val="footnote text"/>
    <w:basedOn w:val="a"/>
    <w:link w:val="afe"/>
    <w:uiPriority w:val="99"/>
    <w:semiHidden/>
    <w:unhideWhenUsed/>
    <w:rsid w:val="00CC797E"/>
    <w:rPr>
      <w:sz w:val="20"/>
      <w:szCs w:val="20"/>
    </w:rPr>
  </w:style>
  <w:style w:type="character" w:styleId="aff0">
    <w:name w:val="footnote reference"/>
    <w:basedOn w:val="a0"/>
    <w:uiPriority w:val="99"/>
    <w:semiHidden/>
    <w:unhideWhenUsed/>
    <w:rsid w:val="001B76F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6188">
      <w:bodyDiv w:val="1"/>
      <w:marLeft w:val="0"/>
      <w:marRight w:val="0"/>
      <w:marTop w:val="0"/>
      <w:marBottom w:val="0"/>
      <w:divBdr>
        <w:top w:val="none" w:sz="0" w:space="0" w:color="auto"/>
        <w:left w:val="none" w:sz="0" w:space="0" w:color="auto"/>
        <w:bottom w:val="none" w:sz="0" w:space="0" w:color="auto"/>
        <w:right w:val="none" w:sz="0" w:space="0" w:color="auto"/>
      </w:divBdr>
    </w:div>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411776932">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 TargetMode="External"/><Relationship Id="rId18" Type="http://schemas.openxmlformats.org/officeDocument/2006/relationships/image" Target="media/image5.jpeg"/><Relationship Id="rId26"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hyperlink" Target="https://www.studentlibrary.ru/book/ISBN9785970459805.html" TargetMode="External"/><Relationship Id="rId7" Type="http://schemas.openxmlformats.org/officeDocument/2006/relationships/endnotes" Target="endnotes.xml"/><Relationship Id="rId12" Type="http://schemas.openxmlformats.org/officeDocument/2006/relationships/hyperlink" Target="https://internet.garant.ru/document/redirect/4100000/0" TargetMode="External"/><Relationship Id="rId17" Type="http://schemas.openxmlformats.org/officeDocument/2006/relationships/image" Target="media/image4.gif"/><Relationship Id="rId25" Type="http://schemas.openxmlformats.org/officeDocument/2006/relationships/image" Target="media/image12.jpeg"/><Relationship Id="rId33" Type="http://schemas.openxmlformats.org/officeDocument/2006/relationships/hyperlink" Target="https://www.studentlibrary.ru/book/ISBN9785970452912.html"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70605848/1000" TargetMode="External"/><Relationship Id="rId24" Type="http://schemas.openxmlformats.org/officeDocument/2006/relationships/image" Target="media/image11.jpeg"/><Relationship Id="rId32" Type="http://schemas.openxmlformats.org/officeDocument/2006/relationships/hyperlink" Target="https://www.studentlibrary.ru/book/ISBN9785970455968.html"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fontTable" Target="fontTable.xml"/><Relationship Id="rId10" Type="http://schemas.openxmlformats.org/officeDocument/2006/relationships/hyperlink" Target="https://internet.garant.ru/document/redirect/70605848/1000" TargetMode="External"/><Relationship Id="rId19" Type="http://schemas.openxmlformats.org/officeDocument/2006/relationships/image" Target="media/image6.jpe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footer" Target="footer1.xml"/><Relationship Id="rId8" Type="http://schemas.openxmlformats.org/officeDocument/2006/relationships/hyperlink" Target="https://internet.garant.ru/document/redirect/70605848/100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1</Pages>
  <Words>39425</Words>
  <Characters>224724</Characters>
  <Application>Microsoft Office Word</Application>
  <DocSecurity>0</DocSecurity>
  <Lines>1872</Lines>
  <Paragraphs>527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69</cp:revision>
  <cp:lastPrinted>2025-09-18T11:32:00Z</cp:lastPrinted>
  <dcterms:created xsi:type="dcterms:W3CDTF">2023-08-31T12:47:00Z</dcterms:created>
  <dcterms:modified xsi:type="dcterms:W3CDTF">2025-09-22T13:53:00Z</dcterms:modified>
</cp:coreProperties>
</file>